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A5" w:rsidRDefault="00C91FA5" w:rsidP="00C91FA5">
      <w:r w:rsidRPr="00593BC7">
        <w:t>Примерная форма представления сведений о незабронированных (при наличии) гражданах, пребывающих в запасе</w:t>
      </w:r>
    </w:p>
    <w:p w:rsidR="00C91FA5" w:rsidRDefault="00C91FA5" w:rsidP="00C91FA5"/>
    <w:p w:rsidR="00C91FA5" w:rsidRPr="00593BC7" w:rsidRDefault="00C91FA5" w:rsidP="00C91FA5"/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3"/>
        <w:gridCol w:w="4681"/>
        <w:gridCol w:w="1560"/>
        <w:gridCol w:w="1701"/>
        <w:gridCol w:w="2126"/>
        <w:gridCol w:w="4819"/>
      </w:tblGrid>
      <w:tr w:rsidR="00C91FA5" w:rsidRPr="00593BC7" w:rsidTr="005F1B9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3" w:type="dxa"/>
            <w:vAlign w:val="center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93BC7">
              <w:rPr>
                <w:rFonts w:eastAsia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1" w:type="dxa"/>
            <w:vAlign w:val="center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60" w:type="dxa"/>
            <w:vAlign w:val="center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 xml:space="preserve">Состав (профиль) и </w:t>
            </w:r>
          </w:p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№ ВУС</w:t>
            </w:r>
          </w:p>
        </w:tc>
        <w:tc>
          <w:tcPr>
            <w:tcW w:w="2126" w:type="dxa"/>
            <w:vAlign w:val="center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4819" w:type="dxa"/>
            <w:vAlign w:val="center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593BC7">
              <w:rPr>
                <w:color w:val="000000"/>
                <w:sz w:val="24"/>
                <w:szCs w:val="24"/>
              </w:rPr>
              <w:t>причина, по котор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93BC7">
              <w:rPr>
                <w:color w:val="000000"/>
                <w:sz w:val="24"/>
                <w:szCs w:val="24"/>
              </w:rPr>
              <w:t xml:space="preserve"> ГПЗ не </w:t>
            </w:r>
            <w:proofErr w:type="gramStart"/>
            <w:r w:rsidRPr="00593BC7">
              <w:rPr>
                <w:color w:val="000000"/>
                <w:sz w:val="24"/>
                <w:szCs w:val="24"/>
              </w:rPr>
              <w:t>забронирован</w:t>
            </w:r>
            <w:proofErr w:type="gramEnd"/>
            <w:r w:rsidRPr="00593BC7">
              <w:rPr>
                <w:color w:val="000000"/>
                <w:sz w:val="24"/>
                <w:szCs w:val="24"/>
              </w:rPr>
              <w:t>)</w:t>
            </w:r>
          </w:p>
        </w:tc>
      </w:tr>
      <w:tr w:rsidR="00C91FA5" w:rsidRPr="00593BC7" w:rsidTr="005F1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1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3BC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C91FA5" w:rsidRPr="00593BC7" w:rsidTr="005F1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91FA5" w:rsidRPr="00593BC7" w:rsidRDefault="00C91FA5" w:rsidP="005F1B91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91FA5" w:rsidRPr="00593BC7" w:rsidTr="005F1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91FA5" w:rsidRPr="00593BC7" w:rsidRDefault="00C91FA5" w:rsidP="005F1B91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91FA5" w:rsidRPr="00593BC7" w:rsidTr="005F1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91FA5" w:rsidRPr="00593BC7" w:rsidRDefault="00C91FA5" w:rsidP="005F1B91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91FA5" w:rsidRPr="00593BC7" w:rsidTr="005F1B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91FA5" w:rsidRPr="00593BC7" w:rsidRDefault="00C91FA5" w:rsidP="005F1B91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91FA5" w:rsidRPr="00593BC7" w:rsidRDefault="00C91FA5" w:rsidP="005F1B9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91FA5" w:rsidRDefault="00C91FA5" w:rsidP="00C91FA5"/>
    <w:p w:rsidR="00C91FA5" w:rsidRDefault="00C91FA5" w:rsidP="00C91FA5"/>
    <w:tbl>
      <w:tblPr>
        <w:tblW w:w="15452" w:type="dxa"/>
        <w:tblInd w:w="-34" w:type="dxa"/>
        <w:tblLook w:val="04A0"/>
      </w:tblPr>
      <w:tblGrid>
        <w:gridCol w:w="7230"/>
        <w:gridCol w:w="567"/>
        <w:gridCol w:w="3402"/>
        <w:gridCol w:w="567"/>
        <w:gridCol w:w="3686"/>
      </w:tblGrid>
      <w:tr w:rsidR="00C91FA5" w:rsidRPr="00E12D41" w:rsidTr="005F1B91">
        <w:trPr>
          <w:trHeight w:val="155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91FA5" w:rsidRPr="00E12D41" w:rsidTr="005F1B91"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7357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5D2A34">
              <w:rPr>
                <w:rFonts w:eastAsia="Times New Roman"/>
                <w:sz w:val="20"/>
                <w:szCs w:val="20"/>
                <w:lang w:eastAsia="ru-RU"/>
              </w:rPr>
              <w:t>ответственн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ый</w:t>
            </w:r>
            <w:r w:rsidRPr="005D2A34">
              <w:rPr>
                <w:rFonts w:eastAsia="Times New Roman"/>
                <w:sz w:val="20"/>
                <w:szCs w:val="20"/>
                <w:lang w:eastAsia="ru-RU"/>
              </w:rPr>
              <w:t xml:space="preserve"> за воинский учет и бронирование</w:t>
            </w:r>
            <w:r w:rsidRPr="00F743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Pr="00F7437E">
              <w:rPr>
                <w:rFonts w:eastAsia="Times New Roman"/>
                <w:sz w:val="20"/>
                <w:szCs w:val="20"/>
                <w:lang w:eastAsia="ru-RU"/>
              </w:rPr>
              <w:t>организации</w:t>
            </w:r>
            <w:r w:rsidRPr="00757357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357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91FA5" w:rsidRPr="00757357" w:rsidRDefault="00C91FA5" w:rsidP="005F1B91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7357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91FA5" w:rsidRDefault="00C91FA5" w:rsidP="00C91FA5"/>
    <w:p w:rsidR="007D4215" w:rsidRPr="00C91FA5" w:rsidRDefault="007D4215">
      <w:pPr>
        <w:rPr>
          <w:sz w:val="24"/>
          <w:szCs w:val="24"/>
        </w:rPr>
      </w:pPr>
    </w:p>
    <w:sectPr w:rsidR="007D4215" w:rsidRPr="00C91FA5" w:rsidSect="00C91F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FA5"/>
    <w:rsid w:val="007D4215"/>
    <w:rsid w:val="00C9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Боботков</dc:creator>
  <cp:keywords/>
  <dc:description/>
  <cp:lastModifiedBy>Боботков</cp:lastModifiedBy>
  <cp:revision>2</cp:revision>
  <dcterms:created xsi:type="dcterms:W3CDTF">2017-10-19T04:10:00Z</dcterms:created>
  <dcterms:modified xsi:type="dcterms:W3CDTF">2017-10-19T04:11:00Z</dcterms:modified>
</cp:coreProperties>
</file>