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D05" w:rsidRDefault="004C3D05" w:rsidP="003A7392">
      <w:pPr>
        <w:spacing w:line="360" w:lineRule="auto"/>
        <w:jc w:val="center"/>
        <w:rPr>
          <w:rFonts w:ascii="Times New Roman" w:hAnsi="Times New Roman" w:cs="Times New Roman"/>
        </w:rPr>
      </w:pPr>
    </w:p>
    <w:p w:rsidR="004C3D05" w:rsidRPr="004C3D05" w:rsidRDefault="004C3D05" w:rsidP="004C3D05">
      <w:pPr>
        <w:rPr>
          <w:rFonts w:ascii="Times New Roman" w:hAnsi="Times New Roman" w:cs="Times New Roman"/>
        </w:rPr>
      </w:pPr>
    </w:p>
    <w:p w:rsidR="004C3D05" w:rsidRDefault="004C3D05" w:rsidP="004C3D05">
      <w:pPr>
        <w:rPr>
          <w:rFonts w:ascii="Times New Roman" w:hAnsi="Times New Roman" w:cs="Times New Roman"/>
        </w:rPr>
      </w:pPr>
    </w:p>
    <w:p w:rsidR="004C3D05" w:rsidRDefault="004C3D05" w:rsidP="004C3D05">
      <w:pPr>
        <w:rPr>
          <w:rFonts w:ascii="Times New Roman" w:hAnsi="Times New Roman" w:cs="Times New Roman"/>
        </w:rPr>
      </w:pPr>
    </w:p>
    <w:p w:rsidR="004C3D05" w:rsidRDefault="004C3D05" w:rsidP="004C3D05">
      <w:pPr>
        <w:rPr>
          <w:rFonts w:ascii="Times New Roman" w:hAnsi="Times New Roman" w:cs="Times New Roman"/>
        </w:rPr>
      </w:pPr>
    </w:p>
    <w:p w:rsidR="004C3D05" w:rsidRPr="004C3D05" w:rsidRDefault="004C3D05" w:rsidP="004C3D05">
      <w:pPr>
        <w:rPr>
          <w:rFonts w:ascii="Times New Roman" w:hAnsi="Times New Roman" w:cs="Times New Roman"/>
        </w:rPr>
      </w:pPr>
    </w:p>
    <w:p w:rsidR="004C3D05" w:rsidRPr="004C3D05" w:rsidRDefault="004C3D05" w:rsidP="004C3D05">
      <w:pPr>
        <w:rPr>
          <w:rFonts w:ascii="Times New Roman" w:hAnsi="Times New Roman" w:cs="Times New Roman"/>
        </w:rPr>
      </w:pPr>
    </w:p>
    <w:p w:rsidR="004C3D05" w:rsidRDefault="004C3D05" w:rsidP="004C3D05">
      <w:pPr>
        <w:rPr>
          <w:rFonts w:ascii="Times New Roman" w:hAnsi="Times New Roman" w:cs="Times New Roman"/>
        </w:rPr>
      </w:pPr>
    </w:p>
    <w:p w:rsidR="004C3D05" w:rsidRDefault="004C3D05" w:rsidP="004C3D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 отчет о ходе реализации муниципальной программы</w:t>
      </w:r>
    </w:p>
    <w:p w:rsidR="004C3D05" w:rsidRDefault="004C3D05" w:rsidP="004C3D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«Обеспечение доступным и комфортным жильем граждан Российской Федерации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городском поселении» </w:t>
      </w:r>
    </w:p>
    <w:p w:rsidR="004C3D05" w:rsidRDefault="004C3D05" w:rsidP="004C3D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2017 - 2019 годы</w:t>
      </w:r>
    </w:p>
    <w:p w:rsidR="004C3D05" w:rsidRDefault="004C3D05" w:rsidP="004C3D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D05" w:rsidRDefault="004C3D05" w:rsidP="004C3D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D05" w:rsidRDefault="004C3D05" w:rsidP="004C3D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D05" w:rsidRDefault="004C3D05" w:rsidP="004C3D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D05" w:rsidRPr="00AB4E85" w:rsidRDefault="004C3D05" w:rsidP="004C3D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4E85">
        <w:rPr>
          <w:rFonts w:ascii="Times New Roman" w:hAnsi="Times New Roman" w:cs="Times New Roman"/>
          <w:sz w:val="24"/>
          <w:szCs w:val="24"/>
          <w:u w:val="single"/>
        </w:rPr>
        <w:t xml:space="preserve">Ответственный исполнитель: </w:t>
      </w:r>
    </w:p>
    <w:p w:rsidR="004C3D05" w:rsidRDefault="004C3D05" w:rsidP="004C3D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жилищно-коммунального хозяйства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4C3D05" w:rsidRDefault="004C3D05" w:rsidP="004C3D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D05" w:rsidRPr="00AB4E85" w:rsidRDefault="004C3D05" w:rsidP="004C3D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4E85">
        <w:rPr>
          <w:rFonts w:ascii="Times New Roman" w:hAnsi="Times New Roman" w:cs="Times New Roman"/>
          <w:sz w:val="24"/>
          <w:szCs w:val="24"/>
          <w:u w:val="single"/>
        </w:rPr>
        <w:t xml:space="preserve">Отчетный год: </w:t>
      </w:r>
    </w:p>
    <w:p w:rsidR="004C3D05" w:rsidRDefault="004C3D05" w:rsidP="004C3D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год</w:t>
      </w:r>
    </w:p>
    <w:p w:rsidR="004C3D05" w:rsidRDefault="004C3D05" w:rsidP="004C3D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D05" w:rsidRPr="00AB4E85" w:rsidRDefault="004C3D05" w:rsidP="004C3D05">
      <w:pPr>
        <w:tabs>
          <w:tab w:val="left" w:pos="41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4E85">
        <w:rPr>
          <w:rFonts w:ascii="Times New Roman" w:hAnsi="Times New Roman" w:cs="Times New Roman"/>
          <w:sz w:val="24"/>
          <w:szCs w:val="24"/>
          <w:u w:val="single"/>
        </w:rPr>
        <w:t xml:space="preserve">Дата составления отчета: </w:t>
      </w:r>
    </w:p>
    <w:p w:rsidR="004C3D05" w:rsidRDefault="004C3D05" w:rsidP="004C3D05">
      <w:pPr>
        <w:tabs>
          <w:tab w:val="left" w:pos="41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26.02.2018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C3D05" w:rsidRDefault="004C3D05" w:rsidP="004C3D05">
      <w:pPr>
        <w:tabs>
          <w:tab w:val="left" w:pos="41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D05" w:rsidRPr="00AB4E85" w:rsidRDefault="004C3D05" w:rsidP="004C3D05">
      <w:pPr>
        <w:tabs>
          <w:tab w:val="left" w:pos="41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4E85">
        <w:rPr>
          <w:rFonts w:ascii="Times New Roman" w:hAnsi="Times New Roman" w:cs="Times New Roman"/>
          <w:sz w:val="24"/>
          <w:szCs w:val="24"/>
          <w:u w:val="single"/>
        </w:rPr>
        <w:t xml:space="preserve">Исполнитель: </w:t>
      </w:r>
    </w:p>
    <w:p w:rsidR="004C3D05" w:rsidRPr="00AB4E85" w:rsidRDefault="004C3D05" w:rsidP="004C3D05">
      <w:pPr>
        <w:tabs>
          <w:tab w:val="left" w:pos="41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E85">
        <w:rPr>
          <w:rFonts w:ascii="Times New Roman" w:hAnsi="Times New Roman" w:cs="Times New Roman"/>
          <w:sz w:val="24"/>
          <w:szCs w:val="24"/>
        </w:rPr>
        <w:t xml:space="preserve">Начальник отдела ЖКХ МКУ «Городское управление ЖКХ СМР» Медведева Олеся Юрьевна; </w:t>
      </w:r>
      <w:r>
        <w:rPr>
          <w:rFonts w:ascii="Times New Roman" w:hAnsi="Times New Roman" w:cs="Times New Roman"/>
          <w:sz w:val="24"/>
          <w:szCs w:val="24"/>
        </w:rPr>
        <w:t xml:space="preserve">8 (35161) </w:t>
      </w:r>
      <w:r w:rsidRPr="00AB4E85">
        <w:rPr>
          <w:rFonts w:ascii="Times New Roman" w:hAnsi="Times New Roman" w:cs="Times New Roman"/>
          <w:sz w:val="24"/>
          <w:szCs w:val="24"/>
        </w:rPr>
        <w:t xml:space="preserve">9-66-56; </w:t>
      </w:r>
      <w:hyperlink r:id="rId6" w:history="1">
        <w:r w:rsidRPr="00AB4E85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gukhsmr</w:t>
        </w:r>
        <w:r w:rsidRPr="00AB4E85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AB4E85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satadmin</w:t>
        </w:r>
        <w:r w:rsidRPr="00AB4E85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AB4E85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4C3D05" w:rsidRPr="00AB4E85" w:rsidRDefault="004C3D05" w:rsidP="004C3D05">
      <w:pPr>
        <w:tabs>
          <w:tab w:val="left" w:pos="41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D05" w:rsidRDefault="004C3D05" w:rsidP="004C3D05">
      <w:pPr>
        <w:jc w:val="center"/>
        <w:rPr>
          <w:rFonts w:ascii="Times New Roman" w:hAnsi="Times New Roman" w:cs="Times New Roman"/>
        </w:rPr>
      </w:pPr>
    </w:p>
    <w:p w:rsidR="004C3D05" w:rsidRPr="004C3D05" w:rsidRDefault="004C3D05" w:rsidP="004C3D05">
      <w:pPr>
        <w:tabs>
          <w:tab w:val="center" w:pos="7285"/>
        </w:tabs>
        <w:rPr>
          <w:rFonts w:ascii="Times New Roman" w:hAnsi="Times New Roman" w:cs="Times New Roman"/>
        </w:rPr>
        <w:sectPr w:rsidR="004C3D05" w:rsidRPr="004C3D05" w:rsidSect="004C3D05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ab/>
      </w:r>
      <w:bookmarkStart w:id="0" w:name="_GoBack"/>
      <w:bookmarkEnd w:id="0"/>
    </w:p>
    <w:p w:rsidR="004C3D05" w:rsidRDefault="004C3D05" w:rsidP="003A7392">
      <w:pPr>
        <w:spacing w:line="360" w:lineRule="auto"/>
        <w:jc w:val="center"/>
        <w:rPr>
          <w:rFonts w:ascii="Times New Roman" w:hAnsi="Times New Roman" w:cs="Times New Roman"/>
        </w:rPr>
      </w:pPr>
    </w:p>
    <w:p w:rsidR="004F2F1B" w:rsidRPr="006C7886" w:rsidRDefault="004F2F1B" w:rsidP="003A7392">
      <w:pPr>
        <w:spacing w:line="360" w:lineRule="auto"/>
        <w:jc w:val="center"/>
        <w:rPr>
          <w:rFonts w:ascii="Times New Roman" w:hAnsi="Times New Roman" w:cs="Times New Roman"/>
        </w:rPr>
      </w:pPr>
      <w:r w:rsidRPr="006C7886">
        <w:rPr>
          <w:rFonts w:ascii="Times New Roman" w:hAnsi="Times New Roman" w:cs="Times New Roman"/>
        </w:rPr>
        <w:t>Раздел 1. Конкретные результаты реализации муниципальной программы</w:t>
      </w:r>
      <w:r w:rsidR="00C76566" w:rsidRPr="006C7886">
        <w:rPr>
          <w:rFonts w:ascii="Times New Roman" w:hAnsi="Times New Roman" w:cs="Times New Roman"/>
        </w:rPr>
        <w:t>, достигнутые за 2017</w:t>
      </w:r>
      <w:r w:rsidRPr="006C7886">
        <w:rPr>
          <w:rFonts w:ascii="Times New Roman" w:hAnsi="Times New Roman" w:cs="Times New Roman"/>
        </w:rPr>
        <w:t xml:space="preserve"> год</w:t>
      </w:r>
    </w:p>
    <w:p w:rsidR="004F2F1B" w:rsidRPr="006C7886" w:rsidRDefault="004F2F1B" w:rsidP="00B77631">
      <w:pPr>
        <w:spacing w:line="360" w:lineRule="auto"/>
        <w:rPr>
          <w:rFonts w:ascii="Times New Roman" w:hAnsi="Times New Roman" w:cs="Times New Roman"/>
        </w:rPr>
      </w:pPr>
      <w:r w:rsidRPr="006C7886">
        <w:rPr>
          <w:rFonts w:ascii="Times New Roman" w:hAnsi="Times New Roman" w:cs="Times New Roman"/>
        </w:rPr>
        <w:t>Основные результаты реализации муниципальной програ</w:t>
      </w:r>
      <w:r w:rsidR="00D835F7" w:rsidRPr="006C7886">
        <w:rPr>
          <w:rFonts w:ascii="Times New Roman" w:hAnsi="Times New Roman" w:cs="Times New Roman"/>
        </w:rPr>
        <w:t>ммы, достигнутые в 2017</w:t>
      </w:r>
      <w:r w:rsidRPr="006C7886">
        <w:rPr>
          <w:rFonts w:ascii="Times New Roman" w:hAnsi="Times New Roman" w:cs="Times New Roman"/>
        </w:rPr>
        <w:t xml:space="preserve"> году</w:t>
      </w:r>
    </w:p>
    <w:tbl>
      <w:tblPr>
        <w:tblW w:w="260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402"/>
        <w:gridCol w:w="2126"/>
        <w:gridCol w:w="4364"/>
        <w:gridCol w:w="30"/>
        <w:gridCol w:w="4111"/>
        <w:gridCol w:w="3818"/>
        <w:gridCol w:w="3818"/>
        <w:gridCol w:w="3818"/>
      </w:tblGrid>
      <w:tr w:rsidR="004F2F1B" w:rsidRPr="006C7886">
        <w:trPr>
          <w:gridAfter w:val="3"/>
          <w:wAfter w:w="11454" w:type="dxa"/>
        </w:trPr>
        <w:tc>
          <w:tcPr>
            <w:tcW w:w="5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 (подпрограммы)</w:t>
            </w: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4F2F1B" w:rsidP="000B757E">
            <w:pPr>
              <w:widowControl w:val="0"/>
              <w:tabs>
                <w:tab w:val="center" w:pos="2797"/>
                <w:tab w:val="left" w:pos="477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4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Характеристика вклада основных</w:t>
            </w:r>
          </w:p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результатов в решение задач</w:t>
            </w:r>
          </w:p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достижение целей муниципальной программы</w:t>
            </w:r>
          </w:p>
        </w:tc>
      </w:tr>
      <w:tr w:rsidR="004F2F1B" w:rsidRPr="006C7886">
        <w:trPr>
          <w:gridAfter w:val="3"/>
          <w:wAfter w:w="11454" w:type="dxa"/>
        </w:trPr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результаты (индикаторы),</w:t>
            </w:r>
          </w:p>
          <w:p w:rsidR="004F2F1B" w:rsidRPr="006C7886" w:rsidRDefault="004F2F1B" w:rsidP="00B776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достигнутые в </w:t>
            </w:r>
            <w:r w:rsidR="00D835F7"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2017</w:t>
            </w: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4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F1B" w:rsidRPr="006C7886">
        <w:trPr>
          <w:gridAfter w:val="1"/>
          <w:wAfter w:w="3818" w:type="dxa"/>
        </w:trPr>
        <w:tc>
          <w:tcPr>
            <w:tcW w:w="1456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4F2F1B" w:rsidP="000B757E">
            <w:pPr>
              <w:widowControl w:val="0"/>
              <w:tabs>
                <w:tab w:val="left" w:pos="388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Цель муниципальной программы: </w:t>
            </w:r>
            <w:r w:rsidR="00D835F7" w:rsidRPr="006C7886">
              <w:rPr>
                <w:rFonts w:ascii="Times New Roman" w:hAnsi="Times New Roman" w:cs="Times New Roman"/>
                <w:sz w:val="20"/>
                <w:szCs w:val="20"/>
              </w:rPr>
              <w:t>Обеспечение всех категорий потребителей в районе надежной качественной инфраструктурой и создание комфортных условий проживания для населения, создание условий для увеличения объемов жилищного строительства</w:t>
            </w:r>
          </w:p>
        </w:tc>
        <w:tc>
          <w:tcPr>
            <w:tcW w:w="3818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8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F1B" w:rsidRPr="006C7886">
        <w:trPr>
          <w:gridAfter w:val="3"/>
          <w:wAfter w:w="11454" w:type="dxa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F1B" w:rsidRPr="006C7886" w:rsidRDefault="004F2F1B" w:rsidP="00F86AF4">
            <w:pPr>
              <w:spacing w:after="0" w:line="360" w:lineRule="auto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Муниципальная программа </w:t>
            </w:r>
            <w:bookmarkStart w:id="1" w:name="OLE_LINK1"/>
            <w:r w:rsidRPr="006C788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«</w:t>
            </w:r>
            <w:bookmarkEnd w:id="1"/>
            <w:r w:rsidRPr="006C788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Обеспечение доступным и комфортным жильем граждан Российской Федерации в Саткинском городском поселении» </w:t>
            </w:r>
            <w:r w:rsidR="00D835F7" w:rsidRPr="006C788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на 2017 - 2019</w:t>
            </w:r>
            <w:r w:rsidRPr="006C788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год</w:t>
            </w:r>
            <w:r w:rsidR="00D835F7" w:rsidRPr="006C788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ы</w:t>
            </w:r>
          </w:p>
        </w:tc>
      </w:tr>
      <w:tr w:rsidR="004F2F1B" w:rsidRPr="006C7886">
        <w:tc>
          <w:tcPr>
            <w:tcW w:w="1456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4F2F1B" w:rsidP="000B757E">
            <w:pPr>
              <w:widowControl w:val="0"/>
              <w:tabs>
                <w:tab w:val="left" w:pos="3150"/>
                <w:tab w:val="left" w:pos="975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Цель Подпрограммы 1: </w:t>
            </w:r>
            <w:r w:rsidR="00D835F7"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объемов жилищного фонда </w:t>
            </w:r>
            <w:proofErr w:type="spellStart"/>
            <w:r w:rsidR="00D835F7" w:rsidRPr="006C7886">
              <w:rPr>
                <w:rFonts w:ascii="Times New Roman" w:hAnsi="Times New Roman" w:cs="Times New Roman"/>
                <w:sz w:val="20"/>
                <w:szCs w:val="20"/>
              </w:rPr>
              <w:t>Саткинского</w:t>
            </w:r>
            <w:proofErr w:type="spellEnd"/>
            <w:r w:rsidR="00D835F7"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поселения, признанного непригодным для проживания и жилищного фонда с высоким  уровнем износа</w:t>
            </w:r>
          </w:p>
        </w:tc>
        <w:tc>
          <w:tcPr>
            <w:tcW w:w="3818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818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8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F1B" w:rsidRPr="006C7886">
        <w:trPr>
          <w:gridAfter w:val="3"/>
          <w:wAfter w:w="11454" w:type="dxa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  <w:p w:rsidR="004F2F1B" w:rsidRPr="006C7886" w:rsidRDefault="004F2F1B" w:rsidP="000B757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4F2F1B" w:rsidP="00B776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noProof/>
                <w:sz w:val="20"/>
                <w:szCs w:val="20"/>
              </w:rPr>
              <w:t>Подпрограмма 1 «Мероприятия по переселению граждан из жилищного фонда, признанного неп</w:t>
            </w:r>
            <w:r w:rsidR="00D835F7" w:rsidRPr="006C7886">
              <w:rPr>
                <w:rFonts w:ascii="Times New Roman" w:hAnsi="Times New Roman" w:cs="Times New Roman"/>
                <w:noProof/>
                <w:sz w:val="20"/>
                <w:szCs w:val="20"/>
              </w:rPr>
              <w:t>ригодным для проживания» на 2017 - 2019</w:t>
            </w:r>
            <w:r w:rsidRPr="006C788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</w:t>
            </w:r>
            <w:r w:rsidR="00D835F7" w:rsidRPr="006C7886">
              <w:rPr>
                <w:rFonts w:ascii="Times New Roman" w:hAnsi="Times New Roman" w:cs="Times New Roman"/>
                <w:noProof/>
                <w:sz w:val="20"/>
                <w:szCs w:val="20"/>
              </w:rPr>
              <w:t>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4F2F1B" w:rsidP="00B776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Задача 1:</w:t>
            </w:r>
          </w:p>
          <w:p w:rsidR="004F2F1B" w:rsidRPr="006C7886" w:rsidRDefault="00D835F7" w:rsidP="00B776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Расселение граждан, проживающих в жилых помещениях, подлежащих сносу, обследование и оценка технического состояния жилых домов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4F2F1B" w:rsidP="00B776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Индикатор 1 - </w:t>
            </w: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Количество снесё</w:t>
            </w:r>
            <w:r w:rsidR="00D835F7" w:rsidRPr="006C7886">
              <w:rPr>
                <w:rFonts w:ascii="Times New Roman" w:hAnsi="Times New Roman" w:cs="Times New Roman"/>
                <w:sz w:val="20"/>
                <w:szCs w:val="20"/>
              </w:rPr>
              <w:t>нных аварийных  жилых домов – 4</w:t>
            </w: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 штук</w:t>
            </w:r>
            <w:r w:rsidR="00D835F7" w:rsidRPr="006C78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F2F1B" w:rsidRPr="006C7886" w:rsidRDefault="004F2F1B" w:rsidP="00B776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Индикатор 2 - </w:t>
            </w:r>
            <w:r w:rsidR="00D835F7" w:rsidRPr="006C7886">
              <w:rPr>
                <w:rFonts w:ascii="Times New Roman" w:hAnsi="Times New Roman" w:cs="Times New Roman"/>
                <w:sz w:val="20"/>
                <w:szCs w:val="20"/>
              </w:rPr>
              <w:t>Количество выкупленных жилых помещений в авари</w:t>
            </w:r>
            <w:r w:rsidR="00B476B3" w:rsidRPr="006C7886">
              <w:rPr>
                <w:rFonts w:ascii="Times New Roman" w:hAnsi="Times New Roman" w:cs="Times New Roman"/>
                <w:sz w:val="20"/>
                <w:szCs w:val="20"/>
              </w:rPr>
              <w:t>йных домах – 0 штук</w:t>
            </w: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F2F1B" w:rsidRPr="006C7886" w:rsidRDefault="004F2F1B" w:rsidP="00B776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F1B" w:rsidRPr="006C7886" w:rsidRDefault="00F86AF4" w:rsidP="00F86A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жилищных условий граждан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Саткинского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поселения, проживающих в жилых помещениях, не отвечающих установленным санитарным и техническим  требованиям; снижение объема жилищного фонда, признанного непригодным для проживания, и жилищного фонда с высоким уровнем износа (более 70 процентов)</w:t>
            </w:r>
          </w:p>
        </w:tc>
      </w:tr>
      <w:tr w:rsidR="004F2F1B" w:rsidRPr="006C7886">
        <w:trPr>
          <w:gridAfter w:val="3"/>
          <w:wAfter w:w="11454" w:type="dxa"/>
        </w:trPr>
        <w:tc>
          <w:tcPr>
            <w:tcW w:w="145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F2F1B" w:rsidRPr="006A2BCC" w:rsidRDefault="00D835F7" w:rsidP="000B757E">
            <w:pPr>
              <w:pStyle w:val="a9"/>
              <w:tabs>
                <w:tab w:val="left" w:pos="10470"/>
              </w:tabs>
              <w:snapToGrid w:val="0"/>
              <w:spacing w:line="360" w:lineRule="auto"/>
              <w:rPr>
                <w:rFonts w:ascii="Times New Roman" w:eastAsia="Times New Roman" w:hAnsi="Times New Roman"/>
                <w:lang w:eastAsia="ru-RU"/>
              </w:rPr>
            </w:pPr>
            <w:r w:rsidRPr="006A2BCC">
              <w:rPr>
                <w:rFonts w:ascii="Times New Roman" w:eastAsia="Times New Roman" w:hAnsi="Times New Roman"/>
                <w:lang w:eastAsia="ru-RU"/>
              </w:rPr>
              <w:t>Цель подпрограммы 2</w:t>
            </w:r>
            <w:r w:rsidR="004F2F1B" w:rsidRPr="006A2BCC"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r w:rsidR="004F2F1B" w:rsidRPr="006A2BCC">
              <w:rPr>
                <w:rFonts w:ascii="Times New Roman" w:eastAsia="Times New Roman" w:hAnsi="Times New Roman"/>
              </w:rPr>
              <w:t>Создание высокого уровня оказания услуг в области ЖКХ</w:t>
            </w:r>
          </w:p>
        </w:tc>
      </w:tr>
      <w:tr w:rsidR="004F2F1B" w:rsidRPr="006C7886">
        <w:trPr>
          <w:gridAfter w:val="3"/>
          <w:wAfter w:w="11454" w:type="dxa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413AA6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F86AF4" w:rsidP="00D835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noProof/>
                <w:sz w:val="20"/>
                <w:szCs w:val="20"/>
              </w:rPr>
              <w:t>Подпрограмма 2</w:t>
            </w:r>
            <w:r w:rsidR="004F2F1B" w:rsidRPr="006C788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«Модернизация объектов коммунальной инфраструктуры» на 201</w:t>
            </w:r>
            <w:r w:rsidR="00D835F7" w:rsidRPr="006C7886">
              <w:rPr>
                <w:rFonts w:ascii="Times New Roman" w:hAnsi="Times New Roman" w:cs="Times New Roman"/>
                <w:noProof/>
                <w:sz w:val="20"/>
                <w:szCs w:val="20"/>
              </w:rPr>
              <w:t>7 - 2019</w:t>
            </w:r>
            <w:r w:rsidR="004F2F1B" w:rsidRPr="006C788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</w:t>
            </w:r>
            <w:r w:rsidR="00D835F7" w:rsidRPr="006C7886">
              <w:rPr>
                <w:rFonts w:ascii="Times New Roman" w:hAnsi="Times New Roman" w:cs="Times New Roman"/>
                <w:noProof/>
                <w:sz w:val="20"/>
                <w:szCs w:val="20"/>
              </w:rPr>
              <w:t>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4F2F1B" w:rsidP="00B776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Задача 1:</w:t>
            </w:r>
          </w:p>
          <w:p w:rsidR="00D835F7" w:rsidRPr="006C7886" w:rsidRDefault="00D835F7" w:rsidP="00F86A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строительства, реконструкции и ремонта объектов </w:t>
            </w:r>
            <w:r w:rsidRPr="006C78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коммунальной инфраструктуры в целях создания гражданам города условий для приобретения и (или) строительства жилья</w:t>
            </w:r>
          </w:p>
          <w:p w:rsidR="004F2F1B" w:rsidRPr="006C7886" w:rsidRDefault="004F2F1B" w:rsidP="00B776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F7" w:rsidRPr="006C7886" w:rsidRDefault="004F2F1B" w:rsidP="00B77631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886">
              <w:rPr>
                <w:rFonts w:ascii="Times New Roman" w:hAnsi="Times New Roman" w:cs="Times New Roman"/>
              </w:rPr>
              <w:lastRenderedPageBreak/>
              <w:t>Инди</w:t>
            </w:r>
            <w:r w:rsidR="00D835F7" w:rsidRPr="006C7886">
              <w:rPr>
                <w:rFonts w:ascii="Times New Roman" w:hAnsi="Times New Roman" w:cs="Times New Roman"/>
              </w:rPr>
              <w:t xml:space="preserve">катор 1 – Количество </w:t>
            </w:r>
            <w:r w:rsidRPr="006C7886">
              <w:rPr>
                <w:rFonts w:ascii="Times New Roman" w:hAnsi="Times New Roman" w:cs="Times New Roman"/>
              </w:rPr>
              <w:t>отремонтированны</w:t>
            </w:r>
            <w:r w:rsidR="00D835F7" w:rsidRPr="006C7886">
              <w:rPr>
                <w:rFonts w:ascii="Times New Roman" w:hAnsi="Times New Roman" w:cs="Times New Roman"/>
              </w:rPr>
              <w:t>х сетей водоснабжения – 72 погонных метра</w:t>
            </w:r>
            <w:r w:rsidRPr="006C7886">
              <w:rPr>
                <w:rFonts w:ascii="Times New Roman" w:hAnsi="Times New Roman" w:cs="Times New Roman"/>
              </w:rPr>
              <w:t xml:space="preserve">; </w:t>
            </w:r>
          </w:p>
          <w:p w:rsidR="00D835F7" w:rsidRPr="006C7886" w:rsidRDefault="00D835F7" w:rsidP="0008089D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886">
              <w:rPr>
                <w:rFonts w:ascii="Times New Roman" w:hAnsi="Times New Roman" w:cs="Times New Roman"/>
              </w:rPr>
              <w:t xml:space="preserve">Индикатор 2 - Количество отремонтированных сетей водоотведения – 89 погонных метров; </w:t>
            </w:r>
          </w:p>
          <w:p w:rsidR="004F2F1B" w:rsidRPr="006C7886" w:rsidRDefault="0008089D" w:rsidP="00B77631">
            <w:pPr>
              <w:pStyle w:val="ConsNormal"/>
              <w:snapToGri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7886">
              <w:rPr>
                <w:rFonts w:ascii="Times New Roman" w:hAnsi="Times New Roman" w:cs="Times New Roman"/>
              </w:rPr>
              <w:t>Индикатор 3</w:t>
            </w:r>
            <w:r w:rsidR="004F2F1B" w:rsidRPr="006C7886">
              <w:rPr>
                <w:rFonts w:ascii="Times New Roman" w:hAnsi="Times New Roman" w:cs="Times New Roman"/>
              </w:rPr>
              <w:t xml:space="preserve"> - </w:t>
            </w:r>
            <w:r w:rsidR="00D835F7" w:rsidRPr="006C7886">
              <w:rPr>
                <w:rFonts w:ascii="Times New Roman" w:hAnsi="Times New Roman" w:cs="Times New Roman"/>
              </w:rPr>
              <w:t xml:space="preserve">Количество полученных </w:t>
            </w:r>
            <w:r w:rsidR="00D835F7" w:rsidRPr="006C7886">
              <w:rPr>
                <w:rFonts w:ascii="Times New Roman" w:hAnsi="Times New Roman" w:cs="Times New Roman"/>
              </w:rPr>
              <w:lastRenderedPageBreak/>
              <w:t xml:space="preserve">заключений </w:t>
            </w:r>
            <w:proofErr w:type="spellStart"/>
            <w:r w:rsidR="00D835F7" w:rsidRPr="006C7886">
              <w:rPr>
                <w:rFonts w:ascii="Times New Roman" w:hAnsi="Times New Roman" w:cs="Times New Roman"/>
              </w:rPr>
              <w:t>госэкспертизы</w:t>
            </w:r>
            <w:proofErr w:type="spellEnd"/>
            <w:r w:rsidR="00D835F7" w:rsidRPr="006C7886">
              <w:rPr>
                <w:rFonts w:ascii="Times New Roman" w:hAnsi="Times New Roman" w:cs="Times New Roman"/>
              </w:rPr>
              <w:t xml:space="preserve"> проектно-сметной документации по капитальному ремонту объекта: «Водовод от фильтровальной станции до насосной второго подъема г. </w:t>
            </w:r>
            <w:proofErr w:type="spellStart"/>
            <w:r w:rsidR="00D835F7" w:rsidRPr="006C7886">
              <w:rPr>
                <w:rFonts w:ascii="Times New Roman" w:hAnsi="Times New Roman" w:cs="Times New Roman"/>
              </w:rPr>
              <w:t>Сатка</w:t>
            </w:r>
            <w:proofErr w:type="spellEnd"/>
            <w:r w:rsidR="00D835F7" w:rsidRPr="006C7886">
              <w:rPr>
                <w:rFonts w:ascii="Times New Roman" w:hAnsi="Times New Roman" w:cs="Times New Roman"/>
              </w:rPr>
              <w:t>, от подземной камеры на ул. Февральской до д.1 по ул. Кирпичная»</w:t>
            </w:r>
            <w:r w:rsidRPr="006C7886">
              <w:rPr>
                <w:rFonts w:ascii="Times New Roman" w:hAnsi="Times New Roman" w:cs="Times New Roman"/>
              </w:rPr>
              <w:t xml:space="preserve"> - 2 штуки</w:t>
            </w:r>
            <w:r w:rsidR="004F2F1B" w:rsidRPr="006C7886">
              <w:rPr>
                <w:rFonts w:ascii="Times New Roman" w:hAnsi="Times New Roman" w:cs="Times New Roman"/>
              </w:rPr>
              <w:t>.</w:t>
            </w:r>
          </w:p>
          <w:p w:rsidR="004F2F1B" w:rsidRPr="006C7886" w:rsidRDefault="004F2F1B" w:rsidP="00B77631">
            <w:pPr>
              <w:pStyle w:val="ConsNormal"/>
              <w:snapToGri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7886">
              <w:rPr>
                <w:rFonts w:ascii="Times New Roman" w:hAnsi="Times New Roman" w:cs="Times New Roman"/>
              </w:rPr>
              <w:t xml:space="preserve">Индикатор 4 - </w:t>
            </w:r>
            <w:r w:rsidR="0008089D" w:rsidRPr="006C7886">
              <w:rPr>
                <w:rFonts w:ascii="Times New Roman" w:hAnsi="Times New Roman" w:cs="Times New Roman"/>
              </w:rPr>
              <w:t>Количество установленных пожарных гидрантов – 2 штуки</w:t>
            </w:r>
            <w:r w:rsidRPr="006C7886">
              <w:rPr>
                <w:rFonts w:ascii="Times New Roman" w:hAnsi="Times New Roman" w:cs="Times New Roman"/>
              </w:rPr>
              <w:t>.</w:t>
            </w:r>
          </w:p>
          <w:p w:rsidR="0008089D" w:rsidRPr="006C7886" w:rsidRDefault="0008089D" w:rsidP="00B77631">
            <w:pPr>
              <w:pStyle w:val="ConsNormal"/>
              <w:snapToGri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7886">
              <w:rPr>
                <w:rFonts w:ascii="Times New Roman" w:hAnsi="Times New Roman" w:cs="Times New Roman"/>
              </w:rPr>
              <w:t xml:space="preserve">Индикатор 5 - Количество разработанных программ комплексного развития систем коммунальной инфраструктуры </w:t>
            </w:r>
            <w:proofErr w:type="spellStart"/>
            <w:r w:rsidRPr="006C7886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6C7886">
              <w:rPr>
                <w:rFonts w:ascii="Times New Roman" w:hAnsi="Times New Roman" w:cs="Times New Roman"/>
              </w:rPr>
              <w:t xml:space="preserve"> городского поселения – 1 штука.</w:t>
            </w:r>
          </w:p>
          <w:p w:rsidR="0008089D" w:rsidRPr="006C7886" w:rsidRDefault="0008089D" w:rsidP="00B77631">
            <w:pPr>
              <w:pStyle w:val="ConsNormal"/>
              <w:snapToGri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7886">
              <w:rPr>
                <w:rFonts w:ascii="Times New Roman" w:hAnsi="Times New Roman" w:cs="Times New Roman"/>
              </w:rPr>
              <w:t>Индикатор 6 - Количество отремонтированных сетей теплоснабжения – 277 погонных метров.</w:t>
            </w:r>
          </w:p>
          <w:p w:rsidR="0008089D" w:rsidRPr="006C7886" w:rsidRDefault="0008089D" w:rsidP="0008089D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886">
              <w:rPr>
                <w:rFonts w:ascii="Times New Roman" w:hAnsi="Times New Roman" w:cs="Times New Roman"/>
              </w:rPr>
              <w:t>Индикатор 7 - Количество отремонтированных объектов коммунальной</w:t>
            </w:r>
          </w:p>
          <w:p w:rsidR="0008089D" w:rsidRPr="006C7886" w:rsidRDefault="0008089D" w:rsidP="0008089D">
            <w:pPr>
              <w:pStyle w:val="ConsNormal"/>
              <w:snapToGri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7886">
              <w:rPr>
                <w:rFonts w:ascii="Times New Roman" w:hAnsi="Times New Roman" w:cs="Times New Roman"/>
              </w:rPr>
              <w:t>инфраструктуры – 2 штуки.</w:t>
            </w:r>
          </w:p>
          <w:p w:rsidR="0008089D" w:rsidRPr="006C7886" w:rsidRDefault="0008089D" w:rsidP="0008089D">
            <w:pPr>
              <w:pStyle w:val="ConsNormal"/>
              <w:snapToGri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7886">
              <w:rPr>
                <w:rFonts w:ascii="Times New Roman" w:hAnsi="Times New Roman" w:cs="Times New Roman"/>
              </w:rPr>
              <w:t>Индикатор 8 - Количество отремонтированных сетей электроснабжения – 2 960 погонных метров.</w:t>
            </w:r>
          </w:p>
          <w:p w:rsidR="0008089D" w:rsidRPr="006C7886" w:rsidRDefault="0008089D" w:rsidP="0008089D">
            <w:pPr>
              <w:pStyle w:val="ConsNormal"/>
              <w:snapToGri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7886">
              <w:rPr>
                <w:rFonts w:ascii="Times New Roman" w:hAnsi="Times New Roman" w:cs="Times New Roman"/>
              </w:rPr>
              <w:t>Индикатор 9 - Количество установленных КТП – 1 штука.</w:t>
            </w:r>
          </w:p>
          <w:p w:rsidR="0008089D" w:rsidRPr="006C7886" w:rsidRDefault="0008089D" w:rsidP="0008089D">
            <w:pPr>
              <w:pStyle w:val="ConsNormal"/>
              <w:snapToGri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7886">
              <w:rPr>
                <w:rFonts w:ascii="Times New Roman" w:hAnsi="Times New Roman" w:cs="Times New Roman"/>
              </w:rPr>
              <w:t>Индикатор 10 - Количество обслуживаемых газовых сетей – 69,5 километров.</w:t>
            </w:r>
          </w:p>
          <w:p w:rsidR="0008089D" w:rsidRPr="006C7886" w:rsidRDefault="0008089D" w:rsidP="0008089D">
            <w:pPr>
              <w:pStyle w:val="ConsNormal"/>
              <w:snapToGri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7886">
              <w:rPr>
                <w:rFonts w:ascii="Times New Roman" w:hAnsi="Times New Roman" w:cs="Times New Roman"/>
              </w:rPr>
              <w:t>Индикатор 11 - Количество разработанной проектно-сметной документации по объектам газоснабжения – 1 штука.</w:t>
            </w:r>
          </w:p>
          <w:p w:rsidR="004F2F1B" w:rsidRPr="006C7886" w:rsidRDefault="0008089D" w:rsidP="0008089D">
            <w:pPr>
              <w:pStyle w:val="ConsNormal"/>
              <w:snapToGri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7886">
              <w:rPr>
                <w:rFonts w:ascii="Times New Roman" w:hAnsi="Times New Roman" w:cs="Times New Roman"/>
              </w:rPr>
              <w:t>Индикатор 12 - Количество построенных объектов газоснабжения – 3 штуки.</w:t>
            </w: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F1B" w:rsidRPr="006C7886" w:rsidRDefault="00F86AF4" w:rsidP="00413AA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Снижение уровня износа объектов коммунальной инфраструктуры, создание более комфортных условий для проживания в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Саткинском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поселении</w:t>
            </w:r>
          </w:p>
        </w:tc>
      </w:tr>
      <w:tr w:rsidR="004F2F1B" w:rsidRPr="006C7886">
        <w:trPr>
          <w:gridAfter w:val="3"/>
          <w:wAfter w:w="11454" w:type="dxa"/>
        </w:trPr>
        <w:tc>
          <w:tcPr>
            <w:tcW w:w="145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F2F1B" w:rsidRPr="006C7886" w:rsidRDefault="008D0F25" w:rsidP="000B757E">
            <w:pPr>
              <w:widowControl w:val="0"/>
              <w:tabs>
                <w:tab w:val="left" w:pos="100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Цель подпрограммы 3</w:t>
            </w:r>
            <w:r w:rsidR="004F2F1B"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Предоставление молодым семьям, участникам подпрограммы, социальных выплат на приобретение жилья эконом-класса или строительство индивидуального жилого дома эконом-класса</w:t>
            </w:r>
          </w:p>
        </w:tc>
      </w:tr>
      <w:tr w:rsidR="004F2F1B" w:rsidRPr="006C7886">
        <w:trPr>
          <w:gridAfter w:val="3"/>
          <w:wAfter w:w="11454" w:type="dxa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F86AF4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F86AF4" w:rsidP="00B776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Подпрограмма 3</w:t>
            </w:r>
            <w:r w:rsidR="004F2F1B"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 «Оказание молодым семьям государственной поддержки для улуч</w:t>
            </w:r>
            <w:r w:rsidR="008D0F25" w:rsidRPr="006C7886">
              <w:rPr>
                <w:rFonts w:ascii="Times New Roman" w:hAnsi="Times New Roman" w:cs="Times New Roman"/>
                <w:sz w:val="20"/>
                <w:szCs w:val="20"/>
              </w:rPr>
              <w:t>шения жилищных условий»  на 2017 - 2019</w:t>
            </w:r>
            <w:r w:rsidR="004F2F1B"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8D0F25" w:rsidRPr="006C788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4F2F1B" w:rsidP="00B776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Задача 1:</w:t>
            </w:r>
          </w:p>
          <w:p w:rsidR="004F2F1B" w:rsidRPr="006C7886" w:rsidRDefault="008D0F25" w:rsidP="00B776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кредиты и займы для приобретения жилья или строительства индивидуального жилья, в том числе ипотечные жилищные кредиты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4F2F1B" w:rsidP="00B77631">
            <w:pPr>
              <w:spacing w:after="0" w:line="360" w:lineRule="auto"/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Индикатор 1 - </w:t>
            </w:r>
            <w:r w:rsidR="008D0F25" w:rsidRPr="006C7886">
              <w:rPr>
                <w:rFonts w:ascii="Times New Roman" w:hAnsi="Times New Roman" w:cs="Times New Roman"/>
                <w:sz w:val="20"/>
                <w:szCs w:val="20"/>
              </w:rPr>
              <w:t>Количество молодых семей, получивших свидетельство о праве на получение социальной выплаты на приобретение жилого помещения или создания объекта индивидуального жилищного строительства – 2</w:t>
            </w: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 единиц</w:t>
            </w:r>
            <w:r w:rsidR="008D0F25" w:rsidRPr="006C788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F1B" w:rsidRPr="006C7886" w:rsidRDefault="008D0F25" w:rsidP="00B77631">
            <w:pPr>
              <w:tabs>
                <w:tab w:val="left" w:pos="316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повышения уровня обеспеченности жильем молодых семей. Привлечение в жилищную сферу дополнительных финансовых средств, кредитных и других организаций, предоставляющих жилищные кредиты и займы, в том числе ипотечные, а также собственных средств граждан. Укрепление семейных отношений и снижение социальной напряженности в обществе. Улучшение демографической ситуации в области. Развитие системы ипотечного жилищного кредитования</w:t>
            </w:r>
          </w:p>
        </w:tc>
      </w:tr>
      <w:tr w:rsidR="004F2F1B" w:rsidRPr="006C7886">
        <w:trPr>
          <w:gridAfter w:val="3"/>
          <w:wAfter w:w="11454" w:type="dxa"/>
        </w:trPr>
        <w:tc>
          <w:tcPr>
            <w:tcW w:w="145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F2F1B" w:rsidRPr="006C7886" w:rsidRDefault="008D0F25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Цель подпрограммы 4</w:t>
            </w:r>
            <w:r w:rsidR="004F2F1B"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Осуществление строительства, реконструкции и капитального ремонта объектов коммунальной инфраструктуры в целях создания гражданам города условий для приобретения и (или) строительства жилья</w:t>
            </w:r>
          </w:p>
        </w:tc>
      </w:tr>
      <w:tr w:rsidR="004F2F1B" w:rsidRPr="006C7886">
        <w:trPr>
          <w:gridAfter w:val="3"/>
          <w:wAfter w:w="11454" w:type="dxa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8D0F25" w:rsidP="000B757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8D0F25" w:rsidP="00B776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Подпрограмма 4</w:t>
            </w:r>
            <w:r w:rsidR="004F2F1B"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 «Реализация управленчески</w:t>
            </w: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х функций в области ЖКХ» на 2017 - 2019</w:t>
            </w:r>
            <w:r w:rsidR="004F2F1B"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4F2F1B" w:rsidP="00B776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Задача 1:</w:t>
            </w:r>
          </w:p>
          <w:p w:rsidR="004F2F1B" w:rsidRPr="006C7886" w:rsidRDefault="008D0F25" w:rsidP="00B776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Создание высокого уровня оказания услуг в области ЖКХ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4F2F1B" w:rsidP="00B77631">
            <w:pPr>
              <w:spacing w:after="0" w:line="360" w:lineRule="auto"/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Индикатор 1  - Количество обращений граждан, рассмотренных с нарушением сроков, установленных законодательством (по линии городского хозяйства) – 0 единиц.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F1B" w:rsidRPr="006C7886" w:rsidRDefault="004F2F1B" w:rsidP="00B77631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производительности труда в сфере муниципального управления за счет автоматизации управленческой деятельности, информационно-аналитического обеспечения принимаемых решений, сокращения сроков выполнения рутинных операций подготовки, оформления, пересылки документов, </w:t>
            </w:r>
            <w:r w:rsidRPr="006C78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 обмена информацией, увеличение уровня профессионализма работников</w:t>
            </w:r>
          </w:p>
        </w:tc>
      </w:tr>
      <w:tr w:rsidR="004F2F1B" w:rsidRPr="006C7886">
        <w:trPr>
          <w:gridAfter w:val="3"/>
          <w:wAfter w:w="11454" w:type="dxa"/>
        </w:trPr>
        <w:tc>
          <w:tcPr>
            <w:tcW w:w="145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F2F1B" w:rsidRPr="006C7886" w:rsidRDefault="008D0F25" w:rsidP="000B757E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Цель Подпрограммы 5</w:t>
            </w:r>
            <w:r w:rsidR="004F2F1B"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Осуществление строительства и реконструкции объектов коммунальной инфраструктуры в целях создания гражданам города условий для приобретения и (или) строительства жилья</w:t>
            </w:r>
          </w:p>
        </w:tc>
      </w:tr>
      <w:tr w:rsidR="004F2F1B" w:rsidRPr="006C7886">
        <w:trPr>
          <w:gridAfter w:val="3"/>
          <w:wAfter w:w="11454" w:type="dxa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8D0F25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  <w:p w:rsidR="004F2F1B" w:rsidRPr="006C7886" w:rsidRDefault="004F2F1B" w:rsidP="000B757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4F2F1B" w:rsidP="00B776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noProof/>
                <w:sz w:val="20"/>
                <w:szCs w:val="20"/>
              </w:rPr>
              <w:t>Подпрограмма</w:t>
            </w:r>
            <w:r w:rsidR="008D0F25" w:rsidRPr="006C788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5</w:t>
            </w:r>
            <w:r w:rsidRPr="006C788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«Реализация управленческих функций в области строительства и архитектуры»</w:t>
            </w:r>
            <w:r w:rsidR="008D0F25" w:rsidRPr="006C788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на 2017 - 2019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4F2F1B" w:rsidP="00B776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Задача 1:</w:t>
            </w:r>
          </w:p>
          <w:p w:rsidR="004F2F1B" w:rsidRPr="006C7886" w:rsidRDefault="008D0F25" w:rsidP="00B776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Создание высокого уровня оказания услуг в области строительства и архитектуры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4F2F1B" w:rsidP="00B77631">
            <w:pPr>
              <w:spacing w:after="0" w:line="360" w:lineRule="auto"/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Индикатор 1 - Доля работников учреждения, повысивших квалификацию и прошедших профессиональную переподготовку, от общего количества сотрудников – 10 процентов.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F1B" w:rsidRPr="006C7886" w:rsidRDefault="004F2F1B" w:rsidP="00B776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Повышение производительности труда в сфере муниципального управления за счет автоматизации управленческой деятельности, информационно-аналитического обеспечения принимаемых решений, сокращения сроков выполнения рутинных операций подготовки, оформления, пересылки документов, организации обмена информацией, увеличение уровня профессионализма работников</w:t>
            </w:r>
          </w:p>
        </w:tc>
      </w:tr>
      <w:tr w:rsidR="00D835F7" w:rsidRPr="006C7886" w:rsidTr="00D835F7">
        <w:trPr>
          <w:gridAfter w:val="3"/>
          <w:wAfter w:w="11454" w:type="dxa"/>
        </w:trPr>
        <w:tc>
          <w:tcPr>
            <w:tcW w:w="145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835F7" w:rsidRPr="006C7886" w:rsidRDefault="008D0F25" w:rsidP="008D0F2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Цель Подпрограммы 6</w:t>
            </w:r>
            <w:r w:rsidR="00D835F7"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="00D835F7" w:rsidRPr="006C78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Подготовка градостроительной документации и оформление документов по предоставлению земельных участков</w:t>
            </w:r>
          </w:p>
        </w:tc>
      </w:tr>
      <w:tr w:rsidR="00D835F7" w:rsidRPr="006C7886">
        <w:trPr>
          <w:gridAfter w:val="3"/>
          <w:wAfter w:w="11454" w:type="dxa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F7" w:rsidRPr="006C7886" w:rsidRDefault="008D0F25" w:rsidP="00D835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F7" w:rsidRPr="006C7886" w:rsidRDefault="008D0F25" w:rsidP="00D835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noProof/>
                <w:sz w:val="20"/>
                <w:szCs w:val="20"/>
              </w:rPr>
              <w:t>Подпрограмма 6</w:t>
            </w:r>
            <w:r w:rsidR="00D835F7" w:rsidRPr="006C788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«Подготовка земельных участков для освоения в целях </w:t>
            </w:r>
            <w:r w:rsidRPr="006C7886">
              <w:rPr>
                <w:rFonts w:ascii="Times New Roman" w:hAnsi="Times New Roman" w:cs="Times New Roman"/>
                <w:noProof/>
                <w:sz w:val="20"/>
                <w:szCs w:val="20"/>
              </w:rPr>
              <w:t>жилищного строительства» на 2017 - 2019</w:t>
            </w:r>
            <w:r w:rsidR="00D835F7" w:rsidRPr="006C788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</w:t>
            </w:r>
            <w:r w:rsidRPr="006C7886">
              <w:rPr>
                <w:rFonts w:ascii="Times New Roman" w:hAnsi="Times New Roman" w:cs="Times New Roman"/>
                <w:noProof/>
                <w:sz w:val="20"/>
                <w:szCs w:val="20"/>
              </w:rPr>
              <w:t>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F7" w:rsidRPr="006C7886" w:rsidRDefault="00D835F7" w:rsidP="00D835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Задача 1:</w:t>
            </w:r>
          </w:p>
          <w:p w:rsidR="00D835F7" w:rsidRPr="006C7886" w:rsidRDefault="008D0F25" w:rsidP="00D835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Обеспечение сбалансированного развития и освоения территорий путем организации территориального планирования и проведения эффективной градостроительной политики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F7" w:rsidRPr="006C7886" w:rsidRDefault="00D835F7" w:rsidP="00054BA8">
            <w:pPr>
              <w:pStyle w:val="ConsNormal"/>
              <w:snapToGri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6C7886">
              <w:rPr>
                <w:rFonts w:ascii="Times New Roman" w:hAnsi="Times New Roman" w:cs="Times New Roman"/>
                <w:lang w:eastAsia="ru-RU"/>
              </w:rPr>
              <w:t xml:space="preserve">Индикатор 1 - </w:t>
            </w:r>
            <w:r w:rsidR="008D0F25" w:rsidRPr="006C7886">
              <w:rPr>
                <w:rFonts w:ascii="Times New Roman" w:hAnsi="Times New Roman" w:cs="Times New Roman"/>
              </w:rPr>
              <w:t>Количество откорректированных генеральных планов – 1 штука</w:t>
            </w:r>
            <w:r w:rsidRPr="006C7886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D835F7" w:rsidRPr="006C7886" w:rsidRDefault="008D0F25" w:rsidP="00D835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Индикатор 2 - </w:t>
            </w:r>
            <w:r w:rsidR="00D835F7"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Количество публикаций в газете «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Саткинский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 рабочий»</w:t>
            </w:r>
            <w:r w:rsidR="00B476B3"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  - 0 штук</w:t>
            </w:r>
            <w:r w:rsidR="00D835F7" w:rsidRPr="006C78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5F7" w:rsidRPr="006C7886" w:rsidRDefault="008D0F25" w:rsidP="00D835F7">
            <w:pPr>
              <w:pStyle w:val="ConsNormal"/>
              <w:snapToGri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6C7886">
              <w:rPr>
                <w:rFonts w:ascii="Times New Roman" w:hAnsi="Times New Roman" w:cs="Times New Roman"/>
              </w:rPr>
              <w:t>Формирование эффективных механизмов регулирования градостроительной деятельности; формирование рынка земельных участков для строительства жилья, обеспеченных коммунальной инфраструктурой; создание условий для увеличения объемов жилищного строительства на земельных участках, выделенных под комплексное освоение</w:t>
            </w:r>
          </w:p>
        </w:tc>
      </w:tr>
    </w:tbl>
    <w:p w:rsidR="004F2F1B" w:rsidRPr="006C7886" w:rsidRDefault="004F2F1B" w:rsidP="003A7392">
      <w:pPr>
        <w:widowControl w:val="0"/>
        <w:tabs>
          <w:tab w:val="left" w:pos="8805"/>
        </w:tabs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Times New Roman" w:hAnsi="Times New Roman" w:cs="Times New Roman"/>
          <w:lang w:eastAsia="ru-RU"/>
        </w:rPr>
      </w:pPr>
    </w:p>
    <w:p w:rsidR="004F2F1B" w:rsidRPr="006C7886" w:rsidRDefault="004F2F1B" w:rsidP="00B77631">
      <w:pPr>
        <w:widowControl w:val="0"/>
        <w:autoSpaceDE w:val="0"/>
        <w:autoSpaceDN w:val="0"/>
        <w:adjustRightInd w:val="0"/>
        <w:spacing w:after="120" w:line="360" w:lineRule="auto"/>
        <w:ind w:firstLine="567"/>
        <w:outlineLvl w:val="0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>Сведения о достижении значений показателей (индикаторов) муниципальной программы, подпрограмм</w:t>
      </w:r>
    </w:p>
    <w:tbl>
      <w:tblPr>
        <w:tblW w:w="14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3522"/>
        <w:gridCol w:w="2126"/>
        <w:gridCol w:w="2268"/>
        <w:gridCol w:w="1242"/>
        <w:gridCol w:w="1276"/>
        <w:gridCol w:w="175"/>
        <w:gridCol w:w="3545"/>
      </w:tblGrid>
      <w:tr w:rsidR="004F2F1B" w:rsidRPr="006C7886">
        <w:tc>
          <w:tcPr>
            <w:tcW w:w="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4F2F1B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  <w:p w:rsidR="004F2F1B" w:rsidRPr="006C7886" w:rsidRDefault="004F2F1B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(индикатора)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Значения показателей (индикаторов)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Обоснование отклонений значений показателя (индикатора) на конец отчетного года от плана </w:t>
            </w:r>
          </w:p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(при наличии отклонения)</w:t>
            </w:r>
          </w:p>
        </w:tc>
      </w:tr>
      <w:tr w:rsidR="004F2F1B" w:rsidRPr="006C7886"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4F2F1B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год, </w:t>
            </w:r>
          </w:p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предшествующий отчетному</w:t>
            </w:r>
          </w:p>
          <w:p w:rsidR="004F2F1B" w:rsidRPr="006C7886" w:rsidRDefault="001B681A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(2016</w:t>
            </w:r>
            <w:r w:rsidR="004F2F1B"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1B681A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Отчетный 2017</w:t>
            </w:r>
            <w:r w:rsidR="004F2F1B"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F1B" w:rsidRPr="006C7886"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4F2F1B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3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F1B" w:rsidRPr="006C7886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F1B" w:rsidRPr="006C7886" w:rsidRDefault="004F2F1B" w:rsidP="001B68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«Обеспечение доступным и комфортным жильем граждан Российской Федерации в Саткинс</w:t>
            </w:r>
            <w:r w:rsidR="001B681A"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 городском поселении» на 2017 – 2019</w:t>
            </w: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  <w:r w:rsidR="001B681A"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ы</w:t>
            </w:r>
          </w:p>
        </w:tc>
      </w:tr>
      <w:tr w:rsidR="004F2F1B" w:rsidRPr="006C7886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F1B" w:rsidRPr="006C7886" w:rsidRDefault="004F2F1B" w:rsidP="00AF111C">
            <w:pPr>
              <w:widowControl w:val="0"/>
              <w:tabs>
                <w:tab w:val="center" w:pos="7127"/>
                <w:tab w:val="right" w:pos="1425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noProof/>
                <w:sz w:val="20"/>
                <w:szCs w:val="20"/>
              </w:rPr>
              <w:t>Подпрограмма 1</w:t>
            </w: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noProof/>
                <w:sz w:val="20"/>
                <w:szCs w:val="20"/>
              </w:rPr>
              <w:t>«Мероприятия по переселению граждан из жилищного фонда, признанного неп</w:t>
            </w:r>
            <w:r w:rsidR="001B681A" w:rsidRPr="006C7886">
              <w:rPr>
                <w:rFonts w:ascii="Times New Roman" w:hAnsi="Times New Roman" w:cs="Times New Roman"/>
                <w:noProof/>
                <w:sz w:val="20"/>
                <w:szCs w:val="20"/>
              </w:rPr>
              <w:t>ригодным для проживания» на 2017 - 2019</w:t>
            </w:r>
            <w:r w:rsidRPr="006C788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</w:t>
            </w:r>
            <w:r w:rsidR="001B681A" w:rsidRPr="006C7886">
              <w:rPr>
                <w:rFonts w:ascii="Times New Roman" w:hAnsi="Times New Roman" w:cs="Times New Roman"/>
                <w:noProof/>
                <w:sz w:val="20"/>
                <w:szCs w:val="20"/>
              </w:rPr>
              <w:t>ы</w:t>
            </w:r>
          </w:p>
        </w:tc>
      </w:tr>
      <w:tr w:rsidR="004F2F1B" w:rsidRPr="006C7886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4F2F1B" w:rsidP="000B757E">
            <w:pPr>
              <w:widowControl w:val="0"/>
              <w:tabs>
                <w:tab w:val="left" w:pos="11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4F2F1B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Количество снесённых аварийных  жилых 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1B" w:rsidRPr="006C7886" w:rsidRDefault="001B681A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1B" w:rsidRPr="006C7886" w:rsidRDefault="001B681A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1B" w:rsidRPr="006C7886" w:rsidRDefault="001B681A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F1B" w:rsidRPr="006C7886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4F2F1B" w:rsidP="000B757E">
            <w:pPr>
              <w:widowControl w:val="0"/>
              <w:tabs>
                <w:tab w:val="left" w:pos="11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1B681A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Количество выкупленных жилых помещений в аварийных домах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1B" w:rsidRPr="006C7886" w:rsidRDefault="001B681A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1B" w:rsidRPr="006C7886" w:rsidRDefault="00FC6EE3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F1B" w:rsidRPr="006C7886" w:rsidRDefault="00B476B3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Отказ собственника жилого помещения от выкупа</w:t>
            </w:r>
          </w:p>
        </w:tc>
      </w:tr>
      <w:tr w:rsidR="004F2F1B" w:rsidRPr="006C7886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F1B" w:rsidRPr="006C7886" w:rsidRDefault="001B681A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noProof/>
                <w:sz w:val="20"/>
                <w:szCs w:val="20"/>
              </w:rPr>
              <w:t>Подпрограмма 2</w:t>
            </w:r>
            <w:r w:rsidR="004F2F1B" w:rsidRPr="006C788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«Модернизация объектов комм</w:t>
            </w:r>
            <w:r w:rsidRPr="006C7886">
              <w:rPr>
                <w:rFonts w:ascii="Times New Roman" w:hAnsi="Times New Roman" w:cs="Times New Roman"/>
                <w:noProof/>
                <w:sz w:val="20"/>
                <w:szCs w:val="20"/>
              </w:rPr>
              <w:t>унальной инфраструктуры» на 2017 - 2019</w:t>
            </w:r>
            <w:r w:rsidR="004F2F1B" w:rsidRPr="006C788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</w:t>
            </w:r>
            <w:r w:rsidRPr="006C7886">
              <w:rPr>
                <w:rFonts w:ascii="Times New Roman" w:hAnsi="Times New Roman" w:cs="Times New Roman"/>
                <w:noProof/>
                <w:sz w:val="20"/>
                <w:szCs w:val="20"/>
              </w:rPr>
              <w:t>ы</w:t>
            </w:r>
          </w:p>
        </w:tc>
      </w:tr>
      <w:tr w:rsidR="001B681A" w:rsidRPr="006C7886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1A" w:rsidRPr="006C7886" w:rsidRDefault="000E3973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1A" w:rsidRPr="006C7886" w:rsidRDefault="000E3973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Количество отремонтированных сетей водоснабжения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1A" w:rsidRPr="006C7886" w:rsidRDefault="000E3973" w:rsidP="003959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погонные метры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73" w:rsidRPr="006C7886" w:rsidRDefault="000E3973" w:rsidP="000E397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  <w:p w:rsidR="001B681A" w:rsidRPr="006C7886" w:rsidRDefault="001B681A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1A" w:rsidRPr="006C7886" w:rsidRDefault="000E3973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1A" w:rsidRPr="006C7886" w:rsidRDefault="000E3973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81A" w:rsidRPr="006C7886" w:rsidRDefault="001B681A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681A" w:rsidRPr="006C7886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1A" w:rsidRPr="006C7886" w:rsidRDefault="000E3973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1A" w:rsidRPr="006C7886" w:rsidRDefault="000E3973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Количество отремонтированных сетей водоотведения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73" w:rsidRPr="006C7886" w:rsidRDefault="000E3973" w:rsidP="003959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погонные метры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1A" w:rsidRPr="006C7886" w:rsidRDefault="000E3973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1A" w:rsidRPr="006C7886" w:rsidRDefault="000E3973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1A" w:rsidRPr="006C7886" w:rsidRDefault="000E3973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81A" w:rsidRPr="006C7886" w:rsidRDefault="001B681A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F1B" w:rsidRPr="006C7886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0E3973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4F2F1B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Количество получен</w:t>
            </w:r>
            <w:r w:rsidR="000E3973"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ных заключений </w:t>
            </w:r>
            <w:proofErr w:type="spellStart"/>
            <w:r w:rsidR="000E3973" w:rsidRPr="006C7886">
              <w:rPr>
                <w:rFonts w:ascii="Times New Roman" w:hAnsi="Times New Roman" w:cs="Times New Roman"/>
                <w:sz w:val="20"/>
                <w:szCs w:val="20"/>
              </w:rPr>
              <w:t>госэкспертизы</w:t>
            </w:r>
            <w:proofErr w:type="spellEnd"/>
            <w:r w:rsidR="000E3973"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 проектно-сметной</w:t>
            </w: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документацию по капитальному ремонту объекта: «Водовод от фильтровальной станции до насосной второго подъема г.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Сатка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, от подземной камеры на ул. Февральской до д.1 по ул. Кирпичная»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F2F1B" w:rsidRPr="006C7886" w:rsidRDefault="000E3973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E3973" w:rsidRPr="006C7886" w:rsidRDefault="000E3973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F2F1B" w:rsidRPr="006C7886" w:rsidRDefault="000E3973" w:rsidP="000B757E">
            <w:pPr>
              <w:widowControl w:val="0"/>
              <w:tabs>
                <w:tab w:val="left" w:pos="285"/>
                <w:tab w:val="center" w:pos="513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F2F1B" w:rsidRPr="006C7886" w:rsidRDefault="000E3973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F1B" w:rsidRPr="006C7886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1B681A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0E3973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Количество установленных пожарных гидрантов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1B" w:rsidRPr="006C7886" w:rsidRDefault="000E3973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3973" w:rsidRPr="006C7886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73" w:rsidRPr="006C7886" w:rsidRDefault="000E3973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73" w:rsidRPr="006C7886" w:rsidRDefault="000E3973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разработанных программ комплексного развития систем коммунальной инфраструктуры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Саткинского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973" w:rsidRPr="006C7886" w:rsidRDefault="000E3973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973" w:rsidRPr="006C7886" w:rsidRDefault="000E3973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973" w:rsidRPr="006C7886" w:rsidRDefault="000E3973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973" w:rsidRPr="006C7886" w:rsidRDefault="000E3973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973" w:rsidRPr="006C7886" w:rsidRDefault="000E3973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3973" w:rsidRPr="006C7886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73" w:rsidRPr="006C7886" w:rsidRDefault="000E3973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73" w:rsidRPr="006C7886" w:rsidRDefault="000E3973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Количество отремонтированных сетей теплоснабжения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973" w:rsidRPr="006C7886" w:rsidRDefault="000E3973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погонные метры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973" w:rsidRPr="006C7886" w:rsidRDefault="000E3973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973" w:rsidRPr="006C7886" w:rsidRDefault="000E3973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973" w:rsidRPr="006C7886" w:rsidRDefault="000E3973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973" w:rsidRPr="006C7886" w:rsidRDefault="000E3973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3973" w:rsidRPr="006C7886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73" w:rsidRPr="006C7886" w:rsidRDefault="000E3973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73" w:rsidRPr="006C7886" w:rsidRDefault="000E3973" w:rsidP="000E3973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886">
              <w:rPr>
                <w:rFonts w:ascii="Times New Roman" w:hAnsi="Times New Roman" w:cs="Times New Roman"/>
              </w:rPr>
              <w:t>Количество отремонтированных объектов коммунальной</w:t>
            </w:r>
          </w:p>
          <w:p w:rsidR="000E3973" w:rsidRPr="006C7886" w:rsidRDefault="000E3973" w:rsidP="000E397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инфраструктуры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973" w:rsidRPr="006C7886" w:rsidRDefault="000E3973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973" w:rsidRPr="006C7886" w:rsidRDefault="000E3973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973" w:rsidRPr="006C7886" w:rsidRDefault="000E3973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973" w:rsidRPr="006C7886" w:rsidRDefault="000E3973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973" w:rsidRPr="006C7886" w:rsidRDefault="000E3973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3973" w:rsidRPr="006C7886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73" w:rsidRPr="006C7886" w:rsidRDefault="000E3973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73" w:rsidRPr="006C7886" w:rsidRDefault="000E3973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Количество отремонтированных сетей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973" w:rsidRPr="006C7886" w:rsidRDefault="000E3973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погонные метры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973" w:rsidRPr="006C7886" w:rsidRDefault="000E3973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973" w:rsidRPr="006C7886" w:rsidRDefault="000E3973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973" w:rsidRPr="006C7886" w:rsidRDefault="000E3973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2 960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973" w:rsidRPr="006C7886" w:rsidRDefault="000E3973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3973" w:rsidRPr="006C7886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73" w:rsidRPr="006C7886" w:rsidRDefault="000E3973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73" w:rsidRPr="006C7886" w:rsidRDefault="000E3973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Количество установленных КТП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973" w:rsidRPr="006C7886" w:rsidRDefault="000E3973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973" w:rsidRPr="006C7886" w:rsidRDefault="000E3973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973" w:rsidRPr="006C7886" w:rsidRDefault="000E3973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973" w:rsidRPr="006C7886" w:rsidRDefault="000E3973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973" w:rsidRPr="006C7886" w:rsidRDefault="000E3973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3973" w:rsidRPr="006C7886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73" w:rsidRPr="006C7886" w:rsidRDefault="000E3973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73" w:rsidRPr="006C7886" w:rsidRDefault="000E3973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Количество обслуживаемых газовых сетей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973" w:rsidRPr="006C7886" w:rsidRDefault="000E3973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километры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973" w:rsidRPr="006C7886" w:rsidRDefault="000E3973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973" w:rsidRPr="006C7886" w:rsidRDefault="000E3973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973" w:rsidRPr="006C7886" w:rsidRDefault="000E3973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973" w:rsidRPr="006C7886" w:rsidRDefault="000E3973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3973" w:rsidRPr="006C7886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73" w:rsidRPr="006C7886" w:rsidRDefault="000E3973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73" w:rsidRPr="006C7886" w:rsidRDefault="00395913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Количество разработанной проектно-сметной документации по объектам газоснабжения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973" w:rsidRPr="006C7886" w:rsidRDefault="00395913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973" w:rsidRPr="006C7886" w:rsidRDefault="000E3973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973" w:rsidRPr="006C7886" w:rsidRDefault="00395913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973" w:rsidRPr="006C7886" w:rsidRDefault="00395913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973" w:rsidRPr="006C7886" w:rsidRDefault="000E3973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3973" w:rsidRPr="006C7886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73" w:rsidRPr="006C7886" w:rsidRDefault="000E3973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73" w:rsidRPr="006C7886" w:rsidRDefault="00395913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Количество построенных объектов газоснабжения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973" w:rsidRPr="006C7886" w:rsidRDefault="00395913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973" w:rsidRPr="006C7886" w:rsidRDefault="000E3973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973" w:rsidRPr="006C7886" w:rsidRDefault="00395913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973" w:rsidRPr="006C7886" w:rsidRDefault="00395913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973" w:rsidRPr="006C7886" w:rsidRDefault="000E3973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F1B" w:rsidRPr="006C7886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F1B" w:rsidRPr="006C7886" w:rsidRDefault="004F2F1B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</w:t>
            </w:r>
            <w:r w:rsidR="00395913"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амма 3</w:t>
            </w: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Оказание молодым семьям государственной поддержки для улуч</w:t>
            </w:r>
            <w:r w:rsidR="00395913" w:rsidRPr="006C7886">
              <w:rPr>
                <w:rFonts w:ascii="Times New Roman" w:hAnsi="Times New Roman" w:cs="Times New Roman"/>
                <w:sz w:val="20"/>
                <w:szCs w:val="20"/>
              </w:rPr>
              <w:t>шения жилищных условий»  на 2017 - 2019</w:t>
            </w: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395913" w:rsidRPr="006C788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4F2F1B" w:rsidRPr="006C7886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395913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Количество молодых семей, получивших свидетельство о праве на получение социальной выплаты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1B" w:rsidRPr="006C7886" w:rsidRDefault="004F2F1B" w:rsidP="003239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1B" w:rsidRPr="006C7886" w:rsidRDefault="00395913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1B" w:rsidRPr="006C7886" w:rsidRDefault="00395913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F1B" w:rsidRPr="006C7886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F1B" w:rsidRPr="006C7886" w:rsidRDefault="00395913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4</w:t>
            </w:r>
            <w:r w:rsidR="004F2F1B"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F2F1B" w:rsidRPr="006C7886">
              <w:rPr>
                <w:rFonts w:ascii="Times New Roman" w:hAnsi="Times New Roman" w:cs="Times New Roman"/>
                <w:sz w:val="20"/>
                <w:szCs w:val="20"/>
              </w:rPr>
              <w:t>«Реализация управленчески</w:t>
            </w: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х функций в области ЖКХ» на 2017 - 2019</w:t>
            </w:r>
            <w:r w:rsidR="004F2F1B"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4F2F1B" w:rsidRPr="006C7886" w:rsidTr="00395913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4F2F1B" w:rsidP="003959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1B" w:rsidRPr="006C7886" w:rsidRDefault="004F2F1B" w:rsidP="003959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 граждан, рассмотренных с нарушением сроков, установленных законодательством (по линии городского хозяйства)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1B" w:rsidRPr="006C7886" w:rsidRDefault="004F2F1B" w:rsidP="003959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1B" w:rsidRPr="006C7886" w:rsidRDefault="00395913" w:rsidP="003959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1B" w:rsidRPr="006C7886" w:rsidRDefault="004F2F1B" w:rsidP="003959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1B" w:rsidRPr="006C7886" w:rsidRDefault="004F2F1B" w:rsidP="003959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2F1B" w:rsidRPr="006C7886" w:rsidRDefault="004F2F1B" w:rsidP="003959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F1B" w:rsidRPr="006C7886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F1B" w:rsidRPr="006C7886" w:rsidRDefault="00005F2A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5</w:t>
            </w:r>
            <w:r w:rsidR="004F2F1B"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F2F1B" w:rsidRPr="006C7886">
              <w:rPr>
                <w:rFonts w:ascii="Times New Roman" w:hAnsi="Times New Roman" w:cs="Times New Roman"/>
                <w:sz w:val="20"/>
                <w:szCs w:val="20"/>
              </w:rPr>
              <w:t>«Реализация управленческих функций в области стро</w:t>
            </w:r>
            <w:r w:rsidR="00395913" w:rsidRPr="006C7886">
              <w:rPr>
                <w:rFonts w:ascii="Times New Roman" w:hAnsi="Times New Roman" w:cs="Times New Roman"/>
                <w:sz w:val="20"/>
                <w:szCs w:val="20"/>
              </w:rPr>
              <w:t>ительства и архитектуры» на 2017 - 2019</w:t>
            </w:r>
            <w:r w:rsidR="004F2F1B"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395913" w:rsidRPr="006C788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4F2F1B" w:rsidRPr="006C7886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4F2F1B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Доля работников учреждения, повысивших квалификацию и прошедших профессиональную переподготовку, от общего количества сотрудников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4F2F1B" w:rsidP="00005F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05F2A" w:rsidRPr="006C7886" w:rsidRDefault="00005F2A" w:rsidP="00005F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05F2A" w:rsidRPr="006C7886" w:rsidRDefault="00005F2A" w:rsidP="00005F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1B" w:rsidRPr="006C7886" w:rsidRDefault="00005F2A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681A" w:rsidRPr="006C7886" w:rsidTr="00F9605B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1A" w:rsidRPr="006C7886" w:rsidRDefault="001B681A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81A" w:rsidRPr="006C7886" w:rsidRDefault="00005F2A" w:rsidP="001B68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noProof/>
                <w:sz w:val="20"/>
                <w:szCs w:val="20"/>
              </w:rPr>
              <w:t>Подпрограмма 6</w:t>
            </w:r>
            <w:r w:rsidR="001B681A" w:rsidRPr="006C788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«Подготовка земельных участков для освоения в целях </w:t>
            </w:r>
            <w:r w:rsidRPr="006C7886">
              <w:rPr>
                <w:rFonts w:ascii="Times New Roman" w:hAnsi="Times New Roman" w:cs="Times New Roman"/>
                <w:noProof/>
                <w:sz w:val="20"/>
                <w:szCs w:val="20"/>
              </w:rPr>
              <w:t>жилищного строительства» на 2017 - 2019</w:t>
            </w:r>
            <w:r w:rsidR="001B681A" w:rsidRPr="006C788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</w:t>
            </w:r>
            <w:r w:rsidRPr="006C7886">
              <w:rPr>
                <w:rFonts w:ascii="Times New Roman" w:hAnsi="Times New Roman" w:cs="Times New Roman"/>
                <w:noProof/>
                <w:sz w:val="20"/>
                <w:szCs w:val="20"/>
              </w:rPr>
              <w:t>ы</w:t>
            </w:r>
          </w:p>
        </w:tc>
      </w:tr>
      <w:tr w:rsidR="001B681A" w:rsidRPr="006C7886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1A" w:rsidRPr="006C7886" w:rsidRDefault="001B681A" w:rsidP="00F9605B">
            <w:pPr>
              <w:widowControl w:val="0"/>
              <w:tabs>
                <w:tab w:val="center" w:pos="16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005F2A"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1A" w:rsidRPr="006C7886" w:rsidRDefault="00005F2A" w:rsidP="00F960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Количество откорректированных генеральных планов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1A" w:rsidRPr="006C7886" w:rsidRDefault="001B681A" w:rsidP="00F960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штук</w:t>
            </w:r>
            <w:r w:rsidR="00005F2A"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1A" w:rsidRPr="006C7886" w:rsidRDefault="001B681A" w:rsidP="00005F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05F2A" w:rsidRPr="006C7886" w:rsidRDefault="00005F2A" w:rsidP="00005F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1A" w:rsidRPr="006C7886" w:rsidRDefault="00005F2A" w:rsidP="00F960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1A" w:rsidRPr="006C7886" w:rsidRDefault="00005F2A" w:rsidP="00F960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81A" w:rsidRPr="006C7886" w:rsidRDefault="001B681A" w:rsidP="00F960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681A" w:rsidRPr="006C7886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1A" w:rsidRPr="006C7886" w:rsidRDefault="00005F2A" w:rsidP="00F960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1A" w:rsidRPr="006C7886" w:rsidRDefault="00005F2A" w:rsidP="00F960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Количество публикаций в газете «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Саткинский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 рабочий»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1A" w:rsidRPr="006C7886" w:rsidRDefault="001B681A" w:rsidP="00F960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штук</w:t>
            </w:r>
            <w:r w:rsidR="00005F2A"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1A" w:rsidRPr="006C7886" w:rsidRDefault="001B681A" w:rsidP="00F960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1A" w:rsidRPr="006C7886" w:rsidRDefault="001B681A" w:rsidP="00F960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1A" w:rsidRPr="006C7886" w:rsidRDefault="00F0650B" w:rsidP="00F960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81A" w:rsidRPr="006C7886" w:rsidRDefault="0004167D" w:rsidP="00FC09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Возврат </w:t>
            </w:r>
            <w:r w:rsidR="00FC09A6"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Министерством экономического развития</w:t>
            </w:r>
            <w:r w:rsidR="00EA3D96"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Челябинской области</w:t>
            </w:r>
            <w:r w:rsidR="00FC09A6"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откорректированного генерального плана </w:t>
            </w: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 доработку </w:t>
            </w:r>
          </w:p>
        </w:tc>
      </w:tr>
    </w:tbl>
    <w:p w:rsidR="004F2F1B" w:rsidRPr="006C7886" w:rsidRDefault="004F2F1B" w:rsidP="003A739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lang w:eastAsia="ru-RU"/>
        </w:rPr>
      </w:pPr>
    </w:p>
    <w:p w:rsidR="004F2F1B" w:rsidRPr="006C7886" w:rsidRDefault="004F2F1B" w:rsidP="00AF111C">
      <w:pPr>
        <w:pStyle w:val="af4"/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>Анализ факторов, повлиявших на ход реализации муниципальной программы.</w:t>
      </w:r>
    </w:p>
    <w:p w:rsidR="00C85803" w:rsidRPr="006C7886" w:rsidRDefault="00C85803" w:rsidP="00AF111C">
      <w:pPr>
        <w:pStyle w:val="af4"/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>На ход реализации муниципальной программы повлиял отказ собстве</w:t>
      </w:r>
      <w:r w:rsidR="00FC09A6" w:rsidRPr="006C7886">
        <w:rPr>
          <w:rFonts w:ascii="Times New Roman" w:hAnsi="Times New Roman" w:cs="Times New Roman"/>
          <w:lang w:eastAsia="ru-RU"/>
        </w:rPr>
        <w:t>нника жилого помещения от выкупа (п. 2), возврат Министерством экономического развития</w:t>
      </w:r>
      <w:r w:rsidR="00EA3D96" w:rsidRPr="006C7886">
        <w:rPr>
          <w:rFonts w:ascii="Times New Roman" w:hAnsi="Times New Roman" w:cs="Times New Roman"/>
          <w:lang w:eastAsia="ru-RU"/>
        </w:rPr>
        <w:t xml:space="preserve"> Челябинской области</w:t>
      </w:r>
      <w:r w:rsidR="00FC09A6" w:rsidRPr="006C7886">
        <w:rPr>
          <w:rFonts w:ascii="Times New Roman" w:hAnsi="Times New Roman" w:cs="Times New Roman"/>
          <w:lang w:eastAsia="ru-RU"/>
        </w:rPr>
        <w:t xml:space="preserve"> откорректированного генерального плана на доработку (п. 19).</w:t>
      </w:r>
    </w:p>
    <w:p w:rsidR="004F2F1B" w:rsidRPr="006C7886" w:rsidRDefault="004F2F1B" w:rsidP="003A7392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lang w:eastAsia="ru-RU"/>
        </w:rPr>
      </w:pPr>
      <w:bookmarkStart w:id="2" w:name="sub_400"/>
    </w:p>
    <w:p w:rsidR="004F2F1B" w:rsidRPr="006C7886" w:rsidRDefault="004F2F1B" w:rsidP="003A739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outlineLvl w:val="0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>Раздел 2. Перечень мероприятий муниципальной программы, реализация которых предусмотрена в отчетном году, выполненных и не выполненных (с указанием причин) в установленные сроки</w:t>
      </w:r>
    </w:p>
    <w:tbl>
      <w:tblPr>
        <w:tblW w:w="150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2551"/>
        <w:gridCol w:w="1701"/>
        <w:gridCol w:w="1384"/>
        <w:gridCol w:w="1418"/>
        <w:gridCol w:w="1420"/>
        <w:gridCol w:w="1590"/>
        <w:gridCol w:w="1625"/>
        <w:gridCol w:w="1417"/>
        <w:gridCol w:w="1450"/>
      </w:tblGrid>
      <w:tr w:rsidR="004F2F1B" w:rsidRPr="006C7886" w:rsidTr="0035183B">
        <w:trPr>
          <w:tblHeader/>
        </w:trPr>
        <w:tc>
          <w:tcPr>
            <w:tcW w:w="498" w:type="dxa"/>
            <w:vMerge w:val="restart"/>
          </w:tcPr>
          <w:bookmarkEnd w:id="2"/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п/п</w:t>
            </w:r>
          </w:p>
        </w:tc>
        <w:tc>
          <w:tcPr>
            <w:tcW w:w="2551" w:type="dxa"/>
            <w:vMerge w:val="restart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Наименование </w:t>
            </w:r>
          </w:p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мероприятий </w:t>
            </w:r>
          </w:p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муниципальной программы (подпрограммы)</w:t>
            </w:r>
          </w:p>
        </w:tc>
        <w:tc>
          <w:tcPr>
            <w:tcW w:w="1701" w:type="dxa"/>
            <w:vMerge w:val="restart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Ответственный </w:t>
            </w:r>
          </w:p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исполнитель</w:t>
            </w:r>
          </w:p>
        </w:tc>
        <w:tc>
          <w:tcPr>
            <w:tcW w:w="2802" w:type="dxa"/>
            <w:gridSpan w:val="2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Плановый срок</w:t>
            </w:r>
          </w:p>
        </w:tc>
        <w:tc>
          <w:tcPr>
            <w:tcW w:w="3010" w:type="dxa"/>
            <w:gridSpan w:val="2"/>
          </w:tcPr>
          <w:p w:rsidR="004F2F1B" w:rsidRPr="006C7886" w:rsidRDefault="004F2F1B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Фактический срок</w:t>
            </w:r>
          </w:p>
        </w:tc>
        <w:tc>
          <w:tcPr>
            <w:tcW w:w="3042" w:type="dxa"/>
            <w:gridSpan w:val="2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Результаты</w:t>
            </w:r>
          </w:p>
        </w:tc>
        <w:tc>
          <w:tcPr>
            <w:tcW w:w="1450" w:type="dxa"/>
            <w:vMerge w:val="restart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Выполнено/</w:t>
            </w:r>
          </w:p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не выполнено</w:t>
            </w:r>
          </w:p>
        </w:tc>
      </w:tr>
      <w:tr w:rsidR="004F2F1B" w:rsidRPr="006C7886" w:rsidTr="0035183B">
        <w:trPr>
          <w:tblHeader/>
        </w:trPr>
        <w:tc>
          <w:tcPr>
            <w:tcW w:w="498" w:type="dxa"/>
            <w:vMerge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1418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1420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1590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1625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запланированные</w:t>
            </w:r>
          </w:p>
        </w:tc>
        <w:tc>
          <w:tcPr>
            <w:tcW w:w="1417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достигнутые</w:t>
            </w:r>
          </w:p>
        </w:tc>
        <w:tc>
          <w:tcPr>
            <w:tcW w:w="1450" w:type="dxa"/>
            <w:vMerge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F1B" w:rsidRPr="006C7886" w:rsidTr="0035183B">
        <w:tc>
          <w:tcPr>
            <w:tcW w:w="13604" w:type="dxa"/>
            <w:gridSpan w:val="9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1 «Мероприятия по переселению граждан из жилищного фонда признанного неп</w:t>
            </w:r>
            <w:r w:rsidR="0060201B" w:rsidRPr="006C7886">
              <w:rPr>
                <w:rFonts w:ascii="Times New Roman" w:hAnsi="Times New Roman" w:cs="Times New Roman"/>
                <w:sz w:val="20"/>
                <w:szCs w:val="20"/>
              </w:rPr>
              <w:t>ригодным для проживания» на 2017 - 2019</w:t>
            </w: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60201B" w:rsidRPr="006C788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450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201B" w:rsidRPr="006C7886" w:rsidTr="0035183B">
        <w:trPr>
          <w:trHeight w:val="1633"/>
        </w:trPr>
        <w:tc>
          <w:tcPr>
            <w:tcW w:w="498" w:type="dxa"/>
          </w:tcPr>
          <w:p w:rsidR="0060201B" w:rsidRPr="006C7886" w:rsidRDefault="006020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60201B" w:rsidRPr="006C7886" w:rsidRDefault="0060201B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/>
                <w:sz w:val="20"/>
                <w:szCs w:val="20"/>
              </w:rPr>
              <w:t xml:space="preserve">Снос  аварийного  жилого  дома по адресу: Челябинская область, г. </w:t>
            </w:r>
            <w:proofErr w:type="spellStart"/>
            <w:r w:rsidRPr="006C7886">
              <w:rPr>
                <w:rFonts w:ascii="Times New Roman" w:hAnsi="Times New Roman"/>
                <w:sz w:val="20"/>
                <w:szCs w:val="20"/>
              </w:rPr>
              <w:t>Сатка</w:t>
            </w:r>
            <w:proofErr w:type="spellEnd"/>
            <w:r w:rsidRPr="006C7886">
              <w:rPr>
                <w:rFonts w:ascii="Times New Roman" w:hAnsi="Times New Roman"/>
                <w:sz w:val="20"/>
                <w:szCs w:val="20"/>
              </w:rPr>
              <w:t>, ул. Спартака, д. 6  и очистка участка от строительного мусора</w:t>
            </w:r>
          </w:p>
        </w:tc>
        <w:tc>
          <w:tcPr>
            <w:tcW w:w="1701" w:type="dxa"/>
          </w:tcPr>
          <w:p w:rsidR="0060201B" w:rsidRPr="006C7886" w:rsidRDefault="006020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УСА </w:t>
            </w:r>
          </w:p>
        </w:tc>
        <w:tc>
          <w:tcPr>
            <w:tcW w:w="1384" w:type="dxa"/>
          </w:tcPr>
          <w:p w:rsidR="0060201B" w:rsidRPr="006C7886" w:rsidRDefault="006020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30.04.2017</w:t>
            </w:r>
          </w:p>
        </w:tc>
        <w:tc>
          <w:tcPr>
            <w:tcW w:w="1418" w:type="dxa"/>
          </w:tcPr>
          <w:p w:rsidR="0060201B" w:rsidRPr="006C7886" w:rsidRDefault="006020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30.06.2017</w:t>
            </w:r>
          </w:p>
        </w:tc>
        <w:tc>
          <w:tcPr>
            <w:tcW w:w="1420" w:type="dxa"/>
          </w:tcPr>
          <w:p w:rsidR="0060201B" w:rsidRPr="006C7886" w:rsidRDefault="0060201B" w:rsidP="00F960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30.04.2017</w:t>
            </w:r>
          </w:p>
        </w:tc>
        <w:tc>
          <w:tcPr>
            <w:tcW w:w="1590" w:type="dxa"/>
          </w:tcPr>
          <w:p w:rsidR="0060201B" w:rsidRPr="006C7886" w:rsidRDefault="0060201B" w:rsidP="00F960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30.06.2017</w:t>
            </w:r>
          </w:p>
        </w:tc>
        <w:tc>
          <w:tcPr>
            <w:tcW w:w="1625" w:type="dxa"/>
          </w:tcPr>
          <w:p w:rsidR="0060201B" w:rsidRPr="006C7886" w:rsidRDefault="0060201B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417" w:type="dxa"/>
          </w:tcPr>
          <w:p w:rsidR="0060201B" w:rsidRPr="006C7886" w:rsidRDefault="0060201B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450" w:type="dxa"/>
          </w:tcPr>
          <w:p w:rsidR="0060201B" w:rsidRPr="006C7886" w:rsidRDefault="0060201B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4F2F1B" w:rsidRPr="006C7886" w:rsidTr="0035183B">
        <w:trPr>
          <w:trHeight w:val="957"/>
        </w:trPr>
        <w:tc>
          <w:tcPr>
            <w:tcW w:w="498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4F2F1B" w:rsidRPr="006C7886" w:rsidRDefault="004F2F1B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Проблемы, возникшие в ходе реализации мероприятия</w:t>
            </w:r>
          </w:p>
        </w:tc>
        <w:tc>
          <w:tcPr>
            <w:tcW w:w="12005" w:type="dxa"/>
            <w:gridSpan w:val="8"/>
          </w:tcPr>
          <w:p w:rsidR="004F2F1B" w:rsidRPr="006C7886" w:rsidRDefault="004F2F1B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0201B" w:rsidRPr="006C7886" w:rsidTr="0035183B">
        <w:tc>
          <w:tcPr>
            <w:tcW w:w="498" w:type="dxa"/>
          </w:tcPr>
          <w:p w:rsidR="0060201B" w:rsidRPr="006C7886" w:rsidRDefault="006020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</w:tcPr>
          <w:p w:rsidR="0060201B" w:rsidRPr="006C7886" w:rsidRDefault="0060201B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/>
                <w:sz w:val="20"/>
                <w:szCs w:val="20"/>
              </w:rPr>
              <w:t xml:space="preserve">Снос  аварийных  жилых  домов по адресам: Челябинская область, г. </w:t>
            </w:r>
            <w:proofErr w:type="spellStart"/>
            <w:r w:rsidRPr="006C7886">
              <w:rPr>
                <w:rFonts w:ascii="Times New Roman" w:hAnsi="Times New Roman"/>
                <w:sz w:val="20"/>
                <w:szCs w:val="20"/>
              </w:rPr>
              <w:t>Сатка</w:t>
            </w:r>
            <w:proofErr w:type="spellEnd"/>
            <w:r w:rsidRPr="006C7886">
              <w:rPr>
                <w:rFonts w:ascii="Times New Roman" w:hAnsi="Times New Roman"/>
                <w:sz w:val="20"/>
                <w:szCs w:val="20"/>
              </w:rPr>
              <w:t>, 3 квартал, д.1;                              ул. Комсомольская, д. 25,  ул. Куйбышева, д. 22  и очистка участков от строительного мусора</w:t>
            </w:r>
          </w:p>
        </w:tc>
        <w:tc>
          <w:tcPr>
            <w:tcW w:w="1701" w:type="dxa"/>
          </w:tcPr>
          <w:p w:rsidR="0060201B" w:rsidRPr="006C7886" w:rsidRDefault="0060201B" w:rsidP="000B757E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УСА</w:t>
            </w:r>
          </w:p>
        </w:tc>
        <w:tc>
          <w:tcPr>
            <w:tcW w:w="1384" w:type="dxa"/>
          </w:tcPr>
          <w:p w:rsidR="0060201B" w:rsidRPr="006C7886" w:rsidRDefault="0060201B" w:rsidP="003239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10.10.2017</w:t>
            </w:r>
          </w:p>
          <w:p w:rsidR="0060201B" w:rsidRPr="006C7886" w:rsidRDefault="0060201B" w:rsidP="003239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23.08.2017</w:t>
            </w:r>
          </w:p>
          <w:p w:rsidR="0060201B" w:rsidRPr="006C7886" w:rsidRDefault="0060201B" w:rsidP="003239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29.08.2017</w:t>
            </w:r>
          </w:p>
        </w:tc>
        <w:tc>
          <w:tcPr>
            <w:tcW w:w="1418" w:type="dxa"/>
          </w:tcPr>
          <w:p w:rsidR="0060201B" w:rsidRPr="006C7886" w:rsidRDefault="006020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16.10.2017</w:t>
            </w:r>
          </w:p>
          <w:p w:rsidR="0060201B" w:rsidRPr="006C7886" w:rsidRDefault="006020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30.08.2017</w:t>
            </w:r>
          </w:p>
          <w:p w:rsidR="0060201B" w:rsidRPr="006C7886" w:rsidRDefault="006020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01.09.2017</w:t>
            </w:r>
          </w:p>
        </w:tc>
        <w:tc>
          <w:tcPr>
            <w:tcW w:w="1420" w:type="dxa"/>
          </w:tcPr>
          <w:p w:rsidR="0060201B" w:rsidRPr="006C7886" w:rsidRDefault="0060201B" w:rsidP="00F960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10.10.2017</w:t>
            </w:r>
          </w:p>
          <w:p w:rsidR="0060201B" w:rsidRPr="006C7886" w:rsidRDefault="0060201B" w:rsidP="00F960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23.08.2017</w:t>
            </w:r>
          </w:p>
          <w:p w:rsidR="0060201B" w:rsidRPr="006C7886" w:rsidRDefault="0060201B" w:rsidP="00F960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29.08.2017</w:t>
            </w:r>
          </w:p>
        </w:tc>
        <w:tc>
          <w:tcPr>
            <w:tcW w:w="1590" w:type="dxa"/>
          </w:tcPr>
          <w:p w:rsidR="0060201B" w:rsidRPr="006C7886" w:rsidRDefault="0060201B" w:rsidP="00F960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16.10.2017</w:t>
            </w:r>
          </w:p>
          <w:p w:rsidR="0060201B" w:rsidRPr="006C7886" w:rsidRDefault="0060201B" w:rsidP="00F960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30.08.2017</w:t>
            </w:r>
          </w:p>
          <w:p w:rsidR="0060201B" w:rsidRPr="006C7886" w:rsidRDefault="0060201B" w:rsidP="00F960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01.09.2017</w:t>
            </w:r>
          </w:p>
        </w:tc>
        <w:tc>
          <w:tcPr>
            <w:tcW w:w="1625" w:type="dxa"/>
          </w:tcPr>
          <w:p w:rsidR="0060201B" w:rsidRPr="006C7886" w:rsidRDefault="009B1D67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шт.</w:t>
            </w:r>
          </w:p>
        </w:tc>
        <w:tc>
          <w:tcPr>
            <w:tcW w:w="1417" w:type="dxa"/>
          </w:tcPr>
          <w:p w:rsidR="0060201B" w:rsidRPr="006C7886" w:rsidRDefault="009B1D67" w:rsidP="00E96F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шт.</w:t>
            </w:r>
          </w:p>
        </w:tc>
        <w:tc>
          <w:tcPr>
            <w:tcW w:w="1450" w:type="dxa"/>
          </w:tcPr>
          <w:p w:rsidR="0060201B" w:rsidRPr="006C7886" w:rsidRDefault="0060201B" w:rsidP="003239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4F2F1B" w:rsidRPr="006C7886" w:rsidTr="0035183B">
        <w:tc>
          <w:tcPr>
            <w:tcW w:w="498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Проблемы, возникшие в ходе реализации мероприятия</w:t>
            </w:r>
          </w:p>
        </w:tc>
        <w:tc>
          <w:tcPr>
            <w:tcW w:w="12005" w:type="dxa"/>
            <w:gridSpan w:val="8"/>
          </w:tcPr>
          <w:p w:rsidR="004F2F1B" w:rsidRPr="006C7886" w:rsidRDefault="004F2F1B" w:rsidP="003239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C7BCB" w:rsidRPr="006C7886" w:rsidTr="0035183B">
        <w:tc>
          <w:tcPr>
            <w:tcW w:w="498" w:type="dxa"/>
          </w:tcPr>
          <w:p w:rsidR="00EC7BCB" w:rsidRPr="006C7886" w:rsidRDefault="00EC7BCB" w:rsidP="003239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</w:tcPr>
          <w:p w:rsidR="00EC7BCB" w:rsidRPr="006C7886" w:rsidRDefault="00EC7BCB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/>
                <w:sz w:val="20"/>
                <w:szCs w:val="20"/>
              </w:rPr>
              <w:t xml:space="preserve">Акты обследований на земельных участках по адресам:  г. </w:t>
            </w:r>
            <w:proofErr w:type="spellStart"/>
            <w:r w:rsidRPr="006C7886">
              <w:rPr>
                <w:rFonts w:ascii="Times New Roman" w:hAnsi="Times New Roman"/>
                <w:sz w:val="20"/>
                <w:szCs w:val="20"/>
              </w:rPr>
              <w:t>Сатка</w:t>
            </w:r>
            <w:proofErr w:type="spellEnd"/>
            <w:r w:rsidRPr="006C7886">
              <w:rPr>
                <w:rFonts w:ascii="Times New Roman" w:hAnsi="Times New Roman"/>
                <w:sz w:val="20"/>
                <w:szCs w:val="20"/>
              </w:rPr>
              <w:t xml:space="preserve">, ул. Спартака, д. 6; 3 квартал, </w:t>
            </w:r>
            <w:r w:rsidRPr="006C7886">
              <w:rPr>
                <w:rFonts w:ascii="Times New Roman" w:hAnsi="Times New Roman"/>
                <w:sz w:val="20"/>
                <w:szCs w:val="20"/>
              </w:rPr>
              <w:lastRenderedPageBreak/>
              <w:t>д. 1; ул. Комсомольская, д. 25; ул. Куйбышева, д. 22</w:t>
            </w:r>
          </w:p>
        </w:tc>
        <w:tc>
          <w:tcPr>
            <w:tcW w:w="1701" w:type="dxa"/>
          </w:tcPr>
          <w:p w:rsidR="00EC7BCB" w:rsidRPr="006C7886" w:rsidRDefault="00EC7BCB" w:rsidP="003239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УСА</w:t>
            </w:r>
          </w:p>
        </w:tc>
        <w:tc>
          <w:tcPr>
            <w:tcW w:w="1384" w:type="dxa"/>
          </w:tcPr>
          <w:p w:rsidR="00EC7BCB" w:rsidRPr="006C7886" w:rsidRDefault="00EC7BCB" w:rsidP="003239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12.07.2017</w:t>
            </w:r>
          </w:p>
        </w:tc>
        <w:tc>
          <w:tcPr>
            <w:tcW w:w="1418" w:type="dxa"/>
          </w:tcPr>
          <w:p w:rsidR="00EC7BCB" w:rsidRPr="006C7886" w:rsidRDefault="00EC7BCB" w:rsidP="003239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16.10.2017</w:t>
            </w:r>
          </w:p>
        </w:tc>
        <w:tc>
          <w:tcPr>
            <w:tcW w:w="1420" w:type="dxa"/>
          </w:tcPr>
          <w:p w:rsidR="00EC7BCB" w:rsidRPr="006C7886" w:rsidRDefault="00EC7BCB" w:rsidP="00F960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12.07.2017</w:t>
            </w:r>
          </w:p>
        </w:tc>
        <w:tc>
          <w:tcPr>
            <w:tcW w:w="1590" w:type="dxa"/>
          </w:tcPr>
          <w:p w:rsidR="00EC7BCB" w:rsidRPr="006C7886" w:rsidRDefault="00EC7BCB" w:rsidP="00F960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16.10.2017</w:t>
            </w:r>
          </w:p>
        </w:tc>
        <w:tc>
          <w:tcPr>
            <w:tcW w:w="1625" w:type="dxa"/>
          </w:tcPr>
          <w:p w:rsidR="00EC7BCB" w:rsidRPr="006C7886" w:rsidRDefault="00EC7BCB" w:rsidP="003239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шт.</w:t>
            </w:r>
          </w:p>
        </w:tc>
        <w:tc>
          <w:tcPr>
            <w:tcW w:w="1417" w:type="dxa"/>
          </w:tcPr>
          <w:p w:rsidR="00EC7BCB" w:rsidRPr="006C7886" w:rsidRDefault="00EC7BCB" w:rsidP="003239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шт.</w:t>
            </w:r>
          </w:p>
        </w:tc>
        <w:tc>
          <w:tcPr>
            <w:tcW w:w="1450" w:type="dxa"/>
          </w:tcPr>
          <w:p w:rsidR="00EC7BCB" w:rsidRPr="006C7886" w:rsidRDefault="00EC7BCB" w:rsidP="003239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4F2F1B" w:rsidRPr="006C7886" w:rsidTr="0035183B">
        <w:tc>
          <w:tcPr>
            <w:tcW w:w="498" w:type="dxa"/>
          </w:tcPr>
          <w:p w:rsidR="004F2F1B" w:rsidRPr="006C7886" w:rsidRDefault="004F2F1B" w:rsidP="003239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Проблемы, возникшие в ходе реализации мероприятия</w:t>
            </w:r>
          </w:p>
        </w:tc>
        <w:tc>
          <w:tcPr>
            <w:tcW w:w="12005" w:type="dxa"/>
            <w:gridSpan w:val="8"/>
          </w:tcPr>
          <w:p w:rsidR="004F2F1B" w:rsidRPr="006C7886" w:rsidRDefault="004F2F1B" w:rsidP="003239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F2F1B" w:rsidRPr="006C7886" w:rsidTr="0035183B">
        <w:tc>
          <w:tcPr>
            <w:tcW w:w="498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</w:tcPr>
          <w:p w:rsidR="004F2F1B" w:rsidRPr="006C7886" w:rsidRDefault="008F3863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/>
                <w:sz w:val="20"/>
                <w:szCs w:val="20"/>
              </w:rPr>
              <w:t xml:space="preserve">Выкуп жилого помещения в многоквартирном аварийном доме по адресу: г. </w:t>
            </w:r>
            <w:proofErr w:type="spellStart"/>
            <w:r w:rsidRPr="006C7886">
              <w:rPr>
                <w:rFonts w:ascii="Times New Roman" w:hAnsi="Times New Roman"/>
                <w:sz w:val="20"/>
                <w:szCs w:val="20"/>
              </w:rPr>
              <w:t>Сатка</w:t>
            </w:r>
            <w:proofErr w:type="spellEnd"/>
            <w:r w:rsidRPr="006C7886">
              <w:rPr>
                <w:rFonts w:ascii="Times New Roman" w:hAnsi="Times New Roman"/>
                <w:sz w:val="20"/>
                <w:szCs w:val="20"/>
              </w:rPr>
              <w:t xml:space="preserve">,                              ул. </w:t>
            </w:r>
            <w:proofErr w:type="spellStart"/>
            <w:r w:rsidRPr="006C7886">
              <w:rPr>
                <w:rFonts w:ascii="Times New Roman" w:hAnsi="Times New Roman"/>
                <w:sz w:val="20"/>
                <w:szCs w:val="20"/>
              </w:rPr>
              <w:t>Спортплощадь</w:t>
            </w:r>
            <w:proofErr w:type="spellEnd"/>
            <w:r w:rsidRPr="006C7886">
              <w:rPr>
                <w:rFonts w:ascii="Times New Roman" w:hAnsi="Times New Roman"/>
                <w:sz w:val="20"/>
                <w:szCs w:val="20"/>
              </w:rPr>
              <w:t>, д. 6, кв. 5</w:t>
            </w:r>
          </w:p>
        </w:tc>
        <w:tc>
          <w:tcPr>
            <w:tcW w:w="1701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УСА</w:t>
            </w:r>
          </w:p>
        </w:tc>
        <w:tc>
          <w:tcPr>
            <w:tcW w:w="1384" w:type="dxa"/>
          </w:tcPr>
          <w:p w:rsidR="004F2F1B" w:rsidRPr="006C7886" w:rsidRDefault="00FC6EE3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Июль 2017</w:t>
            </w:r>
          </w:p>
        </w:tc>
        <w:tc>
          <w:tcPr>
            <w:tcW w:w="1418" w:type="dxa"/>
          </w:tcPr>
          <w:p w:rsidR="004F2F1B" w:rsidRPr="006C7886" w:rsidRDefault="00FC6EE3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Декабрь 2017</w:t>
            </w:r>
          </w:p>
        </w:tc>
        <w:tc>
          <w:tcPr>
            <w:tcW w:w="1420" w:type="dxa"/>
          </w:tcPr>
          <w:p w:rsidR="004F2F1B" w:rsidRPr="006C7886" w:rsidRDefault="00FC6EE3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0" w:type="dxa"/>
          </w:tcPr>
          <w:p w:rsidR="004F2F1B" w:rsidRPr="006C7886" w:rsidRDefault="00FC6EE3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5" w:type="dxa"/>
          </w:tcPr>
          <w:p w:rsidR="004F2F1B" w:rsidRPr="006C7886" w:rsidRDefault="00FC6EE3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шт. </w:t>
            </w:r>
          </w:p>
        </w:tc>
        <w:tc>
          <w:tcPr>
            <w:tcW w:w="1417" w:type="dxa"/>
          </w:tcPr>
          <w:p w:rsidR="004F2F1B" w:rsidRPr="006C7886" w:rsidRDefault="00FC6EE3" w:rsidP="008F38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 шт.</w:t>
            </w:r>
          </w:p>
        </w:tc>
        <w:tc>
          <w:tcPr>
            <w:tcW w:w="1450" w:type="dxa"/>
          </w:tcPr>
          <w:p w:rsidR="004F2F1B" w:rsidRPr="006C7886" w:rsidRDefault="008F3863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r w:rsidR="004F2F1B"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4F2F1B" w:rsidRPr="006C7886" w:rsidTr="0035183B">
        <w:tc>
          <w:tcPr>
            <w:tcW w:w="498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Проблемы, возникшие в ходе реализации мероприятия</w:t>
            </w:r>
          </w:p>
        </w:tc>
        <w:tc>
          <w:tcPr>
            <w:tcW w:w="12005" w:type="dxa"/>
            <w:gridSpan w:val="8"/>
          </w:tcPr>
          <w:p w:rsidR="004F2F1B" w:rsidRPr="006C7886" w:rsidRDefault="00C85803" w:rsidP="00C8580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 не выполнено</w:t>
            </w:r>
            <w:r w:rsidR="00EC7BCB"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 причине отказа собственника </w:t>
            </w: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жилого помещения </w:t>
            </w:r>
            <w:r w:rsidR="00F9605B"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выкупа.</w:t>
            </w:r>
            <w:r w:rsidR="00592B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2F1B" w:rsidRPr="006C7886" w:rsidTr="0035183B">
        <w:tc>
          <w:tcPr>
            <w:tcW w:w="15054" w:type="dxa"/>
            <w:gridSpan w:val="10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 по подпрограмме 1: «</w:t>
            </w: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Мероприятия по переселению граждан из жилищного фонда признанного неприго</w:t>
            </w:r>
            <w:r w:rsidR="008F3863" w:rsidRPr="006C7886">
              <w:rPr>
                <w:rFonts w:ascii="Times New Roman" w:hAnsi="Times New Roman" w:cs="Times New Roman"/>
                <w:sz w:val="20"/>
                <w:szCs w:val="20"/>
              </w:rPr>
              <w:t>дным для проживания» на 2017 - 2019</w:t>
            </w: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8F3863" w:rsidRPr="006C788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  <w:p w:rsidR="004F2F1B" w:rsidRPr="006C7886" w:rsidRDefault="008F3863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мероприятий - 4</w:t>
            </w:r>
            <w:r w:rsidR="004F2F1B"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из них:</w:t>
            </w:r>
          </w:p>
          <w:p w:rsidR="004F2F1B" w:rsidRPr="006C7886" w:rsidRDefault="008F3863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выполненных - 3</w:t>
            </w:r>
            <w:r w:rsidR="004F2F1B"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4F2F1B" w:rsidRPr="006C7886" w:rsidRDefault="004F2F1B" w:rsidP="000B7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невыполненных - </w:t>
            </w:r>
            <w:r w:rsidR="008F3863"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F2F1B" w:rsidRPr="006C7886" w:rsidTr="0035183B">
        <w:tc>
          <w:tcPr>
            <w:tcW w:w="13604" w:type="dxa"/>
            <w:gridSpan w:val="9"/>
          </w:tcPr>
          <w:p w:rsidR="004F2F1B" w:rsidRPr="006C7886" w:rsidRDefault="00F9605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2</w:t>
            </w:r>
            <w:r w:rsidR="004F2F1B"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«Модернизация объектов комму</w:t>
            </w: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нальной инфраструктуры» на 2017 – 2019 </w:t>
            </w:r>
            <w:r w:rsidR="004F2F1B"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</w:t>
            </w: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1450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F1B" w:rsidRPr="006C7886" w:rsidTr="0035183B">
        <w:tc>
          <w:tcPr>
            <w:tcW w:w="498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6" w:type="dxa"/>
            <w:gridSpan w:val="8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Водоснабжение и водоотведение</w:t>
            </w:r>
          </w:p>
        </w:tc>
        <w:tc>
          <w:tcPr>
            <w:tcW w:w="1450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05B" w:rsidRPr="006C7886" w:rsidTr="0035183B">
        <w:tc>
          <w:tcPr>
            <w:tcW w:w="498" w:type="dxa"/>
          </w:tcPr>
          <w:p w:rsidR="00F9605B" w:rsidRPr="006C7886" w:rsidRDefault="00F9605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1" w:type="dxa"/>
          </w:tcPr>
          <w:p w:rsidR="00F9605B" w:rsidRPr="006C7886" w:rsidRDefault="00F9605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Ремонт наружного водовода от ВК-224 до ВК-315 по ул. 100-летия «Комбината «Магнезит»</w:t>
            </w:r>
          </w:p>
        </w:tc>
        <w:tc>
          <w:tcPr>
            <w:tcW w:w="1701" w:type="dxa"/>
          </w:tcPr>
          <w:p w:rsidR="00F9605B" w:rsidRPr="006C7886" w:rsidRDefault="00F9605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УЖКХ</w:t>
            </w:r>
          </w:p>
        </w:tc>
        <w:tc>
          <w:tcPr>
            <w:tcW w:w="1384" w:type="dxa"/>
          </w:tcPr>
          <w:p w:rsidR="00F9605B" w:rsidRPr="006C7886" w:rsidRDefault="00F9605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22.06.2017</w:t>
            </w:r>
          </w:p>
        </w:tc>
        <w:tc>
          <w:tcPr>
            <w:tcW w:w="1418" w:type="dxa"/>
          </w:tcPr>
          <w:p w:rsidR="00F9605B" w:rsidRPr="006C7886" w:rsidRDefault="00F9605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20.07.2017</w:t>
            </w:r>
          </w:p>
        </w:tc>
        <w:tc>
          <w:tcPr>
            <w:tcW w:w="1420" w:type="dxa"/>
          </w:tcPr>
          <w:p w:rsidR="00F9605B" w:rsidRPr="006C7886" w:rsidRDefault="00F9605B" w:rsidP="00F960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22.06.2017</w:t>
            </w:r>
          </w:p>
        </w:tc>
        <w:tc>
          <w:tcPr>
            <w:tcW w:w="1590" w:type="dxa"/>
          </w:tcPr>
          <w:p w:rsidR="00F9605B" w:rsidRPr="006C7886" w:rsidRDefault="00F9605B" w:rsidP="00F960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20.07.2017</w:t>
            </w:r>
          </w:p>
        </w:tc>
        <w:tc>
          <w:tcPr>
            <w:tcW w:w="1625" w:type="dxa"/>
          </w:tcPr>
          <w:p w:rsidR="00F9605B" w:rsidRPr="006C7886" w:rsidRDefault="00F9605B" w:rsidP="00F960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 п.м.</w:t>
            </w:r>
          </w:p>
        </w:tc>
        <w:tc>
          <w:tcPr>
            <w:tcW w:w="1417" w:type="dxa"/>
          </w:tcPr>
          <w:p w:rsidR="00F9605B" w:rsidRPr="006C7886" w:rsidRDefault="00F9605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 п.м.</w:t>
            </w:r>
          </w:p>
        </w:tc>
        <w:tc>
          <w:tcPr>
            <w:tcW w:w="1450" w:type="dxa"/>
          </w:tcPr>
          <w:p w:rsidR="00F9605B" w:rsidRPr="006C7886" w:rsidRDefault="00F9605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4F2F1B" w:rsidRPr="006C7886" w:rsidTr="0035183B">
        <w:tc>
          <w:tcPr>
            <w:tcW w:w="498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Проблемы, возникшие в ходе реализации мероприятия</w:t>
            </w:r>
          </w:p>
        </w:tc>
        <w:tc>
          <w:tcPr>
            <w:tcW w:w="12005" w:type="dxa"/>
            <w:gridSpan w:val="8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9605B" w:rsidRPr="006C7886" w:rsidTr="0035183B">
        <w:tc>
          <w:tcPr>
            <w:tcW w:w="498" w:type="dxa"/>
          </w:tcPr>
          <w:p w:rsidR="00F9605B" w:rsidRPr="006C7886" w:rsidRDefault="00F9605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1" w:type="dxa"/>
          </w:tcPr>
          <w:p w:rsidR="00F9605B" w:rsidRPr="006C7886" w:rsidRDefault="00F9605B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государственной экспертизы проектной документации и результатов инженерных изысканий по капитальному ремонту объекта: «Водовод от фильтровальной станции до насосной второго подъема г.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Сатка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, от подземной камеры на ул. Февральской до д.1 по ул. Кирпичная»</w:t>
            </w:r>
          </w:p>
        </w:tc>
        <w:tc>
          <w:tcPr>
            <w:tcW w:w="1701" w:type="dxa"/>
          </w:tcPr>
          <w:p w:rsidR="00F9605B" w:rsidRPr="006C7886" w:rsidRDefault="00F9605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УЖКХ</w:t>
            </w:r>
          </w:p>
        </w:tc>
        <w:tc>
          <w:tcPr>
            <w:tcW w:w="1384" w:type="dxa"/>
          </w:tcPr>
          <w:p w:rsidR="00F9605B" w:rsidRPr="006C7886" w:rsidRDefault="00F9605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16.02.2017</w:t>
            </w:r>
          </w:p>
        </w:tc>
        <w:tc>
          <w:tcPr>
            <w:tcW w:w="1418" w:type="dxa"/>
          </w:tcPr>
          <w:p w:rsidR="00F9605B" w:rsidRPr="006C7886" w:rsidRDefault="00F9605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29.05.2017</w:t>
            </w:r>
          </w:p>
        </w:tc>
        <w:tc>
          <w:tcPr>
            <w:tcW w:w="1420" w:type="dxa"/>
          </w:tcPr>
          <w:p w:rsidR="00F9605B" w:rsidRPr="006C7886" w:rsidRDefault="00F9605B" w:rsidP="00F960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16.02.2017</w:t>
            </w:r>
          </w:p>
        </w:tc>
        <w:tc>
          <w:tcPr>
            <w:tcW w:w="1590" w:type="dxa"/>
          </w:tcPr>
          <w:p w:rsidR="00F9605B" w:rsidRPr="006C7886" w:rsidRDefault="00F9605B" w:rsidP="00F960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29.05.2017</w:t>
            </w:r>
          </w:p>
        </w:tc>
        <w:tc>
          <w:tcPr>
            <w:tcW w:w="1625" w:type="dxa"/>
          </w:tcPr>
          <w:p w:rsidR="00F9605B" w:rsidRPr="006C7886" w:rsidRDefault="00F9605B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417" w:type="dxa"/>
          </w:tcPr>
          <w:p w:rsidR="00F9605B" w:rsidRPr="006C7886" w:rsidRDefault="00F9605B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450" w:type="dxa"/>
          </w:tcPr>
          <w:p w:rsidR="00F9605B" w:rsidRPr="006C7886" w:rsidRDefault="00F9605B" w:rsidP="003239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выполнено</w:t>
            </w:r>
          </w:p>
        </w:tc>
      </w:tr>
      <w:tr w:rsidR="004F2F1B" w:rsidRPr="006C7886" w:rsidTr="0035183B">
        <w:tc>
          <w:tcPr>
            <w:tcW w:w="498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4F2F1B" w:rsidRPr="006C7886" w:rsidRDefault="004F2F1B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Проблемы, возникшие в ходе реализации мероприятия</w:t>
            </w:r>
          </w:p>
        </w:tc>
        <w:tc>
          <w:tcPr>
            <w:tcW w:w="12005" w:type="dxa"/>
            <w:gridSpan w:val="8"/>
          </w:tcPr>
          <w:p w:rsidR="004F2F1B" w:rsidRPr="006C7886" w:rsidRDefault="000F09D0" w:rsidP="000F09D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F09D0" w:rsidRPr="006C7886" w:rsidTr="0035183B">
        <w:tc>
          <w:tcPr>
            <w:tcW w:w="498" w:type="dxa"/>
          </w:tcPr>
          <w:p w:rsidR="000F09D0" w:rsidRPr="006C7886" w:rsidRDefault="000F09D0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1" w:type="dxa"/>
          </w:tcPr>
          <w:p w:rsidR="000F09D0" w:rsidRPr="006C7886" w:rsidRDefault="000F09D0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проверки достоверности определения сметной стоимости по </w:t>
            </w:r>
            <w:r w:rsidRPr="006C78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капитальному ремонту объекта: «Водовод от фильтровальной станции до насосной второго подъема г.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Сатка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, от подземной камеры на ул. Февральской до д.1 по ул. Кирпичная»  </w:t>
            </w:r>
          </w:p>
        </w:tc>
        <w:tc>
          <w:tcPr>
            <w:tcW w:w="1701" w:type="dxa"/>
          </w:tcPr>
          <w:p w:rsidR="000F09D0" w:rsidRPr="006C7886" w:rsidRDefault="000F09D0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УЖКХ</w:t>
            </w:r>
          </w:p>
        </w:tc>
        <w:tc>
          <w:tcPr>
            <w:tcW w:w="1384" w:type="dxa"/>
          </w:tcPr>
          <w:p w:rsidR="000F09D0" w:rsidRPr="006C7886" w:rsidRDefault="000F09D0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16.02.2017</w:t>
            </w:r>
          </w:p>
        </w:tc>
        <w:tc>
          <w:tcPr>
            <w:tcW w:w="1418" w:type="dxa"/>
          </w:tcPr>
          <w:p w:rsidR="000F09D0" w:rsidRPr="006C7886" w:rsidRDefault="000F09D0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29.05.2017</w:t>
            </w:r>
          </w:p>
        </w:tc>
        <w:tc>
          <w:tcPr>
            <w:tcW w:w="1420" w:type="dxa"/>
          </w:tcPr>
          <w:p w:rsidR="000F09D0" w:rsidRPr="006C7886" w:rsidRDefault="000F09D0" w:rsidP="002657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16.02.2017</w:t>
            </w:r>
          </w:p>
        </w:tc>
        <w:tc>
          <w:tcPr>
            <w:tcW w:w="1590" w:type="dxa"/>
          </w:tcPr>
          <w:p w:rsidR="000F09D0" w:rsidRPr="006C7886" w:rsidRDefault="000F09D0" w:rsidP="002657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29.05.2017</w:t>
            </w:r>
          </w:p>
        </w:tc>
        <w:tc>
          <w:tcPr>
            <w:tcW w:w="1625" w:type="dxa"/>
          </w:tcPr>
          <w:p w:rsidR="000F09D0" w:rsidRPr="006C7886" w:rsidRDefault="000F09D0" w:rsidP="002657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417" w:type="dxa"/>
          </w:tcPr>
          <w:p w:rsidR="000F09D0" w:rsidRPr="006C7886" w:rsidRDefault="000F09D0" w:rsidP="002657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450" w:type="dxa"/>
          </w:tcPr>
          <w:p w:rsidR="000F09D0" w:rsidRPr="006C7886" w:rsidRDefault="000F09D0" w:rsidP="002657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выполнено</w:t>
            </w:r>
          </w:p>
        </w:tc>
      </w:tr>
      <w:tr w:rsidR="000F09D0" w:rsidRPr="006C7886" w:rsidTr="0035183B">
        <w:tc>
          <w:tcPr>
            <w:tcW w:w="498" w:type="dxa"/>
          </w:tcPr>
          <w:p w:rsidR="000F09D0" w:rsidRPr="006C7886" w:rsidRDefault="000F09D0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0F09D0" w:rsidRPr="006C7886" w:rsidRDefault="000F09D0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Проблемы, возникшие в ходе реализации мероприятия</w:t>
            </w:r>
          </w:p>
        </w:tc>
        <w:tc>
          <w:tcPr>
            <w:tcW w:w="12005" w:type="dxa"/>
            <w:gridSpan w:val="8"/>
          </w:tcPr>
          <w:p w:rsidR="000F09D0" w:rsidRPr="006C7886" w:rsidRDefault="000F09D0" w:rsidP="003239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9605B" w:rsidRPr="006C7886" w:rsidTr="0035183B">
        <w:tc>
          <w:tcPr>
            <w:tcW w:w="498" w:type="dxa"/>
          </w:tcPr>
          <w:p w:rsidR="00F9605B" w:rsidRPr="006C7886" w:rsidRDefault="000F09D0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1" w:type="dxa"/>
          </w:tcPr>
          <w:p w:rsidR="00F9605B" w:rsidRPr="006C7886" w:rsidRDefault="000F09D0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проверки достоверности определения сметной стоимости по капитальному ремонту объекта: «Водовод от фильтровальной станции до насосной второго подъема г.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Сатка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, от подземной камеры на ул. Февральской до д.1 по ул. Кирпичная» (повторное)</w:t>
            </w:r>
          </w:p>
        </w:tc>
        <w:tc>
          <w:tcPr>
            <w:tcW w:w="1701" w:type="dxa"/>
          </w:tcPr>
          <w:p w:rsidR="00F9605B" w:rsidRPr="006C7886" w:rsidRDefault="000F09D0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УЖКХ</w:t>
            </w:r>
          </w:p>
        </w:tc>
        <w:tc>
          <w:tcPr>
            <w:tcW w:w="1384" w:type="dxa"/>
          </w:tcPr>
          <w:p w:rsidR="00F9605B" w:rsidRPr="006C7886" w:rsidRDefault="000F09D0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Октябрь 2017</w:t>
            </w:r>
          </w:p>
        </w:tc>
        <w:tc>
          <w:tcPr>
            <w:tcW w:w="1418" w:type="dxa"/>
          </w:tcPr>
          <w:p w:rsidR="00F9605B" w:rsidRPr="006C7886" w:rsidRDefault="000F09D0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Декабрь 2017</w:t>
            </w:r>
          </w:p>
        </w:tc>
        <w:tc>
          <w:tcPr>
            <w:tcW w:w="1420" w:type="dxa"/>
          </w:tcPr>
          <w:p w:rsidR="00F9605B" w:rsidRPr="006C7886" w:rsidRDefault="000F09D0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0" w:type="dxa"/>
          </w:tcPr>
          <w:p w:rsidR="00F9605B" w:rsidRPr="006C7886" w:rsidRDefault="000F09D0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5" w:type="dxa"/>
          </w:tcPr>
          <w:p w:rsidR="00F9605B" w:rsidRPr="006C7886" w:rsidRDefault="000F09D0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417" w:type="dxa"/>
          </w:tcPr>
          <w:p w:rsidR="00F9605B" w:rsidRPr="006C7886" w:rsidRDefault="000F09D0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 шт.</w:t>
            </w:r>
          </w:p>
        </w:tc>
        <w:tc>
          <w:tcPr>
            <w:tcW w:w="1450" w:type="dxa"/>
          </w:tcPr>
          <w:p w:rsidR="00F9605B" w:rsidRPr="006C7886" w:rsidRDefault="00DC4B1B" w:rsidP="003239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0F09D0"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 выполнено</w:t>
            </w:r>
          </w:p>
        </w:tc>
      </w:tr>
      <w:tr w:rsidR="000F09D0" w:rsidRPr="006C7886" w:rsidTr="0035183B">
        <w:tc>
          <w:tcPr>
            <w:tcW w:w="498" w:type="dxa"/>
          </w:tcPr>
          <w:p w:rsidR="000F09D0" w:rsidRPr="006C7886" w:rsidRDefault="000F09D0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0F09D0" w:rsidRPr="006C7886" w:rsidRDefault="000F09D0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Проблемы, возникшие в </w:t>
            </w: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ходе реализации мероприятия</w:t>
            </w:r>
          </w:p>
        </w:tc>
        <w:tc>
          <w:tcPr>
            <w:tcW w:w="12005" w:type="dxa"/>
            <w:gridSpan w:val="8"/>
          </w:tcPr>
          <w:p w:rsidR="000F09D0" w:rsidRPr="006C7886" w:rsidRDefault="00DC4B1B" w:rsidP="0041155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не выполнено</w:t>
            </w:r>
            <w:r w:rsidR="000F09D0"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 причине неис</w:t>
            </w: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полнения мероприятия п. 9</w:t>
            </w:r>
            <w:r w:rsidR="00411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Контракт с ОГАУ «Госэкспертиза Челябинской области» не </w:t>
            </w:r>
            <w:r w:rsidR="00411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заключен по причине некомплектности материалов. В связи с неисполнением, данное мероприятие перенесено на 2018 год.</w:t>
            </w:r>
          </w:p>
        </w:tc>
      </w:tr>
      <w:tr w:rsidR="000F09D0" w:rsidRPr="006C7886" w:rsidTr="0035183B">
        <w:tc>
          <w:tcPr>
            <w:tcW w:w="498" w:type="dxa"/>
          </w:tcPr>
          <w:p w:rsidR="000F09D0" w:rsidRPr="006C7886" w:rsidRDefault="000F09D0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0F09D0" w:rsidRPr="006C7886" w:rsidRDefault="000F09D0" w:rsidP="000F09D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Меры нейтрализации/минимизации отклонения по контрольному событию, оказывающего</w:t>
            </w:r>
          </w:p>
          <w:p w:rsidR="000F09D0" w:rsidRPr="006C7886" w:rsidRDefault="000F09D0" w:rsidP="000F09D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существенное воздействие на реализацию муниципальной программы</w:t>
            </w:r>
          </w:p>
        </w:tc>
        <w:tc>
          <w:tcPr>
            <w:tcW w:w="12005" w:type="dxa"/>
            <w:gridSpan w:val="8"/>
          </w:tcPr>
          <w:p w:rsidR="000F09D0" w:rsidRPr="006C7886" w:rsidRDefault="00DC4B1B" w:rsidP="003239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C4B1B" w:rsidRPr="006C7886" w:rsidTr="0035183B">
        <w:tc>
          <w:tcPr>
            <w:tcW w:w="498" w:type="dxa"/>
          </w:tcPr>
          <w:p w:rsidR="00DC4B1B" w:rsidRPr="006C7886" w:rsidRDefault="00DC4B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1" w:type="dxa"/>
          </w:tcPr>
          <w:p w:rsidR="0035183B" w:rsidRDefault="00DC4B1B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корректировке сметной документации и сопровождению прохождения государственной экспертизы достоверности определения сметной стоимости по капитальному ремонту объекта: «Водовод от фильтровальной станции до насосной второго </w:t>
            </w:r>
          </w:p>
          <w:p w:rsidR="0035183B" w:rsidRDefault="0035183B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B1B" w:rsidRPr="006C7886" w:rsidRDefault="00DC4B1B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подъема г.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Сатка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, от подземной камеры на ул. Февральской до д.1 по ул. Кирпичная»</w:t>
            </w:r>
          </w:p>
        </w:tc>
        <w:tc>
          <w:tcPr>
            <w:tcW w:w="1701" w:type="dxa"/>
          </w:tcPr>
          <w:p w:rsidR="00DC4B1B" w:rsidRPr="006C7886" w:rsidRDefault="00DC4B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УЖКХ</w:t>
            </w:r>
          </w:p>
        </w:tc>
        <w:tc>
          <w:tcPr>
            <w:tcW w:w="1384" w:type="dxa"/>
          </w:tcPr>
          <w:p w:rsidR="00DC4B1B" w:rsidRPr="006C7886" w:rsidRDefault="00DC4B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03.10.2017</w:t>
            </w:r>
          </w:p>
        </w:tc>
        <w:tc>
          <w:tcPr>
            <w:tcW w:w="1418" w:type="dxa"/>
          </w:tcPr>
          <w:p w:rsidR="00DC4B1B" w:rsidRPr="006C7886" w:rsidRDefault="00CC613C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="00DC4B1B"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.12.2017</w:t>
            </w:r>
          </w:p>
        </w:tc>
        <w:tc>
          <w:tcPr>
            <w:tcW w:w="1420" w:type="dxa"/>
          </w:tcPr>
          <w:p w:rsidR="00DC4B1B" w:rsidRPr="006C7886" w:rsidRDefault="00DC4B1B" w:rsidP="002657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03.10.2017</w:t>
            </w:r>
          </w:p>
        </w:tc>
        <w:tc>
          <w:tcPr>
            <w:tcW w:w="1590" w:type="dxa"/>
          </w:tcPr>
          <w:p w:rsidR="00DC4B1B" w:rsidRPr="006C7886" w:rsidRDefault="00DC4B1B" w:rsidP="002657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5" w:type="dxa"/>
          </w:tcPr>
          <w:p w:rsidR="00DC4B1B" w:rsidRPr="006C7886" w:rsidRDefault="00DC4B1B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усл.ед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</w:tcPr>
          <w:p w:rsidR="00DC4B1B" w:rsidRPr="006C7886" w:rsidRDefault="00FC6EE3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C4B1B"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усл.</w:t>
            </w:r>
            <w:r w:rsidR="00DC4B1B"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r w:rsidR="00DC4B1B"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0" w:type="dxa"/>
          </w:tcPr>
          <w:p w:rsidR="00DC4B1B" w:rsidRPr="006C7886" w:rsidRDefault="00DC4B1B" w:rsidP="003239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выполнено</w:t>
            </w:r>
          </w:p>
        </w:tc>
      </w:tr>
      <w:tr w:rsidR="004F2F1B" w:rsidRPr="006C7886" w:rsidTr="0035183B">
        <w:trPr>
          <w:trHeight w:val="1118"/>
        </w:trPr>
        <w:tc>
          <w:tcPr>
            <w:tcW w:w="498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Проблемы, возникшие в ходе реализации мероприятия</w:t>
            </w:r>
          </w:p>
        </w:tc>
        <w:tc>
          <w:tcPr>
            <w:tcW w:w="12005" w:type="dxa"/>
            <w:gridSpan w:val="8"/>
          </w:tcPr>
          <w:p w:rsidR="004F2F1B" w:rsidRPr="0035183B" w:rsidRDefault="00CC613C" w:rsidP="00495253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35183B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Мероприятие не выполнено, в связи с оказанием услуг</w:t>
            </w:r>
            <w:r w:rsidR="00C85803" w:rsidRPr="0035183B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Исполнителем</w:t>
            </w:r>
            <w:r w:rsidRPr="0035183B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не в полном объеме</w:t>
            </w:r>
            <w:r w:rsidR="00495253" w:rsidRPr="0035183B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. Фактически выполнено и оплачено 2 этапа работ – корректировка сметной документации и передача сметной документации в ОГАУ «Госэкспертиза Челябинской области. Однако, контракт с ОГАУ «Госэкспертиза Челябинской области» не заключен по причине</w:t>
            </w:r>
            <w:r w:rsidR="0041155A" w:rsidRPr="0035183B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некомплектности материалов. В связи с неисполнением, данное мероприятие перенесено на 2018 год.</w:t>
            </w:r>
          </w:p>
        </w:tc>
      </w:tr>
      <w:tr w:rsidR="004F2F1B" w:rsidRPr="006C7886" w:rsidTr="0035183B">
        <w:tc>
          <w:tcPr>
            <w:tcW w:w="498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4F2F1B" w:rsidRPr="006C7886" w:rsidRDefault="004F2F1B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Меры нейтрализации/минимизации отклонения по контрольному событию, оказывающего</w:t>
            </w:r>
          </w:p>
          <w:p w:rsidR="004F2F1B" w:rsidRPr="006C7886" w:rsidRDefault="004F2F1B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существенное воздействие на реализацию муниципальной программы</w:t>
            </w:r>
          </w:p>
        </w:tc>
        <w:tc>
          <w:tcPr>
            <w:tcW w:w="12005" w:type="dxa"/>
            <w:gridSpan w:val="8"/>
          </w:tcPr>
          <w:p w:rsidR="004F2F1B" w:rsidRPr="006C7886" w:rsidRDefault="004F2F1B" w:rsidP="003007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E6757" w:rsidRPr="006C7886" w:rsidTr="0035183B">
        <w:tc>
          <w:tcPr>
            <w:tcW w:w="498" w:type="dxa"/>
          </w:tcPr>
          <w:p w:rsidR="002E6757" w:rsidRPr="006C7886" w:rsidRDefault="002E6757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1" w:type="dxa"/>
          </w:tcPr>
          <w:p w:rsidR="002E6757" w:rsidRPr="006C7886" w:rsidRDefault="002E6757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специализированной гидрометеорологической информации (справка о фоновых концентрациях загрязняющих веществ) по объекту «Водовод от фильтровальной станции </w:t>
            </w:r>
            <w:r w:rsidRPr="006C78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 насосной второго подъема г.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Сатка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, от подземной камеры на ул. Февральской до д.1 по ул. Кирпичная»</w:t>
            </w:r>
          </w:p>
        </w:tc>
        <w:tc>
          <w:tcPr>
            <w:tcW w:w="1701" w:type="dxa"/>
          </w:tcPr>
          <w:p w:rsidR="002E6757" w:rsidRPr="006C7886" w:rsidRDefault="002E6757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УЖКХ</w:t>
            </w:r>
          </w:p>
        </w:tc>
        <w:tc>
          <w:tcPr>
            <w:tcW w:w="1384" w:type="dxa"/>
          </w:tcPr>
          <w:p w:rsidR="002E6757" w:rsidRPr="006C7886" w:rsidRDefault="002E6757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23.05.2017</w:t>
            </w:r>
          </w:p>
        </w:tc>
        <w:tc>
          <w:tcPr>
            <w:tcW w:w="1418" w:type="dxa"/>
          </w:tcPr>
          <w:p w:rsidR="002E6757" w:rsidRPr="006C7886" w:rsidRDefault="002E6757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26.05.2017</w:t>
            </w:r>
          </w:p>
        </w:tc>
        <w:tc>
          <w:tcPr>
            <w:tcW w:w="1420" w:type="dxa"/>
          </w:tcPr>
          <w:p w:rsidR="002E6757" w:rsidRPr="006C7886" w:rsidRDefault="002E6757" w:rsidP="002657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23.05.2017</w:t>
            </w:r>
          </w:p>
        </w:tc>
        <w:tc>
          <w:tcPr>
            <w:tcW w:w="1590" w:type="dxa"/>
          </w:tcPr>
          <w:p w:rsidR="002E6757" w:rsidRPr="006C7886" w:rsidRDefault="002E6757" w:rsidP="002657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26.05.2017</w:t>
            </w:r>
          </w:p>
        </w:tc>
        <w:tc>
          <w:tcPr>
            <w:tcW w:w="1625" w:type="dxa"/>
          </w:tcPr>
          <w:p w:rsidR="002E6757" w:rsidRPr="006C7886" w:rsidRDefault="002E6757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417" w:type="dxa"/>
          </w:tcPr>
          <w:p w:rsidR="002E6757" w:rsidRPr="006C7886" w:rsidRDefault="002E6757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450" w:type="dxa"/>
          </w:tcPr>
          <w:p w:rsidR="002E6757" w:rsidRPr="006C7886" w:rsidRDefault="002E6757" w:rsidP="003239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4F2F1B" w:rsidRPr="006C7886" w:rsidTr="0035183B">
        <w:tc>
          <w:tcPr>
            <w:tcW w:w="498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Проблемы, возникшие в ходе реализации мероприятия</w:t>
            </w:r>
          </w:p>
        </w:tc>
        <w:tc>
          <w:tcPr>
            <w:tcW w:w="12005" w:type="dxa"/>
            <w:gridSpan w:val="8"/>
          </w:tcPr>
          <w:p w:rsidR="004F2F1B" w:rsidRPr="006C7886" w:rsidRDefault="004F2F1B" w:rsidP="003239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E6757" w:rsidRPr="006C7886" w:rsidTr="0035183B">
        <w:tc>
          <w:tcPr>
            <w:tcW w:w="498" w:type="dxa"/>
          </w:tcPr>
          <w:p w:rsidR="002E6757" w:rsidRPr="006C7886" w:rsidRDefault="002E6757" w:rsidP="002E67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51" w:type="dxa"/>
          </w:tcPr>
          <w:p w:rsidR="002E6757" w:rsidRPr="006C7886" w:rsidRDefault="002E6757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Ремонт самотечной канализационной сети г.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Сатка</w:t>
            </w:r>
            <w:proofErr w:type="spellEnd"/>
          </w:p>
        </w:tc>
        <w:tc>
          <w:tcPr>
            <w:tcW w:w="1701" w:type="dxa"/>
          </w:tcPr>
          <w:p w:rsidR="002E6757" w:rsidRPr="006C7886" w:rsidRDefault="002E6757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УЖКХ</w:t>
            </w:r>
          </w:p>
        </w:tc>
        <w:tc>
          <w:tcPr>
            <w:tcW w:w="1384" w:type="dxa"/>
          </w:tcPr>
          <w:p w:rsidR="002E6757" w:rsidRPr="006C7886" w:rsidRDefault="002E6757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02.05.2017</w:t>
            </w:r>
          </w:p>
        </w:tc>
        <w:tc>
          <w:tcPr>
            <w:tcW w:w="1418" w:type="dxa"/>
          </w:tcPr>
          <w:p w:rsidR="002E6757" w:rsidRPr="006C7886" w:rsidRDefault="002E6757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31.05.2017</w:t>
            </w:r>
          </w:p>
        </w:tc>
        <w:tc>
          <w:tcPr>
            <w:tcW w:w="1420" w:type="dxa"/>
          </w:tcPr>
          <w:p w:rsidR="002E6757" w:rsidRPr="006C7886" w:rsidRDefault="002E6757" w:rsidP="002657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02.05.2017</w:t>
            </w:r>
          </w:p>
        </w:tc>
        <w:tc>
          <w:tcPr>
            <w:tcW w:w="1590" w:type="dxa"/>
          </w:tcPr>
          <w:p w:rsidR="002E6757" w:rsidRPr="006C7886" w:rsidRDefault="002E6757" w:rsidP="002657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31.05.2017</w:t>
            </w:r>
          </w:p>
        </w:tc>
        <w:tc>
          <w:tcPr>
            <w:tcW w:w="1625" w:type="dxa"/>
          </w:tcPr>
          <w:p w:rsidR="002E6757" w:rsidRPr="006C7886" w:rsidRDefault="002E6757" w:rsidP="002B70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89 п.м.</w:t>
            </w:r>
          </w:p>
        </w:tc>
        <w:tc>
          <w:tcPr>
            <w:tcW w:w="1417" w:type="dxa"/>
          </w:tcPr>
          <w:p w:rsidR="002E6757" w:rsidRPr="006C7886" w:rsidRDefault="002E6757" w:rsidP="002B70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89 п.м.</w:t>
            </w:r>
          </w:p>
        </w:tc>
        <w:tc>
          <w:tcPr>
            <w:tcW w:w="1450" w:type="dxa"/>
          </w:tcPr>
          <w:p w:rsidR="002E6757" w:rsidRPr="006C7886" w:rsidRDefault="002E6757" w:rsidP="003239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4F2F1B" w:rsidRPr="006C7886" w:rsidTr="0035183B">
        <w:tc>
          <w:tcPr>
            <w:tcW w:w="498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Проблемы, возникшие в ходе реализации мероприятия</w:t>
            </w:r>
          </w:p>
        </w:tc>
        <w:tc>
          <w:tcPr>
            <w:tcW w:w="12005" w:type="dxa"/>
            <w:gridSpan w:val="8"/>
          </w:tcPr>
          <w:p w:rsidR="004F2F1B" w:rsidRPr="006C7886" w:rsidRDefault="004F2F1B" w:rsidP="003239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E6757" w:rsidRPr="006C7886" w:rsidTr="0035183B">
        <w:tc>
          <w:tcPr>
            <w:tcW w:w="498" w:type="dxa"/>
          </w:tcPr>
          <w:p w:rsidR="002E6757" w:rsidRPr="006C7886" w:rsidRDefault="002E6757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1" w:type="dxa"/>
          </w:tcPr>
          <w:p w:rsidR="002E6757" w:rsidRPr="006C7886" w:rsidRDefault="002E6757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noProof/>
                <w:sz w:val="20"/>
                <w:szCs w:val="20"/>
              </w:rPr>
              <w:t>Поставка и установка пожарных гидрантов на сетях водоснабжения (водонапорная башня) п. Малый Бердяуш, ул. Механизаторов, 19, 600 м. на юг</w:t>
            </w:r>
          </w:p>
        </w:tc>
        <w:tc>
          <w:tcPr>
            <w:tcW w:w="1701" w:type="dxa"/>
          </w:tcPr>
          <w:p w:rsidR="002E6757" w:rsidRPr="006C7886" w:rsidRDefault="002E6757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УЖКХ</w:t>
            </w:r>
          </w:p>
        </w:tc>
        <w:tc>
          <w:tcPr>
            <w:tcW w:w="1384" w:type="dxa"/>
          </w:tcPr>
          <w:p w:rsidR="002E6757" w:rsidRPr="006C7886" w:rsidRDefault="002E6757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30.11.2017</w:t>
            </w:r>
          </w:p>
        </w:tc>
        <w:tc>
          <w:tcPr>
            <w:tcW w:w="1418" w:type="dxa"/>
          </w:tcPr>
          <w:p w:rsidR="002E6757" w:rsidRPr="006C7886" w:rsidRDefault="002E6757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08.12.2017</w:t>
            </w:r>
          </w:p>
        </w:tc>
        <w:tc>
          <w:tcPr>
            <w:tcW w:w="1420" w:type="dxa"/>
          </w:tcPr>
          <w:p w:rsidR="002E6757" w:rsidRPr="006C7886" w:rsidRDefault="002E6757" w:rsidP="002657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30.11.2017</w:t>
            </w:r>
          </w:p>
        </w:tc>
        <w:tc>
          <w:tcPr>
            <w:tcW w:w="1590" w:type="dxa"/>
          </w:tcPr>
          <w:p w:rsidR="002E6757" w:rsidRPr="006C7886" w:rsidRDefault="002E6757" w:rsidP="002657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08.12.2017</w:t>
            </w:r>
          </w:p>
        </w:tc>
        <w:tc>
          <w:tcPr>
            <w:tcW w:w="1625" w:type="dxa"/>
          </w:tcPr>
          <w:p w:rsidR="002E6757" w:rsidRPr="006C7886" w:rsidRDefault="002E6757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шт.</w:t>
            </w:r>
          </w:p>
        </w:tc>
        <w:tc>
          <w:tcPr>
            <w:tcW w:w="1417" w:type="dxa"/>
          </w:tcPr>
          <w:p w:rsidR="002E6757" w:rsidRPr="006C7886" w:rsidRDefault="002E6757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шт.</w:t>
            </w:r>
          </w:p>
        </w:tc>
        <w:tc>
          <w:tcPr>
            <w:tcW w:w="1450" w:type="dxa"/>
          </w:tcPr>
          <w:p w:rsidR="002E6757" w:rsidRPr="006C7886" w:rsidRDefault="002E6757" w:rsidP="003239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выполнено</w:t>
            </w:r>
          </w:p>
        </w:tc>
      </w:tr>
      <w:tr w:rsidR="004F2F1B" w:rsidRPr="006C7886" w:rsidTr="0035183B">
        <w:tc>
          <w:tcPr>
            <w:tcW w:w="498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4F2F1B" w:rsidRPr="006C7886" w:rsidRDefault="004F2F1B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Проблемы, возникшие в ходе реализации мероприятия</w:t>
            </w:r>
          </w:p>
        </w:tc>
        <w:tc>
          <w:tcPr>
            <w:tcW w:w="12005" w:type="dxa"/>
            <w:gridSpan w:val="8"/>
          </w:tcPr>
          <w:p w:rsidR="004F2F1B" w:rsidRPr="006C7886" w:rsidRDefault="004F2F1B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E6757" w:rsidRPr="006C7886" w:rsidTr="0035183B">
        <w:tc>
          <w:tcPr>
            <w:tcW w:w="498" w:type="dxa"/>
          </w:tcPr>
          <w:p w:rsidR="002E6757" w:rsidRPr="006C7886" w:rsidRDefault="002E6757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2551" w:type="dxa"/>
          </w:tcPr>
          <w:p w:rsidR="002E6757" w:rsidRPr="006C7886" w:rsidRDefault="002E6757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Ремонт балконной плиты по адресу: г.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Сатка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, Западный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., д. 2, кв. 40</w:t>
            </w:r>
          </w:p>
        </w:tc>
        <w:tc>
          <w:tcPr>
            <w:tcW w:w="1701" w:type="dxa"/>
          </w:tcPr>
          <w:p w:rsidR="002E6757" w:rsidRPr="006C7886" w:rsidRDefault="002E6757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УЖКХ</w:t>
            </w:r>
          </w:p>
        </w:tc>
        <w:tc>
          <w:tcPr>
            <w:tcW w:w="1384" w:type="dxa"/>
          </w:tcPr>
          <w:p w:rsidR="002E6757" w:rsidRPr="006C7886" w:rsidRDefault="002E6757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25.12.2017</w:t>
            </w:r>
          </w:p>
        </w:tc>
        <w:tc>
          <w:tcPr>
            <w:tcW w:w="1418" w:type="dxa"/>
          </w:tcPr>
          <w:p w:rsidR="002E6757" w:rsidRPr="006C7886" w:rsidRDefault="002E6757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31.12.2017</w:t>
            </w:r>
          </w:p>
        </w:tc>
        <w:tc>
          <w:tcPr>
            <w:tcW w:w="1420" w:type="dxa"/>
          </w:tcPr>
          <w:p w:rsidR="002E6757" w:rsidRPr="006C7886" w:rsidRDefault="002E6757" w:rsidP="002657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25.12.2017</w:t>
            </w:r>
          </w:p>
        </w:tc>
        <w:tc>
          <w:tcPr>
            <w:tcW w:w="1590" w:type="dxa"/>
          </w:tcPr>
          <w:p w:rsidR="002E6757" w:rsidRPr="006C7886" w:rsidRDefault="002E6757" w:rsidP="002657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31.12.2017</w:t>
            </w:r>
          </w:p>
        </w:tc>
        <w:tc>
          <w:tcPr>
            <w:tcW w:w="1625" w:type="dxa"/>
          </w:tcPr>
          <w:p w:rsidR="002E6757" w:rsidRPr="006C7886" w:rsidRDefault="00720174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усл.</w:t>
            </w:r>
            <w:r w:rsidR="002E6757"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r w:rsidR="002E6757"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</w:tcPr>
          <w:p w:rsidR="002E6757" w:rsidRPr="006C7886" w:rsidRDefault="002E6757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усл.ед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0" w:type="dxa"/>
          </w:tcPr>
          <w:p w:rsidR="002E6757" w:rsidRPr="006C7886" w:rsidRDefault="002E6757" w:rsidP="003239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4F2F1B" w:rsidRPr="006C7886" w:rsidTr="0035183B">
        <w:tc>
          <w:tcPr>
            <w:tcW w:w="498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Проблемы, возникшие в ходе реализации мероприятия</w:t>
            </w:r>
          </w:p>
        </w:tc>
        <w:tc>
          <w:tcPr>
            <w:tcW w:w="12005" w:type="dxa"/>
            <w:gridSpan w:val="8"/>
          </w:tcPr>
          <w:p w:rsidR="004F2F1B" w:rsidRPr="006C7886" w:rsidRDefault="0058402F" w:rsidP="003239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4F2F1B"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</w:tr>
      <w:tr w:rsidR="004F2F1B" w:rsidRPr="006C7886" w:rsidTr="0035183B">
        <w:tc>
          <w:tcPr>
            <w:tcW w:w="498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6" w:type="dxa"/>
            <w:gridSpan w:val="8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Теплоснабжение</w:t>
            </w:r>
          </w:p>
        </w:tc>
        <w:tc>
          <w:tcPr>
            <w:tcW w:w="1450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757" w:rsidRPr="006C7886" w:rsidTr="0035183B">
        <w:tc>
          <w:tcPr>
            <w:tcW w:w="498" w:type="dxa"/>
          </w:tcPr>
          <w:p w:rsidR="002E6757" w:rsidRPr="006C7886" w:rsidRDefault="002E6757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51" w:type="dxa"/>
          </w:tcPr>
          <w:p w:rsidR="002E6757" w:rsidRPr="006C7886" w:rsidRDefault="002E6757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Ремонт подводящих сетей МКД (ДРП-2 дом 1 (сантехнические и электромонтажные работы)  </w:t>
            </w:r>
          </w:p>
        </w:tc>
        <w:tc>
          <w:tcPr>
            <w:tcW w:w="1701" w:type="dxa"/>
          </w:tcPr>
          <w:p w:rsidR="002E6757" w:rsidRPr="006C7886" w:rsidRDefault="002E6757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УЖКХ</w:t>
            </w:r>
          </w:p>
        </w:tc>
        <w:tc>
          <w:tcPr>
            <w:tcW w:w="1384" w:type="dxa"/>
          </w:tcPr>
          <w:p w:rsidR="002E6757" w:rsidRPr="006C7886" w:rsidRDefault="002E6757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24.05.2017</w:t>
            </w:r>
          </w:p>
        </w:tc>
        <w:tc>
          <w:tcPr>
            <w:tcW w:w="1418" w:type="dxa"/>
          </w:tcPr>
          <w:p w:rsidR="002E6757" w:rsidRPr="006C7886" w:rsidRDefault="002E6757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17.07.2017</w:t>
            </w:r>
          </w:p>
        </w:tc>
        <w:tc>
          <w:tcPr>
            <w:tcW w:w="1420" w:type="dxa"/>
          </w:tcPr>
          <w:p w:rsidR="002E6757" w:rsidRPr="006C7886" w:rsidRDefault="002E6757" w:rsidP="002657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24.05.2017</w:t>
            </w:r>
          </w:p>
        </w:tc>
        <w:tc>
          <w:tcPr>
            <w:tcW w:w="1590" w:type="dxa"/>
          </w:tcPr>
          <w:p w:rsidR="002E6757" w:rsidRPr="006C7886" w:rsidRDefault="002E6757" w:rsidP="002657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17.07.2017</w:t>
            </w:r>
          </w:p>
        </w:tc>
        <w:tc>
          <w:tcPr>
            <w:tcW w:w="1625" w:type="dxa"/>
          </w:tcPr>
          <w:p w:rsidR="002E6757" w:rsidRPr="006C7886" w:rsidRDefault="002E6757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8402F"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 п.м.</w:t>
            </w:r>
          </w:p>
        </w:tc>
        <w:tc>
          <w:tcPr>
            <w:tcW w:w="1417" w:type="dxa"/>
          </w:tcPr>
          <w:p w:rsidR="002E6757" w:rsidRPr="006C7886" w:rsidRDefault="0058402F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 п.м.</w:t>
            </w:r>
          </w:p>
        </w:tc>
        <w:tc>
          <w:tcPr>
            <w:tcW w:w="1450" w:type="dxa"/>
          </w:tcPr>
          <w:p w:rsidR="002E6757" w:rsidRPr="006C7886" w:rsidRDefault="002E6757" w:rsidP="003239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4F2F1B" w:rsidRPr="006C7886" w:rsidTr="0035183B">
        <w:tc>
          <w:tcPr>
            <w:tcW w:w="498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Проблемы, возникшие в ходе реализации мероприятия</w:t>
            </w:r>
          </w:p>
        </w:tc>
        <w:tc>
          <w:tcPr>
            <w:tcW w:w="12005" w:type="dxa"/>
            <w:gridSpan w:val="8"/>
          </w:tcPr>
          <w:p w:rsidR="004F2F1B" w:rsidRPr="006C7886" w:rsidRDefault="004F2F1B" w:rsidP="003239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8402F" w:rsidRPr="006C7886" w:rsidTr="0035183B">
        <w:tc>
          <w:tcPr>
            <w:tcW w:w="498" w:type="dxa"/>
          </w:tcPr>
          <w:p w:rsidR="0058402F" w:rsidRPr="006C7886" w:rsidRDefault="0058402F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51" w:type="dxa"/>
          </w:tcPr>
          <w:p w:rsidR="0058402F" w:rsidRPr="006C7886" w:rsidRDefault="0058402F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Ремонт подводящих сетей МКД (ДРП-2 дом 1 (установка отопительных котлов)</w:t>
            </w:r>
          </w:p>
        </w:tc>
        <w:tc>
          <w:tcPr>
            <w:tcW w:w="1701" w:type="dxa"/>
          </w:tcPr>
          <w:p w:rsidR="0058402F" w:rsidRPr="006C7886" w:rsidRDefault="0058402F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УЖКХ</w:t>
            </w:r>
          </w:p>
        </w:tc>
        <w:tc>
          <w:tcPr>
            <w:tcW w:w="1384" w:type="dxa"/>
          </w:tcPr>
          <w:p w:rsidR="0058402F" w:rsidRPr="006C7886" w:rsidRDefault="0058402F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24.05.2017</w:t>
            </w:r>
          </w:p>
        </w:tc>
        <w:tc>
          <w:tcPr>
            <w:tcW w:w="1418" w:type="dxa"/>
          </w:tcPr>
          <w:p w:rsidR="0058402F" w:rsidRPr="006C7886" w:rsidRDefault="0058402F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17.07.2017</w:t>
            </w:r>
          </w:p>
        </w:tc>
        <w:tc>
          <w:tcPr>
            <w:tcW w:w="1420" w:type="dxa"/>
          </w:tcPr>
          <w:p w:rsidR="0058402F" w:rsidRPr="006C7886" w:rsidRDefault="0058402F" w:rsidP="002657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24.05.2017</w:t>
            </w:r>
          </w:p>
        </w:tc>
        <w:tc>
          <w:tcPr>
            <w:tcW w:w="1590" w:type="dxa"/>
          </w:tcPr>
          <w:p w:rsidR="0058402F" w:rsidRPr="006C7886" w:rsidRDefault="0058402F" w:rsidP="002657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17.07.2017</w:t>
            </w:r>
          </w:p>
        </w:tc>
        <w:tc>
          <w:tcPr>
            <w:tcW w:w="1625" w:type="dxa"/>
          </w:tcPr>
          <w:p w:rsidR="0058402F" w:rsidRPr="006C7886" w:rsidRDefault="0058402F" w:rsidP="00AF11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="00720174"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усл.</w:t>
            </w: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</w:tcPr>
          <w:p w:rsidR="0058402F" w:rsidRPr="006C7886" w:rsidRDefault="0058402F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="00720174"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усл.</w:t>
            </w: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0" w:type="dxa"/>
          </w:tcPr>
          <w:p w:rsidR="0058402F" w:rsidRPr="006C7886" w:rsidRDefault="0058402F" w:rsidP="003239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4F2F1B" w:rsidRPr="006C7886" w:rsidTr="0035183B">
        <w:tc>
          <w:tcPr>
            <w:tcW w:w="498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Проблемы, возникшие в ходе реализации мероприятия</w:t>
            </w:r>
          </w:p>
        </w:tc>
        <w:tc>
          <w:tcPr>
            <w:tcW w:w="12005" w:type="dxa"/>
            <w:gridSpan w:val="8"/>
          </w:tcPr>
          <w:p w:rsidR="004F2F1B" w:rsidRPr="006C7886" w:rsidRDefault="004F2F1B" w:rsidP="003239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20174" w:rsidRPr="006C7886" w:rsidTr="0035183B">
        <w:tc>
          <w:tcPr>
            <w:tcW w:w="498" w:type="dxa"/>
          </w:tcPr>
          <w:p w:rsidR="00720174" w:rsidRPr="006C7886" w:rsidRDefault="00720174" w:rsidP="002657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51" w:type="dxa"/>
          </w:tcPr>
          <w:p w:rsidR="00720174" w:rsidRPr="006C7886" w:rsidRDefault="00720174" w:rsidP="002657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программы комплексного развития </w:t>
            </w:r>
            <w:r w:rsidRPr="006C78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систем коммунальной инфраструктуры и актуализация схем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ресурсоснабжения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 (тепло-, водоснабжения и водоотведения)</w:t>
            </w:r>
            <w:r w:rsidRPr="006C7886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7886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Саткинского</w:t>
            </w:r>
            <w:proofErr w:type="spellEnd"/>
            <w:r w:rsidRPr="006C7886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701" w:type="dxa"/>
          </w:tcPr>
          <w:p w:rsidR="00720174" w:rsidRPr="006C7886" w:rsidRDefault="00720174" w:rsidP="002657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УЖКХ</w:t>
            </w:r>
          </w:p>
        </w:tc>
        <w:tc>
          <w:tcPr>
            <w:tcW w:w="1384" w:type="dxa"/>
          </w:tcPr>
          <w:p w:rsidR="00720174" w:rsidRPr="006C7886" w:rsidRDefault="00720174" w:rsidP="002657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19.07.2017</w:t>
            </w:r>
          </w:p>
        </w:tc>
        <w:tc>
          <w:tcPr>
            <w:tcW w:w="1418" w:type="dxa"/>
          </w:tcPr>
          <w:p w:rsidR="00720174" w:rsidRPr="006C7886" w:rsidRDefault="00720174" w:rsidP="002657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30.11.2017</w:t>
            </w:r>
          </w:p>
        </w:tc>
        <w:tc>
          <w:tcPr>
            <w:tcW w:w="1420" w:type="dxa"/>
          </w:tcPr>
          <w:p w:rsidR="00720174" w:rsidRPr="006C7886" w:rsidRDefault="00720174" w:rsidP="002657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19.07.2017</w:t>
            </w:r>
          </w:p>
        </w:tc>
        <w:tc>
          <w:tcPr>
            <w:tcW w:w="1590" w:type="dxa"/>
          </w:tcPr>
          <w:p w:rsidR="00720174" w:rsidRPr="006C7886" w:rsidRDefault="00720174" w:rsidP="002657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28.12.2017</w:t>
            </w:r>
          </w:p>
        </w:tc>
        <w:tc>
          <w:tcPr>
            <w:tcW w:w="1625" w:type="dxa"/>
          </w:tcPr>
          <w:p w:rsidR="00720174" w:rsidRPr="006C7886" w:rsidRDefault="00720174" w:rsidP="002657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417" w:type="dxa"/>
          </w:tcPr>
          <w:p w:rsidR="00720174" w:rsidRPr="006C7886" w:rsidRDefault="00720174" w:rsidP="002657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450" w:type="dxa"/>
          </w:tcPr>
          <w:p w:rsidR="00720174" w:rsidRPr="006C7886" w:rsidRDefault="00720174" w:rsidP="002657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4F2F1B" w:rsidRPr="006C7886" w:rsidTr="0035183B">
        <w:tc>
          <w:tcPr>
            <w:tcW w:w="498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Проблемы, возникшие в ходе реализации мероприятия</w:t>
            </w:r>
          </w:p>
        </w:tc>
        <w:tc>
          <w:tcPr>
            <w:tcW w:w="12005" w:type="dxa"/>
            <w:gridSpan w:val="8"/>
          </w:tcPr>
          <w:p w:rsidR="004F2F1B" w:rsidRPr="006C7886" w:rsidRDefault="004F2F1B" w:rsidP="003239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20174" w:rsidRPr="006C7886" w:rsidTr="0035183B">
        <w:trPr>
          <w:trHeight w:val="1521"/>
        </w:trPr>
        <w:tc>
          <w:tcPr>
            <w:tcW w:w="498" w:type="dxa"/>
          </w:tcPr>
          <w:p w:rsidR="00720174" w:rsidRPr="006C7886" w:rsidRDefault="00720174" w:rsidP="002657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51" w:type="dxa"/>
          </w:tcPr>
          <w:p w:rsidR="00720174" w:rsidRPr="006C7886" w:rsidRDefault="00720174" w:rsidP="00720174">
            <w:pPr>
              <w:spacing w:line="360" w:lineRule="auto"/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Снос нежилого здания насосной станции, расположенной по адресу: г.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Сатка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, ул. Металлургов, д. 15б</w:t>
            </w:r>
          </w:p>
        </w:tc>
        <w:tc>
          <w:tcPr>
            <w:tcW w:w="1701" w:type="dxa"/>
          </w:tcPr>
          <w:p w:rsidR="00720174" w:rsidRPr="006C7886" w:rsidRDefault="00720174" w:rsidP="002657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УЖКХ</w:t>
            </w:r>
          </w:p>
        </w:tc>
        <w:tc>
          <w:tcPr>
            <w:tcW w:w="1384" w:type="dxa"/>
          </w:tcPr>
          <w:p w:rsidR="00720174" w:rsidRPr="006C7886" w:rsidRDefault="00720174" w:rsidP="002657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23.05.2017</w:t>
            </w:r>
          </w:p>
        </w:tc>
        <w:tc>
          <w:tcPr>
            <w:tcW w:w="1418" w:type="dxa"/>
          </w:tcPr>
          <w:p w:rsidR="00720174" w:rsidRPr="006C7886" w:rsidRDefault="00720174" w:rsidP="002657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30.06.2017</w:t>
            </w:r>
          </w:p>
        </w:tc>
        <w:tc>
          <w:tcPr>
            <w:tcW w:w="1420" w:type="dxa"/>
          </w:tcPr>
          <w:p w:rsidR="00720174" w:rsidRPr="006C7886" w:rsidRDefault="00720174" w:rsidP="002657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23.05.2017</w:t>
            </w:r>
          </w:p>
        </w:tc>
        <w:tc>
          <w:tcPr>
            <w:tcW w:w="1590" w:type="dxa"/>
          </w:tcPr>
          <w:p w:rsidR="00720174" w:rsidRPr="006C7886" w:rsidRDefault="00720174" w:rsidP="002657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30.06.2017</w:t>
            </w:r>
          </w:p>
        </w:tc>
        <w:tc>
          <w:tcPr>
            <w:tcW w:w="1625" w:type="dxa"/>
          </w:tcPr>
          <w:p w:rsidR="00720174" w:rsidRPr="006C7886" w:rsidRDefault="00720174" w:rsidP="002657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усл.ед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</w:tcPr>
          <w:p w:rsidR="00720174" w:rsidRPr="006C7886" w:rsidRDefault="00720174" w:rsidP="002657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усл.ед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0" w:type="dxa"/>
          </w:tcPr>
          <w:p w:rsidR="00720174" w:rsidRPr="006C7886" w:rsidRDefault="00720174" w:rsidP="002657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58402F" w:rsidRPr="006C7886" w:rsidTr="0035183B">
        <w:tc>
          <w:tcPr>
            <w:tcW w:w="498" w:type="dxa"/>
          </w:tcPr>
          <w:p w:rsidR="0058402F" w:rsidRPr="006C7886" w:rsidRDefault="0058402F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58402F" w:rsidRPr="006C7886" w:rsidRDefault="0058402F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Проблемы, возникшие в ходе реализации мероприятия</w:t>
            </w:r>
          </w:p>
        </w:tc>
        <w:tc>
          <w:tcPr>
            <w:tcW w:w="12005" w:type="dxa"/>
            <w:gridSpan w:val="8"/>
          </w:tcPr>
          <w:p w:rsidR="0058402F" w:rsidRPr="006C7886" w:rsidRDefault="0058402F" w:rsidP="003239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20174" w:rsidRPr="006C7886" w:rsidTr="0035183B">
        <w:trPr>
          <w:trHeight w:val="543"/>
        </w:trPr>
        <w:tc>
          <w:tcPr>
            <w:tcW w:w="498" w:type="dxa"/>
          </w:tcPr>
          <w:p w:rsidR="00720174" w:rsidRPr="006C7886" w:rsidRDefault="00720174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51" w:type="dxa"/>
          </w:tcPr>
          <w:p w:rsidR="00720174" w:rsidRPr="006C7886" w:rsidRDefault="00720174" w:rsidP="00720174">
            <w:pPr>
              <w:spacing w:line="360" w:lineRule="auto"/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Ремонт теплотрассы по ул. Металлургов, 15</w:t>
            </w:r>
          </w:p>
        </w:tc>
        <w:tc>
          <w:tcPr>
            <w:tcW w:w="1701" w:type="dxa"/>
          </w:tcPr>
          <w:p w:rsidR="00720174" w:rsidRPr="006C7886" w:rsidRDefault="00720174" w:rsidP="005840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УЖКХ</w:t>
            </w:r>
          </w:p>
        </w:tc>
        <w:tc>
          <w:tcPr>
            <w:tcW w:w="1384" w:type="dxa"/>
          </w:tcPr>
          <w:p w:rsidR="00720174" w:rsidRPr="006C7886" w:rsidRDefault="00720174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21.03.2017</w:t>
            </w:r>
          </w:p>
        </w:tc>
        <w:tc>
          <w:tcPr>
            <w:tcW w:w="1418" w:type="dxa"/>
          </w:tcPr>
          <w:p w:rsidR="00720174" w:rsidRPr="006C7886" w:rsidRDefault="00720174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31.05.2017</w:t>
            </w:r>
          </w:p>
        </w:tc>
        <w:tc>
          <w:tcPr>
            <w:tcW w:w="1420" w:type="dxa"/>
          </w:tcPr>
          <w:p w:rsidR="00720174" w:rsidRPr="006C7886" w:rsidRDefault="00720174" w:rsidP="002657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21.03.2017</w:t>
            </w:r>
          </w:p>
        </w:tc>
        <w:tc>
          <w:tcPr>
            <w:tcW w:w="1590" w:type="dxa"/>
          </w:tcPr>
          <w:p w:rsidR="00720174" w:rsidRPr="006C7886" w:rsidRDefault="00720174" w:rsidP="002657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31.05.2017</w:t>
            </w:r>
          </w:p>
        </w:tc>
        <w:tc>
          <w:tcPr>
            <w:tcW w:w="1625" w:type="dxa"/>
          </w:tcPr>
          <w:p w:rsidR="00720174" w:rsidRPr="006C7886" w:rsidRDefault="00720174" w:rsidP="002B70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417" w:type="dxa"/>
          </w:tcPr>
          <w:p w:rsidR="00720174" w:rsidRPr="006C7886" w:rsidRDefault="00720174" w:rsidP="002B70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450" w:type="dxa"/>
          </w:tcPr>
          <w:p w:rsidR="00720174" w:rsidRPr="006C7886" w:rsidRDefault="00720174" w:rsidP="003239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720174" w:rsidRPr="006C7886" w:rsidTr="0035183B">
        <w:tc>
          <w:tcPr>
            <w:tcW w:w="498" w:type="dxa"/>
          </w:tcPr>
          <w:p w:rsidR="00720174" w:rsidRPr="006C7886" w:rsidRDefault="00720174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20174" w:rsidRPr="006C7886" w:rsidRDefault="00720174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Проблемы, возникшие в ходе реализации </w:t>
            </w: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</w:t>
            </w:r>
          </w:p>
        </w:tc>
        <w:tc>
          <w:tcPr>
            <w:tcW w:w="12005" w:type="dxa"/>
            <w:gridSpan w:val="8"/>
          </w:tcPr>
          <w:p w:rsidR="00720174" w:rsidRPr="006C7886" w:rsidRDefault="00720174" w:rsidP="003239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</w:tr>
      <w:tr w:rsidR="00720174" w:rsidRPr="006C7886" w:rsidTr="0035183B">
        <w:tc>
          <w:tcPr>
            <w:tcW w:w="498" w:type="dxa"/>
          </w:tcPr>
          <w:p w:rsidR="00720174" w:rsidRPr="006C7886" w:rsidRDefault="00720174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2551" w:type="dxa"/>
          </w:tcPr>
          <w:p w:rsidR="00720174" w:rsidRPr="006C7886" w:rsidRDefault="00720174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котла на Центральной котельной (замена конвективной части) ПТВМ 30М № 3 по адресу: Челябинская область, г.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Сатка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, ул. Торговая, 8</w:t>
            </w:r>
          </w:p>
        </w:tc>
        <w:tc>
          <w:tcPr>
            <w:tcW w:w="1701" w:type="dxa"/>
          </w:tcPr>
          <w:p w:rsidR="00720174" w:rsidRPr="006C7886" w:rsidRDefault="00720174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УЖКХ</w:t>
            </w:r>
          </w:p>
        </w:tc>
        <w:tc>
          <w:tcPr>
            <w:tcW w:w="1384" w:type="dxa"/>
          </w:tcPr>
          <w:p w:rsidR="00720174" w:rsidRPr="006C7886" w:rsidRDefault="00720174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03.07.2017</w:t>
            </w:r>
          </w:p>
        </w:tc>
        <w:tc>
          <w:tcPr>
            <w:tcW w:w="1418" w:type="dxa"/>
          </w:tcPr>
          <w:p w:rsidR="00720174" w:rsidRPr="006C7886" w:rsidRDefault="00720174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31.08.2017</w:t>
            </w:r>
          </w:p>
        </w:tc>
        <w:tc>
          <w:tcPr>
            <w:tcW w:w="1420" w:type="dxa"/>
          </w:tcPr>
          <w:p w:rsidR="00720174" w:rsidRPr="006C7886" w:rsidRDefault="00720174" w:rsidP="002657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03.07.2017</w:t>
            </w:r>
          </w:p>
        </w:tc>
        <w:tc>
          <w:tcPr>
            <w:tcW w:w="1590" w:type="dxa"/>
          </w:tcPr>
          <w:p w:rsidR="00720174" w:rsidRPr="006C7886" w:rsidRDefault="00720174" w:rsidP="002657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31.08.2017</w:t>
            </w:r>
          </w:p>
        </w:tc>
        <w:tc>
          <w:tcPr>
            <w:tcW w:w="1625" w:type="dxa"/>
          </w:tcPr>
          <w:p w:rsidR="00720174" w:rsidRPr="006C7886" w:rsidRDefault="00720174" w:rsidP="002B70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417" w:type="dxa"/>
          </w:tcPr>
          <w:p w:rsidR="00720174" w:rsidRPr="006C7886" w:rsidRDefault="00720174" w:rsidP="002B70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450" w:type="dxa"/>
          </w:tcPr>
          <w:p w:rsidR="00720174" w:rsidRPr="006C7886" w:rsidRDefault="00720174" w:rsidP="003239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720174" w:rsidRPr="006C7886" w:rsidTr="0035183B">
        <w:tc>
          <w:tcPr>
            <w:tcW w:w="498" w:type="dxa"/>
          </w:tcPr>
          <w:p w:rsidR="00720174" w:rsidRPr="006C7886" w:rsidRDefault="00720174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20174" w:rsidRPr="006C7886" w:rsidRDefault="00720174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Проблемы, возникшие в ходе реализации мероприятия</w:t>
            </w:r>
          </w:p>
        </w:tc>
        <w:tc>
          <w:tcPr>
            <w:tcW w:w="12005" w:type="dxa"/>
            <w:gridSpan w:val="8"/>
          </w:tcPr>
          <w:p w:rsidR="00720174" w:rsidRPr="006C7886" w:rsidRDefault="00720174" w:rsidP="003239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20174" w:rsidRPr="006C7886" w:rsidTr="0035183B">
        <w:tc>
          <w:tcPr>
            <w:tcW w:w="498" w:type="dxa"/>
          </w:tcPr>
          <w:p w:rsidR="00720174" w:rsidRPr="006C7886" w:rsidRDefault="00720174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51" w:type="dxa"/>
          </w:tcPr>
          <w:p w:rsidR="00720174" w:rsidRPr="006C7886" w:rsidRDefault="00720174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Строительный контроль по объекту: «Капитальный ремонт котла на Центральной котельной (замена конвективной части) ПТВМ 30М № 3 по адресу: Челябинская область, г.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Сатка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, ул. Торговая, 8»</w:t>
            </w:r>
          </w:p>
        </w:tc>
        <w:tc>
          <w:tcPr>
            <w:tcW w:w="1701" w:type="dxa"/>
          </w:tcPr>
          <w:p w:rsidR="00720174" w:rsidRPr="006C7886" w:rsidRDefault="00720174" w:rsidP="002657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УЖКХ</w:t>
            </w:r>
          </w:p>
        </w:tc>
        <w:tc>
          <w:tcPr>
            <w:tcW w:w="1384" w:type="dxa"/>
          </w:tcPr>
          <w:p w:rsidR="00720174" w:rsidRPr="006C7886" w:rsidRDefault="00720174" w:rsidP="002657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03.07.2017</w:t>
            </w:r>
          </w:p>
        </w:tc>
        <w:tc>
          <w:tcPr>
            <w:tcW w:w="1418" w:type="dxa"/>
          </w:tcPr>
          <w:p w:rsidR="00720174" w:rsidRPr="006C7886" w:rsidRDefault="00720174" w:rsidP="002657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31.08.2017</w:t>
            </w:r>
          </w:p>
        </w:tc>
        <w:tc>
          <w:tcPr>
            <w:tcW w:w="1420" w:type="dxa"/>
          </w:tcPr>
          <w:p w:rsidR="00720174" w:rsidRPr="006C7886" w:rsidRDefault="00720174" w:rsidP="002657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03.07.2017</w:t>
            </w:r>
          </w:p>
        </w:tc>
        <w:tc>
          <w:tcPr>
            <w:tcW w:w="1590" w:type="dxa"/>
          </w:tcPr>
          <w:p w:rsidR="00720174" w:rsidRPr="006C7886" w:rsidRDefault="00720174" w:rsidP="002657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31.08.2017</w:t>
            </w:r>
          </w:p>
        </w:tc>
        <w:tc>
          <w:tcPr>
            <w:tcW w:w="1625" w:type="dxa"/>
          </w:tcPr>
          <w:p w:rsidR="00720174" w:rsidRPr="006C7886" w:rsidRDefault="00720174" w:rsidP="002657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усл.ед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</w:tcPr>
          <w:p w:rsidR="00720174" w:rsidRPr="006C7886" w:rsidRDefault="00720174" w:rsidP="002657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усл.ед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0" w:type="dxa"/>
          </w:tcPr>
          <w:p w:rsidR="00720174" w:rsidRPr="006C7886" w:rsidRDefault="00720174" w:rsidP="002657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720174" w:rsidRPr="006C7886" w:rsidTr="0035183B">
        <w:tc>
          <w:tcPr>
            <w:tcW w:w="498" w:type="dxa"/>
          </w:tcPr>
          <w:p w:rsidR="00720174" w:rsidRPr="006C7886" w:rsidRDefault="00720174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20174" w:rsidRPr="006C7886" w:rsidRDefault="00720174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Проблемы, возникшие в ходе реализации мероприятия</w:t>
            </w:r>
          </w:p>
        </w:tc>
        <w:tc>
          <w:tcPr>
            <w:tcW w:w="12005" w:type="dxa"/>
            <w:gridSpan w:val="8"/>
          </w:tcPr>
          <w:p w:rsidR="00720174" w:rsidRPr="006C7886" w:rsidRDefault="00F83C29" w:rsidP="003239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83C29" w:rsidRPr="006C7886" w:rsidTr="0035183B">
        <w:tc>
          <w:tcPr>
            <w:tcW w:w="498" w:type="dxa"/>
          </w:tcPr>
          <w:p w:rsidR="00F83C29" w:rsidRPr="006C7886" w:rsidRDefault="00F83C29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551" w:type="dxa"/>
          </w:tcPr>
          <w:p w:rsidR="00F83C29" w:rsidRPr="006C7886" w:rsidRDefault="00F83C29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</w:t>
            </w:r>
            <w:r w:rsidRPr="006C78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теплотрассы от ТК-21 до ТК-24 г.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Сатки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 Челябинской области (2 этап)</w:t>
            </w:r>
          </w:p>
        </w:tc>
        <w:tc>
          <w:tcPr>
            <w:tcW w:w="1701" w:type="dxa"/>
          </w:tcPr>
          <w:p w:rsidR="00F83C29" w:rsidRPr="006C7886" w:rsidRDefault="00F83C29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УЖКХ</w:t>
            </w:r>
          </w:p>
        </w:tc>
        <w:tc>
          <w:tcPr>
            <w:tcW w:w="1384" w:type="dxa"/>
          </w:tcPr>
          <w:p w:rsidR="00F83C29" w:rsidRPr="006C7886" w:rsidRDefault="00F83C29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03.04.2017</w:t>
            </w:r>
          </w:p>
        </w:tc>
        <w:tc>
          <w:tcPr>
            <w:tcW w:w="1418" w:type="dxa"/>
          </w:tcPr>
          <w:p w:rsidR="00F83C29" w:rsidRPr="006C7886" w:rsidRDefault="00F83C29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01.06.2017</w:t>
            </w:r>
          </w:p>
        </w:tc>
        <w:tc>
          <w:tcPr>
            <w:tcW w:w="1420" w:type="dxa"/>
          </w:tcPr>
          <w:p w:rsidR="00F83C29" w:rsidRPr="006C7886" w:rsidRDefault="00F83C29" w:rsidP="002657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03.04.2017</w:t>
            </w:r>
          </w:p>
        </w:tc>
        <w:tc>
          <w:tcPr>
            <w:tcW w:w="1590" w:type="dxa"/>
          </w:tcPr>
          <w:p w:rsidR="00F83C29" w:rsidRPr="006C7886" w:rsidRDefault="00F83C29" w:rsidP="002657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01.06.2017</w:t>
            </w:r>
          </w:p>
        </w:tc>
        <w:tc>
          <w:tcPr>
            <w:tcW w:w="1625" w:type="dxa"/>
          </w:tcPr>
          <w:p w:rsidR="00F83C29" w:rsidRPr="006C7886" w:rsidRDefault="00F83C29" w:rsidP="002B70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 п.м.</w:t>
            </w:r>
          </w:p>
        </w:tc>
        <w:tc>
          <w:tcPr>
            <w:tcW w:w="1417" w:type="dxa"/>
          </w:tcPr>
          <w:p w:rsidR="00F83C29" w:rsidRPr="006C7886" w:rsidRDefault="00F83C29" w:rsidP="002B70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 п.м.</w:t>
            </w:r>
          </w:p>
        </w:tc>
        <w:tc>
          <w:tcPr>
            <w:tcW w:w="1450" w:type="dxa"/>
          </w:tcPr>
          <w:p w:rsidR="00F83C29" w:rsidRPr="006C7886" w:rsidRDefault="00F83C29" w:rsidP="003239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F83C29" w:rsidRPr="006C7886" w:rsidTr="0035183B">
        <w:tc>
          <w:tcPr>
            <w:tcW w:w="498" w:type="dxa"/>
          </w:tcPr>
          <w:p w:rsidR="00F83C29" w:rsidRPr="006C7886" w:rsidRDefault="00F83C29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F83C29" w:rsidRPr="006C7886" w:rsidRDefault="00F83C29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Проблемы, возникшие в ходе реализации мероприятия</w:t>
            </w:r>
          </w:p>
        </w:tc>
        <w:tc>
          <w:tcPr>
            <w:tcW w:w="12005" w:type="dxa"/>
            <w:gridSpan w:val="8"/>
          </w:tcPr>
          <w:p w:rsidR="00F83C29" w:rsidRPr="006C7886" w:rsidRDefault="00F83C29" w:rsidP="003239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83C29" w:rsidRPr="006C7886" w:rsidTr="0035183B">
        <w:tc>
          <w:tcPr>
            <w:tcW w:w="498" w:type="dxa"/>
          </w:tcPr>
          <w:p w:rsidR="00F83C29" w:rsidRPr="006C7886" w:rsidRDefault="00F83C29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6" w:type="dxa"/>
            <w:gridSpan w:val="9"/>
          </w:tcPr>
          <w:p w:rsidR="00F83C29" w:rsidRPr="006C7886" w:rsidRDefault="00F83C29" w:rsidP="00F83C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006272" w:rsidRPr="006C7886" w:rsidTr="0035183B">
        <w:tc>
          <w:tcPr>
            <w:tcW w:w="498" w:type="dxa"/>
          </w:tcPr>
          <w:p w:rsidR="00006272" w:rsidRPr="006C7886" w:rsidRDefault="00006272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51" w:type="dxa"/>
          </w:tcPr>
          <w:p w:rsidR="00006272" w:rsidRPr="006C7886" w:rsidRDefault="00006272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Ремонт подводящих сетей электроснабжения к многоквартирным домам г.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Сатка</w:t>
            </w:r>
            <w:proofErr w:type="spellEnd"/>
          </w:p>
        </w:tc>
        <w:tc>
          <w:tcPr>
            <w:tcW w:w="1701" w:type="dxa"/>
          </w:tcPr>
          <w:p w:rsidR="00006272" w:rsidRPr="006C7886" w:rsidRDefault="00006272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УЖКХ</w:t>
            </w:r>
          </w:p>
        </w:tc>
        <w:tc>
          <w:tcPr>
            <w:tcW w:w="1384" w:type="dxa"/>
          </w:tcPr>
          <w:p w:rsidR="00006272" w:rsidRPr="006C7886" w:rsidRDefault="00006272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10.04.2017</w:t>
            </w:r>
          </w:p>
        </w:tc>
        <w:tc>
          <w:tcPr>
            <w:tcW w:w="1418" w:type="dxa"/>
          </w:tcPr>
          <w:p w:rsidR="00006272" w:rsidRPr="006C7886" w:rsidRDefault="00006272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02.05.2017</w:t>
            </w:r>
          </w:p>
        </w:tc>
        <w:tc>
          <w:tcPr>
            <w:tcW w:w="1420" w:type="dxa"/>
          </w:tcPr>
          <w:p w:rsidR="00006272" w:rsidRPr="006C7886" w:rsidRDefault="00006272" w:rsidP="002657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10.04.2017</w:t>
            </w:r>
          </w:p>
        </w:tc>
        <w:tc>
          <w:tcPr>
            <w:tcW w:w="1590" w:type="dxa"/>
          </w:tcPr>
          <w:p w:rsidR="00006272" w:rsidRPr="006C7886" w:rsidRDefault="00006272" w:rsidP="002657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02.05.2017</w:t>
            </w:r>
          </w:p>
        </w:tc>
        <w:tc>
          <w:tcPr>
            <w:tcW w:w="1625" w:type="dxa"/>
          </w:tcPr>
          <w:p w:rsidR="00006272" w:rsidRPr="006C7886" w:rsidRDefault="00006272" w:rsidP="002B70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2 200 п.м.</w:t>
            </w:r>
          </w:p>
        </w:tc>
        <w:tc>
          <w:tcPr>
            <w:tcW w:w="1417" w:type="dxa"/>
          </w:tcPr>
          <w:p w:rsidR="00006272" w:rsidRPr="006C7886" w:rsidRDefault="00006272" w:rsidP="002B70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2 200 п.м.</w:t>
            </w:r>
          </w:p>
        </w:tc>
        <w:tc>
          <w:tcPr>
            <w:tcW w:w="1450" w:type="dxa"/>
          </w:tcPr>
          <w:p w:rsidR="00006272" w:rsidRPr="006C7886" w:rsidRDefault="00006272" w:rsidP="003239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006272" w:rsidRPr="006C7886" w:rsidTr="0035183B">
        <w:tc>
          <w:tcPr>
            <w:tcW w:w="498" w:type="dxa"/>
          </w:tcPr>
          <w:p w:rsidR="00006272" w:rsidRPr="006C7886" w:rsidRDefault="00006272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006272" w:rsidRPr="006C7886" w:rsidRDefault="00006272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Проблемы, возникшие в ходе реализации мероприятия</w:t>
            </w:r>
          </w:p>
        </w:tc>
        <w:tc>
          <w:tcPr>
            <w:tcW w:w="12005" w:type="dxa"/>
            <w:gridSpan w:val="8"/>
          </w:tcPr>
          <w:p w:rsidR="00006272" w:rsidRPr="006C7886" w:rsidRDefault="00006272" w:rsidP="003239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06272" w:rsidRPr="006C7886" w:rsidTr="0035183B">
        <w:tc>
          <w:tcPr>
            <w:tcW w:w="498" w:type="dxa"/>
          </w:tcPr>
          <w:p w:rsidR="00006272" w:rsidRPr="006C7886" w:rsidRDefault="00006272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551" w:type="dxa"/>
          </w:tcPr>
          <w:p w:rsidR="00006272" w:rsidRPr="006C7886" w:rsidRDefault="00006272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Поставка и установка КТП в п. Большая Запань</w:t>
            </w:r>
          </w:p>
        </w:tc>
        <w:tc>
          <w:tcPr>
            <w:tcW w:w="1701" w:type="dxa"/>
          </w:tcPr>
          <w:p w:rsidR="00006272" w:rsidRPr="006C7886" w:rsidRDefault="00006272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УЖКХ</w:t>
            </w:r>
          </w:p>
        </w:tc>
        <w:tc>
          <w:tcPr>
            <w:tcW w:w="1384" w:type="dxa"/>
          </w:tcPr>
          <w:p w:rsidR="00006272" w:rsidRPr="006C7886" w:rsidRDefault="00006272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07.08.2017</w:t>
            </w:r>
          </w:p>
        </w:tc>
        <w:tc>
          <w:tcPr>
            <w:tcW w:w="1418" w:type="dxa"/>
          </w:tcPr>
          <w:p w:rsidR="00006272" w:rsidRPr="006C7886" w:rsidRDefault="00006272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15.09.2017</w:t>
            </w:r>
          </w:p>
        </w:tc>
        <w:tc>
          <w:tcPr>
            <w:tcW w:w="1420" w:type="dxa"/>
          </w:tcPr>
          <w:p w:rsidR="00006272" w:rsidRPr="006C7886" w:rsidRDefault="00006272" w:rsidP="002657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07.08.2017</w:t>
            </w:r>
          </w:p>
        </w:tc>
        <w:tc>
          <w:tcPr>
            <w:tcW w:w="1590" w:type="dxa"/>
          </w:tcPr>
          <w:p w:rsidR="00006272" w:rsidRPr="006C7886" w:rsidRDefault="00006272" w:rsidP="002657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15.09.2017</w:t>
            </w:r>
          </w:p>
        </w:tc>
        <w:tc>
          <w:tcPr>
            <w:tcW w:w="1625" w:type="dxa"/>
          </w:tcPr>
          <w:p w:rsidR="00006272" w:rsidRPr="006C7886" w:rsidRDefault="00006272" w:rsidP="002B70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417" w:type="dxa"/>
          </w:tcPr>
          <w:p w:rsidR="00006272" w:rsidRPr="006C7886" w:rsidRDefault="00006272" w:rsidP="002B70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450" w:type="dxa"/>
          </w:tcPr>
          <w:p w:rsidR="00006272" w:rsidRPr="006C7886" w:rsidRDefault="00006272" w:rsidP="003239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006272" w:rsidRPr="006C7886" w:rsidTr="0035183B">
        <w:tc>
          <w:tcPr>
            <w:tcW w:w="498" w:type="dxa"/>
          </w:tcPr>
          <w:p w:rsidR="00006272" w:rsidRPr="006C7886" w:rsidRDefault="00006272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006272" w:rsidRPr="006C7886" w:rsidRDefault="00006272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Проблемы, возникшие в ходе реализации мероприятия</w:t>
            </w:r>
          </w:p>
        </w:tc>
        <w:tc>
          <w:tcPr>
            <w:tcW w:w="12005" w:type="dxa"/>
            <w:gridSpan w:val="8"/>
          </w:tcPr>
          <w:p w:rsidR="00006272" w:rsidRPr="006C7886" w:rsidRDefault="00006272" w:rsidP="003239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06272" w:rsidRPr="006C7886" w:rsidTr="0035183B">
        <w:tc>
          <w:tcPr>
            <w:tcW w:w="498" w:type="dxa"/>
          </w:tcPr>
          <w:p w:rsidR="00006272" w:rsidRPr="006C7886" w:rsidRDefault="00006272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51" w:type="dxa"/>
          </w:tcPr>
          <w:p w:rsidR="00006272" w:rsidRPr="006C7886" w:rsidRDefault="00006272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участка сети электроснабжения 6 кВ, 0,4 кВ, фидер № 5 от КП-1 </w:t>
            </w:r>
            <w:r w:rsidRPr="006C78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ул. Индустриальная, 20</w:t>
            </w:r>
          </w:p>
        </w:tc>
        <w:tc>
          <w:tcPr>
            <w:tcW w:w="1701" w:type="dxa"/>
          </w:tcPr>
          <w:p w:rsidR="00006272" w:rsidRPr="006C7886" w:rsidRDefault="00006272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УЖКХ</w:t>
            </w:r>
          </w:p>
        </w:tc>
        <w:tc>
          <w:tcPr>
            <w:tcW w:w="1384" w:type="dxa"/>
          </w:tcPr>
          <w:p w:rsidR="00006272" w:rsidRPr="006C7886" w:rsidRDefault="00006272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20.12.2017</w:t>
            </w:r>
          </w:p>
        </w:tc>
        <w:tc>
          <w:tcPr>
            <w:tcW w:w="1418" w:type="dxa"/>
          </w:tcPr>
          <w:p w:rsidR="00006272" w:rsidRPr="006C7886" w:rsidRDefault="00006272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22.12.2017</w:t>
            </w:r>
          </w:p>
        </w:tc>
        <w:tc>
          <w:tcPr>
            <w:tcW w:w="1420" w:type="dxa"/>
          </w:tcPr>
          <w:p w:rsidR="00006272" w:rsidRPr="006C7886" w:rsidRDefault="00006272" w:rsidP="002657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20.12.2017</w:t>
            </w:r>
          </w:p>
        </w:tc>
        <w:tc>
          <w:tcPr>
            <w:tcW w:w="1590" w:type="dxa"/>
          </w:tcPr>
          <w:p w:rsidR="00006272" w:rsidRPr="006C7886" w:rsidRDefault="00006272" w:rsidP="002657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22.12.2017</w:t>
            </w:r>
          </w:p>
        </w:tc>
        <w:tc>
          <w:tcPr>
            <w:tcW w:w="1625" w:type="dxa"/>
          </w:tcPr>
          <w:p w:rsidR="00006272" w:rsidRPr="006C7886" w:rsidRDefault="00006272" w:rsidP="002B70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760 п.м.</w:t>
            </w:r>
          </w:p>
        </w:tc>
        <w:tc>
          <w:tcPr>
            <w:tcW w:w="1417" w:type="dxa"/>
          </w:tcPr>
          <w:p w:rsidR="00006272" w:rsidRPr="006C7886" w:rsidRDefault="00006272" w:rsidP="002B70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760 п.м.</w:t>
            </w:r>
          </w:p>
        </w:tc>
        <w:tc>
          <w:tcPr>
            <w:tcW w:w="1450" w:type="dxa"/>
          </w:tcPr>
          <w:p w:rsidR="00006272" w:rsidRPr="006C7886" w:rsidRDefault="00006272" w:rsidP="003239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006272" w:rsidRPr="006C7886" w:rsidTr="0035183B">
        <w:tc>
          <w:tcPr>
            <w:tcW w:w="498" w:type="dxa"/>
          </w:tcPr>
          <w:p w:rsidR="00006272" w:rsidRPr="006C7886" w:rsidRDefault="00006272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006272" w:rsidRPr="006C7886" w:rsidRDefault="00006272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Проблемы, возникшие в ходе реализации мероприятия</w:t>
            </w:r>
          </w:p>
        </w:tc>
        <w:tc>
          <w:tcPr>
            <w:tcW w:w="12005" w:type="dxa"/>
            <w:gridSpan w:val="8"/>
          </w:tcPr>
          <w:p w:rsidR="00006272" w:rsidRPr="006C7886" w:rsidRDefault="00006272" w:rsidP="003239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F2F1B" w:rsidRPr="006C7886" w:rsidTr="0035183B">
        <w:tc>
          <w:tcPr>
            <w:tcW w:w="498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6" w:type="dxa"/>
            <w:gridSpan w:val="8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1450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BF1" w:rsidRPr="006C7886" w:rsidTr="0035183B">
        <w:tc>
          <w:tcPr>
            <w:tcW w:w="498" w:type="dxa"/>
          </w:tcPr>
          <w:p w:rsidR="00A93BF1" w:rsidRPr="006C7886" w:rsidRDefault="00A93BF1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51" w:type="dxa"/>
          </w:tcPr>
          <w:p w:rsidR="00A93BF1" w:rsidRPr="006C7886" w:rsidRDefault="00A93BF1" w:rsidP="00A93BF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объектов газового хозяйства</w:t>
            </w:r>
          </w:p>
        </w:tc>
        <w:tc>
          <w:tcPr>
            <w:tcW w:w="1701" w:type="dxa"/>
          </w:tcPr>
          <w:p w:rsidR="00A93BF1" w:rsidRPr="006C7886" w:rsidRDefault="00A93BF1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УЖКХ</w:t>
            </w:r>
          </w:p>
        </w:tc>
        <w:tc>
          <w:tcPr>
            <w:tcW w:w="1384" w:type="dxa"/>
          </w:tcPr>
          <w:p w:rsidR="00A93BF1" w:rsidRPr="006C7886" w:rsidRDefault="00A93BF1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07.06.2017</w:t>
            </w:r>
          </w:p>
        </w:tc>
        <w:tc>
          <w:tcPr>
            <w:tcW w:w="1418" w:type="dxa"/>
          </w:tcPr>
          <w:p w:rsidR="00A93BF1" w:rsidRPr="006C7886" w:rsidRDefault="00A93BF1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31.12.2017</w:t>
            </w:r>
          </w:p>
        </w:tc>
        <w:tc>
          <w:tcPr>
            <w:tcW w:w="1420" w:type="dxa"/>
          </w:tcPr>
          <w:p w:rsidR="00A93BF1" w:rsidRPr="006C7886" w:rsidRDefault="00A93BF1" w:rsidP="002657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07.06.2017</w:t>
            </w:r>
          </w:p>
        </w:tc>
        <w:tc>
          <w:tcPr>
            <w:tcW w:w="1590" w:type="dxa"/>
          </w:tcPr>
          <w:p w:rsidR="00A93BF1" w:rsidRPr="006C7886" w:rsidRDefault="00A93BF1" w:rsidP="002657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31.12.2017</w:t>
            </w:r>
          </w:p>
        </w:tc>
        <w:tc>
          <w:tcPr>
            <w:tcW w:w="1625" w:type="dxa"/>
          </w:tcPr>
          <w:p w:rsidR="00A93BF1" w:rsidRPr="006C7886" w:rsidRDefault="00A93BF1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69,5 км.</w:t>
            </w:r>
          </w:p>
        </w:tc>
        <w:tc>
          <w:tcPr>
            <w:tcW w:w="1417" w:type="dxa"/>
          </w:tcPr>
          <w:p w:rsidR="00A93BF1" w:rsidRPr="006C7886" w:rsidRDefault="00A93BF1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69,5 км.</w:t>
            </w:r>
          </w:p>
        </w:tc>
        <w:tc>
          <w:tcPr>
            <w:tcW w:w="1450" w:type="dxa"/>
          </w:tcPr>
          <w:p w:rsidR="00A93BF1" w:rsidRPr="006C7886" w:rsidRDefault="00A93BF1" w:rsidP="003239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A93BF1" w:rsidRPr="006C7886" w:rsidTr="0035183B">
        <w:tc>
          <w:tcPr>
            <w:tcW w:w="498" w:type="dxa"/>
          </w:tcPr>
          <w:p w:rsidR="00A93BF1" w:rsidRPr="006C7886" w:rsidRDefault="00A93BF1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A93BF1" w:rsidRPr="006C7886" w:rsidRDefault="00A93BF1" w:rsidP="00A93BF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Проблемы, возникшие в ходе реализации мероприятия</w:t>
            </w:r>
          </w:p>
        </w:tc>
        <w:tc>
          <w:tcPr>
            <w:tcW w:w="12005" w:type="dxa"/>
            <w:gridSpan w:val="8"/>
          </w:tcPr>
          <w:p w:rsidR="00A93BF1" w:rsidRPr="006C7886" w:rsidRDefault="00A93BF1" w:rsidP="003239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93BF1" w:rsidRPr="006C7886" w:rsidTr="0035183B">
        <w:tc>
          <w:tcPr>
            <w:tcW w:w="498" w:type="dxa"/>
          </w:tcPr>
          <w:p w:rsidR="00A93BF1" w:rsidRPr="006C7886" w:rsidRDefault="00A93BF1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51" w:type="dxa"/>
          </w:tcPr>
          <w:p w:rsidR="00A93BF1" w:rsidRPr="006C7886" w:rsidRDefault="00A93BF1" w:rsidP="00A93BF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Аварийно-диспетчерское обслуживание объектов газового хозяйства</w:t>
            </w:r>
          </w:p>
        </w:tc>
        <w:tc>
          <w:tcPr>
            <w:tcW w:w="1701" w:type="dxa"/>
          </w:tcPr>
          <w:p w:rsidR="00A93BF1" w:rsidRPr="006C7886" w:rsidRDefault="00A93BF1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УЖКХ</w:t>
            </w:r>
          </w:p>
        </w:tc>
        <w:tc>
          <w:tcPr>
            <w:tcW w:w="1384" w:type="dxa"/>
          </w:tcPr>
          <w:p w:rsidR="00A93BF1" w:rsidRPr="006C7886" w:rsidRDefault="00A93BF1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07.06.2017</w:t>
            </w:r>
          </w:p>
        </w:tc>
        <w:tc>
          <w:tcPr>
            <w:tcW w:w="1418" w:type="dxa"/>
          </w:tcPr>
          <w:p w:rsidR="00A93BF1" w:rsidRPr="006C7886" w:rsidRDefault="00A93BF1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31.12.2017</w:t>
            </w:r>
          </w:p>
        </w:tc>
        <w:tc>
          <w:tcPr>
            <w:tcW w:w="1420" w:type="dxa"/>
          </w:tcPr>
          <w:p w:rsidR="00A93BF1" w:rsidRPr="006C7886" w:rsidRDefault="00A93BF1" w:rsidP="002657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07.06.2017</w:t>
            </w:r>
          </w:p>
        </w:tc>
        <w:tc>
          <w:tcPr>
            <w:tcW w:w="1590" w:type="dxa"/>
          </w:tcPr>
          <w:p w:rsidR="00A93BF1" w:rsidRPr="006C7886" w:rsidRDefault="00A93BF1" w:rsidP="002657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31.12.2017</w:t>
            </w:r>
          </w:p>
        </w:tc>
        <w:tc>
          <w:tcPr>
            <w:tcW w:w="1625" w:type="dxa"/>
          </w:tcPr>
          <w:p w:rsidR="00A93BF1" w:rsidRPr="006C7886" w:rsidRDefault="00A93BF1" w:rsidP="00A93BF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69,5 км.</w:t>
            </w:r>
          </w:p>
        </w:tc>
        <w:tc>
          <w:tcPr>
            <w:tcW w:w="1417" w:type="dxa"/>
          </w:tcPr>
          <w:p w:rsidR="00A93BF1" w:rsidRPr="006C7886" w:rsidRDefault="00A93BF1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69,5 км.</w:t>
            </w:r>
          </w:p>
        </w:tc>
        <w:tc>
          <w:tcPr>
            <w:tcW w:w="1450" w:type="dxa"/>
          </w:tcPr>
          <w:p w:rsidR="00A93BF1" w:rsidRPr="006C7886" w:rsidRDefault="00A93BF1" w:rsidP="003239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A93BF1" w:rsidRPr="006C7886" w:rsidTr="0035183B">
        <w:tc>
          <w:tcPr>
            <w:tcW w:w="498" w:type="dxa"/>
          </w:tcPr>
          <w:p w:rsidR="00A93BF1" w:rsidRPr="006C7886" w:rsidRDefault="00A93BF1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A93BF1" w:rsidRPr="006C7886" w:rsidRDefault="00A93BF1" w:rsidP="00A93BF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Проблемы, возникшие в ходе реализации мероприятия</w:t>
            </w:r>
          </w:p>
        </w:tc>
        <w:tc>
          <w:tcPr>
            <w:tcW w:w="12005" w:type="dxa"/>
            <w:gridSpan w:val="8"/>
          </w:tcPr>
          <w:p w:rsidR="00A93BF1" w:rsidRPr="006C7886" w:rsidRDefault="00A93BF1" w:rsidP="003239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D7B18" w:rsidRPr="006C7886" w:rsidTr="0035183B">
        <w:tc>
          <w:tcPr>
            <w:tcW w:w="498" w:type="dxa"/>
          </w:tcPr>
          <w:p w:rsidR="004D7B18" w:rsidRPr="006C7886" w:rsidRDefault="004D7B18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51" w:type="dxa"/>
          </w:tcPr>
          <w:p w:rsidR="004D7B18" w:rsidRPr="006C7886" w:rsidRDefault="004D7B18" w:rsidP="00A93BF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Обслуживание аварийно-спасательными формированиями объектов газового хозяйства</w:t>
            </w:r>
          </w:p>
        </w:tc>
        <w:tc>
          <w:tcPr>
            <w:tcW w:w="1701" w:type="dxa"/>
          </w:tcPr>
          <w:p w:rsidR="004D7B18" w:rsidRPr="006C7886" w:rsidRDefault="004D7B18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УЖКХ</w:t>
            </w:r>
          </w:p>
        </w:tc>
        <w:tc>
          <w:tcPr>
            <w:tcW w:w="1384" w:type="dxa"/>
          </w:tcPr>
          <w:p w:rsidR="004D7B18" w:rsidRPr="006C7886" w:rsidRDefault="004D7B18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16.06.2017</w:t>
            </w:r>
          </w:p>
        </w:tc>
        <w:tc>
          <w:tcPr>
            <w:tcW w:w="1418" w:type="dxa"/>
          </w:tcPr>
          <w:p w:rsidR="004D7B18" w:rsidRPr="006C7886" w:rsidRDefault="004D7B18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31.12.2017</w:t>
            </w:r>
          </w:p>
        </w:tc>
        <w:tc>
          <w:tcPr>
            <w:tcW w:w="1420" w:type="dxa"/>
          </w:tcPr>
          <w:p w:rsidR="004D7B18" w:rsidRPr="006C7886" w:rsidRDefault="004D7B18" w:rsidP="002657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16.06.2017</w:t>
            </w:r>
          </w:p>
        </w:tc>
        <w:tc>
          <w:tcPr>
            <w:tcW w:w="1590" w:type="dxa"/>
          </w:tcPr>
          <w:p w:rsidR="004D7B18" w:rsidRPr="006C7886" w:rsidRDefault="004D7B18" w:rsidP="002657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31.12.2017</w:t>
            </w:r>
          </w:p>
        </w:tc>
        <w:tc>
          <w:tcPr>
            <w:tcW w:w="1625" w:type="dxa"/>
          </w:tcPr>
          <w:p w:rsidR="004D7B18" w:rsidRPr="006C7886" w:rsidRDefault="004D7B18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69,5 км.</w:t>
            </w:r>
          </w:p>
        </w:tc>
        <w:tc>
          <w:tcPr>
            <w:tcW w:w="1417" w:type="dxa"/>
          </w:tcPr>
          <w:p w:rsidR="004D7B18" w:rsidRPr="006C7886" w:rsidRDefault="004D7B18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69,5 км.</w:t>
            </w:r>
          </w:p>
        </w:tc>
        <w:tc>
          <w:tcPr>
            <w:tcW w:w="1450" w:type="dxa"/>
          </w:tcPr>
          <w:p w:rsidR="004D7B18" w:rsidRPr="006C7886" w:rsidRDefault="004D7B18" w:rsidP="003239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4D7B18" w:rsidRPr="006C7886" w:rsidTr="0035183B">
        <w:tc>
          <w:tcPr>
            <w:tcW w:w="498" w:type="dxa"/>
          </w:tcPr>
          <w:p w:rsidR="004D7B18" w:rsidRPr="006C7886" w:rsidRDefault="004D7B18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4D7B18" w:rsidRPr="006C7886" w:rsidRDefault="004D7B18" w:rsidP="004D7B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Проблемы, возникшие в ходе реализации мероприятия</w:t>
            </w:r>
          </w:p>
        </w:tc>
        <w:tc>
          <w:tcPr>
            <w:tcW w:w="12005" w:type="dxa"/>
            <w:gridSpan w:val="8"/>
          </w:tcPr>
          <w:p w:rsidR="004D7B18" w:rsidRPr="006C7886" w:rsidRDefault="004D7B18" w:rsidP="003239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D7B18" w:rsidRPr="006C7886" w:rsidTr="0035183B">
        <w:tc>
          <w:tcPr>
            <w:tcW w:w="498" w:type="dxa"/>
          </w:tcPr>
          <w:p w:rsidR="004D7B18" w:rsidRPr="006C7886" w:rsidRDefault="004D7B18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2551" w:type="dxa"/>
          </w:tcPr>
          <w:p w:rsidR="004D7B18" w:rsidRPr="006C7886" w:rsidRDefault="004D7B18" w:rsidP="004D7B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eastAsia="Calibri" w:hAnsi="Times New Roman" w:cs="Times New Roman"/>
                <w:sz w:val="20"/>
                <w:szCs w:val="20"/>
              </w:rPr>
              <w:t>Поставка электроэнергии, в целях содержания объектов газового хозяйства</w:t>
            </w:r>
          </w:p>
        </w:tc>
        <w:tc>
          <w:tcPr>
            <w:tcW w:w="1701" w:type="dxa"/>
          </w:tcPr>
          <w:p w:rsidR="004D7B18" w:rsidRPr="006C7886" w:rsidRDefault="004D7B18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УЖКХ</w:t>
            </w:r>
          </w:p>
        </w:tc>
        <w:tc>
          <w:tcPr>
            <w:tcW w:w="1384" w:type="dxa"/>
          </w:tcPr>
          <w:p w:rsidR="004D7B18" w:rsidRPr="006C7886" w:rsidRDefault="004D7B18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18.09.2017</w:t>
            </w:r>
          </w:p>
        </w:tc>
        <w:tc>
          <w:tcPr>
            <w:tcW w:w="1418" w:type="dxa"/>
          </w:tcPr>
          <w:p w:rsidR="004D7B18" w:rsidRPr="006C7886" w:rsidRDefault="004D7B18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31.12.2017</w:t>
            </w:r>
          </w:p>
        </w:tc>
        <w:tc>
          <w:tcPr>
            <w:tcW w:w="1420" w:type="dxa"/>
          </w:tcPr>
          <w:p w:rsidR="004D7B18" w:rsidRPr="006C7886" w:rsidRDefault="004D7B18" w:rsidP="002657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18.09.2017</w:t>
            </w:r>
          </w:p>
        </w:tc>
        <w:tc>
          <w:tcPr>
            <w:tcW w:w="1590" w:type="dxa"/>
          </w:tcPr>
          <w:p w:rsidR="004D7B18" w:rsidRPr="006C7886" w:rsidRDefault="004D7B18" w:rsidP="002657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31.12.2017</w:t>
            </w:r>
          </w:p>
        </w:tc>
        <w:tc>
          <w:tcPr>
            <w:tcW w:w="1625" w:type="dxa"/>
          </w:tcPr>
          <w:p w:rsidR="004D7B18" w:rsidRPr="006C7886" w:rsidRDefault="004D7B18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усл.ед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</w:tcPr>
          <w:p w:rsidR="004D7B18" w:rsidRPr="006C7886" w:rsidRDefault="004D7B18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усл.ед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0" w:type="dxa"/>
          </w:tcPr>
          <w:p w:rsidR="004D7B18" w:rsidRPr="006C7886" w:rsidRDefault="004D7B18" w:rsidP="003239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4D7B18" w:rsidRPr="006C7886" w:rsidTr="0035183B">
        <w:tc>
          <w:tcPr>
            <w:tcW w:w="498" w:type="dxa"/>
          </w:tcPr>
          <w:p w:rsidR="004D7B18" w:rsidRPr="006C7886" w:rsidRDefault="004D7B18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4D7B18" w:rsidRPr="006C7886" w:rsidRDefault="004D7B18" w:rsidP="004D7B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Проблемы, возникшие в ходе реализации мероприятия</w:t>
            </w:r>
          </w:p>
        </w:tc>
        <w:tc>
          <w:tcPr>
            <w:tcW w:w="12005" w:type="dxa"/>
            <w:gridSpan w:val="8"/>
          </w:tcPr>
          <w:p w:rsidR="004D7B18" w:rsidRPr="006C7886" w:rsidRDefault="004D7B18" w:rsidP="003239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D7B18" w:rsidRPr="006C7886" w:rsidTr="0035183B">
        <w:tc>
          <w:tcPr>
            <w:tcW w:w="498" w:type="dxa"/>
          </w:tcPr>
          <w:p w:rsidR="004D7B18" w:rsidRPr="006C7886" w:rsidRDefault="004D7B18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551" w:type="dxa"/>
          </w:tcPr>
          <w:p w:rsidR="004D7B18" w:rsidRPr="006C7886" w:rsidRDefault="004D7B18" w:rsidP="004D7B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и установка электросчетчика на станции электрозащиты газопровода по адресу: г.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Сатка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, ул. 50 лет Октября, 17</w:t>
            </w:r>
          </w:p>
        </w:tc>
        <w:tc>
          <w:tcPr>
            <w:tcW w:w="1701" w:type="dxa"/>
          </w:tcPr>
          <w:p w:rsidR="004D7B18" w:rsidRPr="006C7886" w:rsidRDefault="004D7B18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УЖКХ</w:t>
            </w:r>
          </w:p>
        </w:tc>
        <w:tc>
          <w:tcPr>
            <w:tcW w:w="1384" w:type="dxa"/>
          </w:tcPr>
          <w:p w:rsidR="004D7B18" w:rsidRPr="006C7886" w:rsidRDefault="004D7B18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23.10.2017</w:t>
            </w:r>
          </w:p>
        </w:tc>
        <w:tc>
          <w:tcPr>
            <w:tcW w:w="1418" w:type="dxa"/>
          </w:tcPr>
          <w:p w:rsidR="004D7B18" w:rsidRPr="006C7886" w:rsidRDefault="004D7B18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27.10.2017</w:t>
            </w:r>
          </w:p>
        </w:tc>
        <w:tc>
          <w:tcPr>
            <w:tcW w:w="1420" w:type="dxa"/>
          </w:tcPr>
          <w:p w:rsidR="004D7B18" w:rsidRPr="006C7886" w:rsidRDefault="004D7B18" w:rsidP="002657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23.10.2017</w:t>
            </w:r>
          </w:p>
        </w:tc>
        <w:tc>
          <w:tcPr>
            <w:tcW w:w="1590" w:type="dxa"/>
          </w:tcPr>
          <w:p w:rsidR="004D7B18" w:rsidRPr="006C7886" w:rsidRDefault="004D7B18" w:rsidP="002657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27.10.2017</w:t>
            </w:r>
          </w:p>
        </w:tc>
        <w:tc>
          <w:tcPr>
            <w:tcW w:w="1625" w:type="dxa"/>
          </w:tcPr>
          <w:p w:rsidR="004D7B18" w:rsidRPr="006C7886" w:rsidRDefault="004D7B18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417" w:type="dxa"/>
          </w:tcPr>
          <w:p w:rsidR="004D7B18" w:rsidRPr="006C7886" w:rsidRDefault="004D7B18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450" w:type="dxa"/>
          </w:tcPr>
          <w:p w:rsidR="004D7B18" w:rsidRPr="006C7886" w:rsidRDefault="004D7B18" w:rsidP="003239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4D7B18" w:rsidRPr="006C7886" w:rsidTr="0035183B">
        <w:tc>
          <w:tcPr>
            <w:tcW w:w="498" w:type="dxa"/>
          </w:tcPr>
          <w:p w:rsidR="004D7B18" w:rsidRPr="006C7886" w:rsidRDefault="004D7B18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4D7B18" w:rsidRPr="006C7886" w:rsidRDefault="004D7B18" w:rsidP="004D7B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Проблемы, возникшие в ходе реализации мероприятия</w:t>
            </w:r>
          </w:p>
        </w:tc>
        <w:tc>
          <w:tcPr>
            <w:tcW w:w="12005" w:type="dxa"/>
            <w:gridSpan w:val="8"/>
          </w:tcPr>
          <w:p w:rsidR="004D7B18" w:rsidRPr="006C7886" w:rsidRDefault="004D7B18" w:rsidP="003239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D7B18" w:rsidRPr="006C7886" w:rsidTr="0035183B">
        <w:tc>
          <w:tcPr>
            <w:tcW w:w="498" w:type="dxa"/>
          </w:tcPr>
          <w:p w:rsidR="004D7B18" w:rsidRPr="006C7886" w:rsidRDefault="004D7B18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51" w:type="dxa"/>
          </w:tcPr>
          <w:p w:rsidR="004D7B18" w:rsidRPr="006C7886" w:rsidRDefault="004D7B18" w:rsidP="004D7B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проектно-сметной документации по реконструкции объекта: «Газопровод низкого давления город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Сатка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, улица Солнечная, 17, 23, улица Пролетарская, 41»</w:t>
            </w:r>
          </w:p>
        </w:tc>
        <w:tc>
          <w:tcPr>
            <w:tcW w:w="1701" w:type="dxa"/>
          </w:tcPr>
          <w:p w:rsidR="004D7B18" w:rsidRPr="006C7886" w:rsidRDefault="004D7B18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УСА</w:t>
            </w:r>
          </w:p>
        </w:tc>
        <w:tc>
          <w:tcPr>
            <w:tcW w:w="1384" w:type="dxa"/>
          </w:tcPr>
          <w:p w:rsidR="004D7B18" w:rsidRPr="006C7886" w:rsidRDefault="004D7B18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29.05.2017</w:t>
            </w:r>
          </w:p>
        </w:tc>
        <w:tc>
          <w:tcPr>
            <w:tcW w:w="1418" w:type="dxa"/>
          </w:tcPr>
          <w:p w:rsidR="004D7B18" w:rsidRPr="006C7886" w:rsidRDefault="004D7B18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09.06.2017</w:t>
            </w:r>
          </w:p>
        </w:tc>
        <w:tc>
          <w:tcPr>
            <w:tcW w:w="1420" w:type="dxa"/>
          </w:tcPr>
          <w:p w:rsidR="004D7B18" w:rsidRPr="006C7886" w:rsidRDefault="004D7B18" w:rsidP="002657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29.05.2017</w:t>
            </w:r>
          </w:p>
        </w:tc>
        <w:tc>
          <w:tcPr>
            <w:tcW w:w="1590" w:type="dxa"/>
          </w:tcPr>
          <w:p w:rsidR="004D7B18" w:rsidRPr="006C7886" w:rsidRDefault="004D7B18" w:rsidP="002657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09.06.2017</w:t>
            </w:r>
          </w:p>
        </w:tc>
        <w:tc>
          <w:tcPr>
            <w:tcW w:w="1625" w:type="dxa"/>
          </w:tcPr>
          <w:p w:rsidR="004D7B18" w:rsidRPr="006C7886" w:rsidRDefault="004D7B18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417" w:type="dxa"/>
          </w:tcPr>
          <w:p w:rsidR="004D7B18" w:rsidRPr="006C7886" w:rsidRDefault="004D7B18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450" w:type="dxa"/>
          </w:tcPr>
          <w:p w:rsidR="004D7B18" w:rsidRPr="006C7886" w:rsidRDefault="004D7B18" w:rsidP="003239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4D7B18" w:rsidRPr="006C7886" w:rsidTr="0035183B">
        <w:tc>
          <w:tcPr>
            <w:tcW w:w="498" w:type="dxa"/>
          </w:tcPr>
          <w:p w:rsidR="004D7B18" w:rsidRPr="006C7886" w:rsidRDefault="004D7B18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4D7B18" w:rsidRPr="006C7886" w:rsidRDefault="004D7B18" w:rsidP="004D7B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Проблемы, возникшие в </w:t>
            </w: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ходе реализации мероприятия</w:t>
            </w:r>
          </w:p>
        </w:tc>
        <w:tc>
          <w:tcPr>
            <w:tcW w:w="12005" w:type="dxa"/>
            <w:gridSpan w:val="8"/>
          </w:tcPr>
          <w:p w:rsidR="004D7B18" w:rsidRPr="006C7886" w:rsidRDefault="004D7B18" w:rsidP="003239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</w:tr>
      <w:tr w:rsidR="004D7B18" w:rsidRPr="006C7886" w:rsidTr="0035183B">
        <w:tc>
          <w:tcPr>
            <w:tcW w:w="498" w:type="dxa"/>
          </w:tcPr>
          <w:p w:rsidR="004D7B18" w:rsidRPr="006C7886" w:rsidRDefault="004D7B18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2551" w:type="dxa"/>
          </w:tcPr>
          <w:p w:rsidR="004D7B18" w:rsidRPr="006C7886" w:rsidRDefault="004D7B18" w:rsidP="004D7B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Строительно-монтажные работы по реконструкции объекта: «Газопровод низкого давления город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Сатка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, улица Солнечная, 17, 23, улица Пролетарская, 41»</w:t>
            </w:r>
          </w:p>
        </w:tc>
        <w:tc>
          <w:tcPr>
            <w:tcW w:w="1701" w:type="dxa"/>
          </w:tcPr>
          <w:p w:rsidR="004D7B18" w:rsidRPr="006C7886" w:rsidRDefault="004D7B18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УСА</w:t>
            </w:r>
          </w:p>
        </w:tc>
        <w:tc>
          <w:tcPr>
            <w:tcW w:w="1384" w:type="dxa"/>
          </w:tcPr>
          <w:p w:rsidR="004D7B18" w:rsidRPr="006C7886" w:rsidRDefault="004D7B18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11.07.2017</w:t>
            </w:r>
          </w:p>
        </w:tc>
        <w:tc>
          <w:tcPr>
            <w:tcW w:w="1418" w:type="dxa"/>
          </w:tcPr>
          <w:p w:rsidR="004D7B18" w:rsidRPr="006C7886" w:rsidRDefault="004D7B18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11.08.2017</w:t>
            </w:r>
          </w:p>
        </w:tc>
        <w:tc>
          <w:tcPr>
            <w:tcW w:w="1420" w:type="dxa"/>
          </w:tcPr>
          <w:p w:rsidR="004D7B18" w:rsidRPr="006C7886" w:rsidRDefault="004D7B18" w:rsidP="002657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11.07.2017</w:t>
            </w:r>
          </w:p>
        </w:tc>
        <w:tc>
          <w:tcPr>
            <w:tcW w:w="1590" w:type="dxa"/>
          </w:tcPr>
          <w:p w:rsidR="004D7B18" w:rsidRPr="006C7886" w:rsidRDefault="004D7B18" w:rsidP="002657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11.08.2017</w:t>
            </w:r>
          </w:p>
        </w:tc>
        <w:tc>
          <w:tcPr>
            <w:tcW w:w="1625" w:type="dxa"/>
          </w:tcPr>
          <w:p w:rsidR="004D7B18" w:rsidRPr="006C7886" w:rsidRDefault="004D7B18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417" w:type="dxa"/>
          </w:tcPr>
          <w:p w:rsidR="004D7B18" w:rsidRPr="006C7886" w:rsidRDefault="004D7B18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450" w:type="dxa"/>
          </w:tcPr>
          <w:p w:rsidR="004D7B18" w:rsidRPr="006C7886" w:rsidRDefault="004D7B18" w:rsidP="003239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4D7B18" w:rsidRPr="006C7886" w:rsidTr="0035183B">
        <w:tc>
          <w:tcPr>
            <w:tcW w:w="498" w:type="dxa"/>
          </w:tcPr>
          <w:p w:rsidR="004D7B18" w:rsidRPr="006C7886" w:rsidRDefault="004D7B18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4D7B18" w:rsidRPr="006C7886" w:rsidRDefault="004D7B18" w:rsidP="004D7B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Проблемы, возникшие в ходе реализации мероприятия</w:t>
            </w:r>
          </w:p>
        </w:tc>
        <w:tc>
          <w:tcPr>
            <w:tcW w:w="12005" w:type="dxa"/>
            <w:gridSpan w:val="8"/>
          </w:tcPr>
          <w:p w:rsidR="004D7B18" w:rsidRPr="006C7886" w:rsidRDefault="004D7B18" w:rsidP="003239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D7B18" w:rsidRPr="006C7886" w:rsidTr="0035183B">
        <w:tc>
          <w:tcPr>
            <w:tcW w:w="498" w:type="dxa"/>
          </w:tcPr>
          <w:p w:rsidR="004D7B18" w:rsidRPr="006C7886" w:rsidRDefault="004D7B18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551" w:type="dxa"/>
          </w:tcPr>
          <w:p w:rsidR="004D7B18" w:rsidRPr="006C7886" w:rsidRDefault="004D7B18" w:rsidP="004D7B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Кадастровые работы по объекту: «Газопровод низкого давления город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Сатка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, улица Солнечная, 17, 23, улица Пролетарская, 41»</w:t>
            </w:r>
          </w:p>
        </w:tc>
        <w:tc>
          <w:tcPr>
            <w:tcW w:w="1701" w:type="dxa"/>
          </w:tcPr>
          <w:p w:rsidR="004D7B18" w:rsidRPr="006C7886" w:rsidRDefault="004D7B18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УСА</w:t>
            </w:r>
          </w:p>
        </w:tc>
        <w:tc>
          <w:tcPr>
            <w:tcW w:w="1384" w:type="dxa"/>
          </w:tcPr>
          <w:p w:rsidR="004D7B18" w:rsidRPr="006C7886" w:rsidRDefault="004D7B18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22.12.2017</w:t>
            </w:r>
          </w:p>
        </w:tc>
        <w:tc>
          <w:tcPr>
            <w:tcW w:w="1418" w:type="dxa"/>
          </w:tcPr>
          <w:p w:rsidR="004D7B18" w:rsidRPr="006C7886" w:rsidRDefault="004D7B18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31.12.2017</w:t>
            </w:r>
          </w:p>
        </w:tc>
        <w:tc>
          <w:tcPr>
            <w:tcW w:w="1420" w:type="dxa"/>
          </w:tcPr>
          <w:p w:rsidR="004D7B18" w:rsidRPr="006C7886" w:rsidRDefault="004D7B18" w:rsidP="002657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22.12.2017</w:t>
            </w:r>
          </w:p>
        </w:tc>
        <w:tc>
          <w:tcPr>
            <w:tcW w:w="1590" w:type="dxa"/>
          </w:tcPr>
          <w:p w:rsidR="004D7B18" w:rsidRPr="006C7886" w:rsidRDefault="004D7B18" w:rsidP="002657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31.12.2017</w:t>
            </w:r>
          </w:p>
        </w:tc>
        <w:tc>
          <w:tcPr>
            <w:tcW w:w="1625" w:type="dxa"/>
          </w:tcPr>
          <w:p w:rsidR="004D7B18" w:rsidRPr="006C7886" w:rsidRDefault="004D7B18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усл.ед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</w:tcPr>
          <w:p w:rsidR="004D7B18" w:rsidRPr="006C7886" w:rsidRDefault="004D7B18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усл.ед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0" w:type="dxa"/>
          </w:tcPr>
          <w:p w:rsidR="004D7B18" w:rsidRPr="006C7886" w:rsidRDefault="004D7B18" w:rsidP="003239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006272" w:rsidRPr="006C7886" w:rsidTr="0035183B">
        <w:tc>
          <w:tcPr>
            <w:tcW w:w="498" w:type="dxa"/>
          </w:tcPr>
          <w:p w:rsidR="00006272" w:rsidRPr="006C7886" w:rsidRDefault="00006272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006272" w:rsidRPr="006C7886" w:rsidRDefault="00A93BF1" w:rsidP="004D7B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Проблемы, возникшие в ходе реализации мероприятия</w:t>
            </w:r>
          </w:p>
        </w:tc>
        <w:tc>
          <w:tcPr>
            <w:tcW w:w="1701" w:type="dxa"/>
          </w:tcPr>
          <w:p w:rsidR="00006272" w:rsidRPr="006C7886" w:rsidRDefault="00006272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</w:tcPr>
          <w:p w:rsidR="00006272" w:rsidRPr="006C7886" w:rsidRDefault="00006272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06272" w:rsidRPr="006C7886" w:rsidRDefault="00006272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</w:tcPr>
          <w:p w:rsidR="00006272" w:rsidRPr="006C7886" w:rsidRDefault="00006272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</w:tcPr>
          <w:p w:rsidR="00006272" w:rsidRPr="006C7886" w:rsidRDefault="00006272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</w:tcPr>
          <w:p w:rsidR="00006272" w:rsidRPr="006C7886" w:rsidRDefault="00006272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06272" w:rsidRPr="006C7886" w:rsidRDefault="00006272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</w:tcPr>
          <w:p w:rsidR="00006272" w:rsidRPr="006C7886" w:rsidRDefault="00006272" w:rsidP="003239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B18" w:rsidRPr="006C7886" w:rsidTr="0035183B">
        <w:tc>
          <w:tcPr>
            <w:tcW w:w="498" w:type="dxa"/>
          </w:tcPr>
          <w:p w:rsidR="004D7B18" w:rsidRPr="006C7886" w:rsidRDefault="004D7B18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551" w:type="dxa"/>
          </w:tcPr>
          <w:p w:rsidR="004D7B18" w:rsidRPr="006C7886" w:rsidRDefault="004D7B18" w:rsidP="004D7B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Строительный контроль выполнения  строительно-монтажных  работ по </w:t>
            </w:r>
            <w:r w:rsidRPr="006C78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реконструкции объекта: «Газопровод  низкого давления город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Сатка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, улица Солнечная, 17, 23, улица Пролетарская, 41»</w:t>
            </w:r>
          </w:p>
        </w:tc>
        <w:tc>
          <w:tcPr>
            <w:tcW w:w="1701" w:type="dxa"/>
          </w:tcPr>
          <w:p w:rsidR="004D7B18" w:rsidRPr="006C7886" w:rsidRDefault="004D7B18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УСА</w:t>
            </w:r>
          </w:p>
        </w:tc>
        <w:tc>
          <w:tcPr>
            <w:tcW w:w="1384" w:type="dxa"/>
          </w:tcPr>
          <w:p w:rsidR="004D7B18" w:rsidRPr="006C7886" w:rsidRDefault="004D7B18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21.07.2017</w:t>
            </w:r>
          </w:p>
        </w:tc>
        <w:tc>
          <w:tcPr>
            <w:tcW w:w="1418" w:type="dxa"/>
          </w:tcPr>
          <w:p w:rsidR="004D7B18" w:rsidRPr="006C7886" w:rsidRDefault="004D7B18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11.08.2017</w:t>
            </w:r>
          </w:p>
        </w:tc>
        <w:tc>
          <w:tcPr>
            <w:tcW w:w="1420" w:type="dxa"/>
          </w:tcPr>
          <w:p w:rsidR="004D7B18" w:rsidRPr="006C7886" w:rsidRDefault="004D7B18" w:rsidP="002657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21.07.2017</w:t>
            </w:r>
          </w:p>
        </w:tc>
        <w:tc>
          <w:tcPr>
            <w:tcW w:w="1590" w:type="dxa"/>
          </w:tcPr>
          <w:p w:rsidR="004D7B18" w:rsidRPr="006C7886" w:rsidRDefault="004D7B18" w:rsidP="002657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11.08.2017</w:t>
            </w:r>
          </w:p>
        </w:tc>
        <w:tc>
          <w:tcPr>
            <w:tcW w:w="1625" w:type="dxa"/>
          </w:tcPr>
          <w:p w:rsidR="004D7B18" w:rsidRPr="006C7886" w:rsidRDefault="004D7B18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усл.ед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</w:tcPr>
          <w:p w:rsidR="004D7B18" w:rsidRPr="006C7886" w:rsidRDefault="004D7B18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усл.ед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0" w:type="dxa"/>
          </w:tcPr>
          <w:p w:rsidR="004D7B18" w:rsidRPr="006C7886" w:rsidRDefault="004D7B18" w:rsidP="003239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4D7B18" w:rsidRPr="006C7886" w:rsidTr="0035183B">
        <w:tc>
          <w:tcPr>
            <w:tcW w:w="498" w:type="dxa"/>
          </w:tcPr>
          <w:p w:rsidR="004D7B18" w:rsidRPr="006C7886" w:rsidRDefault="004D7B18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4D7B18" w:rsidRPr="006C7886" w:rsidRDefault="004D7B18" w:rsidP="00A93BF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Проблемы, возникшие в ходе реализации мероприятия</w:t>
            </w:r>
          </w:p>
        </w:tc>
        <w:tc>
          <w:tcPr>
            <w:tcW w:w="12005" w:type="dxa"/>
            <w:gridSpan w:val="8"/>
          </w:tcPr>
          <w:p w:rsidR="004D7B18" w:rsidRPr="006C7886" w:rsidRDefault="004D7B18" w:rsidP="003239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D7B18" w:rsidRPr="006C7886" w:rsidTr="0035183B">
        <w:tc>
          <w:tcPr>
            <w:tcW w:w="498" w:type="dxa"/>
          </w:tcPr>
          <w:p w:rsidR="004D7B18" w:rsidRPr="006C7886" w:rsidRDefault="004D7B18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551" w:type="dxa"/>
          </w:tcPr>
          <w:p w:rsidR="004D7B18" w:rsidRPr="006C7886" w:rsidRDefault="004D7B18" w:rsidP="004D7B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межевого плана земельного участка на объект «Газоснабжение жилых домов №10 - 16 по ул. 8 Марта,   № 2 - 8 ул. 9 Мая г.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Сатка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4D7B18" w:rsidRPr="006C7886" w:rsidRDefault="004D7B18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УСА</w:t>
            </w:r>
          </w:p>
        </w:tc>
        <w:tc>
          <w:tcPr>
            <w:tcW w:w="1384" w:type="dxa"/>
          </w:tcPr>
          <w:p w:rsidR="004D7B18" w:rsidRPr="006C7886" w:rsidRDefault="004D7B18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08.11.2017</w:t>
            </w:r>
          </w:p>
        </w:tc>
        <w:tc>
          <w:tcPr>
            <w:tcW w:w="1418" w:type="dxa"/>
          </w:tcPr>
          <w:p w:rsidR="004D7B18" w:rsidRPr="006C7886" w:rsidRDefault="004D7B18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10.12.2017</w:t>
            </w:r>
          </w:p>
        </w:tc>
        <w:tc>
          <w:tcPr>
            <w:tcW w:w="1420" w:type="dxa"/>
          </w:tcPr>
          <w:p w:rsidR="004D7B18" w:rsidRPr="006C7886" w:rsidRDefault="004D7B18" w:rsidP="002657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08.11.2017</w:t>
            </w:r>
          </w:p>
        </w:tc>
        <w:tc>
          <w:tcPr>
            <w:tcW w:w="1590" w:type="dxa"/>
          </w:tcPr>
          <w:p w:rsidR="004D7B18" w:rsidRPr="006C7886" w:rsidRDefault="004D7B18" w:rsidP="002657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10.12.2017</w:t>
            </w:r>
          </w:p>
        </w:tc>
        <w:tc>
          <w:tcPr>
            <w:tcW w:w="1625" w:type="dxa"/>
          </w:tcPr>
          <w:p w:rsidR="004D7B18" w:rsidRPr="006C7886" w:rsidRDefault="00F66D7B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417" w:type="dxa"/>
          </w:tcPr>
          <w:p w:rsidR="004D7B18" w:rsidRPr="006C7886" w:rsidRDefault="00F66D7B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450" w:type="dxa"/>
          </w:tcPr>
          <w:p w:rsidR="004D7B18" w:rsidRPr="006C7886" w:rsidRDefault="00F66D7B" w:rsidP="003239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F66D7B" w:rsidRPr="006C7886" w:rsidTr="0035183B">
        <w:tc>
          <w:tcPr>
            <w:tcW w:w="498" w:type="dxa"/>
          </w:tcPr>
          <w:p w:rsidR="00F66D7B" w:rsidRPr="006C7886" w:rsidRDefault="00F66D7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F66D7B" w:rsidRPr="006C7886" w:rsidRDefault="00F66D7B" w:rsidP="00A93BF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Проблемы, возникшие в ходе реализации мероприятия</w:t>
            </w:r>
          </w:p>
        </w:tc>
        <w:tc>
          <w:tcPr>
            <w:tcW w:w="12005" w:type="dxa"/>
            <w:gridSpan w:val="8"/>
          </w:tcPr>
          <w:p w:rsidR="00F66D7B" w:rsidRPr="006C7886" w:rsidRDefault="00F66D7B" w:rsidP="003239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66D7B" w:rsidRPr="006C7886" w:rsidTr="0035183B">
        <w:tc>
          <w:tcPr>
            <w:tcW w:w="498" w:type="dxa"/>
          </w:tcPr>
          <w:p w:rsidR="00F66D7B" w:rsidRPr="006C7886" w:rsidRDefault="00F66D7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551" w:type="dxa"/>
          </w:tcPr>
          <w:p w:rsidR="00F66D7B" w:rsidRPr="006C7886" w:rsidRDefault="00F66D7B" w:rsidP="00F66D7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85803" w:rsidRPr="006C7886">
              <w:rPr>
                <w:rFonts w:ascii="Times New Roman" w:hAnsi="Times New Roman" w:cs="Times New Roman"/>
                <w:sz w:val="20"/>
                <w:szCs w:val="20"/>
              </w:rPr>
              <w:t>троительно-монтажные работы</w:t>
            </w: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 1 очереди объекта «Газоснабжение жилых домов №10 - 16 по ул. 8 Марта, № 2 - 8 ул. 9 Мая г.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Сатка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F66D7B" w:rsidRPr="006C7886" w:rsidRDefault="00F66D7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УСА</w:t>
            </w:r>
          </w:p>
        </w:tc>
        <w:tc>
          <w:tcPr>
            <w:tcW w:w="1384" w:type="dxa"/>
          </w:tcPr>
          <w:p w:rsidR="00F66D7B" w:rsidRPr="006C7886" w:rsidRDefault="00F66D7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19.07.2017</w:t>
            </w:r>
          </w:p>
        </w:tc>
        <w:tc>
          <w:tcPr>
            <w:tcW w:w="1418" w:type="dxa"/>
          </w:tcPr>
          <w:p w:rsidR="00F66D7B" w:rsidRPr="006C7886" w:rsidRDefault="00F66D7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420" w:type="dxa"/>
          </w:tcPr>
          <w:p w:rsidR="00F66D7B" w:rsidRPr="006C7886" w:rsidRDefault="00F66D7B" w:rsidP="002657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19.07.2017</w:t>
            </w:r>
          </w:p>
        </w:tc>
        <w:tc>
          <w:tcPr>
            <w:tcW w:w="1590" w:type="dxa"/>
          </w:tcPr>
          <w:p w:rsidR="00F66D7B" w:rsidRPr="006C7886" w:rsidRDefault="00F66D7B" w:rsidP="002657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625" w:type="dxa"/>
          </w:tcPr>
          <w:p w:rsidR="00F66D7B" w:rsidRPr="006C7886" w:rsidRDefault="00F66D7B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417" w:type="dxa"/>
          </w:tcPr>
          <w:p w:rsidR="00F66D7B" w:rsidRPr="006C7886" w:rsidRDefault="00F66D7B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450" w:type="dxa"/>
          </w:tcPr>
          <w:p w:rsidR="00F66D7B" w:rsidRPr="006C7886" w:rsidRDefault="00F66D7B" w:rsidP="003239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F66D7B" w:rsidRPr="006C7886" w:rsidTr="0035183B">
        <w:tc>
          <w:tcPr>
            <w:tcW w:w="498" w:type="dxa"/>
          </w:tcPr>
          <w:p w:rsidR="00F66D7B" w:rsidRPr="006C7886" w:rsidRDefault="00F66D7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F66D7B" w:rsidRPr="006C7886" w:rsidRDefault="00F66D7B" w:rsidP="00A93BF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Проблемы, возникшие в </w:t>
            </w: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ходе реализации мероприятия</w:t>
            </w:r>
          </w:p>
        </w:tc>
        <w:tc>
          <w:tcPr>
            <w:tcW w:w="12005" w:type="dxa"/>
            <w:gridSpan w:val="8"/>
          </w:tcPr>
          <w:p w:rsidR="00F66D7B" w:rsidRPr="006C7886" w:rsidRDefault="00F66D7B" w:rsidP="003239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</w:tr>
      <w:tr w:rsidR="000C76AC" w:rsidRPr="006C7886" w:rsidTr="0035183B">
        <w:tc>
          <w:tcPr>
            <w:tcW w:w="498" w:type="dxa"/>
          </w:tcPr>
          <w:p w:rsidR="000C76AC" w:rsidRPr="006C7886" w:rsidRDefault="000C76AC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2551" w:type="dxa"/>
          </w:tcPr>
          <w:p w:rsidR="000C76AC" w:rsidRPr="006C7886" w:rsidRDefault="000C76AC" w:rsidP="000C76A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Строительный контроль выполнения  строительно-монтажных  работ                1 очереди объекта «Газоснабжение жилых домов №10 - 16 по ул. 8 Марта, № 2 - 8 ул. 9 Мая г.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Сатка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0C76AC" w:rsidRPr="006C7886" w:rsidRDefault="000C76AC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УСА</w:t>
            </w:r>
          </w:p>
        </w:tc>
        <w:tc>
          <w:tcPr>
            <w:tcW w:w="1384" w:type="dxa"/>
          </w:tcPr>
          <w:p w:rsidR="000C76AC" w:rsidRPr="006C7886" w:rsidRDefault="000C76AC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21.09.2017</w:t>
            </w:r>
          </w:p>
        </w:tc>
        <w:tc>
          <w:tcPr>
            <w:tcW w:w="1418" w:type="dxa"/>
          </w:tcPr>
          <w:p w:rsidR="000C76AC" w:rsidRPr="006C7886" w:rsidRDefault="000C76AC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420" w:type="dxa"/>
          </w:tcPr>
          <w:p w:rsidR="000C76AC" w:rsidRPr="006C7886" w:rsidRDefault="000C76AC" w:rsidP="002657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21.09.2017</w:t>
            </w:r>
          </w:p>
        </w:tc>
        <w:tc>
          <w:tcPr>
            <w:tcW w:w="1590" w:type="dxa"/>
          </w:tcPr>
          <w:p w:rsidR="000C76AC" w:rsidRPr="006C7886" w:rsidRDefault="000C76AC" w:rsidP="002657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625" w:type="dxa"/>
          </w:tcPr>
          <w:p w:rsidR="000C76AC" w:rsidRPr="006C7886" w:rsidRDefault="000C76AC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усл.ед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</w:tcPr>
          <w:p w:rsidR="000C76AC" w:rsidRPr="006C7886" w:rsidRDefault="000C76AC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усл.ед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0" w:type="dxa"/>
          </w:tcPr>
          <w:p w:rsidR="000C76AC" w:rsidRPr="006C7886" w:rsidRDefault="000C76AC" w:rsidP="003239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0C76AC" w:rsidRPr="006C7886" w:rsidTr="0035183B">
        <w:tc>
          <w:tcPr>
            <w:tcW w:w="498" w:type="dxa"/>
          </w:tcPr>
          <w:p w:rsidR="000C76AC" w:rsidRPr="006C7886" w:rsidRDefault="000C76AC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0C76AC" w:rsidRPr="006C7886" w:rsidRDefault="000C76AC" w:rsidP="00A93BF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Проблемы, возникшие в ходе реализации мероприятия</w:t>
            </w:r>
          </w:p>
        </w:tc>
        <w:tc>
          <w:tcPr>
            <w:tcW w:w="12005" w:type="dxa"/>
            <w:gridSpan w:val="8"/>
          </w:tcPr>
          <w:p w:rsidR="000C76AC" w:rsidRPr="006C7886" w:rsidRDefault="000C76AC" w:rsidP="003239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C76AC" w:rsidRPr="006C7886" w:rsidTr="0035183B">
        <w:tc>
          <w:tcPr>
            <w:tcW w:w="498" w:type="dxa"/>
          </w:tcPr>
          <w:p w:rsidR="000C76AC" w:rsidRPr="006C7886" w:rsidRDefault="000C76AC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551" w:type="dxa"/>
          </w:tcPr>
          <w:p w:rsidR="000C76AC" w:rsidRPr="006C7886" w:rsidRDefault="000C76AC" w:rsidP="000C76AC">
            <w:pPr>
              <w:spacing w:line="360" w:lineRule="auto"/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пуску газа объекта «Газоснабжение жилых домов №10 - 16 по ул. 8 Марта, № 2 - 8 ул. 9 Мая г.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Сатка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0C76AC" w:rsidRPr="006C7886" w:rsidRDefault="000C76AC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УСА</w:t>
            </w:r>
          </w:p>
        </w:tc>
        <w:tc>
          <w:tcPr>
            <w:tcW w:w="1384" w:type="dxa"/>
          </w:tcPr>
          <w:p w:rsidR="000C76AC" w:rsidRPr="006C7886" w:rsidRDefault="000C76AC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16.12.2017</w:t>
            </w:r>
          </w:p>
        </w:tc>
        <w:tc>
          <w:tcPr>
            <w:tcW w:w="1418" w:type="dxa"/>
          </w:tcPr>
          <w:p w:rsidR="000C76AC" w:rsidRPr="006C7886" w:rsidRDefault="000C76AC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27.12.2017</w:t>
            </w:r>
          </w:p>
        </w:tc>
        <w:tc>
          <w:tcPr>
            <w:tcW w:w="1420" w:type="dxa"/>
          </w:tcPr>
          <w:p w:rsidR="000C76AC" w:rsidRPr="006C7886" w:rsidRDefault="000C76AC" w:rsidP="002657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16.12.2017</w:t>
            </w:r>
          </w:p>
        </w:tc>
        <w:tc>
          <w:tcPr>
            <w:tcW w:w="1590" w:type="dxa"/>
          </w:tcPr>
          <w:p w:rsidR="000C76AC" w:rsidRPr="006C7886" w:rsidRDefault="000C76AC" w:rsidP="002657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27.12.2017</w:t>
            </w:r>
          </w:p>
        </w:tc>
        <w:tc>
          <w:tcPr>
            <w:tcW w:w="1625" w:type="dxa"/>
          </w:tcPr>
          <w:p w:rsidR="000C76AC" w:rsidRPr="006C7886" w:rsidRDefault="000C76AC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усл.ед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</w:tcPr>
          <w:p w:rsidR="000C76AC" w:rsidRPr="006C7886" w:rsidRDefault="000C76AC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усл.ед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0" w:type="dxa"/>
          </w:tcPr>
          <w:p w:rsidR="000C76AC" w:rsidRPr="006C7886" w:rsidRDefault="000C76AC" w:rsidP="003239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0C76AC" w:rsidRPr="006C7886" w:rsidTr="0035183B">
        <w:tc>
          <w:tcPr>
            <w:tcW w:w="498" w:type="dxa"/>
          </w:tcPr>
          <w:p w:rsidR="000C76AC" w:rsidRPr="006C7886" w:rsidRDefault="000C76AC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0C76AC" w:rsidRPr="006C7886" w:rsidRDefault="000C76AC" w:rsidP="00A93BF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Проблемы, возникшие в ходе реализации мероприятия</w:t>
            </w:r>
          </w:p>
        </w:tc>
        <w:tc>
          <w:tcPr>
            <w:tcW w:w="12005" w:type="dxa"/>
            <w:gridSpan w:val="8"/>
          </w:tcPr>
          <w:p w:rsidR="000C76AC" w:rsidRPr="006C7886" w:rsidRDefault="000C76AC" w:rsidP="003239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C76AC" w:rsidRPr="006C7886" w:rsidTr="0035183B">
        <w:tc>
          <w:tcPr>
            <w:tcW w:w="498" w:type="dxa"/>
          </w:tcPr>
          <w:p w:rsidR="000C76AC" w:rsidRPr="006C7886" w:rsidRDefault="000C76AC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551" w:type="dxa"/>
          </w:tcPr>
          <w:p w:rsidR="000C76AC" w:rsidRPr="006C7886" w:rsidRDefault="000C76AC" w:rsidP="000C76A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</w:t>
            </w:r>
            <w:r w:rsidRPr="006C78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обслуживание сетей газораспределения, расположенных по адресу: Челябинская область, город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Сатка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, ул. Гаврилова</w:t>
            </w:r>
          </w:p>
        </w:tc>
        <w:tc>
          <w:tcPr>
            <w:tcW w:w="1701" w:type="dxa"/>
          </w:tcPr>
          <w:p w:rsidR="000C76AC" w:rsidRPr="006C7886" w:rsidRDefault="000C76AC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УСА</w:t>
            </w:r>
          </w:p>
        </w:tc>
        <w:tc>
          <w:tcPr>
            <w:tcW w:w="1384" w:type="dxa"/>
          </w:tcPr>
          <w:p w:rsidR="000C76AC" w:rsidRPr="006C7886" w:rsidRDefault="000C76AC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418" w:type="dxa"/>
          </w:tcPr>
          <w:p w:rsidR="000C76AC" w:rsidRPr="006C7886" w:rsidRDefault="000C76AC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04.03.2017</w:t>
            </w:r>
          </w:p>
        </w:tc>
        <w:tc>
          <w:tcPr>
            <w:tcW w:w="1420" w:type="dxa"/>
          </w:tcPr>
          <w:p w:rsidR="000C76AC" w:rsidRPr="006C7886" w:rsidRDefault="000C76AC" w:rsidP="002657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590" w:type="dxa"/>
          </w:tcPr>
          <w:p w:rsidR="000C76AC" w:rsidRPr="006C7886" w:rsidRDefault="000C76AC" w:rsidP="002657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04.03.2017</w:t>
            </w:r>
          </w:p>
        </w:tc>
        <w:tc>
          <w:tcPr>
            <w:tcW w:w="1625" w:type="dxa"/>
          </w:tcPr>
          <w:p w:rsidR="000C76AC" w:rsidRPr="006C7886" w:rsidRDefault="000C76AC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усл.ед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</w:tcPr>
          <w:p w:rsidR="000C76AC" w:rsidRPr="006C7886" w:rsidRDefault="000C76AC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усл.ед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0" w:type="dxa"/>
          </w:tcPr>
          <w:p w:rsidR="000C76AC" w:rsidRPr="006C7886" w:rsidRDefault="000C76AC" w:rsidP="003239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0C76AC" w:rsidRPr="006C7886" w:rsidTr="0035183B">
        <w:tc>
          <w:tcPr>
            <w:tcW w:w="498" w:type="dxa"/>
          </w:tcPr>
          <w:p w:rsidR="000C76AC" w:rsidRPr="006C7886" w:rsidRDefault="000C76AC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0C76AC" w:rsidRPr="006C7886" w:rsidRDefault="000C76AC" w:rsidP="00A93BF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Проблемы, возникшие в ходе реализации мероприятия</w:t>
            </w:r>
          </w:p>
        </w:tc>
        <w:tc>
          <w:tcPr>
            <w:tcW w:w="12005" w:type="dxa"/>
            <w:gridSpan w:val="8"/>
          </w:tcPr>
          <w:p w:rsidR="000C76AC" w:rsidRPr="006C7886" w:rsidRDefault="000C76AC" w:rsidP="003239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858D2" w:rsidRPr="006C7886" w:rsidTr="0035183B">
        <w:tc>
          <w:tcPr>
            <w:tcW w:w="498" w:type="dxa"/>
          </w:tcPr>
          <w:p w:rsidR="003858D2" w:rsidRPr="006C7886" w:rsidRDefault="003858D2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551" w:type="dxa"/>
          </w:tcPr>
          <w:p w:rsidR="003858D2" w:rsidRPr="006C7886" w:rsidRDefault="003858D2" w:rsidP="000C76A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«Газопровода низкого давления по                                ул. Орджоникидзе от дома № 45 до дома № 65 и до ул. Абросимова,               д. 24, г.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Сатка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 Челябинской области»</w:t>
            </w:r>
          </w:p>
        </w:tc>
        <w:tc>
          <w:tcPr>
            <w:tcW w:w="1701" w:type="dxa"/>
          </w:tcPr>
          <w:p w:rsidR="003858D2" w:rsidRPr="006C7886" w:rsidRDefault="003858D2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УСА</w:t>
            </w:r>
          </w:p>
        </w:tc>
        <w:tc>
          <w:tcPr>
            <w:tcW w:w="1384" w:type="dxa"/>
          </w:tcPr>
          <w:p w:rsidR="003858D2" w:rsidRPr="006C7886" w:rsidRDefault="003858D2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05.12.2017</w:t>
            </w:r>
          </w:p>
        </w:tc>
        <w:tc>
          <w:tcPr>
            <w:tcW w:w="1418" w:type="dxa"/>
          </w:tcPr>
          <w:p w:rsidR="003858D2" w:rsidRPr="006C7886" w:rsidRDefault="003858D2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31.03.2018</w:t>
            </w:r>
          </w:p>
        </w:tc>
        <w:tc>
          <w:tcPr>
            <w:tcW w:w="1420" w:type="dxa"/>
          </w:tcPr>
          <w:p w:rsidR="003858D2" w:rsidRPr="006C7886" w:rsidRDefault="003858D2" w:rsidP="002657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05.12.2017</w:t>
            </w:r>
          </w:p>
        </w:tc>
        <w:tc>
          <w:tcPr>
            <w:tcW w:w="1590" w:type="dxa"/>
          </w:tcPr>
          <w:p w:rsidR="003858D2" w:rsidRPr="006C7886" w:rsidRDefault="00EA3D96" w:rsidP="002657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31.03.2018</w:t>
            </w:r>
          </w:p>
        </w:tc>
        <w:tc>
          <w:tcPr>
            <w:tcW w:w="1625" w:type="dxa"/>
          </w:tcPr>
          <w:p w:rsidR="003858D2" w:rsidRPr="006C7886" w:rsidRDefault="003858D2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417" w:type="dxa"/>
          </w:tcPr>
          <w:p w:rsidR="003858D2" w:rsidRPr="006C7886" w:rsidRDefault="003858D2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450" w:type="dxa"/>
          </w:tcPr>
          <w:p w:rsidR="003858D2" w:rsidRPr="006C7886" w:rsidRDefault="003858D2" w:rsidP="003239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4F2F1B" w:rsidRPr="006C7886" w:rsidTr="0035183B">
        <w:tc>
          <w:tcPr>
            <w:tcW w:w="498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Проблемы, возникшие в ходе реализации мероприятия</w:t>
            </w:r>
          </w:p>
        </w:tc>
        <w:tc>
          <w:tcPr>
            <w:tcW w:w="12005" w:type="dxa"/>
            <w:gridSpan w:val="8"/>
          </w:tcPr>
          <w:p w:rsidR="004F2F1B" w:rsidRPr="006C7886" w:rsidRDefault="004F2F1B" w:rsidP="003239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A3D96" w:rsidRPr="006C7886" w:rsidTr="0035183B">
        <w:tc>
          <w:tcPr>
            <w:tcW w:w="498" w:type="dxa"/>
          </w:tcPr>
          <w:p w:rsidR="00EA3D96" w:rsidRPr="006C7886" w:rsidRDefault="00EA3D96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51" w:type="dxa"/>
          </w:tcPr>
          <w:p w:rsidR="00EA3D96" w:rsidRPr="006C7886" w:rsidRDefault="00EA3D96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Строительный контроль строительства  «Газопровода низкого давления по                                ул. Орджоникидзе от дома </w:t>
            </w:r>
            <w:r w:rsidRPr="006C78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45 до дома № 65 и до ул. Абросимова,               д. 24, г.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Сатка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 Челябинской области»             </w:t>
            </w:r>
          </w:p>
        </w:tc>
        <w:tc>
          <w:tcPr>
            <w:tcW w:w="1701" w:type="dxa"/>
          </w:tcPr>
          <w:p w:rsidR="00EA3D96" w:rsidRPr="006C7886" w:rsidRDefault="00EA3D96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УСА</w:t>
            </w:r>
          </w:p>
        </w:tc>
        <w:tc>
          <w:tcPr>
            <w:tcW w:w="1384" w:type="dxa"/>
          </w:tcPr>
          <w:p w:rsidR="00EA3D96" w:rsidRPr="006C7886" w:rsidRDefault="00EA3D96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28.11.2017</w:t>
            </w:r>
          </w:p>
        </w:tc>
        <w:tc>
          <w:tcPr>
            <w:tcW w:w="1418" w:type="dxa"/>
          </w:tcPr>
          <w:p w:rsidR="00EA3D96" w:rsidRPr="006C7886" w:rsidRDefault="00EA3D96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20.12.2017</w:t>
            </w:r>
          </w:p>
        </w:tc>
        <w:tc>
          <w:tcPr>
            <w:tcW w:w="1420" w:type="dxa"/>
          </w:tcPr>
          <w:p w:rsidR="00EA3D96" w:rsidRPr="006C7886" w:rsidRDefault="00EA3D96" w:rsidP="00715A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28.11.2017</w:t>
            </w:r>
          </w:p>
        </w:tc>
        <w:tc>
          <w:tcPr>
            <w:tcW w:w="1590" w:type="dxa"/>
          </w:tcPr>
          <w:p w:rsidR="00EA3D96" w:rsidRPr="006C7886" w:rsidRDefault="00EA3D96" w:rsidP="00715A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20.12.2017</w:t>
            </w:r>
          </w:p>
        </w:tc>
        <w:tc>
          <w:tcPr>
            <w:tcW w:w="1625" w:type="dxa"/>
          </w:tcPr>
          <w:p w:rsidR="00EA3D96" w:rsidRPr="006C7886" w:rsidRDefault="00EA3D96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417" w:type="dxa"/>
          </w:tcPr>
          <w:p w:rsidR="00EA3D96" w:rsidRPr="006C7886" w:rsidRDefault="00EA3D96" w:rsidP="003858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450" w:type="dxa"/>
          </w:tcPr>
          <w:p w:rsidR="00EA3D96" w:rsidRPr="006C7886" w:rsidRDefault="00EA3D96" w:rsidP="003239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4F2F1B" w:rsidRPr="006C7886" w:rsidTr="0035183B">
        <w:tc>
          <w:tcPr>
            <w:tcW w:w="498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Проблемы, возникшие в ходе реализации мероприятия</w:t>
            </w:r>
          </w:p>
        </w:tc>
        <w:tc>
          <w:tcPr>
            <w:tcW w:w="12005" w:type="dxa"/>
            <w:gridSpan w:val="8"/>
          </w:tcPr>
          <w:p w:rsidR="004F2F1B" w:rsidRPr="006C7886" w:rsidRDefault="004F2F1B" w:rsidP="003239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F2F1B" w:rsidRPr="006C7886" w:rsidTr="0035183B">
        <w:tc>
          <w:tcPr>
            <w:tcW w:w="15054" w:type="dxa"/>
            <w:gridSpan w:val="10"/>
          </w:tcPr>
          <w:p w:rsidR="004F2F1B" w:rsidRPr="006C7886" w:rsidRDefault="003858D2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 по подпрограмме 2</w:t>
            </w:r>
            <w:r w:rsidR="004F2F1B"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 «Модернизация объектов комм</w:t>
            </w: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унальной инфраструктуры» на 2017 - 2019</w:t>
            </w:r>
            <w:r w:rsidR="004F2F1B"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ы</w:t>
            </w:r>
          </w:p>
          <w:p w:rsidR="004F2F1B" w:rsidRPr="006C7886" w:rsidRDefault="003858D2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мероприятий - 35</w:t>
            </w:r>
            <w:r w:rsidR="004F2F1B"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из них:</w:t>
            </w:r>
          </w:p>
          <w:p w:rsidR="004F2F1B" w:rsidRPr="006C7886" w:rsidRDefault="003858D2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выполненных - 3</w:t>
            </w:r>
            <w:r w:rsidR="004F2F1B"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3;</w:t>
            </w:r>
          </w:p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невыполненных - 2</w:t>
            </w:r>
          </w:p>
        </w:tc>
      </w:tr>
      <w:tr w:rsidR="004F2F1B" w:rsidRPr="006C7886" w:rsidTr="0035183B">
        <w:tc>
          <w:tcPr>
            <w:tcW w:w="13604" w:type="dxa"/>
            <w:gridSpan w:val="9"/>
          </w:tcPr>
          <w:p w:rsidR="004F2F1B" w:rsidRPr="006C7886" w:rsidRDefault="003858D2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3</w:t>
            </w:r>
            <w:r w:rsidR="004F2F1B"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="004F2F1B" w:rsidRPr="006C7886">
              <w:rPr>
                <w:rFonts w:ascii="Times New Roman" w:hAnsi="Times New Roman" w:cs="Times New Roman"/>
                <w:sz w:val="20"/>
                <w:szCs w:val="20"/>
              </w:rPr>
              <w:t>Оказание молодым семьям государственной поддержки для улу</w:t>
            </w:r>
            <w:r w:rsidR="000F6000"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чшения жилищных условий» на 2017 – 2019 </w:t>
            </w:r>
            <w:r w:rsidR="004F2F1B"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0F6000" w:rsidRPr="006C788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450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57C3" w:rsidRPr="006C7886" w:rsidTr="0035183B">
        <w:tc>
          <w:tcPr>
            <w:tcW w:w="498" w:type="dxa"/>
          </w:tcPr>
          <w:p w:rsidR="002657C3" w:rsidRPr="006C7886" w:rsidRDefault="002657C3" w:rsidP="003239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551" w:type="dxa"/>
          </w:tcPr>
          <w:p w:rsidR="002657C3" w:rsidRPr="006C7886" w:rsidRDefault="002657C3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Предоставление социальных выплат молодым семьям на приобретение (строительство) жилых помещений</w:t>
            </w:r>
          </w:p>
        </w:tc>
        <w:tc>
          <w:tcPr>
            <w:tcW w:w="1701" w:type="dxa"/>
          </w:tcPr>
          <w:p w:rsidR="002657C3" w:rsidRPr="006C7886" w:rsidRDefault="002657C3" w:rsidP="003239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УСА</w:t>
            </w:r>
          </w:p>
        </w:tc>
        <w:tc>
          <w:tcPr>
            <w:tcW w:w="1384" w:type="dxa"/>
          </w:tcPr>
          <w:p w:rsidR="002657C3" w:rsidRPr="006C7886" w:rsidRDefault="002657C3" w:rsidP="003239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13.06.2017</w:t>
            </w:r>
          </w:p>
        </w:tc>
        <w:tc>
          <w:tcPr>
            <w:tcW w:w="1418" w:type="dxa"/>
          </w:tcPr>
          <w:p w:rsidR="002657C3" w:rsidRPr="006C7886" w:rsidRDefault="002657C3" w:rsidP="003239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31.12.2017</w:t>
            </w:r>
          </w:p>
        </w:tc>
        <w:tc>
          <w:tcPr>
            <w:tcW w:w="1420" w:type="dxa"/>
          </w:tcPr>
          <w:p w:rsidR="002657C3" w:rsidRPr="006C7886" w:rsidRDefault="002657C3" w:rsidP="002657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13.06.2017</w:t>
            </w:r>
          </w:p>
        </w:tc>
        <w:tc>
          <w:tcPr>
            <w:tcW w:w="1590" w:type="dxa"/>
          </w:tcPr>
          <w:p w:rsidR="002657C3" w:rsidRPr="006C7886" w:rsidRDefault="002657C3" w:rsidP="002657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31.12.2017</w:t>
            </w:r>
          </w:p>
        </w:tc>
        <w:tc>
          <w:tcPr>
            <w:tcW w:w="1625" w:type="dxa"/>
          </w:tcPr>
          <w:p w:rsidR="002657C3" w:rsidRPr="006C7886" w:rsidRDefault="002657C3" w:rsidP="003239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ед.</w:t>
            </w:r>
          </w:p>
        </w:tc>
        <w:tc>
          <w:tcPr>
            <w:tcW w:w="1417" w:type="dxa"/>
          </w:tcPr>
          <w:p w:rsidR="002657C3" w:rsidRPr="006C7886" w:rsidRDefault="002657C3" w:rsidP="003239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ед.</w:t>
            </w:r>
          </w:p>
        </w:tc>
        <w:tc>
          <w:tcPr>
            <w:tcW w:w="1450" w:type="dxa"/>
          </w:tcPr>
          <w:p w:rsidR="002657C3" w:rsidRPr="006C7886" w:rsidRDefault="002657C3" w:rsidP="003239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4F2F1B" w:rsidRPr="006C7886" w:rsidTr="0035183B">
        <w:tc>
          <w:tcPr>
            <w:tcW w:w="498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4F2F1B" w:rsidRPr="006C7886" w:rsidRDefault="004F2F1B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Проблемы, возникшие в ходе реализации мероприятия</w:t>
            </w:r>
          </w:p>
        </w:tc>
        <w:tc>
          <w:tcPr>
            <w:tcW w:w="12005" w:type="dxa"/>
            <w:gridSpan w:val="8"/>
          </w:tcPr>
          <w:p w:rsidR="004F2F1B" w:rsidRPr="006C7886" w:rsidRDefault="004F2F1B" w:rsidP="003239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F2F1B" w:rsidRPr="006C7886" w:rsidTr="0035183B">
        <w:tc>
          <w:tcPr>
            <w:tcW w:w="15054" w:type="dxa"/>
            <w:gridSpan w:val="10"/>
          </w:tcPr>
          <w:p w:rsidR="004F2F1B" w:rsidRPr="006C7886" w:rsidRDefault="002657C3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 по подпрограмме 3</w:t>
            </w:r>
            <w:r w:rsidR="004F2F1B"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 «</w:t>
            </w:r>
            <w:r w:rsidR="004F2F1B" w:rsidRPr="006C7886">
              <w:rPr>
                <w:rFonts w:ascii="Times New Roman" w:hAnsi="Times New Roman" w:cs="Times New Roman"/>
                <w:sz w:val="20"/>
                <w:szCs w:val="20"/>
              </w:rPr>
              <w:t>Оказание молодым семьям государственной поддержки для улу</w:t>
            </w: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чшения жилищных условий» на 2017 - 2019</w:t>
            </w:r>
            <w:r w:rsidR="004F2F1B"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мероприятий - 1, из них:</w:t>
            </w:r>
          </w:p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выполненных - 1;</w:t>
            </w:r>
          </w:p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невыполненных - 0</w:t>
            </w:r>
          </w:p>
        </w:tc>
      </w:tr>
      <w:tr w:rsidR="004F2F1B" w:rsidRPr="006C7886" w:rsidTr="0035183B">
        <w:tc>
          <w:tcPr>
            <w:tcW w:w="13604" w:type="dxa"/>
            <w:gridSpan w:val="9"/>
          </w:tcPr>
          <w:p w:rsidR="004F2F1B" w:rsidRPr="006C7886" w:rsidRDefault="002657C3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4</w:t>
            </w:r>
            <w:r w:rsidR="004F2F1B"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="004F2F1B" w:rsidRPr="006C7886">
              <w:rPr>
                <w:rFonts w:ascii="Times New Roman" w:hAnsi="Times New Roman" w:cs="Times New Roman"/>
                <w:sz w:val="20"/>
                <w:szCs w:val="20"/>
              </w:rPr>
              <w:t>Реализация управленчески</w:t>
            </w: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х функций в области ЖКХ» на 2017 - 2019</w:t>
            </w:r>
            <w:r w:rsidR="004F2F1B"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450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F1B" w:rsidRPr="006C7886" w:rsidTr="0035183B">
        <w:tc>
          <w:tcPr>
            <w:tcW w:w="498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6" w:type="dxa"/>
            <w:gridSpan w:val="8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Реализация управленческих функций, связанных с общегосударственным управлением</w:t>
            </w:r>
          </w:p>
        </w:tc>
        <w:tc>
          <w:tcPr>
            <w:tcW w:w="1450" w:type="dxa"/>
          </w:tcPr>
          <w:p w:rsidR="004F2F1B" w:rsidRPr="006C7886" w:rsidRDefault="004F2F1B" w:rsidP="003239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57C3" w:rsidRPr="006C7886" w:rsidTr="0035183B">
        <w:tc>
          <w:tcPr>
            <w:tcW w:w="498" w:type="dxa"/>
          </w:tcPr>
          <w:p w:rsidR="002657C3" w:rsidRPr="006C7886" w:rsidRDefault="002657C3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551" w:type="dxa"/>
          </w:tcPr>
          <w:p w:rsidR="002657C3" w:rsidRPr="006C7886" w:rsidRDefault="002657C3" w:rsidP="00D50A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701" w:type="dxa"/>
          </w:tcPr>
          <w:p w:rsidR="002657C3" w:rsidRPr="006C7886" w:rsidRDefault="002657C3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УЖКХ</w:t>
            </w:r>
          </w:p>
        </w:tc>
        <w:tc>
          <w:tcPr>
            <w:tcW w:w="1384" w:type="dxa"/>
          </w:tcPr>
          <w:p w:rsidR="002657C3" w:rsidRPr="006C7886" w:rsidRDefault="002657C3" w:rsidP="00E96F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418" w:type="dxa"/>
          </w:tcPr>
          <w:p w:rsidR="002657C3" w:rsidRPr="006C7886" w:rsidRDefault="002657C3" w:rsidP="00E96F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31.12.2017</w:t>
            </w:r>
          </w:p>
        </w:tc>
        <w:tc>
          <w:tcPr>
            <w:tcW w:w="1420" w:type="dxa"/>
          </w:tcPr>
          <w:p w:rsidR="002657C3" w:rsidRPr="006C7886" w:rsidRDefault="002657C3" w:rsidP="002657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590" w:type="dxa"/>
          </w:tcPr>
          <w:p w:rsidR="002657C3" w:rsidRPr="006C7886" w:rsidRDefault="002657C3" w:rsidP="002657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31.12.2017</w:t>
            </w:r>
          </w:p>
        </w:tc>
        <w:tc>
          <w:tcPr>
            <w:tcW w:w="1625" w:type="dxa"/>
          </w:tcPr>
          <w:p w:rsidR="002657C3" w:rsidRPr="006C7886" w:rsidRDefault="002657C3" w:rsidP="002B70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обращений граждан, рассмотренных с нарушением сроков, установленных законодательством (по линии городского хозяйства) -0 единиц</w:t>
            </w:r>
          </w:p>
        </w:tc>
        <w:tc>
          <w:tcPr>
            <w:tcW w:w="1417" w:type="dxa"/>
          </w:tcPr>
          <w:p w:rsidR="002657C3" w:rsidRPr="006C7886" w:rsidRDefault="002657C3" w:rsidP="002B70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обращений граждан, рассмотренных с нарушением сроков, установленных законодательством (по линии городского хозяйства) -0 единиц</w:t>
            </w:r>
          </w:p>
        </w:tc>
        <w:tc>
          <w:tcPr>
            <w:tcW w:w="1450" w:type="dxa"/>
          </w:tcPr>
          <w:p w:rsidR="002657C3" w:rsidRPr="006C7886" w:rsidRDefault="002657C3" w:rsidP="003239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4F2F1B" w:rsidRPr="006C7886" w:rsidTr="0035183B">
        <w:tc>
          <w:tcPr>
            <w:tcW w:w="498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Проблемы, возникшие в ходе реализации мероприятия</w:t>
            </w:r>
          </w:p>
        </w:tc>
        <w:tc>
          <w:tcPr>
            <w:tcW w:w="1701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4" w:type="dxa"/>
            <w:gridSpan w:val="7"/>
          </w:tcPr>
          <w:p w:rsidR="004F2F1B" w:rsidRPr="006C7886" w:rsidRDefault="004F2F1B" w:rsidP="003239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657C3" w:rsidRPr="006C7886" w:rsidTr="0035183B">
        <w:tc>
          <w:tcPr>
            <w:tcW w:w="498" w:type="dxa"/>
          </w:tcPr>
          <w:p w:rsidR="002657C3" w:rsidRPr="006C7886" w:rsidRDefault="002657C3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  <w:p w:rsidR="002657C3" w:rsidRPr="006C7886" w:rsidRDefault="002657C3" w:rsidP="00AF111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2657C3" w:rsidRPr="006C7886" w:rsidRDefault="002657C3" w:rsidP="00D50AB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Начисления с заработной платы</w:t>
            </w:r>
          </w:p>
        </w:tc>
        <w:tc>
          <w:tcPr>
            <w:tcW w:w="1701" w:type="dxa"/>
          </w:tcPr>
          <w:p w:rsidR="002657C3" w:rsidRPr="006C7886" w:rsidRDefault="002657C3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УЖКХ</w:t>
            </w:r>
          </w:p>
        </w:tc>
        <w:tc>
          <w:tcPr>
            <w:tcW w:w="1384" w:type="dxa"/>
          </w:tcPr>
          <w:p w:rsidR="002657C3" w:rsidRPr="006C7886" w:rsidRDefault="002657C3" w:rsidP="002657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418" w:type="dxa"/>
          </w:tcPr>
          <w:p w:rsidR="002657C3" w:rsidRPr="006C7886" w:rsidRDefault="002657C3" w:rsidP="002657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31.12.2017</w:t>
            </w:r>
          </w:p>
        </w:tc>
        <w:tc>
          <w:tcPr>
            <w:tcW w:w="1420" w:type="dxa"/>
          </w:tcPr>
          <w:p w:rsidR="002657C3" w:rsidRPr="006C7886" w:rsidRDefault="002657C3" w:rsidP="002657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590" w:type="dxa"/>
          </w:tcPr>
          <w:p w:rsidR="002657C3" w:rsidRPr="006C7886" w:rsidRDefault="002657C3" w:rsidP="002657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31.12.2017</w:t>
            </w:r>
          </w:p>
        </w:tc>
        <w:tc>
          <w:tcPr>
            <w:tcW w:w="1625" w:type="dxa"/>
          </w:tcPr>
          <w:p w:rsidR="002657C3" w:rsidRPr="006C7886" w:rsidRDefault="002657C3" w:rsidP="00A97D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обращений граждан, </w:t>
            </w: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рассмотренных с нарушением сроков, установленных законодательством (по линии городского хозяйства) -0 единиц</w:t>
            </w:r>
          </w:p>
        </w:tc>
        <w:tc>
          <w:tcPr>
            <w:tcW w:w="1417" w:type="dxa"/>
          </w:tcPr>
          <w:p w:rsidR="002657C3" w:rsidRPr="006C7886" w:rsidRDefault="002657C3" w:rsidP="00A97D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Количество обращений граждан, </w:t>
            </w: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рассмотренных с нарушением сроков, установленных законодательством (по линии городского хозяйства) -0 единиц</w:t>
            </w:r>
          </w:p>
        </w:tc>
        <w:tc>
          <w:tcPr>
            <w:tcW w:w="1450" w:type="dxa"/>
          </w:tcPr>
          <w:p w:rsidR="002657C3" w:rsidRPr="006C7886" w:rsidRDefault="002657C3" w:rsidP="003239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4F2F1B" w:rsidRPr="006C7886" w:rsidTr="0035183B">
        <w:tc>
          <w:tcPr>
            <w:tcW w:w="498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Проблемы, возникшие в ходе реализации мероприятия</w:t>
            </w:r>
          </w:p>
        </w:tc>
        <w:tc>
          <w:tcPr>
            <w:tcW w:w="12005" w:type="dxa"/>
            <w:gridSpan w:val="8"/>
          </w:tcPr>
          <w:p w:rsidR="004F2F1B" w:rsidRPr="006C7886" w:rsidRDefault="004F2F1B" w:rsidP="003239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657C3" w:rsidRPr="006C7886" w:rsidTr="0035183B">
        <w:tc>
          <w:tcPr>
            <w:tcW w:w="498" w:type="dxa"/>
          </w:tcPr>
          <w:p w:rsidR="002657C3" w:rsidRPr="006C7886" w:rsidRDefault="002657C3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551" w:type="dxa"/>
          </w:tcPr>
          <w:p w:rsidR="002657C3" w:rsidRPr="006C7886" w:rsidRDefault="002657C3" w:rsidP="00D50A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ТЭРы</w:t>
            </w:r>
            <w:proofErr w:type="spellEnd"/>
          </w:p>
        </w:tc>
        <w:tc>
          <w:tcPr>
            <w:tcW w:w="1701" w:type="dxa"/>
          </w:tcPr>
          <w:p w:rsidR="002657C3" w:rsidRPr="006C7886" w:rsidRDefault="002657C3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УЖКХ</w:t>
            </w:r>
          </w:p>
        </w:tc>
        <w:tc>
          <w:tcPr>
            <w:tcW w:w="1384" w:type="dxa"/>
          </w:tcPr>
          <w:p w:rsidR="002657C3" w:rsidRPr="006C7886" w:rsidRDefault="002657C3" w:rsidP="002657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418" w:type="dxa"/>
          </w:tcPr>
          <w:p w:rsidR="002657C3" w:rsidRPr="006C7886" w:rsidRDefault="002657C3" w:rsidP="002657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31.12.2017</w:t>
            </w:r>
          </w:p>
        </w:tc>
        <w:tc>
          <w:tcPr>
            <w:tcW w:w="1420" w:type="dxa"/>
          </w:tcPr>
          <w:p w:rsidR="002657C3" w:rsidRPr="006C7886" w:rsidRDefault="002657C3" w:rsidP="002657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590" w:type="dxa"/>
          </w:tcPr>
          <w:p w:rsidR="002657C3" w:rsidRPr="006C7886" w:rsidRDefault="002657C3" w:rsidP="002657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31.12.2017</w:t>
            </w:r>
          </w:p>
        </w:tc>
        <w:tc>
          <w:tcPr>
            <w:tcW w:w="1625" w:type="dxa"/>
          </w:tcPr>
          <w:p w:rsidR="002657C3" w:rsidRPr="006C7886" w:rsidRDefault="002657C3" w:rsidP="00A97D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обращений граждан, рассмотренных с нарушением сроков, установленных законодательством (по линии </w:t>
            </w: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городского хозяйства) -0 единиц</w:t>
            </w:r>
          </w:p>
        </w:tc>
        <w:tc>
          <w:tcPr>
            <w:tcW w:w="1417" w:type="dxa"/>
          </w:tcPr>
          <w:p w:rsidR="002657C3" w:rsidRPr="006C7886" w:rsidRDefault="002657C3" w:rsidP="00A97D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Количество обращений граждан, рассмотренных с нарушением сроков, установленных </w:t>
            </w: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законодательством (по линии городского хозяйства) -0 единиц</w:t>
            </w:r>
          </w:p>
        </w:tc>
        <w:tc>
          <w:tcPr>
            <w:tcW w:w="1450" w:type="dxa"/>
          </w:tcPr>
          <w:p w:rsidR="002657C3" w:rsidRPr="006C7886" w:rsidRDefault="002657C3" w:rsidP="003239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4F2F1B" w:rsidRPr="006C7886" w:rsidTr="0035183B">
        <w:tc>
          <w:tcPr>
            <w:tcW w:w="498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Проблемы, возникшие в ходе реализации мероприятия</w:t>
            </w:r>
          </w:p>
        </w:tc>
        <w:tc>
          <w:tcPr>
            <w:tcW w:w="12005" w:type="dxa"/>
            <w:gridSpan w:val="8"/>
          </w:tcPr>
          <w:p w:rsidR="004F2F1B" w:rsidRPr="006C7886" w:rsidRDefault="004F2F1B" w:rsidP="003239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50AB7" w:rsidRPr="006C7886" w:rsidTr="0035183B">
        <w:tc>
          <w:tcPr>
            <w:tcW w:w="498" w:type="dxa"/>
          </w:tcPr>
          <w:p w:rsidR="00D50AB7" w:rsidRPr="006C7886" w:rsidRDefault="00D50AB7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551" w:type="dxa"/>
          </w:tcPr>
          <w:p w:rsidR="00D50AB7" w:rsidRPr="006C7886" w:rsidRDefault="00D50AB7" w:rsidP="00D50A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Налоги</w:t>
            </w:r>
          </w:p>
        </w:tc>
        <w:tc>
          <w:tcPr>
            <w:tcW w:w="1701" w:type="dxa"/>
          </w:tcPr>
          <w:p w:rsidR="00D50AB7" w:rsidRPr="006C7886" w:rsidRDefault="00D50AB7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УЖКХ</w:t>
            </w:r>
          </w:p>
        </w:tc>
        <w:tc>
          <w:tcPr>
            <w:tcW w:w="1384" w:type="dxa"/>
          </w:tcPr>
          <w:p w:rsidR="00D50AB7" w:rsidRPr="006C7886" w:rsidRDefault="00D50AB7" w:rsidP="00B476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418" w:type="dxa"/>
          </w:tcPr>
          <w:p w:rsidR="00D50AB7" w:rsidRPr="006C7886" w:rsidRDefault="00D50AB7" w:rsidP="00B476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31.12.2017</w:t>
            </w:r>
          </w:p>
        </w:tc>
        <w:tc>
          <w:tcPr>
            <w:tcW w:w="1420" w:type="dxa"/>
          </w:tcPr>
          <w:p w:rsidR="00D50AB7" w:rsidRPr="006C7886" w:rsidRDefault="00D50AB7" w:rsidP="00B476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590" w:type="dxa"/>
          </w:tcPr>
          <w:p w:rsidR="00D50AB7" w:rsidRPr="006C7886" w:rsidRDefault="00D50AB7" w:rsidP="00B476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31.12.2017</w:t>
            </w:r>
          </w:p>
        </w:tc>
        <w:tc>
          <w:tcPr>
            <w:tcW w:w="1625" w:type="dxa"/>
          </w:tcPr>
          <w:p w:rsidR="00D50AB7" w:rsidRPr="006C7886" w:rsidRDefault="00D50AB7" w:rsidP="00A97D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обращений граждан, рассмотренных с нарушением сроков, установленных законодательством (по линии городского хозяйства) -0 единиц</w:t>
            </w:r>
          </w:p>
        </w:tc>
        <w:tc>
          <w:tcPr>
            <w:tcW w:w="1417" w:type="dxa"/>
          </w:tcPr>
          <w:p w:rsidR="00D50AB7" w:rsidRPr="006C7886" w:rsidRDefault="00D50AB7" w:rsidP="00A97D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обращений граждан, рассмотренных с нарушением сроков, установленных законодательством (по линии городского хозяйства) -0 единиц</w:t>
            </w:r>
          </w:p>
        </w:tc>
        <w:tc>
          <w:tcPr>
            <w:tcW w:w="1450" w:type="dxa"/>
          </w:tcPr>
          <w:p w:rsidR="00D50AB7" w:rsidRPr="006C7886" w:rsidRDefault="00D50AB7" w:rsidP="003239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4F2F1B" w:rsidRPr="006C7886" w:rsidTr="0035183B">
        <w:tc>
          <w:tcPr>
            <w:tcW w:w="498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Проблемы, возникшие в ходе реализации мероприятия</w:t>
            </w:r>
          </w:p>
        </w:tc>
        <w:tc>
          <w:tcPr>
            <w:tcW w:w="12005" w:type="dxa"/>
            <w:gridSpan w:val="8"/>
          </w:tcPr>
          <w:p w:rsidR="004F2F1B" w:rsidRPr="006C7886" w:rsidRDefault="004F2F1B" w:rsidP="003239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50AB7" w:rsidRPr="006C7886" w:rsidTr="0035183B">
        <w:tc>
          <w:tcPr>
            <w:tcW w:w="498" w:type="dxa"/>
          </w:tcPr>
          <w:p w:rsidR="00D50AB7" w:rsidRPr="006C7886" w:rsidRDefault="00D50AB7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551" w:type="dxa"/>
          </w:tcPr>
          <w:p w:rsidR="00D50AB7" w:rsidRPr="006C7886" w:rsidRDefault="00D50AB7" w:rsidP="00D50A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1701" w:type="dxa"/>
          </w:tcPr>
          <w:p w:rsidR="00D50AB7" w:rsidRPr="006C7886" w:rsidRDefault="00D50AB7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УЖКХ</w:t>
            </w:r>
          </w:p>
        </w:tc>
        <w:tc>
          <w:tcPr>
            <w:tcW w:w="1384" w:type="dxa"/>
          </w:tcPr>
          <w:p w:rsidR="00D50AB7" w:rsidRPr="006C7886" w:rsidRDefault="00D50AB7" w:rsidP="00B476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418" w:type="dxa"/>
          </w:tcPr>
          <w:p w:rsidR="00D50AB7" w:rsidRPr="006C7886" w:rsidRDefault="00D50AB7" w:rsidP="00B476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31.12.2017</w:t>
            </w:r>
          </w:p>
        </w:tc>
        <w:tc>
          <w:tcPr>
            <w:tcW w:w="1420" w:type="dxa"/>
          </w:tcPr>
          <w:p w:rsidR="00D50AB7" w:rsidRPr="006C7886" w:rsidRDefault="00D50AB7" w:rsidP="00B476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590" w:type="dxa"/>
          </w:tcPr>
          <w:p w:rsidR="00D50AB7" w:rsidRPr="006C7886" w:rsidRDefault="00D50AB7" w:rsidP="00B476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31.12.2017</w:t>
            </w:r>
          </w:p>
        </w:tc>
        <w:tc>
          <w:tcPr>
            <w:tcW w:w="1625" w:type="dxa"/>
          </w:tcPr>
          <w:p w:rsidR="00D50AB7" w:rsidRPr="006C7886" w:rsidRDefault="00D50AB7" w:rsidP="00A97D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обращений граждан, рассмотренных с нарушением сроков, установленных законодательством (по линии городского хозяйства) -0 единиц</w:t>
            </w:r>
          </w:p>
        </w:tc>
        <w:tc>
          <w:tcPr>
            <w:tcW w:w="1417" w:type="dxa"/>
          </w:tcPr>
          <w:p w:rsidR="00D50AB7" w:rsidRPr="006C7886" w:rsidRDefault="00D50AB7" w:rsidP="00A97D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обращений граждан, рассмотренных с нарушением сроков, установленных законодательством (по линии городского хозяйства) -0 единиц</w:t>
            </w:r>
          </w:p>
        </w:tc>
        <w:tc>
          <w:tcPr>
            <w:tcW w:w="1450" w:type="dxa"/>
          </w:tcPr>
          <w:p w:rsidR="00D50AB7" w:rsidRPr="006C7886" w:rsidRDefault="00D50AB7" w:rsidP="003239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4F2F1B" w:rsidRPr="006C7886" w:rsidTr="0035183B">
        <w:tc>
          <w:tcPr>
            <w:tcW w:w="498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Проблемы, возникшие в ходе реализации мероприятия</w:t>
            </w:r>
          </w:p>
        </w:tc>
        <w:tc>
          <w:tcPr>
            <w:tcW w:w="12005" w:type="dxa"/>
            <w:gridSpan w:val="8"/>
          </w:tcPr>
          <w:p w:rsidR="004F2F1B" w:rsidRPr="006C7886" w:rsidRDefault="004F2F1B" w:rsidP="003239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50AB7" w:rsidRPr="006C7886" w:rsidTr="0035183B">
        <w:tc>
          <w:tcPr>
            <w:tcW w:w="498" w:type="dxa"/>
          </w:tcPr>
          <w:p w:rsidR="00D50AB7" w:rsidRPr="006C7886" w:rsidRDefault="00D50AB7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551" w:type="dxa"/>
          </w:tcPr>
          <w:p w:rsidR="00D50AB7" w:rsidRPr="006C7886" w:rsidRDefault="00D50AB7" w:rsidP="00D50A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ГСМ</w:t>
            </w:r>
          </w:p>
        </w:tc>
        <w:tc>
          <w:tcPr>
            <w:tcW w:w="1701" w:type="dxa"/>
          </w:tcPr>
          <w:p w:rsidR="00D50AB7" w:rsidRPr="006C7886" w:rsidRDefault="00D50AB7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УЖКХ</w:t>
            </w:r>
          </w:p>
        </w:tc>
        <w:tc>
          <w:tcPr>
            <w:tcW w:w="1384" w:type="dxa"/>
          </w:tcPr>
          <w:p w:rsidR="00D50AB7" w:rsidRPr="006C7886" w:rsidRDefault="00D50AB7" w:rsidP="00B476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418" w:type="dxa"/>
          </w:tcPr>
          <w:p w:rsidR="00D50AB7" w:rsidRPr="006C7886" w:rsidRDefault="00D50AB7" w:rsidP="00B476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31.12.2017</w:t>
            </w:r>
          </w:p>
        </w:tc>
        <w:tc>
          <w:tcPr>
            <w:tcW w:w="1420" w:type="dxa"/>
          </w:tcPr>
          <w:p w:rsidR="00D50AB7" w:rsidRPr="006C7886" w:rsidRDefault="00D50AB7" w:rsidP="00B476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590" w:type="dxa"/>
          </w:tcPr>
          <w:p w:rsidR="00D50AB7" w:rsidRPr="006C7886" w:rsidRDefault="00D50AB7" w:rsidP="00B476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31.12.2017</w:t>
            </w:r>
          </w:p>
        </w:tc>
        <w:tc>
          <w:tcPr>
            <w:tcW w:w="1625" w:type="dxa"/>
          </w:tcPr>
          <w:p w:rsidR="00D50AB7" w:rsidRPr="006C7886" w:rsidRDefault="00D50AB7" w:rsidP="00A97D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обращений граждан, </w:t>
            </w: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рассмотренных с нарушением сроков, установленных законодательством (по линии городского хозяйства) -0 единиц</w:t>
            </w:r>
          </w:p>
        </w:tc>
        <w:tc>
          <w:tcPr>
            <w:tcW w:w="1417" w:type="dxa"/>
          </w:tcPr>
          <w:p w:rsidR="00D50AB7" w:rsidRPr="006C7886" w:rsidRDefault="00D50AB7" w:rsidP="00A97D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Количество обращений граждан, </w:t>
            </w: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рассмотренных с нарушением сроков, установленных законодательством (по линии городского хозяйства) -0 единиц</w:t>
            </w:r>
          </w:p>
        </w:tc>
        <w:tc>
          <w:tcPr>
            <w:tcW w:w="1450" w:type="dxa"/>
          </w:tcPr>
          <w:p w:rsidR="00D50AB7" w:rsidRPr="006C7886" w:rsidRDefault="00D50AB7" w:rsidP="003239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4F2F1B" w:rsidRPr="006C7886" w:rsidTr="0035183B">
        <w:tc>
          <w:tcPr>
            <w:tcW w:w="498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Проблемы, возникшие в ходе реализации мероприятия</w:t>
            </w:r>
          </w:p>
        </w:tc>
        <w:tc>
          <w:tcPr>
            <w:tcW w:w="12005" w:type="dxa"/>
            <w:gridSpan w:val="8"/>
          </w:tcPr>
          <w:p w:rsidR="004F2F1B" w:rsidRPr="006C7886" w:rsidRDefault="004F2F1B" w:rsidP="003239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50AB7" w:rsidRPr="006C7886" w:rsidTr="0035183B">
        <w:tc>
          <w:tcPr>
            <w:tcW w:w="498" w:type="dxa"/>
          </w:tcPr>
          <w:p w:rsidR="00D50AB7" w:rsidRPr="006C7886" w:rsidRDefault="00D50AB7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551" w:type="dxa"/>
          </w:tcPr>
          <w:p w:rsidR="00D50AB7" w:rsidRPr="006C7886" w:rsidRDefault="00D50AB7" w:rsidP="00D50A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Прочее</w:t>
            </w:r>
          </w:p>
        </w:tc>
        <w:tc>
          <w:tcPr>
            <w:tcW w:w="1701" w:type="dxa"/>
          </w:tcPr>
          <w:p w:rsidR="00D50AB7" w:rsidRPr="006C7886" w:rsidRDefault="00D50AB7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УЖКХ</w:t>
            </w:r>
          </w:p>
        </w:tc>
        <w:tc>
          <w:tcPr>
            <w:tcW w:w="1384" w:type="dxa"/>
          </w:tcPr>
          <w:p w:rsidR="00D50AB7" w:rsidRPr="006C7886" w:rsidRDefault="00D50AB7" w:rsidP="00B476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418" w:type="dxa"/>
          </w:tcPr>
          <w:p w:rsidR="00D50AB7" w:rsidRPr="006C7886" w:rsidRDefault="00D50AB7" w:rsidP="00B476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31.12.2017</w:t>
            </w:r>
          </w:p>
        </w:tc>
        <w:tc>
          <w:tcPr>
            <w:tcW w:w="1420" w:type="dxa"/>
          </w:tcPr>
          <w:p w:rsidR="00D50AB7" w:rsidRPr="006C7886" w:rsidRDefault="00D50AB7" w:rsidP="00B476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590" w:type="dxa"/>
          </w:tcPr>
          <w:p w:rsidR="00D50AB7" w:rsidRPr="006C7886" w:rsidRDefault="00D50AB7" w:rsidP="00B476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31.12.2017</w:t>
            </w:r>
          </w:p>
        </w:tc>
        <w:tc>
          <w:tcPr>
            <w:tcW w:w="1625" w:type="dxa"/>
          </w:tcPr>
          <w:p w:rsidR="00D50AB7" w:rsidRPr="006C7886" w:rsidRDefault="00D50AB7" w:rsidP="00A97D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обращений граждан, рассмотренных с нарушением сроков, установленных законодательством (по линии </w:t>
            </w: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городского хозяйства) -0 единиц</w:t>
            </w:r>
          </w:p>
        </w:tc>
        <w:tc>
          <w:tcPr>
            <w:tcW w:w="1417" w:type="dxa"/>
          </w:tcPr>
          <w:p w:rsidR="00D50AB7" w:rsidRPr="006C7886" w:rsidRDefault="00D50AB7" w:rsidP="00A97D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Количество обращений граждан, рассмотренных с нарушением сроков, установленных </w:t>
            </w: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законодательством (по линии городского хозяйства) -0 единиц</w:t>
            </w:r>
          </w:p>
        </w:tc>
        <w:tc>
          <w:tcPr>
            <w:tcW w:w="1450" w:type="dxa"/>
          </w:tcPr>
          <w:p w:rsidR="00D50AB7" w:rsidRPr="006C7886" w:rsidRDefault="00D50AB7" w:rsidP="003239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D50AB7" w:rsidRPr="006C7886" w:rsidTr="0035183B">
        <w:tc>
          <w:tcPr>
            <w:tcW w:w="498" w:type="dxa"/>
          </w:tcPr>
          <w:p w:rsidR="00D50AB7" w:rsidRPr="006C7886" w:rsidRDefault="00D50AB7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D50AB7" w:rsidRPr="006C7886" w:rsidRDefault="00D50AB7" w:rsidP="00D50A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Проблемы, возникшие в ходе реализации мероприятия</w:t>
            </w:r>
          </w:p>
        </w:tc>
        <w:tc>
          <w:tcPr>
            <w:tcW w:w="12005" w:type="dxa"/>
            <w:gridSpan w:val="8"/>
          </w:tcPr>
          <w:p w:rsidR="00D50AB7" w:rsidRPr="006C7886" w:rsidRDefault="00D50AB7" w:rsidP="003239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50AB7" w:rsidRPr="006C7886" w:rsidTr="0035183B">
        <w:tc>
          <w:tcPr>
            <w:tcW w:w="498" w:type="dxa"/>
          </w:tcPr>
          <w:p w:rsidR="00D50AB7" w:rsidRPr="006C7886" w:rsidRDefault="00D50AB7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551" w:type="dxa"/>
          </w:tcPr>
          <w:p w:rsidR="00D50AB7" w:rsidRPr="006C7886" w:rsidRDefault="00D50AB7" w:rsidP="00D50A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eastAsia="Calibri" w:hAnsi="Times New Roman" w:cs="Times New Roman"/>
                <w:sz w:val="20"/>
                <w:szCs w:val="20"/>
              </w:rPr>
              <w:t>Работы по монтажу систем пожарной сигнализации и охранной сигнализации</w:t>
            </w:r>
          </w:p>
        </w:tc>
        <w:tc>
          <w:tcPr>
            <w:tcW w:w="1701" w:type="dxa"/>
          </w:tcPr>
          <w:p w:rsidR="00D50AB7" w:rsidRPr="006C7886" w:rsidRDefault="00D50AB7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УСА</w:t>
            </w:r>
          </w:p>
        </w:tc>
        <w:tc>
          <w:tcPr>
            <w:tcW w:w="1384" w:type="dxa"/>
          </w:tcPr>
          <w:p w:rsidR="00D50AB7" w:rsidRPr="004C3D05" w:rsidRDefault="00D50AB7" w:rsidP="00B476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D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21.06.2017</w:t>
            </w:r>
          </w:p>
        </w:tc>
        <w:tc>
          <w:tcPr>
            <w:tcW w:w="1418" w:type="dxa"/>
          </w:tcPr>
          <w:p w:rsidR="00D50AB7" w:rsidRPr="004C3D05" w:rsidRDefault="00D50AB7" w:rsidP="00B476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D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15.08.2017</w:t>
            </w:r>
          </w:p>
        </w:tc>
        <w:tc>
          <w:tcPr>
            <w:tcW w:w="1420" w:type="dxa"/>
          </w:tcPr>
          <w:p w:rsidR="00D50AB7" w:rsidRPr="004C3D05" w:rsidRDefault="00D50AB7" w:rsidP="00B476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D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21.06.2017</w:t>
            </w:r>
          </w:p>
        </w:tc>
        <w:tc>
          <w:tcPr>
            <w:tcW w:w="1590" w:type="dxa"/>
          </w:tcPr>
          <w:p w:rsidR="00D50AB7" w:rsidRPr="004C3D05" w:rsidRDefault="00D50AB7" w:rsidP="00B476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D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10.07.2017</w:t>
            </w:r>
          </w:p>
        </w:tc>
        <w:tc>
          <w:tcPr>
            <w:tcW w:w="1625" w:type="dxa"/>
          </w:tcPr>
          <w:p w:rsidR="00D50AB7" w:rsidRPr="006C7886" w:rsidRDefault="00D50AB7" w:rsidP="00A97D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усл.ед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</w:tcPr>
          <w:p w:rsidR="00D50AB7" w:rsidRPr="006C7886" w:rsidRDefault="00D50AB7" w:rsidP="00A97D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усл.ед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0" w:type="dxa"/>
          </w:tcPr>
          <w:p w:rsidR="00D50AB7" w:rsidRPr="006C7886" w:rsidRDefault="00D50AB7" w:rsidP="003239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4F2F1B" w:rsidRPr="006C7886" w:rsidTr="0035183B">
        <w:tc>
          <w:tcPr>
            <w:tcW w:w="498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Проблемы, возникшие в ходе реализации мероприятия</w:t>
            </w:r>
          </w:p>
        </w:tc>
        <w:tc>
          <w:tcPr>
            <w:tcW w:w="12005" w:type="dxa"/>
            <w:gridSpan w:val="8"/>
          </w:tcPr>
          <w:p w:rsidR="004F2F1B" w:rsidRPr="006C7886" w:rsidRDefault="004F2F1B" w:rsidP="003239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F2F1B" w:rsidRPr="006C7886" w:rsidTr="0035183B">
        <w:tc>
          <w:tcPr>
            <w:tcW w:w="15054" w:type="dxa"/>
            <w:gridSpan w:val="10"/>
          </w:tcPr>
          <w:p w:rsidR="004F2F1B" w:rsidRPr="006C7886" w:rsidRDefault="00D50AB7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 по подпрограмме 4</w:t>
            </w:r>
            <w:r w:rsidR="004F2F1B"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 «</w:t>
            </w:r>
            <w:r w:rsidR="004F2F1B" w:rsidRPr="006C7886">
              <w:rPr>
                <w:rFonts w:ascii="Times New Roman" w:hAnsi="Times New Roman" w:cs="Times New Roman"/>
                <w:sz w:val="20"/>
                <w:szCs w:val="20"/>
              </w:rPr>
              <w:t>Реализация управленчески</w:t>
            </w: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х функций в области ЖКХ» на 2017 - 2019</w:t>
            </w:r>
            <w:r w:rsidR="004F2F1B"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  <w:p w:rsidR="004F2F1B" w:rsidRPr="006C7886" w:rsidRDefault="00D50AB7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мероприятий - 8</w:t>
            </w:r>
            <w:r w:rsidR="004F2F1B"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из них:</w:t>
            </w:r>
          </w:p>
          <w:p w:rsidR="004F2F1B" w:rsidRPr="006C7886" w:rsidRDefault="00D50AB7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выполненных - 8</w:t>
            </w:r>
            <w:r w:rsidR="004F2F1B"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невыполненных - 0</w:t>
            </w:r>
          </w:p>
        </w:tc>
      </w:tr>
      <w:tr w:rsidR="004F2F1B" w:rsidRPr="006C7886" w:rsidTr="0035183B">
        <w:tc>
          <w:tcPr>
            <w:tcW w:w="13604" w:type="dxa"/>
            <w:gridSpan w:val="9"/>
          </w:tcPr>
          <w:p w:rsidR="004F2F1B" w:rsidRPr="006C7886" w:rsidRDefault="00D50AB7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5</w:t>
            </w:r>
            <w:r w:rsidR="004F2F1B"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="004F2F1B" w:rsidRPr="006C7886">
              <w:rPr>
                <w:rFonts w:ascii="Times New Roman" w:hAnsi="Times New Roman" w:cs="Times New Roman"/>
                <w:sz w:val="20"/>
                <w:szCs w:val="20"/>
              </w:rPr>
              <w:t>Реализация управленческих функций в области стро</w:t>
            </w: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ительства и архитектуры» на 2017 - 2019</w:t>
            </w:r>
            <w:r w:rsidR="004F2F1B"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450" w:type="dxa"/>
          </w:tcPr>
          <w:p w:rsidR="004F2F1B" w:rsidRPr="006C7886" w:rsidRDefault="004F2F1B" w:rsidP="003239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F1B" w:rsidRPr="006C7886" w:rsidTr="0035183B">
        <w:tc>
          <w:tcPr>
            <w:tcW w:w="498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6" w:type="dxa"/>
            <w:gridSpan w:val="8"/>
          </w:tcPr>
          <w:p w:rsidR="004F2F1B" w:rsidRPr="006C7886" w:rsidRDefault="004F2F1B" w:rsidP="000B757E">
            <w:pPr>
              <w:widowControl w:val="0"/>
              <w:tabs>
                <w:tab w:val="left" w:pos="337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Обеспечение выполнения функций, связанных с общегосударственным управлением</w:t>
            </w:r>
          </w:p>
        </w:tc>
        <w:tc>
          <w:tcPr>
            <w:tcW w:w="1450" w:type="dxa"/>
          </w:tcPr>
          <w:p w:rsidR="004F2F1B" w:rsidRPr="006C7886" w:rsidRDefault="004F2F1B" w:rsidP="003239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0AB7" w:rsidRPr="006C7886" w:rsidTr="0035183B">
        <w:tc>
          <w:tcPr>
            <w:tcW w:w="498" w:type="dxa"/>
          </w:tcPr>
          <w:p w:rsidR="00D50AB7" w:rsidRPr="006C7886" w:rsidRDefault="00D50AB7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51" w:type="dxa"/>
          </w:tcPr>
          <w:p w:rsidR="00D50AB7" w:rsidRPr="006C7886" w:rsidRDefault="00D50AB7" w:rsidP="00D50AB7">
            <w:pPr>
              <w:spacing w:after="0" w:line="360" w:lineRule="auto"/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701" w:type="dxa"/>
          </w:tcPr>
          <w:p w:rsidR="00D50AB7" w:rsidRPr="006C7886" w:rsidRDefault="00D50AB7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УСА</w:t>
            </w:r>
          </w:p>
        </w:tc>
        <w:tc>
          <w:tcPr>
            <w:tcW w:w="1384" w:type="dxa"/>
          </w:tcPr>
          <w:p w:rsidR="00D50AB7" w:rsidRPr="006C7886" w:rsidRDefault="00D50AB7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418" w:type="dxa"/>
          </w:tcPr>
          <w:p w:rsidR="00D50AB7" w:rsidRPr="006C7886" w:rsidRDefault="00D50AB7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31.12.2017</w:t>
            </w:r>
          </w:p>
        </w:tc>
        <w:tc>
          <w:tcPr>
            <w:tcW w:w="1420" w:type="dxa"/>
          </w:tcPr>
          <w:p w:rsidR="00D50AB7" w:rsidRPr="006C7886" w:rsidRDefault="00D50AB7" w:rsidP="00B476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590" w:type="dxa"/>
          </w:tcPr>
          <w:p w:rsidR="00D50AB7" w:rsidRPr="006C7886" w:rsidRDefault="00D50AB7" w:rsidP="00B476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31.12.2017</w:t>
            </w:r>
          </w:p>
        </w:tc>
        <w:tc>
          <w:tcPr>
            <w:tcW w:w="1625" w:type="dxa"/>
          </w:tcPr>
          <w:p w:rsidR="00D50AB7" w:rsidRPr="006C7886" w:rsidRDefault="00D50AB7" w:rsidP="002B70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Доля работников учреждения, </w:t>
            </w: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повысивших квалификацию и прошедших профессиональную переподготовку, от общего количества сотрудников -10 %</w:t>
            </w:r>
          </w:p>
        </w:tc>
        <w:tc>
          <w:tcPr>
            <w:tcW w:w="1417" w:type="dxa"/>
          </w:tcPr>
          <w:p w:rsidR="00D50AB7" w:rsidRPr="006C7886" w:rsidRDefault="00D50AB7" w:rsidP="002B70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Доля работников учреждения, </w:t>
            </w: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повысивших квалификацию и прошедших профессиональную переподготовку, от общего количества сотрудников -10 %</w:t>
            </w:r>
          </w:p>
        </w:tc>
        <w:tc>
          <w:tcPr>
            <w:tcW w:w="1450" w:type="dxa"/>
          </w:tcPr>
          <w:p w:rsidR="00D50AB7" w:rsidRPr="006C7886" w:rsidRDefault="00D50AB7" w:rsidP="003239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4F2F1B" w:rsidRPr="006C7886" w:rsidTr="0035183B">
        <w:tc>
          <w:tcPr>
            <w:tcW w:w="498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Проблемы, возникшие в ходе реализации мероприятия</w:t>
            </w:r>
          </w:p>
        </w:tc>
        <w:tc>
          <w:tcPr>
            <w:tcW w:w="12005" w:type="dxa"/>
            <w:gridSpan w:val="8"/>
          </w:tcPr>
          <w:p w:rsidR="004F2F1B" w:rsidRPr="006C7886" w:rsidRDefault="004F2F1B" w:rsidP="003239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50AB7" w:rsidRPr="006C7886" w:rsidTr="0035183B">
        <w:trPr>
          <w:trHeight w:val="195"/>
        </w:trPr>
        <w:tc>
          <w:tcPr>
            <w:tcW w:w="498" w:type="dxa"/>
          </w:tcPr>
          <w:p w:rsidR="00D50AB7" w:rsidRPr="006C7886" w:rsidRDefault="00D50AB7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551" w:type="dxa"/>
          </w:tcPr>
          <w:p w:rsidR="00D50AB7" w:rsidRPr="006C7886" w:rsidRDefault="00D50AB7" w:rsidP="00D50AB7">
            <w:pPr>
              <w:spacing w:after="0" w:line="360" w:lineRule="auto"/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Начисления с заработной платы</w:t>
            </w:r>
          </w:p>
        </w:tc>
        <w:tc>
          <w:tcPr>
            <w:tcW w:w="1701" w:type="dxa"/>
          </w:tcPr>
          <w:p w:rsidR="00D50AB7" w:rsidRPr="006C7886" w:rsidRDefault="00D50AB7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УСА</w:t>
            </w:r>
          </w:p>
        </w:tc>
        <w:tc>
          <w:tcPr>
            <w:tcW w:w="1384" w:type="dxa"/>
          </w:tcPr>
          <w:p w:rsidR="00D50AB7" w:rsidRPr="006C7886" w:rsidRDefault="00D50AB7" w:rsidP="00B476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418" w:type="dxa"/>
          </w:tcPr>
          <w:p w:rsidR="00D50AB7" w:rsidRPr="006C7886" w:rsidRDefault="00D50AB7" w:rsidP="00B476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31.12.2017</w:t>
            </w:r>
          </w:p>
        </w:tc>
        <w:tc>
          <w:tcPr>
            <w:tcW w:w="1420" w:type="dxa"/>
          </w:tcPr>
          <w:p w:rsidR="00D50AB7" w:rsidRPr="006C7886" w:rsidRDefault="00D50AB7" w:rsidP="00B476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590" w:type="dxa"/>
          </w:tcPr>
          <w:p w:rsidR="00D50AB7" w:rsidRPr="006C7886" w:rsidRDefault="00D50AB7" w:rsidP="00B476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31.12.2017</w:t>
            </w:r>
          </w:p>
        </w:tc>
        <w:tc>
          <w:tcPr>
            <w:tcW w:w="1625" w:type="dxa"/>
          </w:tcPr>
          <w:p w:rsidR="00D50AB7" w:rsidRPr="006C7886" w:rsidRDefault="00D50AB7" w:rsidP="00A97D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Доля работников учреждения, повысивших квалификацию и прошедших профессиональную переподготовку, от общего </w:t>
            </w: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количества сотрудников -10 %</w:t>
            </w:r>
          </w:p>
        </w:tc>
        <w:tc>
          <w:tcPr>
            <w:tcW w:w="1417" w:type="dxa"/>
          </w:tcPr>
          <w:p w:rsidR="00D50AB7" w:rsidRPr="006C7886" w:rsidRDefault="00D50AB7" w:rsidP="00A97D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Доля работников учреждения, повысивших квалификацию и прошедших профессиональную переподготов</w:t>
            </w: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ку, от общего количества сотрудников -10 %</w:t>
            </w:r>
          </w:p>
        </w:tc>
        <w:tc>
          <w:tcPr>
            <w:tcW w:w="1450" w:type="dxa"/>
          </w:tcPr>
          <w:p w:rsidR="00D50AB7" w:rsidRPr="006C7886" w:rsidRDefault="00D50AB7" w:rsidP="003239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4F2F1B" w:rsidRPr="006C7886" w:rsidTr="0035183B">
        <w:trPr>
          <w:trHeight w:val="195"/>
        </w:trPr>
        <w:tc>
          <w:tcPr>
            <w:tcW w:w="498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Проблемы, возникшие в ходе реализации мероприятия</w:t>
            </w:r>
          </w:p>
        </w:tc>
        <w:tc>
          <w:tcPr>
            <w:tcW w:w="12005" w:type="dxa"/>
            <w:gridSpan w:val="8"/>
          </w:tcPr>
          <w:p w:rsidR="004F2F1B" w:rsidRPr="006C7886" w:rsidRDefault="004F2F1B" w:rsidP="003239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50AB7" w:rsidRPr="006C7886" w:rsidTr="0035183B">
        <w:tc>
          <w:tcPr>
            <w:tcW w:w="498" w:type="dxa"/>
          </w:tcPr>
          <w:p w:rsidR="00D50AB7" w:rsidRPr="006C7886" w:rsidRDefault="00D50AB7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551" w:type="dxa"/>
          </w:tcPr>
          <w:p w:rsidR="00D50AB7" w:rsidRPr="006C7886" w:rsidRDefault="00D50AB7" w:rsidP="00D50AB7">
            <w:pPr>
              <w:spacing w:after="0" w:line="360" w:lineRule="auto"/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ТЭРы</w:t>
            </w:r>
            <w:proofErr w:type="spellEnd"/>
          </w:p>
        </w:tc>
        <w:tc>
          <w:tcPr>
            <w:tcW w:w="1701" w:type="dxa"/>
          </w:tcPr>
          <w:p w:rsidR="00D50AB7" w:rsidRPr="006C7886" w:rsidRDefault="00D50AB7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УСА</w:t>
            </w:r>
          </w:p>
        </w:tc>
        <w:tc>
          <w:tcPr>
            <w:tcW w:w="1384" w:type="dxa"/>
          </w:tcPr>
          <w:p w:rsidR="00D50AB7" w:rsidRPr="006C7886" w:rsidRDefault="00D50AB7" w:rsidP="00B476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418" w:type="dxa"/>
          </w:tcPr>
          <w:p w:rsidR="00D50AB7" w:rsidRPr="006C7886" w:rsidRDefault="00D50AB7" w:rsidP="00B476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31.12.2017</w:t>
            </w:r>
          </w:p>
        </w:tc>
        <w:tc>
          <w:tcPr>
            <w:tcW w:w="1420" w:type="dxa"/>
          </w:tcPr>
          <w:p w:rsidR="00D50AB7" w:rsidRPr="006C7886" w:rsidRDefault="00D50AB7" w:rsidP="00B476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590" w:type="dxa"/>
          </w:tcPr>
          <w:p w:rsidR="00D50AB7" w:rsidRPr="006C7886" w:rsidRDefault="00D50AB7" w:rsidP="00B476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31.12.2017</w:t>
            </w:r>
          </w:p>
        </w:tc>
        <w:tc>
          <w:tcPr>
            <w:tcW w:w="1625" w:type="dxa"/>
          </w:tcPr>
          <w:p w:rsidR="00D50AB7" w:rsidRPr="006C7886" w:rsidRDefault="00D50AB7" w:rsidP="00A97D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работников учреждения, повысивших квалификацию и прошедших профессиональную переподготовку, от общего количества сотрудников -10 %</w:t>
            </w:r>
          </w:p>
        </w:tc>
        <w:tc>
          <w:tcPr>
            <w:tcW w:w="1417" w:type="dxa"/>
          </w:tcPr>
          <w:p w:rsidR="00D50AB7" w:rsidRPr="006C7886" w:rsidRDefault="00D50AB7" w:rsidP="00A97D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работников учреждения, повысивших квалификацию и прошедших профессиональную переподготовку, от общего количества сотрудников -10 %</w:t>
            </w:r>
          </w:p>
        </w:tc>
        <w:tc>
          <w:tcPr>
            <w:tcW w:w="1450" w:type="dxa"/>
          </w:tcPr>
          <w:p w:rsidR="00D50AB7" w:rsidRPr="006C7886" w:rsidRDefault="00D50AB7" w:rsidP="003239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4F2F1B" w:rsidRPr="006C7886" w:rsidTr="0035183B">
        <w:tc>
          <w:tcPr>
            <w:tcW w:w="498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Проблемы, возникшие в ходе реализации мероприятия</w:t>
            </w:r>
          </w:p>
        </w:tc>
        <w:tc>
          <w:tcPr>
            <w:tcW w:w="12005" w:type="dxa"/>
            <w:gridSpan w:val="8"/>
          </w:tcPr>
          <w:p w:rsidR="004F2F1B" w:rsidRPr="006C7886" w:rsidRDefault="004F2F1B" w:rsidP="003239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50AB7" w:rsidRPr="006C7886" w:rsidTr="0035183B">
        <w:tc>
          <w:tcPr>
            <w:tcW w:w="498" w:type="dxa"/>
          </w:tcPr>
          <w:p w:rsidR="00D50AB7" w:rsidRPr="006C7886" w:rsidRDefault="00D50AB7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2551" w:type="dxa"/>
          </w:tcPr>
          <w:p w:rsidR="00D50AB7" w:rsidRPr="006C7886" w:rsidRDefault="00D50AB7" w:rsidP="00D50AB7">
            <w:pPr>
              <w:spacing w:after="0" w:line="360" w:lineRule="auto"/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Налоги</w:t>
            </w:r>
          </w:p>
        </w:tc>
        <w:tc>
          <w:tcPr>
            <w:tcW w:w="1701" w:type="dxa"/>
          </w:tcPr>
          <w:p w:rsidR="00D50AB7" w:rsidRPr="006C7886" w:rsidRDefault="00D50AB7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УСА</w:t>
            </w:r>
          </w:p>
        </w:tc>
        <w:tc>
          <w:tcPr>
            <w:tcW w:w="1384" w:type="dxa"/>
          </w:tcPr>
          <w:p w:rsidR="00D50AB7" w:rsidRPr="006C7886" w:rsidRDefault="00D50AB7" w:rsidP="00B476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418" w:type="dxa"/>
          </w:tcPr>
          <w:p w:rsidR="00D50AB7" w:rsidRPr="006C7886" w:rsidRDefault="00D50AB7" w:rsidP="00B476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31.12.2017</w:t>
            </w:r>
          </w:p>
        </w:tc>
        <w:tc>
          <w:tcPr>
            <w:tcW w:w="1420" w:type="dxa"/>
          </w:tcPr>
          <w:p w:rsidR="00D50AB7" w:rsidRPr="006C7886" w:rsidRDefault="00D50AB7" w:rsidP="00B476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590" w:type="dxa"/>
          </w:tcPr>
          <w:p w:rsidR="00D50AB7" w:rsidRPr="006C7886" w:rsidRDefault="00D50AB7" w:rsidP="00B476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31.12.2017</w:t>
            </w:r>
          </w:p>
        </w:tc>
        <w:tc>
          <w:tcPr>
            <w:tcW w:w="1625" w:type="dxa"/>
          </w:tcPr>
          <w:p w:rsidR="00D50AB7" w:rsidRPr="006C7886" w:rsidRDefault="00D50AB7" w:rsidP="00A97D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работников учреждения, повысивших квалификацию и прошедших профессиональную переподготовку, от общего количества сотрудников -10 %</w:t>
            </w:r>
          </w:p>
        </w:tc>
        <w:tc>
          <w:tcPr>
            <w:tcW w:w="1417" w:type="dxa"/>
          </w:tcPr>
          <w:p w:rsidR="00D50AB7" w:rsidRPr="006C7886" w:rsidRDefault="00D50AB7" w:rsidP="00A97D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работников учреждения, повысивших квалификацию и прошедших профессиональную переподготовку, от общего количества сотрудников -10 %</w:t>
            </w:r>
          </w:p>
        </w:tc>
        <w:tc>
          <w:tcPr>
            <w:tcW w:w="1450" w:type="dxa"/>
          </w:tcPr>
          <w:p w:rsidR="00D50AB7" w:rsidRPr="006C7886" w:rsidRDefault="00D50AB7" w:rsidP="003239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4F2F1B" w:rsidRPr="006C7886" w:rsidTr="0035183B">
        <w:tc>
          <w:tcPr>
            <w:tcW w:w="498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Проблемы, возникшие в ходе реализации мероприятия</w:t>
            </w:r>
          </w:p>
        </w:tc>
        <w:tc>
          <w:tcPr>
            <w:tcW w:w="12005" w:type="dxa"/>
            <w:gridSpan w:val="8"/>
          </w:tcPr>
          <w:p w:rsidR="004F2F1B" w:rsidRPr="006C7886" w:rsidRDefault="004F2F1B" w:rsidP="003239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50AB7" w:rsidRPr="006C7886" w:rsidTr="0035183B">
        <w:tc>
          <w:tcPr>
            <w:tcW w:w="498" w:type="dxa"/>
          </w:tcPr>
          <w:p w:rsidR="00D50AB7" w:rsidRPr="006C7886" w:rsidRDefault="00D50AB7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551" w:type="dxa"/>
          </w:tcPr>
          <w:p w:rsidR="00D50AB7" w:rsidRPr="006C7886" w:rsidRDefault="00D50AB7" w:rsidP="00D50AB7">
            <w:pPr>
              <w:spacing w:after="0" w:line="360" w:lineRule="auto"/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1701" w:type="dxa"/>
          </w:tcPr>
          <w:p w:rsidR="00D50AB7" w:rsidRPr="006C7886" w:rsidRDefault="00D50AB7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УСА</w:t>
            </w:r>
          </w:p>
        </w:tc>
        <w:tc>
          <w:tcPr>
            <w:tcW w:w="1384" w:type="dxa"/>
          </w:tcPr>
          <w:p w:rsidR="00D50AB7" w:rsidRPr="006C7886" w:rsidRDefault="00D50AB7" w:rsidP="00B476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418" w:type="dxa"/>
          </w:tcPr>
          <w:p w:rsidR="00D50AB7" w:rsidRPr="006C7886" w:rsidRDefault="00D50AB7" w:rsidP="00B476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31.12.2017</w:t>
            </w:r>
          </w:p>
        </w:tc>
        <w:tc>
          <w:tcPr>
            <w:tcW w:w="1420" w:type="dxa"/>
          </w:tcPr>
          <w:p w:rsidR="00D50AB7" w:rsidRPr="006C7886" w:rsidRDefault="00D50AB7" w:rsidP="00B476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590" w:type="dxa"/>
          </w:tcPr>
          <w:p w:rsidR="00D50AB7" w:rsidRPr="006C7886" w:rsidRDefault="00D50AB7" w:rsidP="00B476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31.12.2017</w:t>
            </w:r>
          </w:p>
        </w:tc>
        <w:tc>
          <w:tcPr>
            <w:tcW w:w="1625" w:type="dxa"/>
          </w:tcPr>
          <w:p w:rsidR="00D50AB7" w:rsidRPr="006C7886" w:rsidRDefault="00D50AB7" w:rsidP="00A97D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работников учреждения, повысивших квалификацию и прошедших профессиональн</w:t>
            </w: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ую переподготовку, от общего количества сотрудников -10 %</w:t>
            </w:r>
          </w:p>
        </w:tc>
        <w:tc>
          <w:tcPr>
            <w:tcW w:w="1417" w:type="dxa"/>
          </w:tcPr>
          <w:p w:rsidR="00D50AB7" w:rsidRPr="006C7886" w:rsidRDefault="00D50AB7" w:rsidP="00A97D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Доля работников учреждения, повысивших квалификацию и прошедших </w:t>
            </w: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профессиональную переподготовку, от общего количества сотрудников -10 %</w:t>
            </w:r>
          </w:p>
        </w:tc>
        <w:tc>
          <w:tcPr>
            <w:tcW w:w="1450" w:type="dxa"/>
          </w:tcPr>
          <w:p w:rsidR="00D50AB7" w:rsidRPr="006C7886" w:rsidRDefault="00D50AB7" w:rsidP="003239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4F2F1B" w:rsidRPr="006C7886" w:rsidTr="0035183B">
        <w:tc>
          <w:tcPr>
            <w:tcW w:w="498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Проблемы, возникшие в ходе реализации мероприятия</w:t>
            </w:r>
          </w:p>
        </w:tc>
        <w:tc>
          <w:tcPr>
            <w:tcW w:w="12005" w:type="dxa"/>
            <w:gridSpan w:val="8"/>
          </w:tcPr>
          <w:p w:rsidR="004F2F1B" w:rsidRPr="006C7886" w:rsidRDefault="004F2F1B" w:rsidP="003239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50AB7" w:rsidRPr="006C7886" w:rsidTr="0035183B">
        <w:tc>
          <w:tcPr>
            <w:tcW w:w="498" w:type="dxa"/>
          </w:tcPr>
          <w:p w:rsidR="00D50AB7" w:rsidRPr="006C7886" w:rsidRDefault="00D50AB7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551" w:type="dxa"/>
          </w:tcPr>
          <w:p w:rsidR="00D50AB7" w:rsidRPr="006C7886" w:rsidRDefault="00D50AB7" w:rsidP="00D50AB7">
            <w:pPr>
              <w:spacing w:after="0" w:line="360" w:lineRule="auto"/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ГСМ</w:t>
            </w:r>
          </w:p>
        </w:tc>
        <w:tc>
          <w:tcPr>
            <w:tcW w:w="1701" w:type="dxa"/>
          </w:tcPr>
          <w:p w:rsidR="00D50AB7" w:rsidRPr="006C7886" w:rsidRDefault="00D50AB7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УСА</w:t>
            </w:r>
          </w:p>
        </w:tc>
        <w:tc>
          <w:tcPr>
            <w:tcW w:w="1384" w:type="dxa"/>
          </w:tcPr>
          <w:p w:rsidR="00D50AB7" w:rsidRPr="006C7886" w:rsidRDefault="00D50AB7" w:rsidP="00B476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418" w:type="dxa"/>
          </w:tcPr>
          <w:p w:rsidR="00D50AB7" w:rsidRPr="006C7886" w:rsidRDefault="00D50AB7" w:rsidP="00B476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31.12.2017</w:t>
            </w:r>
          </w:p>
        </w:tc>
        <w:tc>
          <w:tcPr>
            <w:tcW w:w="1420" w:type="dxa"/>
          </w:tcPr>
          <w:p w:rsidR="00D50AB7" w:rsidRPr="006C7886" w:rsidRDefault="00D50AB7" w:rsidP="00B476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590" w:type="dxa"/>
          </w:tcPr>
          <w:p w:rsidR="00D50AB7" w:rsidRPr="006C7886" w:rsidRDefault="00D50AB7" w:rsidP="00B476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31.12.2017</w:t>
            </w:r>
          </w:p>
        </w:tc>
        <w:tc>
          <w:tcPr>
            <w:tcW w:w="1625" w:type="dxa"/>
          </w:tcPr>
          <w:p w:rsidR="00D50AB7" w:rsidRPr="006C7886" w:rsidRDefault="00D50AB7" w:rsidP="00A97D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работников учреждения, повысивших квалификацию и прошедших профессиональную переподготовку, от общего количества сотрудников -10 %</w:t>
            </w:r>
          </w:p>
        </w:tc>
        <w:tc>
          <w:tcPr>
            <w:tcW w:w="1417" w:type="dxa"/>
          </w:tcPr>
          <w:p w:rsidR="00D50AB7" w:rsidRPr="006C7886" w:rsidRDefault="00D50AB7" w:rsidP="00A97D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работников учреждения, повысивших квалификацию и прошедших профессиональную переподготовку, от общего количества сотрудников -10 %</w:t>
            </w:r>
          </w:p>
        </w:tc>
        <w:tc>
          <w:tcPr>
            <w:tcW w:w="1450" w:type="dxa"/>
          </w:tcPr>
          <w:p w:rsidR="00D50AB7" w:rsidRPr="006C7886" w:rsidRDefault="00D50AB7" w:rsidP="003239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4F2F1B" w:rsidRPr="006C7886" w:rsidTr="0035183B">
        <w:tc>
          <w:tcPr>
            <w:tcW w:w="498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Проблемы, возникшие в ходе реализации мероприятия</w:t>
            </w:r>
          </w:p>
        </w:tc>
        <w:tc>
          <w:tcPr>
            <w:tcW w:w="12005" w:type="dxa"/>
            <w:gridSpan w:val="8"/>
          </w:tcPr>
          <w:p w:rsidR="004F2F1B" w:rsidRPr="006C7886" w:rsidRDefault="004F2F1B" w:rsidP="003239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50AB7" w:rsidRPr="006C7886" w:rsidTr="0035183B">
        <w:tc>
          <w:tcPr>
            <w:tcW w:w="498" w:type="dxa"/>
          </w:tcPr>
          <w:p w:rsidR="00D50AB7" w:rsidRPr="006C7886" w:rsidRDefault="00D50AB7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551" w:type="dxa"/>
          </w:tcPr>
          <w:p w:rsidR="00D50AB7" w:rsidRPr="006C7886" w:rsidRDefault="00D50AB7" w:rsidP="00D50AB7">
            <w:pPr>
              <w:spacing w:after="0" w:line="360" w:lineRule="auto"/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Прочее</w:t>
            </w:r>
          </w:p>
        </w:tc>
        <w:tc>
          <w:tcPr>
            <w:tcW w:w="1701" w:type="dxa"/>
          </w:tcPr>
          <w:p w:rsidR="00D50AB7" w:rsidRPr="006C7886" w:rsidRDefault="00D50AB7" w:rsidP="00B476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УСА</w:t>
            </w:r>
          </w:p>
        </w:tc>
        <w:tc>
          <w:tcPr>
            <w:tcW w:w="1384" w:type="dxa"/>
          </w:tcPr>
          <w:p w:rsidR="00D50AB7" w:rsidRPr="006C7886" w:rsidRDefault="00D50AB7" w:rsidP="00B476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418" w:type="dxa"/>
          </w:tcPr>
          <w:p w:rsidR="00D50AB7" w:rsidRPr="006C7886" w:rsidRDefault="00D50AB7" w:rsidP="00B476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31.12.2017</w:t>
            </w:r>
          </w:p>
        </w:tc>
        <w:tc>
          <w:tcPr>
            <w:tcW w:w="1420" w:type="dxa"/>
          </w:tcPr>
          <w:p w:rsidR="00D50AB7" w:rsidRPr="006C7886" w:rsidRDefault="00D50AB7" w:rsidP="00B476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590" w:type="dxa"/>
          </w:tcPr>
          <w:p w:rsidR="00D50AB7" w:rsidRPr="006C7886" w:rsidRDefault="00D50AB7" w:rsidP="00B476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31.12.2017</w:t>
            </w:r>
          </w:p>
        </w:tc>
        <w:tc>
          <w:tcPr>
            <w:tcW w:w="1625" w:type="dxa"/>
          </w:tcPr>
          <w:p w:rsidR="00D50AB7" w:rsidRPr="006C7886" w:rsidRDefault="00D50AB7" w:rsidP="00B476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работников учреждения, повысивших квалификацию и прошедших профессиональную переподготовку, от общего количества сотрудников -10 %</w:t>
            </w:r>
          </w:p>
        </w:tc>
        <w:tc>
          <w:tcPr>
            <w:tcW w:w="1417" w:type="dxa"/>
          </w:tcPr>
          <w:p w:rsidR="00D50AB7" w:rsidRPr="006C7886" w:rsidRDefault="00D50AB7" w:rsidP="00B476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работников учреждения, повысивших квалификацию и прошедших профессиональную переподготовку, от общего количества сотрудников -10 %</w:t>
            </w:r>
          </w:p>
        </w:tc>
        <w:tc>
          <w:tcPr>
            <w:tcW w:w="1450" w:type="dxa"/>
          </w:tcPr>
          <w:p w:rsidR="00D50AB7" w:rsidRPr="006C7886" w:rsidRDefault="00D50AB7" w:rsidP="00B476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D50AB7" w:rsidRPr="006C7886" w:rsidTr="0035183B">
        <w:tc>
          <w:tcPr>
            <w:tcW w:w="498" w:type="dxa"/>
          </w:tcPr>
          <w:p w:rsidR="00D50AB7" w:rsidRPr="006C7886" w:rsidRDefault="00D50AB7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D50AB7" w:rsidRPr="006C7886" w:rsidRDefault="00D50AB7" w:rsidP="00D50AB7">
            <w:pPr>
              <w:spacing w:after="0" w:line="360" w:lineRule="auto"/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Проблемы, возникшие в ходе реализации мероприятия</w:t>
            </w:r>
          </w:p>
        </w:tc>
        <w:tc>
          <w:tcPr>
            <w:tcW w:w="12005" w:type="dxa"/>
            <w:gridSpan w:val="8"/>
          </w:tcPr>
          <w:p w:rsidR="00D50AB7" w:rsidRPr="006C7886" w:rsidRDefault="00D50AB7" w:rsidP="003239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B1C66" w:rsidRPr="006C7886" w:rsidTr="0035183B">
        <w:tc>
          <w:tcPr>
            <w:tcW w:w="498" w:type="dxa"/>
          </w:tcPr>
          <w:p w:rsidR="00AB1C66" w:rsidRPr="006C7886" w:rsidRDefault="00AB1C66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551" w:type="dxa"/>
          </w:tcPr>
          <w:p w:rsidR="00AB1C66" w:rsidRPr="006C7886" w:rsidRDefault="00AB1C66" w:rsidP="00285076">
            <w:pPr>
              <w:spacing w:after="0" w:line="360" w:lineRule="auto"/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Размещение объявлений в газету</w:t>
            </w:r>
          </w:p>
        </w:tc>
        <w:tc>
          <w:tcPr>
            <w:tcW w:w="1701" w:type="dxa"/>
          </w:tcPr>
          <w:p w:rsidR="00AB1C66" w:rsidRPr="006C7886" w:rsidRDefault="00AB1C66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УСА</w:t>
            </w:r>
          </w:p>
        </w:tc>
        <w:tc>
          <w:tcPr>
            <w:tcW w:w="1384" w:type="dxa"/>
          </w:tcPr>
          <w:p w:rsidR="00AB1C66" w:rsidRPr="006C7886" w:rsidRDefault="00AB1C66" w:rsidP="00B476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418" w:type="dxa"/>
          </w:tcPr>
          <w:p w:rsidR="00AB1C66" w:rsidRPr="006C7886" w:rsidRDefault="00AB1C66" w:rsidP="00B476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31.12.2017</w:t>
            </w:r>
          </w:p>
        </w:tc>
        <w:tc>
          <w:tcPr>
            <w:tcW w:w="1420" w:type="dxa"/>
          </w:tcPr>
          <w:p w:rsidR="00AB1C66" w:rsidRPr="006C7886" w:rsidRDefault="00AB1C66" w:rsidP="00B476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590" w:type="dxa"/>
          </w:tcPr>
          <w:p w:rsidR="00AB1C66" w:rsidRPr="006C7886" w:rsidRDefault="00AB1C66" w:rsidP="00B476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31.12.2017</w:t>
            </w:r>
          </w:p>
        </w:tc>
        <w:tc>
          <w:tcPr>
            <w:tcW w:w="1625" w:type="dxa"/>
          </w:tcPr>
          <w:p w:rsidR="00AB1C66" w:rsidRPr="006C7886" w:rsidRDefault="00AB1C66" w:rsidP="00B476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Доля работников учреждения, повысивших </w:t>
            </w: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квалификацию и прошедших профессиональную переподготовку, от общего количества сотрудников -10 %</w:t>
            </w:r>
          </w:p>
        </w:tc>
        <w:tc>
          <w:tcPr>
            <w:tcW w:w="1417" w:type="dxa"/>
          </w:tcPr>
          <w:p w:rsidR="00AB1C66" w:rsidRPr="006C7886" w:rsidRDefault="00AB1C66" w:rsidP="00B476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Доля работников учреждения, повысивших </w:t>
            </w: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квалификацию и прошедших профессиональную переподготовку, от общего количества сотрудников -10 %</w:t>
            </w:r>
          </w:p>
        </w:tc>
        <w:tc>
          <w:tcPr>
            <w:tcW w:w="1450" w:type="dxa"/>
          </w:tcPr>
          <w:p w:rsidR="00AB1C66" w:rsidRPr="006C7886" w:rsidRDefault="00AB1C66" w:rsidP="003239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8F3863" w:rsidRPr="006C7886" w:rsidTr="0035183B">
        <w:tc>
          <w:tcPr>
            <w:tcW w:w="498" w:type="dxa"/>
          </w:tcPr>
          <w:p w:rsidR="008F3863" w:rsidRPr="006C7886" w:rsidRDefault="008F3863" w:rsidP="00F960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8F3863" w:rsidRPr="006C7886" w:rsidRDefault="008F3863" w:rsidP="00F960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Проблемы, возникшие в ходе реализации мероприятия</w:t>
            </w:r>
          </w:p>
        </w:tc>
        <w:tc>
          <w:tcPr>
            <w:tcW w:w="12005" w:type="dxa"/>
            <w:gridSpan w:val="8"/>
          </w:tcPr>
          <w:p w:rsidR="008F3863" w:rsidRPr="006C7886" w:rsidRDefault="008F3863" w:rsidP="003239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9605B" w:rsidRPr="006C7886" w:rsidTr="0035183B">
        <w:tc>
          <w:tcPr>
            <w:tcW w:w="15054" w:type="dxa"/>
            <w:gridSpan w:val="10"/>
          </w:tcPr>
          <w:p w:rsidR="00F9605B" w:rsidRPr="006C7886" w:rsidRDefault="00F9605B" w:rsidP="00F960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 по подпр</w:t>
            </w:r>
            <w:r w:rsidR="00D50AB7"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ограмме 5</w:t>
            </w: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 «</w:t>
            </w: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Реализация управленческих функций в области стро</w:t>
            </w:r>
            <w:r w:rsidR="00D50AB7" w:rsidRPr="006C7886">
              <w:rPr>
                <w:rFonts w:ascii="Times New Roman" w:hAnsi="Times New Roman" w:cs="Times New Roman"/>
                <w:sz w:val="20"/>
                <w:szCs w:val="20"/>
              </w:rPr>
              <w:t>ительства и архитектуры» на 2017 - 2019</w:t>
            </w: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D50AB7" w:rsidRPr="006C788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  <w:p w:rsidR="00F9605B" w:rsidRPr="006C7886" w:rsidRDefault="00AB1C66" w:rsidP="00F960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мероприятий - 8</w:t>
            </w:r>
            <w:r w:rsidR="00F9605B"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из них:</w:t>
            </w:r>
          </w:p>
          <w:p w:rsidR="00F9605B" w:rsidRPr="006C7886" w:rsidRDefault="00AB1C66" w:rsidP="00F960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выполненных - 8</w:t>
            </w:r>
            <w:r w:rsidR="00F9605B"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F9605B" w:rsidRPr="006C7886" w:rsidRDefault="00F9605B" w:rsidP="00F960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невыполненных - 0</w:t>
            </w:r>
          </w:p>
        </w:tc>
      </w:tr>
      <w:tr w:rsidR="00F9605B" w:rsidRPr="006C7886" w:rsidTr="0035183B">
        <w:tc>
          <w:tcPr>
            <w:tcW w:w="13604" w:type="dxa"/>
            <w:gridSpan w:val="9"/>
          </w:tcPr>
          <w:p w:rsidR="00F9605B" w:rsidRPr="006C7886" w:rsidRDefault="00AB1C66" w:rsidP="00A97D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Подпрограмма 6</w:t>
            </w:r>
            <w:r w:rsidR="00F9605B"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 «Подготовка земельных участков для освоения в целях жилищного строительс</w:t>
            </w: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тва» на 2017 - 2019</w:t>
            </w:r>
            <w:r w:rsidR="00F9605B"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450" w:type="dxa"/>
          </w:tcPr>
          <w:p w:rsidR="00F9605B" w:rsidRPr="006C7886" w:rsidRDefault="00F9605B" w:rsidP="003239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5076" w:rsidRPr="006C7886" w:rsidTr="0035183B">
        <w:tc>
          <w:tcPr>
            <w:tcW w:w="498" w:type="dxa"/>
          </w:tcPr>
          <w:p w:rsidR="00285076" w:rsidRPr="006C7886" w:rsidRDefault="00285076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551" w:type="dxa"/>
          </w:tcPr>
          <w:p w:rsidR="00285076" w:rsidRPr="006C7886" w:rsidRDefault="00285076" w:rsidP="00285076">
            <w:pPr>
              <w:spacing w:after="0" w:line="360" w:lineRule="auto"/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Корректировка генерального плана г.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Сатка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 в части изменения городской черты</w:t>
            </w:r>
          </w:p>
        </w:tc>
        <w:tc>
          <w:tcPr>
            <w:tcW w:w="1701" w:type="dxa"/>
          </w:tcPr>
          <w:p w:rsidR="00285076" w:rsidRPr="006C7886" w:rsidRDefault="00285076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УСА</w:t>
            </w:r>
          </w:p>
        </w:tc>
        <w:tc>
          <w:tcPr>
            <w:tcW w:w="1384" w:type="dxa"/>
          </w:tcPr>
          <w:p w:rsidR="00285076" w:rsidRPr="006C7886" w:rsidRDefault="00285076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10.07.2017</w:t>
            </w:r>
          </w:p>
        </w:tc>
        <w:tc>
          <w:tcPr>
            <w:tcW w:w="1418" w:type="dxa"/>
          </w:tcPr>
          <w:p w:rsidR="00285076" w:rsidRPr="006C7886" w:rsidRDefault="00285076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31.12.2017</w:t>
            </w:r>
          </w:p>
        </w:tc>
        <w:tc>
          <w:tcPr>
            <w:tcW w:w="1420" w:type="dxa"/>
          </w:tcPr>
          <w:p w:rsidR="00285076" w:rsidRPr="006C7886" w:rsidRDefault="00285076" w:rsidP="00B476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10.07.2017</w:t>
            </w:r>
          </w:p>
        </w:tc>
        <w:tc>
          <w:tcPr>
            <w:tcW w:w="1590" w:type="dxa"/>
          </w:tcPr>
          <w:p w:rsidR="00285076" w:rsidRPr="006C7886" w:rsidRDefault="00285076" w:rsidP="00B476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31.12.2017</w:t>
            </w:r>
          </w:p>
        </w:tc>
        <w:tc>
          <w:tcPr>
            <w:tcW w:w="1625" w:type="dxa"/>
          </w:tcPr>
          <w:p w:rsidR="00285076" w:rsidRPr="006C7886" w:rsidRDefault="00285076" w:rsidP="00A97D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417" w:type="dxa"/>
          </w:tcPr>
          <w:p w:rsidR="00285076" w:rsidRPr="006C7886" w:rsidRDefault="00285076" w:rsidP="00A97D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450" w:type="dxa"/>
          </w:tcPr>
          <w:p w:rsidR="00285076" w:rsidRPr="006C7886" w:rsidRDefault="00285076" w:rsidP="003239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F9605B" w:rsidRPr="006C7886" w:rsidTr="0035183B">
        <w:tc>
          <w:tcPr>
            <w:tcW w:w="498" w:type="dxa"/>
          </w:tcPr>
          <w:p w:rsidR="00F9605B" w:rsidRPr="006C7886" w:rsidRDefault="00F9605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F9605B" w:rsidRPr="006C7886" w:rsidRDefault="00F9605B" w:rsidP="000B757E">
            <w:pPr>
              <w:spacing w:after="0" w:line="360" w:lineRule="auto"/>
              <w:ind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Проблемы, возникшие в ходе реализации </w:t>
            </w: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</w:t>
            </w:r>
          </w:p>
        </w:tc>
        <w:tc>
          <w:tcPr>
            <w:tcW w:w="12005" w:type="dxa"/>
            <w:gridSpan w:val="8"/>
          </w:tcPr>
          <w:p w:rsidR="00F9605B" w:rsidRPr="006C7886" w:rsidRDefault="00285076" w:rsidP="003239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</w:tr>
      <w:tr w:rsidR="008F3863" w:rsidRPr="006C7886" w:rsidTr="0035183B">
        <w:tc>
          <w:tcPr>
            <w:tcW w:w="498" w:type="dxa"/>
          </w:tcPr>
          <w:p w:rsidR="008F3863" w:rsidRPr="006C7886" w:rsidRDefault="00285076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2551" w:type="dxa"/>
          </w:tcPr>
          <w:p w:rsidR="008F3863" w:rsidRPr="006C7886" w:rsidRDefault="00285076" w:rsidP="00285076">
            <w:pPr>
              <w:spacing w:after="0" w:line="360" w:lineRule="auto"/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проекта и утвержденного генерального плана г.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Сатка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 в газете «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Саткинский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 рабочий»</w:t>
            </w:r>
          </w:p>
        </w:tc>
        <w:tc>
          <w:tcPr>
            <w:tcW w:w="1701" w:type="dxa"/>
          </w:tcPr>
          <w:p w:rsidR="008F3863" w:rsidRPr="006C7886" w:rsidRDefault="00285076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УСА</w:t>
            </w:r>
          </w:p>
        </w:tc>
        <w:tc>
          <w:tcPr>
            <w:tcW w:w="1384" w:type="dxa"/>
          </w:tcPr>
          <w:p w:rsidR="008F3863" w:rsidRPr="006C7886" w:rsidRDefault="00DB4810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01.11.2017</w:t>
            </w:r>
          </w:p>
        </w:tc>
        <w:tc>
          <w:tcPr>
            <w:tcW w:w="1418" w:type="dxa"/>
          </w:tcPr>
          <w:p w:rsidR="008F3863" w:rsidRPr="006C7886" w:rsidRDefault="00DB4810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30.11.2017</w:t>
            </w:r>
          </w:p>
        </w:tc>
        <w:tc>
          <w:tcPr>
            <w:tcW w:w="1420" w:type="dxa"/>
          </w:tcPr>
          <w:p w:rsidR="008F3863" w:rsidRPr="006C7886" w:rsidRDefault="00DB4810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0" w:type="dxa"/>
          </w:tcPr>
          <w:p w:rsidR="008F3863" w:rsidRPr="006C7886" w:rsidRDefault="00DB4810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5" w:type="dxa"/>
          </w:tcPr>
          <w:p w:rsidR="008F3863" w:rsidRPr="006C7886" w:rsidRDefault="00DB4810" w:rsidP="00A97D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8F3863" w:rsidRPr="006C7886" w:rsidRDefault="00DB4810" w:rsidP="00A97D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0" w:type="dxa"/>
          </w:tcPr>
          <w:p w:rsidR="008F3863" w:rsidRPr="006C7886" w:rsidRDefault="00285076" w:rsidP="003239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выполнено</w:t>
            </w:r>
          </w:p>
        </w:tc>
      </w:tr>
      <w:tr w:rsidR="00F9605B" w:rsidRPr="006C7886" w:rsidTr="0035183B">
        <w:tc>
          <w:tcPr>
            <w:tcW w:w="498" w:type="dxa"/>
          </w:tcPr>
          <w:p w:rsidR="00F9605B" w:rsidRPr="006C7886" w:rsidRDefault="00F9605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F9605B" w:rsidRPr="006C7886" w:rsidRDefault="00F9605B" w:rsidP="000B757E">
            <w:pPr>
              <w:spacing w:after="0" w:line="360" w:lineRule="auto"/>
              <w:ind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Проблемы, возникшие в ходе реализации мероприятия</w:t>
            </w:r>
          </w:p>
        </w:tc>
        <w:tc>
          <w:tcPr>
            <w:tcW w:w="12005" w:type="dxa"/>
            <w:gridSpan w:val="8"/>
          </w:tcPr>
          <w:p w:rsidR="00F9605B" w:rsidRPr="006C7886" w:rsidRDefault="00F9605B" w:rsidP="003239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05B" w:rsidRPr="006C7886" w:rsidTr="0035183B">
        <w:tc>
          <w:tcPr>
            <w:tcW w:w="15054" w:type="dxa"/>
            <w:gridSpan w:val="10"/>
          </w:tcPr>
          <w:p w:rsidR="00F9605B" w:rsidRPr="006C7886" w:rsidRDefault="00285076" w:rsidP="00F960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 по подпрограмме 7</w:t>
            </w:r>
            <w:r w:rsidR="00F9605B"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F9605B"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 «Подготовка земельных участков для освоения в целях </w:t>
            </w: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жилищного строительства» на 2017 - 2019 </w:t>
            </w:r>
            <w:r w:rsidR="00F9605B"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  <w:p w:rsidR="00F9605B" w:rsidRPr="006C7886" w:rsidRDefault="00F9605B" w:rsidP="00F960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мероприятий - 2, из них:</w:t>
            </w:r>
          </w:p>
          <w:p w:rsidR="00F9605B" w:rsidRPr="006C7886" w:rsidRDefault="00FC166B" w:rsidP="00F960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выполненных - 1</w:t>
            </w:r>
            <w:r w:rsidR="00F9605B"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F9605B" w:rsidRPr="006C7886" w:rsidRDefault="00F9605B" w:rsidP="00F960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невыполненных - </w:t>
            </w:r>
            <w:r w:rsidR="00FC166B"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F3863" w:rsidRPr="006C7886" w:rsidTr="0035183B">
        <w:tc>
          <w:tcPr>
            <w:tcW w:w="498" w:type="dxa"/>
          </w:tcPr>
          <w:p w:rsidR="008F3863" w:rsidRPr="006C7886" w:rsidRDefault="008F3863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8F3863" w:rsidRPr="006C7886" w:rsidRDefault="008F3863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Контрольное событие муниципальной программы</w:t>
            </w:r>
          </w:p>
        </w:tc>
        <w:tc>
          <w:tcPr>
            <w:tcW w:w="1701" w:type="dxa"/>
          </w:tcPr>
          <w:p w:rsidR="008F3863" w:rsidRPr="006C7886" w:rsidRDefault="008F3863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</w:tcPr>
          <w:p w:rsidR="008F3863" w:rsidRPr="006C7886" w:rsidRDefault="008F3863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8F3863" w:rsidRPr="006C7886" w:rsidRDefault="008F3863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</w:tcPr>
          <w:p w:rsidR="008F3863" w:rsidRPr="006C7886" w:rsidRDefault="008F3863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90" w:type="dxa"/>
          </w:tcPr>
          <w:p w:rsidR="008F3863" w:rsidRPr="006C7886" w:rsidRDefault="008F3863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</w:tcPr>
          <w:p w:rsidR="008F3863" w:rsidRPr="006C7886" w:rsidRDefault="008F3863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</w:tcPr>
          <w:p w:rsidR="008F3863" w:rsidRPr="006C7886" w:rsidRDefault="008F3863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50" w:type="dxa"/>
          </w:tcPr>
          <w:p w:rsidR="008F3863" w:rsidRPr="006C7886" w:rsidRDefault="008F3863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863" w:rsidRPr="006C7886" w:rsidTr="0035183B">
        <w:tc>
          <w:tcPr>
            <w:tcW w:w="15054" w:type="dxa"/>
            <w:gridSpan w:val="10"/>
          </w:tcPr>
          <w:p w:rsidR="008F3863" w:rsidRPr="006C7886" w:rsidRDefault="008F3863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Итого по муниципальной программе: «Обеспечение доступным и комфортным жильем граждан Российской Федерации в Саткинском городском поселении» </w:t>
            </w:r>
            <w:r w:rsidR="00FC166B"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 на 2017 -2019 </w:t>
            </w: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FC166B" w:rsidRPr="006C788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  <w:p w:rsidR="008F3863" w:rsidRPr="006C7886" w:rsidRDefault="00FC166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мероприятий - 59</w:t>
            </w:r>
            <w:r w:rsidR="008F3863"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из них:</w:t>
            </w:r>
          </w:p>
          <w:p w:rsidR="008F3863" w:rsidRPr="006C7886" w:rsidRDefault="00FC166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выполненных - 55</w:t>
            </w:r>
            <w:r w:rsidR="008F3863"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8F3863" w:rsidRPr="006C7886" w:rsidRDefault="00FC166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невыполненных - 4</w:t>
            </w:r>
          </w:p>
        </w:tc>
      </w:tr>
    </w:tbl>
    <w:p w:rsidR="004F2F1B" w:rsidRPr="006C7886" w:rsidRDefault="004F2F1B" w:rsidP="003A73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4F2F1B" w:rsidRPr="006C7886" w:rsidRDefault="004F2F1B" w:rsidP="003A739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6C7886">
        <w:rPr>
          <w:rFonts w:ascii="Times New Roman" w:hAnsi="Times New Roman" w:cs="Times New Roman"/>
        </w:rPr>
        <w:t>Анализ факторов, повлиявших на выполнение (невыполнение) мероприятий муниципальной программы.</w:t>
      </w:r>
    </w:p>
    <w:p w:rsidR="004F2F1B" w:rsidRPr="006C7886" w:rsidRDefault="004F2F1B" w:rsidP="00064B8D">
      <w:pPr>
        <w:pStyle w:val="af4"/>
        <w:widowControl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>На ход реализации м</w:t>
      </w:r>
      <w:r w:rsidR="00C85803" w:rsidRPr="006C7886">
        <w:rPr>
          <w:rFonts w:ascii="Times New Roman" w:hAnsi="Times New Roman" w:cs="Times New Roman"/>
          <w:lang w:eastAsia="ru-RU"/>
        </w:rPr>
        <w:t xml:space="preserve">униципальной программы повлияло: отказ собственника жилого помещения от выкупа (п. 4), </w:t>
      </w:r>
      <w:r w:rsidR="00FC166B" w:rsidRPr="006C7886">
        <w:rPr>
          <w:rFonts w:ascii="Times New Roman" w:hAnsi="Times New Roman" w:cs="Times New Roman"/>
          <w:lang w:eastAsia="ru-RU"/>
        </w:rPr>
        <w:t xml:space="preserve">неисполнение подрядчиками </w:t>
      </w:r>
      <w:r w:rsidR="00FC166B" w:rsidRPr="006C7886">
        <w:rPr>
          <w:rFonts w:ascii="Times New Roman" w:hAnsi="Times New Roman" w:cs="Times New Roman"/>
          <w:lang w:eastAsia="ru-RU"/>
        </w:rPr>
        <w:lastRenderedPageBreak/>
        <w:t>обязательств по заключенным контрактам</w:t>
      </w:r>
      <w:r w:rsidR="00C85803" w:rsidRPr="006C7886">
        <w:rPr>
          <w:rFonts w:ascii="Times New Roman" w:hAnsi="Times New Roman" w:cs="Times New Roman"/>
          <w:lang w:eastAsia="ru-RU"/>
        </w:rPr>
        <w:t xml:space="preserve"> (п. 9), </w:t>
      </w:r>
      <w:r w:rsidR="00DB4810" w:rsidRPr="006C7886">
        <w:rPr>
          <w:rFonts w:ascii="Times New Roman" w:hAnsi="Times New Roman" w:cs="Times New Roman"/>
          <w:lang w:eastAsia="ru-RU"/>
        </w:rPr>
        <w:t xml:space="preserve">возврат Министерством экономического развития Челябинской области откорректированного генерального плана на доработку </w:t>
      </w:r>
      <w:r w:rsidR="00064B8D" w:rsidRPr="006C7886">
        <w:rPr>
          <w:rFonts w:ascii="Times New Roman" w:hAnsi="Times New Roman" w:cs="Times New Roman"/>
          <w:lang w:eastAsia="ru-RU"/>
        </w:rPr>
        <w:t>(п. 59)</w:t>
      </w:r>
      <w:r w:rsidR="00FC166B" w:rsidRPr="006C7886">
        <w:rPr>
          <w:rFonts w:ascii="Times New Roman" w:hAnsi="Times New Roman" w:cs="Times New Roman"/>
          <w:lang w:eastAsia="ru-RU"/>
        </w:rPr>
        <w:t xml:space="preserve">. </w:t>
      </w:r>
      <w:bookmarkStart w:id="3" w:name="sub_500"/>
    </w:p>
    <w:p w:rsidR="00064B8D" w:rsidRPr="006C7886" w:rsidRDefault="00064B8D" w:rsidP="00064B8D">
      <w:pPr>
        <w:pStyle w:val="af4"/>
        <w:widowControl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lang w:eastAsia="ru-RU"/>
        </w:rPr>
      </w:pPr>
    </w:p>
    <w:p w:rsidR="004F2F1B" w:rsidRPr="006C7886" w:rsidRDefault="004F2F1B" w:rsidP="003A7392">
      <w:pPr>
        <w:widowControl w:val="0"/>
        <w:autoSpaceDE w:val="0"/>
        <w:autoSpaceDN w:val="0"/>
        <w:adjustRightInd w:val="0"/>
        <w:spacing w:after="120" w:line="360" w:lineRule="auto"/>
        <w:jc w:val="center"/>
        <w:outlineLvl w:val="0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>Раздел 3. Данные об использовании бюджетных ассигнований и иных средств на выполнение мероприятий муниципальной программы</w:t>
      </w:r>
    </w:p>
    <w:tbl>
      <w:tblPr>
        <w:tblW w:w="145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103"/>
        <w:gridCol w:w="2835"/>
        <w:gridCol w:w="1276"/>
        <w:gridCol w:w="1559"/>
        <w:gridCol w:w="3118"/>
      </w:tblGrid>
      <w:tr w:rsidR="004F2F1B" w:rsidRPr="006C7886">
        <w:trPr>
          <w:tblHeader/>
        </w:trPr>
        <w:tc>
          <w:tcPr>
            <w:tcW w:w="675" w:type="dxa"/>
            <w:vMerge w:val="restart"/>
          </w:tcPr>
          <w:bookmarkEnd w:id="3"/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 </w:t>
            </w:r>
          </w:p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103" w:type="dxa"/>
            <w:vMerge w:val="restart"/>
          </w:tcPr>
          <w:p w:rsidR="004F2F1B" w:rsidRPr="006C7886" w:rsidRDefault="004F2F1B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</w:t>
            </w:r>
          </w:p>
          <w:p w:rsidR="004F2F1B" w:rsidRPr="006C7886" w:rsidRDefault="004F2F1B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подпрограммы</w:t>
            </w:r>
          </w:p>
          <w:p w:rsidR="004F2F1B" w:rsidRPr="006C7886" w:rsidRDefault="004F2F1B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Источники ресурсного обеспечения</w:t>
            </w:r>
          </w:p>
        </w:tc>
        <w:tc>
          <w:tcPr>
            <w:tcW w:w="2835" w:type="dxa"/>
            <w:gridSpan w:val="2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Объем финансирования, тыс. рублей</w:t>
            </w:r>
          </w:p>
        </w:tc>
        <w:tc>
          <w:tcPr>
            <w:tcW w:w="3118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Причины отклонения </w:t>
            </w:r>
          </w:p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фактического </w:t>
            </w:r>
          </w:p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финансирования </w:t>
            </w:r>
          </w:p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планового</w:t>
            </w:r>
          </w:p>
        </w:tc>
      </w:tr>
      <w:tr w:rsidR="004F2F1B" w:rsidRPr="006C7886">
        <w:trPr>
          <w:tblHeader/>
        </w:trPr>
        <w:tc>
          <w:tcPr>
            <w:tcW w:w="675" w:type="dxa"/>
            <w:vMerge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4F2F1B" w:rsidRPr="006C7886" w:rsidRDefault="004F2F1B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559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3118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F1B" w:rsidRPr="006C7886">
        <w:tc>
          <w:tcPr>
            <w:tcW w:w="675" w:type="dxa"/>
            <w:vMerge w:val="restart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 w:val="restart"/>
          </w:tcPr>
          <w:p w:rsidR="004F2F1B" w:rsidRPr="006C7886" w:rsidRDefault="004F2F1B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программа, в том числе:</w:t>
            </w:r>
          </w:p>
        </w:tc>
        <w:tc>
          <w:tcPr>
            <w:tcW w:w="2835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</w:tcPr>
          <w:p w:rsidR="004F2F1B" w:rsidRPr="006C7886" w:rsidRDefault="00231CA3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30 638,081</w:t>
            </w:r>
          </w:p>
        </w:tc>
        <w:tc>
          <w:tcPr>
            <w:tcW w:w="1559" w:type="dxa"/>
          </w:tcPr>
          <w:p w:rsidR="004F2F1B" w:rsidRPr="006C7886" w:rsidRDefault="00231CA3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28 995,042</w:t>
            </w:r>
          </w:p>
        </w:tc>
        <w:tc>
          <w:tcPr>
            <w:tcW w:w="3118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1CA3" w:rsidRPr="006C7886" w:rsidTr="009E1143">
        <w:tc>
          <w:tcPr>
            <w:tcW w:w="675" w:type="dxa"/>
            <w:vMerge/>
          </w:tcPr>
          <w:p w:rsidR="00231CA3" w:rsidRPr="006C7886" w:rsidRDefault="00231CA3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231CA3" w:rsidRPr="006C7886" w:rsidRDefault="00231CA3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231CA3" w:rsidRPr="006C7886" w:rsidRDefault="00231CA3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231CA3" w:rsidRPr="006C7886" w:rsidRDefault="00231CA3" w:rsidP="009E11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437,960</w:t>
            </w:r>
          </w:p>
        </w:tc>
        <w:tc>
          <w:tcPr>
            <w:tcW w:w="1559" w:type="dxa"/>
            <w:vAlign w:val="center"/>
          </w:tcPr>
          <w:p w:rsidR="00231CA3" w:rsidRPr="006C7886" w:rsidRDefault="00231CA3" w:rsidP="009E11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437,960</w:t>
            </w:r>
          </w:p>
        </w:tc>
        <w:tc>
          <w:tcPr>
            <w:tcW w:w="3118" w:type="dxa"/>
          </w:tcPr>
          <w:p w:rsidR="00231CA3" w:rsidRPr="006C7886" w:rsidRDefault="00231CA3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F1B" w:rsidRPr="006C7886">
        <w:tc>
          <w:tcPr>
            <w:tcW w:w="675" w:type="dxa"/>
            <w:vMerge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4F2F1B" w:rsidRPr="006C7886" w:rsidRDefault="004F2F1B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</w:tcPr>
          <w:p w:rsidR="004F2F1B" w:rsidRPr="006C7886" w:rsidRDefault="00A81B22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6 055,646</w:t>
            </w:r>
          </w:p>
        </w:tc>
        <w:tc>
          <w:tcPr>
            <w:tcW w:w="1559" w:type="dxa"/>
          </w:tcPr>
          <w:p w:rsidR="004F2F1B" w:rsidRPr="006C7886" w:rsidRDefault="00231CA3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6 055,646</w:t>
            </w:r>
          </w:p>
        </w:tc>
        <w:tc>
          <w:tcPr>
            <w:tcW w:w="3118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F1B" w:rsidRPr="006C7886">
        <w:tc>
          <w:tcPr>
            <w:tcW w:w="675" w:type="dxa"/>
            <w:vMerge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4F2F1B" w:rsidRPr="006C7886" w:rsidRDefault="004F2F1B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Саткинского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4F2F1B" w:rsidRPr="006C7886" w:rsidRDefault="00231CA3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23 129,475</w:t>
            </w:r>
          </w:p>
        </w:tc>
        <w:tc>
          <w:tcPr>
            <w:tcW w:w="1559" w:type="dxa"/>
          </w:tcPr>
          <w:p w:rsidR="004F2F1B" w:rsidRPr="006C7886" w:rsidRDefault="00231CA3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21 700,246</w:t>
            </w:r>
          </w:p>
        </w:tc>
        <w:tc>
          <w:tcPr>
            <w:tcW w:w="3118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B8D" w:rsidRPr="006C7886">
        <w:tc>
          <w:tcPr>
            <w:tcW w:w="675" w:type="dxa"/>
            <w:vMerge/>
          </w:tcPr>
          <w:p w:rsidR="00064B8D" w:rsidRPr="006C7886" w:rsidRDefault="00064B8D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064B8D" w:rsidRPr="006C7886" w:rsidRDefault="00064B8D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64B8D" w:rsidRPr="006C7886" w:rsidRDefault="00064B8D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Саткинского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064B8D" w:rsidRPr="006C7886" w:rsidRDefault="00231CA3" w:rsidP="00231C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1 015,000</w:t>
            </w:r>
          </w:p>
        </w:tc>
        <w:tc>
          <w:tcPr>
            <w:tcW w:w="1559" w:type="dxa"/>
          </w:tcPr>
          <w:p w:rsidR="00064B8D" w:rsidRPr="006C7886" w:rsidRDefault="00231CA3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801,190</w:t>
            </w:r>
          </w:p>
        </w:tc>
        <w:tc>
          <w:tcPr>
            <w:tcW w:w="3118" w:type="dxa"/>
          </w:tcPr>
          <w:p w:rsidR="00064B8D" w:rsidRPr="006C7886" w:rsidRDefault="00064B8D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F1B" w:rsidRPr="006C7886">
        <w:tc>
          <w:tcPr>
            <w:tcW w:w="675" w:type="dxa"/>
            <w:vMerge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4F2F1B" w:rsidRPr="006C7886" w:rsidRDefault="004F2F1B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1E3" w:rsidRPr="006C7886" w:rsidTr="00A81B22">
        <w:tc>
          <w:tcPr>
            <w:tcW w:w="675" w:type="dxa"/>
            <w:vMerge w:val="restart"/>
          </w:tcPr>
          <w:p w:rsidR="002951E3" w:rsidRPr="006C7886" w:rsidRDefault="002951E3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 w:val="restart"/>
          </w:tcPr>
          <w:p w:rsidR="002951E3" w:rsidRPr="006C7886" w:rsidRDefault="002951E3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Подпрограмма 1 «Мероприятия по переселению граждан из жилищного фонда признанного непригодным для проживания» на 2017 - 2019 годы</w:t>
            </w:r>
          </w:p>
        </w:tc>
        <w:tc>
          <w:tcPr>
            <w:tcW w:w="2835" w:type="dxa"/>
          </w:tcPr>
          <w:p w:rsidR="002951E3" w:rsidRPr="006C7886" w:rsidRDefault="002951E3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</w:tcPr>
          <w:p w:rsidR="002951E3" w:rsidRPr="006C7886" w:rsidRDefault="002951E3" w:rsidP="00A81B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2 594,000</w:t>
            </w:r>
          </w:p>
        </w:tc>
        <w:tc>
          <w:tcPr>
            <w:tcW w:w="1559" w:type="dxa"/>
          </w:tcPr>
          <w:p w:rsidR="002951E3" w:rsidRPr="006C7886" w:rsidRDefault="002951E3" w:rsidP="00A81B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1 391,190</w:t>
            </w:r>
          </w:p>
        </w:tc>
        <w:tc>
          <w:tcPr>
            <w:tcW w:w="3118" w:type="dxa"/>
          </w:tcPr>
          <w:p w:rsidR="002951E3" w:rsidRPr="006C7886" w:rsidRDefault="002951E3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1E3" w:rsidRPr="006C7886" w:rsidTr="00A81B22">
        <w:tc>
          <w:tcPr>
            <w:tcW w:w="675" w:type="dxa"/>
            <w:vMerge/>
          </w:tcPr>
          <w:p w:rsidR="002951E3" w:rsidRPr="006C7886" w:rsidRDefault="002951E3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2951E3" w:rsidRPr="006C7886" w:rsidRDefault="002951E3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2951E3" w:rsidRPr="006C7886" w:rsidRDefault="002951E3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2951E3" w:rsidRPr="006C7886" w:rsidRDefault="002951E3" w:rsidP="00A81B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951E3" w:rsidRPr="006C7886" w:rsidRDefault="002951E3" w:rsidP="00A81B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2951E3" w:rsidRPr="006C7886" w:rsidRDefault="002951E3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1E3" w:rsidRPr="006C7886" w:rsidTr="00A81B22">
        <w:tc>
          <w:tcPr>
            <w:tcW w:w="675" w:type="dxa"/>
            <w:vMerge/>
          </w:tcPr>
          <w:p w:rsidR="002951E3" w:rsidRPr="006C7886" w:rsidRDefault="002951E3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2951E3" w:rsidRPr="006C7886" w:rsidRDefault="002951E3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2951E3" w:rsidRPr="006C7886" w:rsidRDefault="002951E3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</w:tcPr>
          <w:p w:rsidR="002951E3" w:rsidRPr="006C7886" w:rsidRDefault="002951E3" w:rsidP="00A81B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951E3" w:rsidRPr="006C7886" w:rsidRDefault="002951E3" w:rsidP="00A81B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2951E3" w:rsidRPr="006C7886" w:rsidRDefault="002951E3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1E3" w:rsidRPr="006C7886" w:rsidTr="00A81B22">
        <w:tc>
          <w:tcPr>
            <w:tcW w:w="675" w:type="dxa"/>
            <w:vMerge/>
          </w:tcPr>
          <w:p w:rsidR="002951E3" w:rsidRPr="006C7886" w:rsidRDefault="002951E3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2951E3" w:rsidRPr="006C7886" w:rsidRDefault="002951E3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2951E3" w:rsidRPr="006C7886" w:rsidRDefault="002951E3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Саткинского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2951E3" w:rsidRPr="006C7886" w:rsidRDefault="002951E3" w:rsidP="00A81B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1 774,000</w:t>
            </w:r>
          </w:p>
        </w:tc>
        <w:tc>
          <w:tcPr>
            <w:tcW w:w="1559" w:type="dxa"/>
          </w:tcPr>
          <w:p w:rsidR="002951E3" w:rsidRPr="006C7886" w:rsidRDefault="002951E3" w:rsidP="00A81B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785,000</w:t>
            </w:r>
          </w:p>
        </w:tc>
        <w:tc>
          <w:tcPr>
            <w:tcW w:w="3118" w:type="dxa"/>
          </w:tcPr>
          <w:p w:rsidR="002951E3" w:rsidRPr="006C7886" w:rsidRDefault="002951E3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1CA3" w:rsidRPr="006C7886" w:rsidTr="00A81B22">
        <w:tc>
          <w:tcPr>
            <w:tcW w:w="675" w:type="dxa"/>
            <w:vMerge/>
          </w:tcPr>
          <w:p w:rsidR="00231CA3" w:rsidRPr="006C7886" w:rsidRDefault="00231CA3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231CA3" w:rsidRPr="006C7886" w:rsidRDefault="00231CA3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231CA3" w:rsidRPr="006C7886" w:rsidRDefault="00231CA3" w:rsidP="00231C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Саткинского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231CA3" w:rsidRPr="006C7886" w:rsidRDefault="00231CA3" w:rsidP="00A81B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820,000</w:t>
            </w:r>
          </w:p>
        </w:tc>
        <w:tc>
          <w:tcPr>
            <w:tcW w:w="1559" w:type="dxa"/>
          </w:tcPr>
          <w:p w:rsidR="00231CA3" w:rsidRPr="006C7886" w:rsidRDefault="00231CA3" w:rsidP="00A81B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606,190</w:t>
            </w:r>
          </w:p>
        </w:tc>
        <w:tc>
          <w:tcPr>
            <w:tcW w:w="3118" w:type="dxa"/>
          </w:tcPr>
          <w:p w:rsidR="00231CA3" w:rsidRPr="006C7886" w:rsidRDefault="00231CA3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1E3" w:rsidRPr="006C7886" w:rsidTr="00A81B22">
        <w:tc>
          <w:tcPr>
            <w:tcW w:w="675" w:type="dxa"/>
            <w:vMerge/>
          </w:tcPr>
          <w:p w:rsidR="002951E3" w:rsidRPr="006C7886" w:rsidRDefault="002951E3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2951E3" w:rsidRPr="006C7886" w:rsidRDefault="002951E3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2951E3" w:rsidRPr="006C7886" w:rsidRDefault="002951E3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</w:tcPr>
          <w:p w:rsidR="002951E3" w:rsidRPr="006C7886" w:rsidRDefault="002951E3" w:rsidP="00A81B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951E3" w:rsidRPr="006C7886" w:rsidRDefault="002951E3" w:rsidP="00A81B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2951E3" w:rsidRPr="006C7886" w:rsidRDefault="002951E3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6DF" w:rsidRPr="006C7886">
        <w:tc>
          <w:tcPr>
            <w:tcW w:w="675" w:type="dxa"/>
            <w:vMerge w:val="restart"/>
          </w:tcPr>
          <w:p w:rsidR="00BF06DF" w:rsidRPr="006C7886" w:rsidRDefault="00BF06DF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3" w:type="dxa"/>
            <w:vMerge w:val="restart"/>
          </w:tcPr>
          <w:p w:rsidR="00BF06DF" w:rsidRPr="006C7886" w:rsidRDefault="00BF06DF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Снос  аварийного  жилого  дома по адресу: Челябинская область, г.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Сатка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, ул. Спартака, д. 6  и очистка участка от строительного мусора</w:t>
            </w:r>
          </w:p>
        </w:tc>
        <w:tc>
          <w:tcPr>
            <w:tcW w:w="2835" w:type="dxa"/>
          </w:tcPr>
          <w:p w:rsidR="00BF06DF" w:rsidRPr="006C7886" w:rsidRDefault="00BF06DF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BF06DF" w:rsidRPr="006C7886" w:rsidRDefault="00BF06DF" w:rsidP="00474D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1 224,000</w:t>
            </w:r>
          </w:p>
        </w:tc>
        <w:tc>
          <w:tcPr>
            <w:tcW w:w="1559" w:type="dxa"/>
            <w:vAlign w:val="center"/>
          </w:tcPr>
          <w:p w:rsidR="00BF06DF" w:rsidRPr="006C7886" w:rsidRDefault="00BF06DF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785,000</w:t>
            </w:r>
          </w:p>
        </w:tc>
        <w:tc>
          <w:tcPr>
            <w:tcW w:w="3118" w:type="dxa"/>
            <w:vMerge w:val="restart"/>
          </w:tcPr>
          <w:p w:rsidR="00BF06DF" w:rsidRPr="006C7886" w:rsidRDefault="006C7886" w:rsidP="006C78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Экономия, сложившаяся по результатам конкурсных процедур</w:t>
            </w:r>
          </w:p>
        </w:tc>
      </w:tr>
      <w:tr w:rsidR="00BF06DF" w:rsidRPr="006C7886">
        <w:tc>
          <w:tcPr>
            <w:tcW w:w="675" w:type="dxa"/>
            <w:vMerge/>
          </w:tcPr>
          <w:p w:rsidR="00BF06DF" w:rsidRPr="006C7886" w:rsidRDefault="00BF06DF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F06DF" w:rsidRPr="006C7886" w:rsidRDefault="00BF06DF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F06DF" w:rsidRPr="006C7886" w:rsidRDefault="00BF06DF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BF06DF" w:rsidRPr="006C7886" w:rsidRDefault="00BF06DF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F06DF" w:rsidRPr="006C7886" w:rsidRDefault="00BF06DF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:rsidR="00BF06DF" w:rsidRPr="006C7886" w:rsidRDefault="00BF06DF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6DF" w:rsidRPr="006C7886">
        <w:tc>
          <w:tcPr>
            <w:tcW w:w="675" w:type="dxa"/>
            <w:vMerge/>
          </w:tcPr>
          <w:p w:rsidR="00BF06DF" w:rsidRPr="006C7886" w:rsidRDefault="00BF06DF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F06DF" w:rsidRPr="006C7886" w:rsidRDefault="00BF06DF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F06DF" w:rsidRPr="006C7886" w:rsidRDefault="00BF06DF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</w:tcPr>
          <w:p w:rsidR="00BF06DF" w:rsidRPr="006C7886" w:rsidRDefault="00BF06DF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F06DF" w:rsidRPr="006C7886" w:rsidRDefault="00BF06DF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:rsidR="00BF06DF" w:rsidRPr="006C7886" w:rsidRDefault="00BF06DF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6DF" w:rsidRPr="006C7886" w:rsidTr="00C32608">
        <w:tc>
          <w:tcPr>
            <w:tcW w:w="675" w:type="dxa"/>
            <w:vMerge/>
          </w:tcPr>
          <w:p w:rsidR="00BF06DF" w:rsidRPr="006C7886" w:rsidRDefault="00BF06DF" w:rsidP="00474D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F06DF" w:rsidRPr="006C7886" w:rsidRDefault="00BF06DF" w:rsidP="00474D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F06DF" w:rsidRPr="006C7886" w:rsidRDefault="00BF06DF" w:rsidP="00474D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Саткинского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  <w:tc>
          <w:tcPr>
            <w:tcW w:w="1276" w:type="dxa"/>
            <w:vAlign w:val="center"/>
          </w:tcPr>
          <w:p w:rsidR="00BF06DF" w:rsidRPr="006C7886" w:rsidRDefault="00BF06DF" w:rsidP="00474D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1 224,000</w:t>
            </w:r>
          </w:p>
        </w:tc>
        <w:tc>
          <w:tcPr>
            <w:tcW w:w="1559" w:type="dxa"/>
            <w:vAlign w:val="center"/>
          </w:tcPr>
          <w:p w:rsidR="00BF06DF" w:rsidRPr="006C7886" w:rsidRDefault="00BF06DF" w:rsidP="00474D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785,000</w:t>
            </w:r>
          </w:p>
        </w:tc>
        <w:tc>
          <w:tcPr>
            <w:tcW w:w="3118" w:type="dxa"/>
            <w:vMerge/>
          </w:tcPr>
          <w:p w:rsidR="00BF06DF" w:rsidRPr="006C7886" w:rsidRDefault="00BF06DF" w:rsidP="00474D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6DF" w:rsidRPr="006C7886">
        <w:tc>
          <w:tcPr>
            <w:tcW w:w="675" w:type="dxa"/>
            <w:vMerge/>
          </w:tcPr>
          <w:p w:rsidR="00BF06DF" w:rsidRPr="006C7886" w:rsidRDefault="00BF06DF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F06DF" w:rsidRPr="006C7886" w:rsidRDefault="00BF06DF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F06DF" w:rsidRPr="006C7886" w:rsidRDefault="00BF06DF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</w:tcPr>
          <w:p w:rsidR="00BF06DF" w:rsidRPr="006C7886" w:rsidRDefault="00BF06DF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F06DF" w:rsidRPr="006C7886" w:rsidRDefault="00BF06DF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:rsidR="00BF06DF" w:rsidRPr="006C7886" w:rsidRDefault="00BF06DF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6DF" w:rsidRPr="006C7886">
        <w:tc>
          <w:tcPr>
            <w:tcW w:w="675" w:type="dxa"/>
            <w:vMerge w:val="restart"/>
          </w:tcPr>
          <w:p w:rsidR="00BF06DF" w:rsidRPr="006C7886" w:rsidRDefault="00BF06DF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3" w:type="dxa"/>
            <w:vMerge w:val="restart"/>
          </w:tcPr>
          <w:p w:rsidR="00BF06DF" w:rsidRPr="006C7886" w:rsidRDefault="00BF06DF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Снос  аварийных  жилых  домов по адресам: Челябинская область, г.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Сатка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, 3 квартал, д. 1; ул. Комсомольская, д. 25,  ул. Куйбышева, д. 22  и очистка участков от строительного мусора</w:t>
            </w:r>
          </w:p>
        </w:tc>
        <w:tc>
          <w:tcPr>
            <w:tcW w:w="2835" w:type="dxa"/>
          </w:tcPr>
          <w:p w:rsidR="00BF06DF" w:rsidRPr="006C7886" w:rsidRDefault="00BF06DF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BF06DF" w:rsidRPr="006C7886" w:rsidRDefault="00BF06DF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810,000</w:t>
            </w:r>
          </w:p>
        </w:tc>
        <w:tc>
          <w:tcPr>
            <w:tcW w:w="1559" w:type="dxa"/>
            <w:vAlign w:val="center"/>
          </w:tcPr>
          <w:p w:rsidR="00BF06DF" w:rsidRPr="006C7886" w:rsidRDefault="00BF06DF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596,190</w:t>
            </w:r>
          </w:p>
        </w:tc>
        <w:tc>
          <w:tcPr>
            <w:tcW w:w="3118" w:type="dxa"/>
            <w:vMerge w:val="restart"/>
          </w:tcPr>
          <w:p w:rsidR="00BF06DF" w:rsidRPr="006C7886" w:rsidRDefault="006C7886" w:rsidP="006C78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Экономия, сложившаяся по результатам конкурсных процедур</w:t>
            </w:r>
          </w:p>
        </w:tc>
      </w:tr>
      <w:tr w:rsidR="00BF06DF" w:rsidRPr="006C7886">
        <w:tc>
          <w:tcPr>
            <w:tcW w:w="675" w:type="dxa"/>
            <w:vMerge/>
          </w:tcPr>
          <w:p w:rsidR="00BF06DF" w:rsidRPr="006C7886" w:rsidRDefault="00BF06DF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F06DF" w:rsidRPr="006C7886" w:rsidRDefault="00BF06DF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F06DF" w:rsidRPr="006C7886" w:rsidRDefault="00BF06DF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BF06DF" w:rsidRPr="006C7886" w:rsidRDefault="00BF06DF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F06DF" w:rsidRPr="006C7886" w:rsidRDefault="00BF06DF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BF06DF" w:rsidRPr="006C7886" w:rsidRDefault="00BF06DF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6DF" w:rsidRPr="006C7886">
        <w:tc>
          <w:tcPr>
            <w:tcW w:w="675" w:type="dxa"/>
            <w:vMerge/>
          </w:tcPr>
          <w:p w:rsidR="00BF06DF" w:rsidRPr="006C7886" w:rsidRDefault="00BF06DF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F06DF" w:rsidRPr="006C7886" w:rsidRDefault="00BF06DF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F06DF" w:rsidRPr="006C7886" w:rsidRDefault="00BF06DF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BF06DF" w:rsidRPr="006C7886" w:rsidRDefault="00BF06DF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F06DF" w:rsidRPr="006C7886" w:rsidRDefault="00BF06DF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BF06DF" w:rsidRPr="006C7886" w:rsidRDefault="00BF06DF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6DF" w:rsidRPr="006C7886">
        <w:tc>
          <w:tcPr>
            <w:tcW w:w="675" w:type="dxa"/>
            <w:vMerge/>
          </w:tcPr>
          <w:p w:rsidR="00BF06DF" w:rsidRPr="006C7886" w:rsidRDefault="00BF06DF" w:rsidP="00474D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F06DF" w:rsidRPr="006C7886" w:rsidRDefault="00BF06DF" w:rsidP="00474D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F06DF" w:rsidRPr="006C7886" w:rsidRDefault="00BF06DF" w:rsidP="00474D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Саткинского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276" w:type="dxa"/>
            <w:vAlign w:val="center"/>
          </w:tcPr>
          <w:p w:rsidR="00BF06DF" w:rsidRPr="006C7886" w:rsidRDefault="00BF06DF" w:rsidP="00474D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810,000</w:t>
            </w:r>
          </w:p>
        </w:tc>
        <w:tc>
          <w:tcPr>
            <w:tcW w:w="1559" w:type="dxa"/>
            <w:vAlign w:val="center"/>
          </w:tcPr>
          <w:p w:rsidR="00BF06DF" w:rsidRPr="006C7886" w:rsidRDefault="00BF06DF" w:rsidP="00474D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596,190</w:t>
            </w:r>
          </w:p>
        </w:tc>
        <w:tc>
          <w:tcPr>
            <w:tcW w:w="3118" w:type="dxa"/>
            <w:vMerge/>
          </w:tcPr>
          <w:p w:rsidR="00BF06DF" w:rsidRPr="006C7886" w:rsidRDefault="00BF06DF" w:rsidP="00474D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6DF" w:rsidRPr="006C7886">
        <w:tc>
          <w:tcPr>
            <w:tcW w:w="675" w:type="dxa"/>
            <w:vMerge/>
          </w:tcPr>
          <w:p w:rsidR="00BF06DF" w:rsidRPr="006C7886" w:rsidRDefault="00BF06DF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F06DF" w:rsidRPr="006C7886" w:rsidRDefault="00BF06DF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F06DF" w:rsidRPr="006C7886" w:rsidRDefault="00BF06DF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BF06DF" w:rsidRPr="006C7886" w:rsidRDefault="00BF06DF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F06DF" w:rsidRPr="006C7886" w:rsidRDefault="00BF06DF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BF06DF" w:rsidRPr="006C7886" w:rsidRDefault="00BF06DF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F1B" w:rsidRPr="006C7886">
        <w:tc>
          <w:tcPr>
            <w:tcW w:w="675" w:type="dxa"/>
            <w:vMerge w:val="restart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3" w:type="dxa"/>
            <w:vMerge w:val="restart"/>
          </w:tcPr>
          <w:p w:rsidR="004F2F1B" w:rsidRPr="006C7886" w:rsidRDefault="00474DE0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Акты обследований земельных участков по адресам:  г. </w:t>
            </w:r>
            <w:proofErr w:type="spellStart"/>
            <w:r w:rsidRPr="006C7886">
              <w:rPr>
                <w:rFonts w:ascii="Times New Roman" w:eastAsia="Calibri" w:hAnsi="Times New Roman" w:cs="Times New Roman"/>
                <w:sz w:val="20"/>
                <w:szCs w:val="20"/>
              </w:rPr>
              <w:t>Сатка</w:t>
            </w:r>
            <w:proofErr w:type="spellEnd"/>
            <w:r w:rsidRPr="006C7886">
              <w:rPr>
                <w:rFonts w:ascii="Times New Roman" w:eastAsia="Calibri" w:hAnsi="Times New Roman" w:cs="Times New Roman"/>
                <w:sz w:val="20"/>
                <w:szCs w:val="20"/>
              </w:rPr>
              <w:t>,  ул. Спартака, д. 6; 3 квартал, д. 1;                            ул. Комсомольская, д. 25; ул. Куйбышева, д. 22</w:t>
            </w:r>
          </w:p>
        </w:tc>
        <w:tc>
          <w:tcPr>
            <w:tcW w:w="2835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4F2F1B" w:rsidRPr="006C7886" w:rsidRDefault="00474DE0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559" w:type="dxa"/>
            <w:vAlign w:val="center"/>
          </w:tcPr>
          <w:p w:rsidR="004F2F1B" w:rsidRPr="006C7886" w:rsidRDefault="00474DE0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F2F1B" w:rsidRPr="006C7886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3118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F1B" w:rsidRPr="006C7886">
        <w:tc>
          <w:tcPr>
            <w:tcW w:w="675" w:type="dxa"/>
            <w:vMerge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4F2F1B" w:rsidRPr="006C7886" w:rsidRDefault="004F2F1B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F1B" w:rsidRPr="006C7886">
        <w:tc>
          <w:tcPr>
            <w:tcW w:w="675" w:type="dxa"/>
            <w:vMerge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4F2F1B" w:rsidRPr="006C7886" w:rsidRDefault="004F2F1B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DE0" w:rsidRPr="006C7886">
        <w:tc>
          <w:tcPr>
            <w:tcW w:w="675" w:type="dxa"/>
            <w:vMerge/>
          </w:tcPr>
          <w:p w:rsidR="00474DE0" w:rsidRPr="006C7886" w:rsidRDefault="00474DE0" w:rsidP="00474D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474DE0" w:rsidRPr="006C7886" w:rsidRDefault="00474DE0" w:rsidP="00474D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74DE0" w:rsidRPr="006C7886" w:rsidRDefault="00474DE0" w:rsidP="00474D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Саткинского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276" w:type="dxa"/>
            <w:vAlign w:val="center"/>
          </w:tcPr>
          <w:p w:rsidR="00474DE0" w:rsidRPr="006C7886" w:rsidRDefault="00474DE0" w:rsidP="00474D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559" w:type="dxa"/>
            <w:vAlign w:val="center"/>
          </w:tcPr>
          <w:p w:rsidR="00474DE0" w:rsidRPr="006C7886" w:rsidRDefault="00474DE0" w:rsidP="00474D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3118" w:type="dxa"/>
          </w:tcPr>
          <w:p w:rsidR="00474DE0" w:rsidRPr="006C7886" w:rsidRDefault="00474DE0" w:rsidP="00474D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F1B" w:rsidRPr="006C7886">
        <w:tc>
          <w:tcPr>
            <w:tcW w:w="675" w:type="dxa"/>
            <w:vMerge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4F2F1B" w:rsidRPr="006C7886" w:rsidRDefault="004F2F1B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2EE3" w:rsidRPr="006C7886">
        <w:tc>
          <w:tcPr>
            <w:tcW w:w="675" w:type="dxa"/>
            <w:vMerge w:val="restart"/>
          </w:tcPr>
          <w:p w:rsidR="00302EE3" w:rsidRPr="006C7886" w:rsidRDefault="00302EE3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3" w:type="dxa"/>
            <w:vMerge w:val="restart"/>
          </w:tcPr>
          <w:p w:rsidR="00302EE3" w:rsidRPr="006C7886" w:rsidRDefault="00302EE3" w:rsidP="001948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Выкуп жилого помещения в многоквартирном аварийном доме по адресу: г.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Сатка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Спортплощадь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, д. 6, кв. 5</w:t>
            </w:r>
          </w:p>
          <w:p w:rsidR="00302EE3" w:rsidRPr="006C7886" w:rsidRDefault="00302EE3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302EE3" w:rsidRPr="006C7886" w:rsidRDefault="00302EE3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302EE3" w:rsidRPr="006C7886" w:rsidRDefault="00302EE3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550,000</w:t>
            </w:r>
          </w:p>
        </w:tc>
        <w:tc>
          <w:tcPr>
            <w:tcW w:w="1559" w:type="dxa"/>
            <w:vAlign w:val="center"/>
          </w:tcPr>
          <w:p w:rsidR="00302EE3" w:rsidRPr="006C7886" w:rsidRDefault="00302EE3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550,000</w:t>
            </w:r>
          </w:p>
        </w:tc>
        <w:tc>
          <w:tcPr>
            <w:tcW w:w="3118" w:type="dxa"/>
            <w:vMerge w:val="restart"/>
          </w:tcPr>
          <w:p w:rsidR="00302EE3" w:rsidRPr="006C7886" w:rsidRDefault="00302EE3" w:rsidP="00302E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Отказ собственника жилого помещения от выкупа</w:t>
            </w:r>
          </w:p>
        </w:tc>
      </w:tr>
      <w:tr w:rsidR="00302EE3" w:rsidRPr="006C7886">
        <w:tc>
          <w:tcPr>
            <w:tcW w:w="675" w:type="dxa"/>
            <w:vMerge/>
          </w:tcPr>
          <w:p w:rsidR="00302EE3" w:rsidRPr="006C7886" w:rsidRDefault="00302EE3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302EE3" w:rsidRPr="006C7886" w:rsidRDefault="00302EE3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302EE3" w:rsidRPr="006C7886" w:rsidRDefault="00302EE3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302EE3" w:rsidRPr="006C7886" w:rsidRDefault="00302EE3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02EE3" w:rsidRPr="006C7886" w:rsidRDefault="00302EE3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:rsidR="00302EE3" w:rsidRPr="006C7886" w:rsidRDefault="00302EE3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2EE3" w:rsidRPr="006C7886">
        <w:tc>
          <w:tcPr>
            <w:tcW w:w="675" w:type="dxa"/>
            <w:vMerge/>
          </w:tcPr>
          <w:p w:rsidR="00302EE3" w:rsidRPr="006C7886" w:rsidRDefault="00302EE3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302EE3" w:rsidRPr="006C7886" w:rsidRDefault="00302EE3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302EE3" w:rsidRPr="006C7886" w:rsidRDefault="00302EE3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302EE3" w:rsidRPr="006C7886" w:rsidRDefault="00302EE3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02EE3" w:rsidRPr="006C7886" w:rsidRDefault="00302EE3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:rsidR="00302EE3" w:rsidRPr="006C7886" w:rsidRDefault="00302EE3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2EE3" w:rsidRPr="006C7886">
        <w:tc>
          <w:tcPr>
            <w:tcW w:w="675" w:type="dxa"/>
            <w:vMerge/>
          </w:tcPr>
          <w:p w:rsidR="00302EE3" w:rsidRPr="006C7886" w:rsidRDefault="00302EE3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302EE3" w:rsidRPr="006C7886" w:rsidRDefault="00302EE3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302EE3" w:rsidRPr="006C7886" w:rsidRDefault="00302EE3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Саткинского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  <w:tc>
          <w:tcPr>
            <w:tcW w:w="1276" w:type="dxa"/>
            <w:vAlign w:val="center"/>
          </w:tcPr>
          <w:p w:rsidR="00302EE3" w:rsidRPr="006C7886" w:rsidRDefault="00302EE3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550,000</w:t>
            </w:r>
          </w:p>
        </w:tc>
        <w:tc>
          <w:tcPr>
            <w:tcW w:w="1559" w:type="dxa"/>
            <w:vAlign w:val="center"/>
          </w:tcPr>
          <w:p w:rsidR="00302EE3" w:rsidRPr="006C7886" w:rsidRDefault="00302EE3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18" w:type="dxa"/>
            <w:vMerge/>
            <w:vAlign w:val="center"/>
          </w:tcPr>
          <w:p w:rsidR="00302EE3" w:rsidRPr="006C7886" w:rsidRDefault="00302EE3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F1B" w:rsidRPr="006C7886">
        <w:tc>
          <w:tcPr>
            <w:tcW w:w="675" w:type="dxa"/>
            <w:vMerge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4F2F1B" w:rsidRPr="006C7886" w:rsidRDefault="004F2F1B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F1B" w:rsidRPr="006C7886" w:rsidTr="000A1E02">
        <w:tc>
          <w:tcPr>
            <w:tcW w:w="675" w:type="dxa"/>
            <w:vMerge w:val="restart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 w:val="restart"/>
          </w:tcPr>
          <w:p w:rsidR="004F2F1B" w:rsidRPr="006C7886" w:rsidRDefault="00413D88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  <w:r w:rsidR="004F2F1B"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 «Модернизация объектов комм</w:t>
            </w: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унально</w:t>
            </w:r>
            <w:r w:rsidR="00BE10BF" w:rsidRPr="006C7886">
              <w:rPr>
                <w:rFonts w:ascii="Times New Roman" w:hAnsi="Times New Roman" w:cs="Times New Roman"/>
                <w:sz w:val="20"/>
                <w:szCs w:val="20"/>
              </w:rPr>
              <w:t>й инфраструктуры» на 2017 - 2019</w:t>
            </w:r>
            <w:r w:rsidR="004F2F1B"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2835" w:type="dxa"/>
          </w:tcPr>
          <w:p w:rsidR="004F2F1B" w:rsidRPr="006C7886" w:rsidRDefault="004F2F1B" w:rsidP="000A1E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</w:tcPr>
          <w:p w:rsidR="004F2F1B" w:rsidRPr="006C7886" w:rsidRDefault="00BE10BF" w:rsidP="000A1E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16 243,278</w:t>
            </w:r>
          </w:p>
        </w:tc>
        <w:tc>
          <w:tcPr>
            <w:tcW w:w="1559" w:type="dxa"/>
          </w:tcPr>
          <w:p w:rsidR="004F2F1B" w:rsidRPr="006C7886" w:rsidRDefault="000A1E02" w:rsidP="000A1E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15 957,517</w:t>
            </w:r>
          </w:p>
        </w:tc>
        <w:tc>
          <w:tcPr>
            <w:tcW w:w="3118" w:type="dxa"/>
          </w:tcPr>
          <w:p w:rsidR="004F2F1B" w:rsidRPr="006C7886" w:rsidRDefault="004F2F1B" w:rsidP="000A1E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F1B" w:rsidRPr="006C7886" w:rsidTr="000A1E02">
        <w:tc>
          <w:tcPr>
            <w:tcW w:w="675" w:type="dxa"/>
            <w:vMerge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4F2F1B" w:rsidRPr="006C7886" w:rsidRDefault="004F2F1B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F2F1B" w:rsidRPr="006C7886" w:rsidRDefault="004F2F1B" w:rsidP="000A1E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4F2F1B" w:rsidRPr="006C7886" w:rsidRDefault="004F2F1B" w:rsidP="000A1E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F2F1B" w:rsidRPr="006C7886" w:rsidRDefault="004F2F1B" w:rsidP="000A1E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4F2F1B" w:rsidRPr="006C7886" w:rsidRDefault="004F2F1B" w:rsidP="000A1E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 w:rsidTr="000A1E02">
        <w:trPr>
          <w:trHeight w:val="391"/>
        </w:trPr>
        <w:tc>
          <w:tcPr>
            <w:tcW w:w="675" w:type="dxa"/>
            <w:vMerge/>
          </w:tcPr>
          <w:p w:rsidR="00BE10BF" w:rsidRPr="006C7886" w:rsidRDefault="00BE10BF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E10BF" w:rsidRPr="006C7886" w:rsidRDefault="00BE10BF" w:rsidP="000A1E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</w:tcPr>
          <w:p w:rsidR="00BE10BF" w:rsidRPr="006C7886" w:rsidRDefault="00BE10BF" w:rsidP="000A1E02">
            <w:pPr>
              <w:spacing w:line="360" w:lineRule="auto"/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5 695,136</w:t>
            </w:r>
          </w:p>
        </w:tc>
        <w:tc>
          <w:tcPr>
            <w:tcW w:w="1559" w:type="dxa"/>
          </w:tcPr>
          <w:p w:rsidR="00BE10BF" w:rsidRPr="006C7886" w:rsidRDefault="000A1E02" w:rsidP="000A1E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5 695,136</w:t>
            </w:r>
          </w:p>
        </w:tc>
        <w:tc>
          <w:tcPr>
            <w:tcW w:w="3118" w:type="dxa"/>
          </w:tcPr>
          <w:p w:rsidR="00BE10BF" w:rsidRPr="006C7886" w:rsidRDefault="00BE10BF" w:rsidP="000A1E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 w:rsidTr="000A1E02">
        <w:tc>
          <w:tcPr>
            <w:tcW w:w="675" w:type="dxa"/>
            <w:vMerge/>
          </w:tcPr>
          <w:p w:rsidR="00BE10BF" w:rsidRPr="006C7886" w:rsidRDefault="00BE10BF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E10BF" w:rsidRPr="006C7886" w:rsidRDefault="00BE10BF" w:rsidP="000A1E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Саткинского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BE10BF" w:rsidRPr="006C7886" w:rsidRDefault="00BE10BF" w:rsidP="000A1E02">
            <w:pPr>
              <w:spacing w:line="360" w:lineRule="auto"/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10 533,142</w:t>
            </w:r>
          </w:p>
        </w:tc>
        <w:tc>
          <w:tcPr>
            <w:tcW w:w="1559" w:type="dxa"/>
          </w:tcPr>
          <w:p w:rsidR="00BE10BF" w:rsidRPr="006C7886" w:rsidRDefault="000A1E02" w:rsidP="000A1E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10 247,381</w:t>
            </w:r>
          </w:p>
        </w:tc>
        <w:tc>
          <w:tcPr>
            <w:tcW w:w="3118" w:type="dxa"/>
          </w:tcPr>
          <w:p w:rsidR="00BE10BF" w:rsidRPr="006C7886" w:rsidRDefault="00BE10BF" w:rsidP="000A1E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 w:rsidTr="000A1E02">
        <w:tc>
          <w:tcPr>
            <w:tcW w:w="675" w:type="dxa"/>
            <w:vMerge/>
          </w:tcPr>
          <w:p w:rsidR="00BE10BF" w:rsidRPr="006C7886" w:rsidRDefault="00BE10BF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E10BF" w:rsidRPr="006C7886" w:rsidRDefault="00BE10BF" w:rsidP="000A1E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Саткинского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BE10BF" w:rsidRPr="006C7886" w:rsidRDefault="00BE10BF" w:rsidP="000A1E02">
            <w:pPr>
              <w:spacing w:line="360" w:lineRule="auto"/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559" w:type="dxa"/>
          </w:tcPr>
          <w:p w:rsidR="00BE10BF" w:rsidRPr="006C7886" w:rsidRDefault="000A1E02" w:rsidP="000A1E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3118" w:type="dxa"/>
          </w:tcPr>
          <w:p w:rsidR="00BE10BF" w:rsidRPr="006C7886" w:rsidRDefault="00BE10BF" w:rsidP="000A1E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/>
          </w:tcPr>
          <w:p w:rsidR="00BE10BF" w:rsidRPr="006C7886" w:rsidRDefault="00BE10BF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E10BF" w:rsidRPr="006C7886" w:rsidRDefault="00BE10BF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BE10BF" w:rsidRPr="006C7886" w:rsidRDefault="00BE10BF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E10BF" w:rsidRPr="006C7886" w:rsidRDefault="00BE10BF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BE10BF" w:rsidRPr="006C7886" w:rsidRDefault="00BE10BF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 w:val="restart"/>
          </w:tcPr>
          <w:p w:rsidR="00BE10BF" w:rsidRPr="006C7886" w:rsidRDefault="00BE10BF" w:rsidP="008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03" w:type="dxa"/>
            <w:vMerge w:val="restart"/>
          </w:tcPr>
          <w:p w:rsidR="00BE10BF" w:rsidRPr="006C7886" w:rsidRDefault="00BE10BF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Ремонт наружного водовода от ВК-224 до ВК-315 по ул. 100-летия «Комбината «Магнезит»</w:t>
            </w:r>
          </w:p>
        </w:tc>
        <w:tc>
          <w:tcPr>
            <w:tcW w:w="2835" w:type="dxa"/>
          </w:tcPr>
          <w:p w:rsidR="00BE10BF" w:rsidRPr="006C7886" w:rsidRDefault="00BE10BF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</w:tcPr>
          <w:p w:rsidR="00BE10BF" w:rsidRPr="006C7886" w:rsidRDefault="00BE10BF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264,143</w:t>
            </w:r>
          </w:p>
        </w:tc>
        <w:tc>
          <w:tcPr>
            <w:tcW w:w="1559" w:type="dxa"/>
          </w:tcPr>
          <w:p w:rsidR="00BE10BF" w:rsidRPr="006C7886" w:rsidRDefault="00BE10BF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264,143</w:t>
            </w:r>
          </w:p>
        </w:tc>
        <w:tc>
          <w:tcPr>
            <w:tcW w:w="3118" w:type="dxa"/>
          </w:tcPr>
          <w:p w:rsidR="00BE10BF" w:rsidRPr="006C7886" w:rsidRDefault="00BE10BF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/>
          </w:tcPr>
          <w:p w:rsidR="00BE10BF" w:rsidRPr="006C7886" w:rsidRDefault="00BE10BF" w:rsidP="008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E10BF" w:rsidRPr="006C7886" w:rsidRDefault="00BE10BF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BE10BF" w:rsidRPr="006C7886" w:rsidRDefault="00BE10BF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10BF" w:rsidRPr="006C7886" w:rsidRDefault="00BE10BF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E10BF" w:rsidRPr="006C7886" w:rsidRDefault="00BE10BF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/>
          </w:tcPr>
          <w:p w:rsidR="00BE10BF" w:rsidRPr="006C7886" w:rsidRDefault="00BE10BF" w:rsidP="008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E10BF" w:rsidRPr="006C7886" w:rsidRDefault="00BE10BF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</w:tcPr>
          <w:p w:rsidR="00BE10BF" w:rsidRPr="006C7886" w:rsidRDefault="00BE10BF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10BF" w:rsidRPr="006C7886" w:rsidRDefault="00BE10BF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E10BF" w:rsidRPr="006C7886" w:rsidRDefault="00BE10BF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Саткинского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264,143</w:t>
            </w:r>
          </w:p>
        </w:tc>
        <w:tc>
          <w:tcPr>
            <w:tcW w:w="1559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264,143</w:t>
            </w:r>
          </w:p>
        </w:tc>
        <w:tc>
          <w:tcPr>
            <w:tcW w:w="3118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/>
          </w:tcPr>
          <w:p w:rsidR="00BE10BF" w:rsidRPr="006C7886" w:rsidRDefault="00BE10BF" w:rsidP="008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E10BF" w:rsidRPr="006C7886" w:rsidRDefault="00BE10BF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</w:tcPr>
          <w:p w:rsidR="00BE10BF" w:rsidRPr="006C7886" w:rsidRDefault="00BE10BF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10BF" w:rsidRPr="006C7886" w:rsidRDefault="00BE10BF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E10BF" w:rsidRPr="006C7886" w:rsidRDefault="00BE10BF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 w:val="restart"/>
          </w:tcPr>
          <w:p w:rsidR="00BE10BF" w:rsidRPr="006C7886" w:rsidRDefault="00BE10BF" w:rsidP="008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03" w:type="dxa"/>
            <w:vMerge w:val="restart"/>
          </w:tcPr>
          <w:p w:rsidR="00BE10BF" w:rsidRPr="006C7886" w:rsidRDefault="00BE10BF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государственной экспертизы проектной документации и результатов инженерных изысканий по капитальному ремонту объекта: «Водовод от фильтровальной станции до насосной второго подъема г.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Сатка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, от подземной камеры на ул. Февральской до д.1 по ул. Кирпичная»</w:t>
            </w:r>
          </w:p>
        </w:tc>
        <w:tc>
          <w:tcPr>
            <w:tcW w:w="2835" w:type="dxa"/>
          </w:tcPr>
          <w:p w:rsidR="00BE10BF" w:rsidRPr="006C7886" w:rsidRDefault="00BE10BF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</w:tcPr>
          <w:p w:rsidR="00BE10BF" w:rsidRPr="006C7886" w:rsidRDefault="00BE10BF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194,762</w:t>
            </w:r>
          </w:p>
        </w:tc>
        <w:tc>
          <w:tcPr>
            <w:tcW w:w="1559" w:type="dxa"/>
          </w:tcPr>
          <w:p w:rsidR="00BE10BF" w:rsidRPr="006C7886" w:rsidRDefault="00BE10BF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194,762</w:t>
            </w:r>
          </w:p>
        </w:tc>
        <w:tc>
          <w:tcPr>
            <w:tcW w:w="3118" w:type="dxa"/>
          </w:tcPr>
          <w:p w:rsidR="00BE10BF" w:rsidRPr="006C7886" w:rsidRDefault="00BE10BF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/>
          </w:tcPr>
          <w:p w:rsidR="00BE10BF" w:rsidRPr="006C7886" w:rsidRDefault="00BE10BF" w:rsidP="008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E10BF" w:rsidRPr="006C7886" w:rsidRDefault="00BE10BF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BE10BF" w:rsidRPr="006C7886" w:rsidRDefault="00BE10BF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10BF" w:rsidRPr="006C7886" w:rsidRDefault="00BE10BF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E10BF" w:rsidRPr="006C7886" w:rsidRDefault="00BE10BF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/>
          </w:tcPr>
          <w:p w:rsidR="00BE10BF" w:rsidRPr="006C7886" w:rsidRDefault="00BE10BF" w:rsidP="008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E10BF" w:rsidRPr="006C7886" w:rsidRDefault="00BE10BF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</w:tcPr>
          <w:p w:rsidR="00BE10BF" w:rsidRPr="006C7886" w:rsidRDefault="00BE10BF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10BF" w:rsidRPr="006C7886" w:rsidRDefault="00BE10BF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E10BF" w:rsidRPr="006C7886" w:rsidRDefault="00BE10BF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Саткинского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194,762</w:t>
            </w:r>
          </w:p>
        </w:tc>
        <w:tc>
          <w:tcPr>
            <w:tcW w:w="1559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194,762</w:t>
            </w:r>
          </w:p>
        </w:tc>
        <w:tc>
          <w:tcPr>
            <w:tcW w:w="3118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rPr>
          <w:trHeight w:val="230"/>
        </w:trPr>
        <w:tc>
          <w:tcPr>
            <w:tcW w:w="675" w:type="dxa"/>
            <w:vMerge/>
          </w:tcPr>
          <w:p w:rsidR="00BE10BF" w:rsidRPr="006C7886" w:rsidRDefault="00BE10BF" w:rsidP="008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E10BF" w:rsidRPr="006C7886" w:rsidRDefault="00BE10BF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</w:tcPr>
          <w:p w:rsidR="00BE10BF" w:rsidRPr="006C7886" w:rsidRDefault="00BE10BF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10BF" w:rsidRPr="006C7886" w:rsidRDefault="00BE10BF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E10BF" w:rsidRPr="006C7886" w:rsidRDefault="00BE10BF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 w:val="restart"/>
          </w:tcPr>
          <w:p w:rsidR="00BE10BF" w:rsidRPr="006C7886" w:rsidRDefault="00BE10BF" w:rsidP="008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03" w:type="dxa"/>
            <w:vMerge w:val="restart"/>
          </w:tcPr>
          <w:p w:rsidR="00BE10BF" w:rsidRPr="006C7886" w:rsidRDefault="00BE10BF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Проведение проверки достоверности определения сметной стоимости по капитальному ремонту объекта: «Водовод от фильтровальной станции до насосной второго подъема г.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Сатка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от подземной камеры на ул. Февральской до д.1 по ул. Кирпичная»  </w:t>
            </w:r>
          </w:p>
        </w:tc>
        <w:tc>
          <w:tcPr>
            <w:tcW w:w="2835" w:type="dxa"/>
          </w:tcPr>
          <w:p w:rsidR="00BE10BF" w:rsidRPr="006C7886" w:rsidRDefault="00BE10BF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</w:tcPr>
          <w:p w:rsidR="00BE10BF" w:rsidRPr="006C7886" w:rsidRDefault="00BE10BF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23,600</w:t>
            </w:r>
          </w:p>
        </w:tc>
        <w:tc>
          <w:tcPr>
            <w:tcW w:w="1559" w:type="dxa"/>
          </w:tcPr>
          <w:p w:rsidR="00BE10BF" w:rsidRPr="006C7886" w:rsidRDefault="00BE10BF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23,600</w:t>
            </w:r>
          </w:p>
        </w:tc>
        <w:tc>
          <w:tcPr>
            <w:tcW w:w="3118" w:type="dxa"/>
          </w:tcPr>
          <w:p w:rsidR="00BE10BF" w:rsidRPr="006C7886" w:rsidRDefault="00BE10BF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/>
          </w:tcPr>
          <w:p w:rsidR="00BE10BF" w:rsidRPr="006C7886" w:rsidRDefault="00BE10BF" w:rsidP="008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E10BF" w:rsidRPr="006C7886" w:rsidRDefault="00BE10BF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BE10BF" w:rsidRPr="006C7886" w:rsidRDefault="00BE10BF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10BF" w:rsidRPr="006C7886" w:rsidRDefault="00BE10BF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E10BF" w:rsidRPr="006C7886" w:rsidRDefault="00BE10BF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/>
          </w:tcPr>
          <w:p w:rsidR="00BE10BF" w:rsidRPr="006C7886" w:rsidRDefault="00BE10BF" w:rsidP="008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E10BF" w:rsidRPr="006C7886" w:rsidRDefault="00BE10BF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</w:tcPr>
          <w:p w:rsidR="00BE10BF" w:rsidRPr="006C7886" w:rsidRDefault="00BE10BF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10BF" w:rsidRPr="006C7886" w:rsidRDefault="00BE10BF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E10BF" w:rsidRPr="006C7886" w:rsidRDefault="00BE10BF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Саткинского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23,600</w:t>
            </w:r>
          </w:p>
        </w:tc>
        <w:tc>
          <w:tcPr>
            <w:tcW w:w="1559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23,600</w:t>
            </w:r>
          </w:p>
        </w:tc>
        <w:tc>
          <w:tcPr>
            <w:tcW w:w="3118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/>
          </w:tcPr>
          <w:p w:rsidR="00BE10BF" w:rsidRPr="006C7886" w:rsidRDefault="00BE10BF" w:rsidP="008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E10BF" w:rsidRPr="006C7886" w:rsidRDefault="00BE10BF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</w:tcPr>
          <w:p w:rsidR="00BE10BF" w:rsidRPr="006C7886" w:rsidRDefault="00BE10BF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10BF" w:rsidRPr="006C7886" w:rsidRDefault="00BE10BF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E10BF" w:rsidRPr="006C7886" w:rsidRDefault="00BE10BF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 w:val="restart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5103" w:type="dxa"/>
            <w:vMerge w:val="restart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Проведение проверки достоверности определения сметной стоимости по капитальному ремонту объекта: «Водовод от фильтровальной станции до насосной второго подъема г.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Сатка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от подземной камеры на ул. Февральской до д.1 по ул. Кирпичная» (повторное)</w:t>
            </w:r>
          </w:p>
        </w:tc>
        <w:tc>
          <w:tcPr>
            <w:tcW w:w="2835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38,953</w:t>
            </w:r>
          </w:p>
        </w:tc>
        <w:tc>
          <w:tcPr>
            <w:tcW w:w="1559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18" w:type="dxa"/>
            <w:vMerge w:val="restart"/>
          </w:tcPr>
          <w:p w:rsidR="00BE10BF" w:rsidRPr="006C7886" w:rsidRDefault="00BE10BF" w:rsidP="00C326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Неисполнение п. 9</w:t>
            </w:r>
          </w:p>
        </w:tc>
      </w:tr>
      <w:tr w:rsidR="00BE10BF" w:rsidRPr="006C7886">
        <w:tc>
          <w:tcPr>
            <w:tcW w:w="675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Саткинского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38,953</w:t>
            </w:r>
          </w:p>
        </w:tc>
        <w:tc>
          <w:tcPr>
            <w:tcW w:w="1559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18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 w:val="restart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03" w:type="dxa"/>
            <w:vMerge w:val="restart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корректировке сметной документации и сопровождению прохождения государственной экспертизы достоверности определения сметной стоимости по капитальному ремонту объекта: «Водовод от фильтровальной станции до насосной второго подъема г.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Сатка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, от подземной камеры на ул. Февральской до д.1 по ул. Кирпичная»</w:t>
            </w:r>
          </w:p>
        </w:tc>
        <w:tc>
          <w:tcPr>
            <w:tcW w:w="2835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99,800</w:t>
            </w:r>
          </w:p>
        </w:tc>
        <w:tc>
          <w:tcPr>
            <w:tcW w:w="1559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69,860</w:t>
            </w:r>
          </w:p>
        </w:tc>
        <w:tc>
          <w:tcPr>
            <w:tcW w:w="3118" w:type="dxa"/>
            <w:vMerge w:val="restart"/>
          </w:tcPr>
          <w:p w:rsidR="00BE10BF" w:rsidRPr="006C7886" w:rsidRDefault="00BE10BF" w:rsidP="0061177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0BF" w:rsidRPr="006C7886" w:rsidRDefault="00BE10BF" w:rsidP="006117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Выполнено и оплачено 2 этапа работ, контракт не завершен и перенесен на следующий год</w:t>
            </w:r>
          </w:p>
        </w:tc>
      </w:tr>
      <w:tr w:rsidR="00BE10BF" w:rsidRPr="006C7886">
        <w:tc>
          <w:tcPr>
            <w:tcW w:w="675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Саткинского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99,800</w:t>
            </w:r>
          </w:p>
        </w:tc>
        <w:tc>
          <w:tcPr>
            <w:tcW w:w="1559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69,860</w:t>
            </w:r>
          </w:p>
        </w:tc>
        <w:tc>
          <w:tcPr>
            <w:tcW w:w="3118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rPr>
          <w:trHeight w:val="351"/>
        </w:trPr>
        <w:tc>
          <w:tcPr>
            <w:tcW w:w="675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 w:val="restart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3" w:type="dxa"/>
            <w:vMerge w:val="restart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специализированной гидрометеорологической информации (справка о фоновых концентрациях загрязняющих веществ) по объекту «Водовод от фильтровальной станции до насосной второго подъема г.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Сатка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, от подземной камеры на ул. Февральской до д.1 по ул. Кирпичная»  </w:t>
            </w:r>
          </w:p>
        </w:tc>
        <w:tc>
          <w:tcPr>
            <w:tcW w:w="2835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2,363</w:t>
            </w:r>
          </w:p>
        </w:tc>
        <w:tc>
          <w:tcPr>
            <w:tcW w:w="1559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2,362</w:t>
            </w:r>
          </w:p>
        </w:tc>
        <w:tc>
          <w:tcPr>
            <w:tcW w:w="3118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/>
          </w:tcPr>
          <w:p w:rsidR="00BE10BF" w:rsidRPr="006C7886" w:rsidRDefault="00BE10BF" w:rsidP="00FE7A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FE7A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E10BF" w:rsidRPr="006C7886" w:rsidRDefault="00BE10BF" w:rsidP="00FE7A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Саткинского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BE10BF" w:rsidRPr="006C7886" w:rsidRDefault="00BE10BF" w:rsidP="00FE7A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2,363</w:t>
            </w:r>
          </w:p>
        </w:tc>
        <w:tc>
          <w:tcPr>
            <w:tcW w:w="1559" w:type="dxa"/>
          </w:tcPr>
          <w:p w:rsidR="00BE10BF" w:rsidRPr="006C7886" w:rsidRDefault="00BE10BF" w:rsidP="00FE7A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2,362</w:t>
            </w:r>
          </w:p>
        </w:tc>
        <w:tc>
          <w:tcPr>
            <w:tcW w:w="3118" w:type="dxa"/>
          </w:tcPr>
          <w:p w:rsidR="00BE10BF" w:rsidRPr="006C7886" w:rsidRDefault="00BE10BF" w:rsidP="00FE7A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 w:val="restart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3" w:type="dxa"/>
            <w:vMerge w:val="restart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Ремонт самотечной канализационной сети г.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Сатка</w:t>
            </w:r>
            <w:proofErr w:type="spellEnd"/>
          </w:p>
        </w:tc>
        <w:tc>
          <w:tcPr>
            <w:tcW w:w="2835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422,394</w:t>
            </w:r>
          </w:p>
        </w:tc>
        <w:tc>
          <w:tcPr>
            <w:tcW w:w="1559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422,394</w:t>
            </w:r>
          </w:p>
        </w:tc>
        <w:tc>
          <w:tcPr>
            <w:tcW w:w="3118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/>
          </w:tcPr>
          <w:p w:rsidR="00BE10BF" w:rsidRPr="006C7886" w:rsidRDefault="00BE10BF" w:rsidP="00FE7A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FE7A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E10BF" w:rsidRPr="006C7886" w:rsidRDefault="00BE10BF" w:rsidP="00FE7A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Саткинского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городского поселения</w:t>
            </w:r>
          </w:p>
        </w:tc>
        <w:tc>
          <w:tcPr>
            <w:tcW w:w="1276" w:type="dxa"/>
          </w:tcPr>
          <w:p w:rsidR="00BE10BF" w:rsidRPr="006C7886" w:rsidRDefault="00BE10BF" w:rsidP="00FE7A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422,394</w:t>
            </w:r>
          </w:p>
        </w:tc>
        <w:tc>
          <w:tcPr>
            <w:tcW w:w="1559" w:type="dxa"/>
          </w:tcPr>
          <w:p w:rsidR="00BE10BF" w:rsidRPr="006C7886" w:rsidRDefault="00BE10BF" w:rsidP="00FE7A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422,394</w:t>
            </w:r>
          </w:p>
        </w:tc>
        <w:tc>
          <w:tcPr>
            <w:tcW w:w="3118" w:type="dxa"/>
          </w:tcPr>
          <w:p w:rsidR="00BE10BF" w:rsidRPr="006C7886" w:rsidRDefault="00BE10BF" w:rsidP="00FE7A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 w:val="restart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3" w:type="dxa"/>
            <w:vMerge w:val="restart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Поставка и установка пожарных гидрантов на сетях водоснабжения (водонапорная башня) п. Малый Бердяуш, ул. Механизаторов, 19, 600 м. на юг</w:t>
            </w:r>
          </w:p>
        </w:tc>
        <w:tc>
          <w:tcPr>
            <w:tcW w:w="2835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89,000</w:t>
            </w:r>
          </w:p>
        </w:tc>
        <w:tc>
          <w:tcPr>
            <w:tcW w:w="1559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89,000</w:t>
            </w:r>
          </w:p>
        </w:tc>
        <w:tc>
          <w:tcPr>
            <w:tcW w:w="3118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/>
          </w:tcPr>
          <w:p w:rsidR="00BE10BF" w:rsidRPr="006C7886" w:rsidRDefault="00BE10BF" w:rsidP="00F5685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F5685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E10BF" w:rsidRPr="006C7886" w:rsidRDefault="00BE10BF" w:rsidP="00F5685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Саткинского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BE10BF" w:rsidRPr="006C7886" w:rsidRDefault="00BE10BF" w:rsidP="00F5685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89,000</w:t>
            </w:r>
          </w:p>
        </w:tc>
        <w:tc>
          <w:tcPr>
            <w:tcW w:w="1559" w:type="dxa"/>
          </w:tcPr>
          <w:p w:rsidR="00BE10BF" w:rsidRPr="006C7886" w:rsidRDefault="00BE10BF" w:rsidP="00F5685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89,000</w:t>
            </w:r>
          </w:p>
        </w:tc>
        <w:tc>
          <w:tcPr>
            <w:tcW w:w="3118" w:type="dxa"/>
          </w:tcPr>
          <w:p w:rsidR="00BE10BF" w:rsidRPr="006C7886" w:rsidRDefault="00BE10BF" w:rsidP="00F5685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 w:val="restart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3" w:type="dxa"/>
            <w:vMerge w:val="restart"/>
          </w:tcPr>
          <w:p w:rsidR="00BE10BF" w:rsidRPr="006C7886" w:rsidRDefault="00BE10BF" w:rsidP="00F5685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Ремонт балконной плиты по адресу: г.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Сатка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, Западный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., д. 2, кв. 40</w:t>
            </w:r>
          </w:p>
        </w:tc>
        <w:tc>
          <w:tcPr>
            <w:tcW w:w="2835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9,370</w:t>
            </w:r>
          </w:p>
        </w:tc>
        <w:tc>
          <w:tcPr>
            <w:tcW w:w="1559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9,370</w:t>
            </w:r>
          </w:p>
        </w:tc>
        <w:tc>
          <w:tcPr>
            <w:tcW w:w="3118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/>
          </w:tcPr>
          <w:p w:rsidR="00BE10BF" w:rsidRPr="006C7886" w:rsidRDefault="00BE10BF" w:rsidP="00F5685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F5685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E10BF" w:rsidRPr="006C7886" w:rsidRDefault="00BE10BF" w:rsidP="00F5685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Саткинского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BE10BF" w:rsidRPr="006C7886" w:rsidRDefault="00BE10BF" w:rsidP="00F5685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9,370</w:t>
            </w:r>
          </w:p>
        </w:tc>
        <w:tc>
          <w:tcPr>
            <w:tcW w:w="1559" w:type="dxa"/>
          </w:tcPr>
          <w:p w:rsidR="00BE10BF" w:rsidRPr="006C7886" w:rsidRDefault="00BE10BF" w:rsidP="00F5685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9,370</w:t>
            </w:r>
          </w:p>
        </w:tc>
        <w:tc>
          <w:tcPr>
            <w:tcW w:w="3118" w:type="dxa"/>
          </w:tcPr>
          <w:p w:rsidR="00BE10BF" w:rsidRPr="006C7886" w:rsidRDefault="00BE10BF" w:rsidP="00F5685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 w:val="restart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03" w:type="dxa"/>
            <w:vMerge w:val="restart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Ремонт подводящих сетей МКД (ДРП-2 дом 1 (сантехнические и электромонтажные работы)  </w:t>
            </w:r>
          </w:p>
        </w:tc>
        <w:tc>
          <w:tcPr>
            <w:tcW w:w="2835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</w:tcPr>
          <w:p w:rsidR="00BE10BF" w:rsidRPr="006C7886" w:rsidRDefault="00BE10BF" w:rsidP="00F5685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99,568</w:t>
            </w:r>
          </w:p>
        </w:tc>
        <w:tc>
          <w:tcPr>
            <w:tcW w:w="1559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99,568</w:t>
            </w:r>
          </w:p>
        </w:tc>
        <w:tc>
          <w:tcPr>
            <w:tcW w:w="3118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rPr>
          <w:trHeight w:val="435"/>
        </w:trPr>
        <w:tc>
          <w:tcPr>
            <w:tcW w:w="675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/>
          </w:tcPr>
          <w:p w:rsidR="00BE10BF" w:rsidRPr="006C7886" w:rsidRDefault="00BE10BF" w:rsidP="00F5685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F5685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E10BF" w:rsidRPr="006C7886" w:rsidRDefault="00BE10BF" w:rsidP="00F5685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Саткинского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BE10BF" w:rsidRPr="006C7886" w:rsidRDefault="00BE10BF" w:rsidP="00F5685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99,568</w:t>
            </w:r>
          </w:p>
        </w:tc>
        <w:tc>
          <w:tcPr>
            <w:tcW w:w="1559" w:type="dxa"/>
          </w:tcPr>
          <w:p w:rsidR="00BE10BF" w:rsidRPr="006C7886" w:rsidRDefault="00BE10BF" w:rsidP="00F5685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99,568</w:t>
            </w:r>
          </w:p>
        </w:tc>
        <w:tc>
          <w:tcPr>
            <w:tcW w:w="3118" w:type="dxa"/>
          </w:tcPr>
          <w:p w:rsidR="00BE10BF" w:rsidRPr="006C7886" w:rsidRDefault="00BE10BF" w:rsidP="00F5685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 w:val="restart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03" w:type="dxa"/>
            <w:vMerge w:val="restart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Ремонт подводящих сетей МКД (ДРП-2 дом 1 (установка отопительных котлов)</w:t>
            </w:r>
          </w:p>
        </w:tc>
        <w:tc>
          <w:tcPr>
            <w:tcW w:w="2835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99,620</w:t>
            </w:r>
          </w:p>
        </w:tc>
        <w:tc>
          <w:tcPr>
            <w:tcW w:w="1559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99,620</w:t>
            </w:r>
          </w:p>
        </w:tc>
        <w:tc>
          <w:tcPr>
            <w:tcW w:w="3118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/>
          </w:tcPr>
          <w:p w:rsidR="00BE10BF" w:rsidRPr="006C7886" w:rsidRDefault="00BE10BF" w:rsidP="00F5685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F5685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E10BF" w:rsidRPr="006C7886" w:rsidRDefault="00BE10BF" w:rsidP="00F5685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Саткинского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BE10BF" w:rsidRPr="006C7886" w:rsidRDefault="00BE10BF" w:rsidP="00F5685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99,620</w:t>
            </w:r>
          </w:p>
        </w:tc>
        <w:tc>
          <w:tcPr>
            <w:tcW w:w="1559" w:type="dxa"/>
          </w:tcPr>
          <w:p w:rsidR="00BE10BF" w:rsidRPr="006C7886" w:rsidRDefault="00BE10BF" w:rsidP="00F5685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99,620</w:t>
            </w:r>
          </w:p>
        </w:tc>
        <w:tc>
          <w:tcPr>
            <w:tcW w:w="3118" w:type="dxa"/>
          </w:tcPr>
          <w:p w:rsidR="00BE10BF" w:rsidRPr="006C7886" w:rsidRDefault="00BE10BF" w:rsidP="00F5685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 w:val="restart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103" w:type="dxa"/>
            <w:vMerge w:val="restart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Разработка программы комплексного развития систем коммунальной инфраструктуры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Саткинского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  <w:tc>
          <w:tcPr>
            <w:tcW w:w="2835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</w:tcPr>
          <w:p w:rsidR="00BE10BF" w:rsidRPr="006C7886" w:rsidRDefault="00BE10BF" w:rsidP="00F5685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1 311,016</w:t>
            </w:r>
          </w:p>
        </w:tc>
        <w:tc>
          <w:tcPr>
            <w:tcW w:w="1559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1 309,782</w:t>
            </w:r>
          </w:p>
        </w:tc>
        <w:tc>
          <w:tcPr>
            <w:tcW w:w="3118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rPr>
          <w:trHeight w:val="1102"/>
        </w:trPr>
        <w:tc>
          <w:tcPr>
            <w:tcW w:w="675" w:type="dxa"/>
            <w:vMerge/>
          </w:tcPr>
          <w:p w:rsidR="00BE10BF" w:rsidRPr="006C7886" w:rsidRDefault="00BE10BF" w:rsidP="00F5685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F5685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E10BF" w:rsidRPr="006C7886" w:rsidRDefault="00BE10BF" w:rsidP="00F5685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Саткинского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BE10BF" w:rsidRPr="006C7886" w:rsidRDefault="00BE10BF" w:rsidP="00F5685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1 311,016</w:t>
            </w:r>
          </w:p>
        </w:tc>
        <w:tc>
          <w:tcPr>
            <w:tcW w:w="1559" w:type="dxa"/>
          </w:tcPr>
          <w:p w:rsidR="00BE10BF" w:rsidRPr="006C7886" w:rsidRDefault="00BE10BF" w:rsidP="00F5685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1 309,782</w:t>
            </w:r>
          </w:p>
        </w:tc>
        <w:tc>
          <w:tcPr>
            <w:tcW w:w="3118" w:type="dxa"/>
          </w:tcPr>
          <w:p w:rsidR="00BE10BF" w:rsidRPr="006C7886" w:rsidRDefault="00BE10BF" w:rsidP="00F5685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 w:val="restart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103" w:type="dxa"/>
            <w:vMerge w:val="restart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Снос нежилого здания насосной станции, расположенной по адресу: г.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Сатка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, ул. Металлургов, д. 15б</w:t>
            </w:r>
          </w:p>
        </w:tc>
        <w:tc>
          <w:tcPr>
            <w:tcW w:w="2835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99,853</w:t>
            </w:r>
          </w:p>
        </w:tc>
        <w:tc>
          <w:tcPr>
            <w:tcW w:w="1559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99,853</w:t>
            </w:r>
          </w:p>
        </w:tc>
        <w:tc>
          <w:tcPr>
            <w:tcW w:w="3118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/>
          </w:tcPr>
          <w:p w:rsidR="00BE10BF" w:rsidRPr="006C7886" w:rsidRDefault="00BE10BF" w:rsidP="00F5685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F5685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E10BF" w:rsidRPr="006C7886" w:rsidRDefault="00BE10BF" w:rsidP="00F5685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Саткинского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BE10BF" w:rsidRPr="006C7886" w:rsidRDefault="00BE10BF" w:rsidP="00F5685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99,853</w:t>
            </w:r>
          </w:p>
        </w:tc>
        <w:tc>
          <w:tcPr>
            <w:tcW w:w="1559" w:type="dxa"/>
          </w:tcPr>
          <w:p w:rsidR="00BE10BF" w:rsidRPr="006C7886" w:rsidRDefault="00BE10BF" w:rsidP="00F5685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99,853</w:t>
            </w:r>
          </w:p>
        </w:tc>
        <w:tc>
          <w:tcPr>
            <w:tcW w:w="3118" w:type="dxa"/>
          </w:tcPr>
          <w:p w:rsidR="00BE10BF" w:rsidRPr="006C7886" w:rsidRDefault="00BE10BF" w:rsidP="00F5685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 w:val="restart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103" w:type="dxa"/>
            <w:vMerge w:val="restart"/>
          </w:tcPr>
          <w:p w:rsidR="00BE10BF" w:rsidRPr="004C3D05" w:rsidRDefault="00BE10BF" w:rsidP="00C326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D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Ремонт теплотрассы по ул. Металлургов, 15</w:t>
            </w:r>
          </w:p>
        </w:tc>
        <w:tc>
          <w:tcPr>
            <w:tcW w:w="2835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727,200</w:t>
            </w:r>
          </w:p>
        </w:tc>
        <w:tc>
          <w:tcPr>
            <w:tcW w:w="1559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727,200</w:t>
            </w:r>
          </w:p>
        </w:tc>
        <w:tc>
          <w:tcPr>
            <w:tcW w:w="3118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Саткинского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727,200</w:t>
            </w:r>
          </w:p>
        </w:tc>
        <w:tc>
          <w:tcPr>
            <w:tcW w:w="1559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727,200</w:t>
            </w:r>
          </w:p>
        </w:tc>
        <w:tc>
          <w:tcPr>
            <w:tcW w:w="3118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 w:val="restart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103" w:type="dxa"/>
            <w:vMerge w:val="restart"/>
          </w:tcPr>
          <w:p w:rsidR="00BE10BF" w:rsidRPr="006C7886" w:rsidRDefault="00BE10BF" w:rsidP="001B36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D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котла на Центральной котельной </w:t>
            </w:r>
            <w:r w:rsidRPr="004C3D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(замена конвективной части) ПТВМ 30М № 3 по адресу: Челябинская область, г. </w:t>
            </w:r>
            <w:proofErr w:type="spellStart"/>
            <w:r w:rsidRPr="004C3D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Сатка</w:t>
            </w:r>
            <w:proofErr w:type="spellEnd"/>
            <w:r w:rsidRPr="004C3D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ул. Торговая, 8</w:t>
            </w:r>
          </w:p>
        </w:tc>
        <w:tc>
          <w:tcPr>
            <w:tcW w:w="2835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1276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3 853,507</w:t>
            </w:r>
          </w:p>
        </w:tc>
        <w:tc>
          <w:tcPr>
            <w:tcW w:w="1559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3 853,507</w:t>
            </w:r>
          </w:p>
        </w:tc>
        <w:tc>
          <w:tcPr>
            <w:tcW w:w="3118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3 700,000</w:t>
            </w:r>
          </w:p>
        </w:tc>
        <w:tc>
          <w:tcPr>
            <w:tcW w:w="1559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3 700,000</w:t>
            </w:r>
          </w:p>
        </w:tc>
        <w:tc>
          <w:tcPr>
            <w:tcW w:w="3118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Саткинского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  <w:tc>
          <w:tcPr>
            <w:tcW w:w="1276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153,507</w:t>
            </w:r>
          </w:p>
        </w:tc>
        <w:tc>
          <w:tcPr>
            <w:tcW w:w="1559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153,507</w:t>
            </w:r>
          </w:p>
        </w:tc>
        <w:tc>
          <w:tcPr>
            <w:tcW w:w="3118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BE10BF" w:rsidRPr="006C7886" w:rsidRDefault="00BE10BF" w:rsidP="00C32608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</w:tr>
      <w:tr w:rsidR="00BE10BF" w:rsidRPr="006C7886">
        <w:tc>
          <w:tcPr>
            <w:tcW w:w="675" w:type="dxa"/>
            <w:vMerge w:val="restart"/>
          </w:tcPr>
          <w:p w:rsidR="00BE10BF" w:rsidRPr="006C7886" w:rsidRDefault="00BE10BF" w:rsidP="001B36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03" w:type="dxa"/>
            <w:vMerge w:val="restart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D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Строительный контроль по объекту: «Капитальный ремонт котла на Центральной котельной (замена конвективной части) ПТВМ 30М № 3 по адресу: Челябинская область, г. </w:t>
            </w:r>
            <w:proofErr w:type="spellStart"/>
            <w:r w:rsidRPr="004C3D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Сатка</w:t>
            </w:r>
            <w:proofErr w:type="spellEnd"/>
            <w:r w:rsidRPr="004C3D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ул. Торговая, 8»</w:t>
            </w:r>
          </w:p>
        </w:tc>
        <w:tc>
          <w:tcPr>
            <w:tcW w:w="2835" w:type="dxa"/>
          </w:tcPr>
          <w:p w:rsidR="00BE10BF" w:rsidRPr="006C7886" w:rsidRDefault="00BE10BF" w:rsidP="00C326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82,465</w:t>
            </w:r>
          </w:p>
        </w:tc>
        <w:tc>
          <w:tcPr>
            <w:tcW w:w="1559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82,465</w:t>
            </w:r>
          </w:p>
        </w:tc>
        <w:tc>
          <w:tcPr>
            <w:tcW w:w="3118" w:type="dxa"/>
          </w:tcPr>
          <w:p w:rsidR="00BE10BF" w:rsidRPr="006C7886" w:rsidRDefault="00BE10BF" w:rsidP="00C32608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E10BF" w:rsidRPr="006C7886" w:rsidRDefault="00BE10BF" w:rsidP="00C326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BE10BF" w:rsidRPr="006C7886" w:rsidRDefault="00BE10BF" w:rsidP="00C32608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E10BF" w:rsidRPr="006C7886" w:rsidRDefault="00BE10BF" w:rsidP="00C326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BE10BF" w:rsidRPr="006C7886" w:rsidRDefault="00BE10BF" w:rsidP="00C32608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E10BF" w:rsidRPr="006C7886" w:rsidRDefault="00BE10BF" w:rsidP="00C326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Саткинского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  <w:tc>
          <w:tcPr>
            <w:tcW w:w="1276" w:type="dxa"/>
            <w:vAlign w:val="center"/>
          </w:tcPr>
          <w:p w:rsidR="00BE10BF" w:rsidRPr="006C7886" w:rsidRDefault="00BE10BF" w:rsidP="00A276D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82,465</w:t>
            </w:r>
          </w:p>
        </w:tc>
        <w:tc>
          <w:tcPr>
            <w:tcW w:w="1559" w:type="dxa"/>
            <w:vAlign w:val="center"/>
          </w:tcPr>
          <w:p w:rsidR="00BE10BF" w:rsidRPr="006C7886" w:rsidRDefault="00BE10BF" w:rsidP="00A276D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82,465</w:t>
            </w:r>
          </w:p>
        </w:tc>
        <w:tc>
          <w:tcPr>
            <w:tcW w:w="3118" w:type="dxa"/>
          </w:tcPr>
          <w:p w:rsidR="00BE10BF" w:rsidRPr="006C7886" w:rsidRDefault="00BE10BF" w:rsidP="00C32608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E10BF" w:rsidRPr="006C7886" w:rsidRDefault="00BE10BF" w:rsidP="00C326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BE10BF" w:rsidRPr="006C7886" w:rsidRDefault="00BE10BF" w:rsidP="00C32608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 w:val="restart"/>
          </w:tcPr>
          <w:p w:rsidR="00BE10BF" w:rsidRPr="006C7886" w:rsidRDefault="00BE10BF" w:rsidP="001B36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103" w:type="dxa"/>
            <w:vMerge w:val="restart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D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теплотрассы от ТК-21 до ТК-24 г. </w:t>
            </w:r>
            <w:proofErr w:type="spellStart"/>
            <w:r w:rsidRPr="004C3D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Сатки</w:t>
            </w:r>
            <w:proofErr w:type="spellEnd"/>
            <w:r w:rsidRPr="004C3D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Челябинской области (2 этап)</w:t>
            </w:r>
          </w:p>
        </w:tc>
        <w:tc>
          <w:tcPr>
            <w:tcW w:w="2835" w:type="dxa"/>
          </w:tcPr>
          <w:p w:rsidR="00BE10BF" w:rsidRPr="006C7886" w:rsidRDefault="00BE10BF" w:rsidP="00C326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491,138</w:t>
            </w:r>
          </w:p>
        </w:tc>
        <w:tc>
          <w:tcPr>
            <w:tcW w:w="1559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491,138</w:t>
            </w:r>
          </w:p>
        </w:tc>
        <w:tc>
          <w:tcPr>
            <w:tcW w:w="3118" w:type="dxa"/>
          </w:tcPr>
          <w:p w:rsidR="00BE10BF" w:rsidRPr="006C7886" w:rsidRDefault="00BE10BF" w:rsidP="00C32608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E10BF" w:rsidRPr="006C7886" w:rsidRDefault="00BE10BF" w:rsidP="00C326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BE10BF" w:rsidRPr="006C7886" w:rsidRDefault="00BE10BF" w:rsidP="00C32608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E10BF" w:rsidRPr="006C7886" w:rsidRDefault="00BE10BF" w:rsidP="00C326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BE10BF" w:rsidRPr="006C7886" w:rsidRDefault="00BE10BF" w:rsidP="00C32608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E10BF" w:rsidRPr="006C7886" w:rsidRDefault="00BE10BF" w:rsidP="00C326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Саткинского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  <w:tc>
          <w:tcPr>
            <w:tcW w:w="1276" w:type="dxa"/>
            <w:vAlign w:val="center"/>
          </w:tcPr>
          <w:p w:rsidR="00BE10BF" w:rsidRPr="006C7886" w:rsidRDefault="00BE10BF" w:rsidP="00A276D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491,138</w:t>
            </w:r>
          </w:p>
        </w:tc>
        <w:tc>
          <w:tcPr>
            <w:tcW w:w="1559" w:type="dxa"/>
            <w:vAlign w:val="center"/>
          </w:tcPr>
          <w:p w:rsidR="00BE10BF" w:rsidRPr="006C7886" w:rsidRDefault="00BE10BF" w:rsidP="00A276D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491,138</w:t>
            </w:r>
          </w:p>
        </w:tc>
        <w:tc>
          <w:tcPr>
            <w:tcW w:w="3118" w:type="dxa"/>
          </w:tcPr>
          <w:p w:rsidR="00BE10BF" w:rsidRPr="006C7886" w:rsidRDefault="00BE10BF" w:rsidP="00C32608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E10BF" w:rsidRPr="006C7886" w:rsidRDefault="00BE10BF" w:rsidP="00C326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BE10BF" w:rsidRPr="006C7886" w:rsidRDefault="00BE10BF" w:rsidP="00C32608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 w:val="restart"/>
          </w:tcPr>
          <w:p w:rsidR="00BE10BF" w:rsidRPr="006C7886" w:rsidRDefault="00BE10BF" w:rsidP="001B36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103" w:type="dxa"/>
            <w:vMerge w:val="restart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D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Ремонт подводящих сетей электроснабжения к многоквартирным домам г. </w:t>
            </w:r>
            <w:proofErr w:type="spellStart"/>
            <w:r w:rsidRPr="004C3D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Сатка</w:t>
            </w:r>
            <w:proofErr w:type="spellEnd"/>
          </w:p>
        </w:tc>
        <w:tc>
          <w:tcPr>
            <w:tcW w:w="2835" w:type="dxa"/>
          </w:tcPr>
          <w:p w:rsidR="00BE10BF" w:rsidRPr="006C7886" w:rsidRDefault="00BE10BF" w:rsidP="00C326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981,800</w:t>
            </w:r>
          </w:p>
        </w:tc>
        <w:tc>
          <w:tcPr>
            <w:tcW w:w="1559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981,795</w:t>
            </w:r>
          </w:p>
        </w:tc>
        <w:tc>
          <w:tcPr>
            <w:tcW w:w="3118" w:type="dxa"/>
          </w:tcPr>
          <w:p w:rsidR="00BE10BF" w:rsidRPr="006C7886" w:rsidRDefault="00BE10BF" w:rsidP="00C32608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E10BF" w:rsidRPr="006C7886" w:rsidRDefault="00BE10BF" w:rsidP="00C326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BE10BF" w:rsidRPr="006C7886" w:rsidRDefault="00BE10BF" w:rsidP="00C32608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E10BF" w:rsidRPr="006C7886" w:rsidRDefault="00BE10BF" w:rsidP="00C326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BE10BF" w:rsidRPr="006C7886" w:rsidRDefault="00BE10BF" w:rsidP="00C32608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E10BF" w:rsidRPr="006C7886" w:rsidRDefault="00BE10BF" w:rsidP="00C326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Саткинского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  <w:tc>
          <w:tcPr>
            <w:tcW w:w="1276" w:type="dxa"/>
            <w:vAlign w:val="center"/>
          </w:tcPr>
          <w:p w:rsidR="00BE10BF" w:rsidRPr="006C7886" w:rsidRDefault="00BE10BF" w:rsidP="00A276D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981,800</w:t>
            </w:r>
          </w:p>
        </w:tc>
        <w:tc>
          <w:tcPr>
            <w:tcW w:w="1559" w:type="dxa"/>
            <w:vAlign w:val="center"/>
          </w:tcPr>
          <w:p w:rsidR="00BE10BF" w:rsidRPr="006C7886" w:rsidRDefault="00BE10BF" w:rsidP="00A276D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981,795</w:t>
            </w:r>
          </w:p>
        </w:tc>
        <w:tc>
          <w:tcPr>
            <w:tcW w:w="3118" w:type="dxa"/>
          </w:tcPr>
          <w:p w:rsidR="00BE10BF" w:rsidRPr="006C7886" w:rsidRDefault="00BE10BF" w:rsidP="00C32608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E10BF" w:rsidRPr="006C7886" w:rsidRDefault="00BE10BF" w:rsidP="00C326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BE10BF" w:rsidRPr="006C7886" w:rsidRDefault="00BE10BF" w:rsidP="00C32608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 w:val="restart"/>
          </w:tcPr>
          <w:p w:rsidR="00BE10BF" w:rsidRPr="006C7886" w:rsidRDefault="00BE10BF" w:rsidP="001B36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103" w:type="dxa"/>
            <w:vMerge w:val="restart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Поставка и установка КТП в п. Большая Запань</w:t>
            </w:r>
          </w:p>
        </w:tc>
        <w:tc>
          <w:tcPr>
            <w:tcW w:w="2835" w:type="dxa"/>
          </w:tcPr>
          <w:p w:rsidR="00BE10BF" w:rsidRPr="006C7886" w:rsidRDefault="00BE10BF" w:rsidP="00C326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512,309</w:t>
            </w:r>
          </w:p>
        </w:tc>
        <w:tc>
          <w:tcPr>
            <w:tcW w:w="1559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512,309</w:t>
            </w:r>
          </w:p>
        </w:tc>
        <w:tc>
          <w:tcPr>
            <w:tcW w:w="3118" w:type="dxa"/>
          </w:tcPr>
          <w:p w:rsidR="00BE10BF" w:rsidRPr="006C7886" w:rsidRDefault="00BE10BF" w:rsidP="00C32608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E10BF" w:rsidRPr="006C7886" w:rsidRDefault="00BE10BF" w:rsidP="00C326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BE10BF" w:rsidRPr="006C7886" w:rsidRDefault="00BE10BF" w:rsidP="00C32608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E10BF" w:rsidRPr="006C7886" w:rsidRDefault="00BE10BF" w:rsidP="00C326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BE10BF" w:rsidRPr="006C7886" w:rsidRDefault="00BE10BF" w:rsidP="00C32608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E10BF" w:rsidRPr="006C7886" w:rsidRDefault="00BE10BF" w:rsidP="00C326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Саткинского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  <w:tc>
          <w:tcPr>
            <w:tcW w:w="1276" w:type="dxa"/>
            <w:vAlign w:val="center"/>
          </w:tcPr>
          <w:p w:rsidR="00BE10BF" w:rsidRPr="006C7886" w:rsidRDefault="00BE10BF" w:rsidP="00A276D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512,309</w:t>
            </w:r>
          </w:p>
        </w:tc>
        <w:tc>
          <w:tcPr>
            <w:tcW w:w="1559" w:type="dxa"/>
            <w:vAlign w:val="center"/>
          </w:tcPr>
          <w:p w:rsidR="00BE10BF" w:rsidRPr="006C7886" w:rsidRDefault="00BE10BF" w:rsidP="00A276D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512,309</w:t>
            </w:r>
          </w:p>
        </w:tc>
        <w:tc>
          <w:tcPr>
            <w:tcW w:w="3118" w:type="dxa"/>
          </w:tcPr>
          <w:p w:rsidR="00BE10BF" w:rsidRPr="006C7886" w:rsidRDefault="00BE10BF" w:rsidP="00C32608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E10BF" w:rsidRPr="006C7886" w:rsidRDefault="00BE10BF" w:rsidP="00C326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BE10BF" w:rsidRPr="006C7886" w:rsidRDefault="00BE10BF" w:rsidP="00C32608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 w:val="restart"/>
          </w:tcPr>
          <w:p w:rsidR="00BE10BF" w:rsidRPr="006C7886" w:rsidRDefault="00BE10BF" w:rsidP="001B36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103" w:type="dxa"/>
            <w:vMerge w:val="restart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Капитальный ремонт участка сети электроснабжения 6 кВ, 0,4 кВ, фидер № 5 от КП-1 до ул. Индустриальная, 20</w:t>
            </w:r>
          </w:p>
        </w:tc>
        <w:tc>
          <w:tcPr>
            <w:tcW w:w="2835" w:type="dxa"/>
          </w:tcPr>
          <w:p w:rsidR="00BE10BF" w:rsidRPr="006C7886" w:rsidRDefault="00BE10BF" w:rsidP="00C326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235,600</w:t>
            </w:r>
          </w:p>
        </w:tc>
        <w:tc>
          <w:tcPr>
            <w:tcW w:w="1559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218,000</w:t>
            </w:r>
          </w:p>
        </w:tc>
        <w:tc>
          <w:tcPr>
            <w:tcW w:w="3118" w:type="dxa"/>
            <w:vMerge w:val="restart"/>
          </w:tcPr>
          <w:p w:rsidR="00BE10BF" w:rsidRPr="006C7886" w:rsidRDefault="00BE10BF" w:rsidP="006940A9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Экономия, сложившаяся по </w:t>
            </w:r>
            <w:r w:rsidR="006C7886"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результатам конкурсных процедур</w:t>
            </w:r>
          </w:p>
        </w:tc>
      </w:tr>
      <w:tr w:rsidR="00BE10BF" w:rsidRPr="006C7886">
        <w:tc>
          <w:tcPr>
            <w:tcW w:w="675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E10BF" w:rsidRPr="006C7886" w:rsidRDefault="00BE10BF" w:rsidP="00C326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:rsidR="00BE10BF" w:rsidRPr="006C7886" w:rsidRDefault="00BE10BF" w:rsidP="00C32608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E10BF" w:rsidRPr="006C7886" w:rsidRDefault="00BE10BF" w:rsidP="00C326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:rsidR="00BE10BF" w:rsidRPr="006C7886" w:rsidRDefault="00BE10BF" w:rsidP="00C32608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E10BF" w:rsidRPr="006C7886" w:rsidRDefault="00BE10BF" w:rsidP="00C326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Саткинского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  <w:tc>
          <w:tcPr>
            <w:tcW w:w="1276" w:type="dxa"/>
            <w:vAlign w:val="center"/>
          </w:tcPr>
          <w:p w:rsidR="00BE10BF" w:rsidRPr="006C7886" w:rsidRDefault="00BE10BF" w:rsidP="00A276D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235,600</w:t>
            </w:r>
          </w:p>
        </w:tc>
        <w:tc>
          <w:tcPr>
            <w:tcW w:w="1559" w:type="dxa"/>
            <w:vAlign w:val="center"/>
          </w:tcPr>
          <w:p w:rsidR="00BE10BF" w:rsidRPr="006C7886" w:rsidRDefault="00BE10BF" w:rsidP="00A276D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218,000</w:t>
            </w:r>
          </w:p>
        </w:tc>
        <w:tc>
          <w:tcPr>
            <w:tcW w:w="3118" w:type="dxa"/>
            <w:vMerge/>
          </w:tcPr>
          <w:p w:rsidR="00BE10BF" w:rsidRPr="006C7886" w:rsidRDefault="00BE10BF" w:rsidP="00C32608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 w:rsidTr="001B36B1">
        <w:trPr>
          <w:trHeight w:val="191"/>
        </w:trPr>
        <w:tc>
          <w:tcPr>
            <w:tcW w:w="675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E10BF" w:rsidRPr="006C7886" w:rsidRDefault="00BE10BF" w:rsidP="00C326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:rsidR="00BE10BF" w:rsidRPr="006C7886" w:rsidRDefault="00BE10BF" w:rsidP="00C32608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 w:val="restart"/>
          </w:tcPr>
          <w:p w:rsidR="00BE10BF" w:rsidRPr="006C7886" w:rsidRDefault="00BE10BF" w:rsidP="001B36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103" w:type="dxa"/>
            <w:vMerge w:val="restart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D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Техническое обслуживание объектов газового хозяйства</w:t>
            </w:r>
          </w:p>
        </w:tc>
        <w:tc>
          <w:tcPr>
            <w:tcW w:w="2835" w:type="dxa"/>
          </w:tcPr>
          <w:p w:rsidR="00BE10BF" w:rsidRPr="006C7886" w:rsidRDefault="00BE10BF" w:rsidP="00C326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559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3118" w:type="dxa"/>
          </w:tcPr>
          <w:p w:rsidR="00BE10BF" w:rsidRPr="006C7886" w:rsidRDefault="00BE10BF" w:rsidP="00C32608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E10BF" w:rsidRPr="006C7886" w:rsidRDefault="00BE10BF" w:rsidP="00C326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BE10BF" w:rsidRPr="006C7886" w:rsidRDefault="00BE10BF" w:rsidP="00C32608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E10BF" w:rsidRPr="006C7886" w:rsidRDefault="00BE10BF" w:rsidP="00C326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BE10BF" w:rsidRPr="006C7886" w:rsidRDefault="00BE10BF" w:rsidP="00C32608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E10BF" w:rsidRPr="006C7886" w:rsidRDefault="00BE10BF" w:rsidP="00C326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Саткинского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  <w:tc>
          <w:tcPr>
            <w:tcW w:w="1276" w:type="dxa"/>
            <w:vAlign w:val="center"/>
          </w:tcPr>
          <w:p w:rsidR="00BE10BF" w:rsidRPr="006C7886" w:rsidRDefault="00BE10BF" w:rsidP="00A276D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559" w:type="dxa"/>
            <w:vAlign w:val="center"/>
          </w:tcPr>
          <w:p w:rsidR="00BE10BF" w:rsidRPr="006C7886" w:rsidRDefault="00BE10BF" w:rsidP="00A276D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3118" w:type="dxa"/>
          </w:tcPr>
          <w:p w:rsidR="00BE10BF" w:rsidRPr="006C7886" w:rsidRDefault="00BE10BF" w:rsidP="00C32608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E10BF" w:rsidRPr="006C7886" w:rsidRDefault="00BE10BF" w:rsidP="00C326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BE10BF" w:rsidRPr="006C7886" w:rsidRDefault="00BE10BF" w:rsidP="00C32608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 w:val="restart"/>
          </w:tcPr>
          <w:p w:rsidR="00BE10BF" w:rsidRPr="006C7886" w:rsidRDefault="00BE10BF" w:rsidP="001B36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103" w:type="dxa"/>
            <w:vMerge w:val="restart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D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Аварийно-диспетчерское обслуживание объектов газового хозяйства</w:t>
            </w:r>
          </w:p>
        </w:tc>
        <w:tc>
          <w:tcPr>
            <w:tcW w:w="2835" w:type="dxa"/>
          </w:tcPr>
          <w:p w:rsidR="00BE10BF" w:rsidRPr="006C7886" w:rsidRDefault="00BE10BF" w:rsidP="00C326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559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3118" w:type="dxa"/>
          </w:tcPr>
          <w:p w:rsidR="00BE10BF" w:rsidRPr="006C7886" w:rsidRDefault="00BE10BF" w:rsidP="00C32608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E10BF" w:rsidRPr="006C7886" w:rsidRDefault="00BE10BF" w:rsidP="00C326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BE10BF" w:rsidRPr="006C7886" w:rsidRDefault="00BE10BF" w:rsidP="00C32608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E10BF" w:rsidRPr="006C7886" w:rsidRDefault="00BE10BF" w:rsidP="00C326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BE10BF" w:rsidRPr="006C7886" w:rsidRDefault="00BE10BF" w:rsidP="00C32608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E10BF" w:rsidRPr="006C7886" w:rsidRDefault="00BE10BF" w:rsidP="00C326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Саткинского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  <w:tc>
          <w:tcPr>
            <w:tcW w:w="1276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559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3118" w:type="dxa"/>
          </w:tcPr>
          <w:p w:rsidR="00BE10BF" w:rsidRPr="006C7886" w:rsidRDefault="00BE10BF" w:rsidP="00C32608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E10BF" w:rsidRPr="006C7886" w:rsidRDefault="00BE10BF" w:rsidP="00C326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BE10BF" w:rsidRPr="006C7886" w:rsidRDefault="00BE10BF" w:rsidP="00C32608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 w:val="restart"/>
          </w:tcPr>
          <w:p w:rsidR="00BE10BF" w:rsidRPr="006C7886" w:rsidRDefault="00BE10BF" w:rsidP="001B36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103" w:type="dxa"/>
            <w:vMerge w:val="restart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D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Обслуживание аварийно-спасательными </w:t>
            </w:r>
            <w:r w:rsidRPr="004C3D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формированиями объектов газового хозяйства</w:t>
            </w:r>
          </w:p>
        </w:tc>
        <w:tc>
          <w:tcPr>
            <w:tcW w:w="2835" w:type="dxa"/>
          </w:tcPr>
          <w:p w:rsidR="00BE10BF" w:rsidRPr="006C7886" w:rsidRDefault="00BE10BF" w:rsidP="00C326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1276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2 798,404</w:t>
            </w:r>
          </w:p>
        </w:tc>
        <w:tc>
          <w:tcPr>
            <w:tcW w:w="1559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2 798,404</w:t>
            </w:r>
          </w:p>
        </w:tc>
        <w:tc>
          <w:tcPr>
            <w:tcW w:w="3118" w:type="dxa"/>
          </w:tcPr>
          <w:p w:rsidR="00BE10BF" w:rsidRPr="006C7886" w:rsidRDefault="00BE10BF" w:rsidP="00C32608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E10BF" w:rsidRPr="006C7886" w:rsidRDefault="00BE10BF" w:rsidP="00C326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BE10BF" w:rsidRPr="006C7886" w:rsidRDefault="00BE10BF" w:rsidP="00C32608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E10BF" w:rsidRPr="006C7886" w:rsidRDefault="00BE10BF" w:rsidP="00C326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BE10BF" w:rsidRPr="006C7886" w:rsidRDefault="00BE10BF" w:rsidP="00C32608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E10BF" w:rsidRPr="006C7886" w:rsidRDefault="00BE10BF" w:rsidP="00C326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Саткинского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  <w:tc>
          <w:tcPr>
            <w:tcW w:w="1276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2 783,404</w:t>
            </w:r>
          </w:p>
        </w:tc>
        <w:tc>
          <w:tcPr>
            <w:tcW w:w="1559" w:type="dxa"/>
            <w:vAlign w:val="center"/>
          </w:tcPr>
          <w:p w:rsidR="00BE10BF" w:rsidRPr="006C7886" w:rsidRDefault="00BE10BF" w:rsidP="00A276D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2 783,404</w:t>
            </w:r>
          </w:p>
        </w:tc>
        <w:tc>
          <w:tcPr>
            <w:tcW w:w="3118" w:type="dxa"/>
          </w:tcPr>
          <w:p w:rsidR="00BE10BF" w:rsidRPr="006C7886" w:rsidRDefault="00BE10BF" w:rsidP="00C32608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E10BF" w:rsidRPr="006C7886" w:rsidRDefault="00BE10BF" w:rsidP="00C326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Саткинского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276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559" w:type="dxa"/>
            <w:vAlign w:val="center"/>
          </w:tcPr>
          <w:p w:rsidR="00BE10BF" w:rsidRPr="006C7886" w:rsidRDefault="00BE10BF" w:rsidP="00A276D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3118" w:type="dxa"/>
          </w:tcPr>
          <w:p w:rsidR="00BE10BF" w:rsidRPr="006C7886" w:rsidRDefault="00BE10BF" w:rsidP="00C32608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E10BF" w:rsidRPr="006C7886" w:rsidRDefault="00BE10BF" w:rsidP="00C326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BE10BF" w:rsidRPr="006C7886" w:rsidRDefault="00BE10BF" w:rsidP="00C32608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 w:val="restart"/>
          </w:tcPr>
          <w:p w:rsidR="00BE10BF" w:rsidRPr="006C7886" w:rsidRDefault="00BE10BF" w:rsidP="001B36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103" w:type="dxa"/>
            <w:vMerge w:val="restart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D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Поставка электроэнергии, в целях содержания объектов газового хозяйства</w:t>
            </w:r>
          </w:p>
        </w:tc>
        <w:tc>
          <w:tcPr>
            <w:tcW w:w="2835" w:type="dxa"/>
          </w:tcPr>
          <w:p w:rsidR="00BE10BF" w:rsidRPr="006C7886" w:rsidRDefault="00BE10BF" w:rsidP="00C326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361,699</w:t>
            </w:r>
          </w:p>
        </w:tc>
        <w:tc>
          <w:tcPr>
            <w:tcW w:w="1559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189,107</w:t>
            </w:r>
          </w:p>
        </w:tc>
        <w:tc>
          <w:tcPr>
            <w:tcW w:w="3118" w:type="dxa"/>
            <w:vMerge w:val="restart"/>
          </w:tcPr>
          <w:p w:rsidR="00BE10BF" w:rsidRPr="006C7886" w:rsidRDefault="00BE10BF" w:rsidP="006940A9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Экономия, в связи с оплатой по факту выполненных работ</w:t>
            </w:r>
          </w:p>
        </w:tc>
      </w:tr>
      <w:tr w:rsidR="00BE10BF" w:rsidRPr="006C7886">
        <w:tc>
          <w:tcPr>
            <w:tcW w:w="675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E10BF" w:rsidRPr="006C7886" w:rsidRDefault="00BE10BF" w:rsidP="00C326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:rsidR="00BE10BF" w:rsidRPr="006C7886" w:rsidRDefault="00BE10BF" w:rsidP="00C32608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E10BF" w:rsidRPr="006C7886" w:rsidRDefault="00BE10BF" w:rsidP="00C326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:rsidR="00BE10BF" w:rsidRPr="006C7886" w:rsidRDefault="00BE10BF" w:rsidP="00C32608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E10BF" w:rsidRPr="006C7886" w:rsidRDefault="00BE10BF" w:rsidP="00C326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Саткинского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  <w:tc>
          <w:tcPr>
            <w:tcW w:w="1276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361,699</w:t>
            </w:r>
          </w:p>
        </w:tc>
        <w:tc>
          <w:tcPr>
            <w:tcW w:w="1559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189,107</w:t>
            </w:r>
          </w:p>
        </w:tc>
        <w:tc>
          <w:tcPr>
            <w:tcW w:w="3118" w:type="dxa"/>
            <w:vMerge/>
          </w:tcPr>
          <w:p w:rsidR="00BE10BF" w:rsidRPr="006C7886" w:rsidRDefault="00BE10BF" w:rsidP="00C32608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E10BF" w:rsidRPr="006C7886" w:rsidRDefault="00BE10BF" w:rsidP="00C326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:rsidR="00BE10BF" w:rsidRPr="006C7886" w:rsidRDefault="00BE10BF" w:rsidP="00C32608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 w:val="restart"/>
          </w:tcPr>
          <w:p w:rsidR="00BE10BF" w:rsidRPr="006C7886" w:rsidRDefault="00BE10BF" w:rsidP="001B36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103" w:type="dxa"/>
            <w:vMerge w:val="restart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Поставка и установка электросчетчика на станции электрозащиты газопровода по адресу: г.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Сатка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ул. 50 лет Октября, 17</w:t>
            </w:r>
          </w:p>
        </w:tc>
        <w:tc>
          <w:tcPr>
            <w:tcW w:w="2835" w:type="dxa"/>
          </w:tcPr>
          <w:p w:rsidR="00BE10BF" w:rsidRPr="006C7886" w:rsidRDefault="00BE10BF" w:rsidP="00C326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1,700</w:t>
            </w:r>
          </w:p>
        </w:tc>
        <w:tc>
          <w:tcPr>
            <w:tcW w:w="1559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1,700</w:t>
            </w:r>
          </w:p>
        </w:tc>
        <w:tc>
          <w:tcPr>
            <w:tcW w:w="3118" w:type="dxa"/>
          </w:tcPr>
          <w:p w:rsidR="00BE10BF" w:rsidRPr="006C7886" w:rsidRDefault="00BE10BF" w:rsidP="00C32608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E10BF" w:rsidRPr="006C7886" w:rsidRDefault="00BE10BF" w:rsidP="00C326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BE10BF" w:rsidRPr="006C7886" w:rsidRDefault="00BE10BF" w:rsidP="00C32608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E10BF" w:rsidRPr="006C7886" w:rsidRDefault="00BE10BF" w:rsidP="00C326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BE10BF" w:rsidRPr="006C7886" w:rsidRDefault="00BE10BF" w:rsidP="00C32608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E10BF" w:rsidRPr="006C7886" w:rsidRDefault="00BE10BF" w:rsidP="00C326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Саткинского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  <w:tc>
          <w:tcPr>
            <w:tcW w:w="1276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1,700</w:t>
            </w:r>
          </w:p>
        </w:tc>
        <w:tc>
          <w:tcPr>
            <w:tcW w:w="1559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1,700</w:t>
            </w:r>
          </w:p>
        </w:tc>
        <w:tc>
          <w:tcPr>
            <w:tcW w:w="3118" w:type="dxa"/>
          </w:tcPr>
          <w:p w:rsidR="00BE10BF" w:rsidRPr="006C7886" w:rsidRDefault="00BE10BF" w:rsidP="00C32608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E10BF" w:rsidRPr="006C7886" w:rsidRDefault="00BE10BF" w:rsidP="00C326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BE10BF" w:rsidRPr="006C7886" w:rsidRDefault="00BE10BF" w:rsidP="00C32608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 w:val="restart"/>
          </w:tcPr>
          <w:p w:rsidR="00BE10BF" w:rsidRPr="006C7886" w:rsidRDefault="00BE10BF" w:rsidP="001B36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03" w:type="dxa"/>
            <w:vMerge w:val="restart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D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Разработка проектно-сметной документации по реконструкции объекта: «Газопровод низкого давления город </w:t>
            </w:r>
            <w:proofErr w:type="spellStart"/>
            <w:r w:rsidRPr="004C3D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Сатка</w:t>
            </w:r>
            <w:proofErr w:type="spellEnd"/>
            <w:r w:rsidRPr="004C3D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улица Солнечная, 17, 23, улица Пролетарская, 41»</w:t>
            </w:r>
          </w:p>
        </w:tc>
        <w:tc>
          <w:tcPr>
            <w:tcW w:w="2835" w:type="dxa"/>
          </w:tcPr>
          <w:p w:rsidR="00BE10BF" w:rsidRPr="006C7886" w:rsidRDefault="00BE10BF" w:rsidP="00C326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559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29,144</w:t>
            </w:r>
          </w:p>
        </w:tc>
        <w:tc>
          <w:tcPr>
            <w:tcW w:w="3118" w:type="dxa"/>
          </w:tcPr>
          <w:p w:rsidR="00BE10BF" w:rsidRPr="006C7886" w:rsidRDefault="00BE10BF" w:rsidP="00511294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E10BF" w:rsidRPr="006C7886" w:rsidRDefault="00BE10BF" w:rsidP="00C326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BE10BF" w:rsidRPr="006C7886" w:rsidRDefault="00BE10BF" w:rsidP="00C32608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E10BF" w:rsidRPr="006C7886" w:rsidRDefault="00BE10BF" w:rsidP="00C326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BE10BF" w:rsidRPr="006C7886" w:rsidRDefault="00BE10BF" w:rsidP="00C32608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 w:rsidTr="001B36B1">
        <w:trPr>
          <w:trHeight w:val="727"/>
        </w:trPr>
        <w:tc>
          <w:tcPr>
            <w:tcW w:w="675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E10BF" w:rsidRPr="006C7886" w:rsidRDefault="00BE10BF" w:rsidP="00C326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Саткинского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  <w:tc>
          <w:tcPr>
            <w:tcW w:w="1276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559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29,144</w:t>
            </w:r>
          </w:p>
        </w:tc>
        <w:tc>
          <w:tcPr>
            <w:tcW w:w="3118" w:type="dxa"/>
          </w:tcPr>
          <w:p w:rsidR="00BE10BF" w:rsidRPr="006C7886" w:rsidRDefault="00BE10BF" w:rsidP="00C32608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E10BF" w:rsidRPr="006C7886" w:rsidRDefault="00BE10BF" w:rsidP="00A276D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BE10BF" w:rsidRPr="006C7886" w:rsidRDefault="00BE10BF" w:rsidP="00C32608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 w:rsidTr="00BE10BF">
        <w:trPr>
          <w:trHeight w:val="483"/>
        </w:trPr>
        <w:tc>
          <w:tcPr>
            <w:tcW w:w="675" w:type="dxa"/>
            <w:vMerge w:val="restart"/>
          </w:tcPr>
          <w:p w:rsidR="00BE10BF" w:rsidRPr="006C7886" w:rsidRDefault="00BE10BF" w:rsidP="008C33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5103" w:type="dxa"/>
            <w:vMerge w:val="restart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D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Строительно-монтажные работы по реконструкции объекта: «Газопровод низкого давления город </w:t>
            </w:r>
            <w:proofErr w:type="spellStart"/>
            <w:r w:rsidRPr="004C3D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Сатка</w:t>
            </w:r>
            <w:proofErr w:type="spellEnd"/>
            <w:r w:rsidRPr="004C3D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улица Солнечная, 17, 23, улица Пролетарская, 41»</w:t>
            </w:r>
          </w:p>
        </w:tc>
        <w:tc>
          <w:tcPr>
            <w:tcW w:w="2835" w:type="dxa"/>
          </w:tcPr>
          <w:p w:rsidR="00BE10BF" w:rsidRPr="006C7886" w:rsidRDefault="00BE10BF" w:rsidP="00A276D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375,000</w:t>
            </w:r>
          </w:p>
        </w:tc>
        <w:tc>
          <w:tcPr>
            <w:tcW w:w="1559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374,820</w:t>
            </w:r>
          </w:p>
        </w:tc>
        <w:tc>
          <w:tcPr>
            <w:tcW w:w="3118" w:type="dxa"/>
          </w:tcPr>
          <w:p w:rsidR="00BE10BF" w:rsidRPr="006C7886" w:rsidRDefault="00BE10BF" w:rsidP="00C32608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E10BF" w:rsidRPr="006C7886" w:rsidRDefault="00BE10BF" w:rsidP="00A276D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BE10BF" w:rsidRPr="006C7886" w:rsidRDefault="00BE10BF" w:rsidP="00C32608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E10BF" w:rsidRPr="006C7886" w:rsidRDefault="00BE10BF" w:rsidP="00A276D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BE10BF" w:rsidRPr="006C7886" w:rsidRDefault="00BE10BF" w:rsidP="00C32608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E10BF" w:rsidRPr="006C7886" w:rsidRDefault="00BE10BF" w:rsidP="00A276D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Саткинского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  <w:tc>
          <w:tcPr>
            <w:tcW w:w="1276" w:type="dxa"/>
            <w:vAlign w:val="center"/>
          </w:tcPr>
          <w:p w:rsidR="00BE10BF" w:rsidRPr="006C7886" w:rsidRDefault="00BE10BF" w:rsidP="00A276D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375,000</w:t>
            </w:r>
          </w:p>
        </w:tc>
        <w:tc>
          <w:tcPr>
            <w:tcW w:w="1559" w:type="dxa"/>
            <w:vAlign w:val="center"/>
          </w:tcPr>
          <w:p w:rsidR="00BE10BF" w:rsidRPr="006C7886" w:rsidRDefault="00BE10BF" w:rsidP="00A276D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374,820</w:t>
            </w:r>
          </w:p>
        </w:tc>
        <w:tc>
          <w:tcPr>
            <w:tcW w:w="3118" w:type="dxa"/>
          </w:tcPr>
          <w:p w:rsidR="00BE10BF" w:rsidRPr="006C7886" w:rsidRDefault="00BE10BF" w:rsidP="00C32608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E10BF" w:rsidRPr="006C7886" w:rsidRDefault="00BE10BF" w:rsidP="00A276D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BE10BF" w:rsidRPr="006C7886" w:rsidRDefault="00BE10BF" w:rsidP="00C32608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 w:val="restart"/>
          </w:tcPr>
          <w:p w:rsidR="00BE10BF" w:rsidRPr="006C7886" w:rsidRDefault="00BE10BF" w:rsidP="00A408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103" w:type="dxa"/>
            <w:vMerge w:val="restart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Кадастровые работы по объекту: «Газопровод низкого давления город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Сатка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, улица Солнечная, 17, 23, улица Пролетарская, 41»</w:t>
            </w:r>
          </w:p>
        </w:tc>
        <w:tc>
          <w:tcPr>
            <w:tcW w:w="2835" w:type="dxa"/>
          </w:tcPr>
          <w:p w:rsidR="00BE10BF" w:rsidRPr="006C7886" w:rsidRDefault="00BE10BF" w:rsidP="00A276D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559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3118" w:type="dxa"/>
          </w:tcPr>
          <w:p w:rsidR="00BE10BF" w:rsidRPr="006C7886" w:rsidRDefault="00BE10BF" w:rsidP="00C32608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E10BF" w:rsidRPr="006C7886" w:rsidRDefault="00BE10BF" w:rsidP="00A276D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BE10BF" w:rsidRPr="006C7886" w:rsidRDefault="00BE10BF" w:rsidP="00C32608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E10BF" w:rsidRPr="006C7886" w:rsidRDefault="00BE10BF" w:rsidP="00A276D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BE10BF" w:rsidRPr="006C7886" w:rsidRDefault="00BE10BF" w:rsidP="00C32608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E10BF" w:rsidRPr="006C7886" w:rsidRDefault="00BE10BF" w:rsidP="00A276D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Саткинского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  <w:tc>
          <w:tcPr>
            <w:tcW w:w="1276" w:type="dxa"/>
            <w:vAlign w:val="center"/>
          </w:tcPr>
          <w:p w:rsidR="00BE10BF" w:rsidRPr="006C7886" w:rsidRDefault="00BE10BF" w:rsidP="00A276D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559" w:type="dxa"/>
            <w:vAlign w:val="center"/>
          </w:tcPr>
          <w:p w:rsidR="00BE10BF" w:rsidRPr="006C7886" w:rsidRDefault="00BE10BF" w:rsidP="00A276D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3118" w:type="dxa"/>
          </w:tcPr>
          <w:p w:rsidR="00BE10BF" w:rsidRPr="006C7886" w:rsidRDefault="00BE10BF" w:rsidP="00C32608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E10BF" w:rsidRPr="006C7886" w:rsidRDefault="00BE10BF" w:rsidP="00A276D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BE10BF" w:rsidRPr="006C7886" w:rsidRDefault="00BE10BF" w:rsidP="00C32608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 w:val="restart"/>
          </w:tcPr>
          <w:p w:rsidR="00BE10BF" w:rsidRPr="006C7886" w:rsidRDefault="00BE10BF" w:rsidP="00A408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103" w:type="dxa"/>
            <w:vMerge w:val="restart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D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Строительный контроль выполнения  строительно-монтажных  работ по реконструкции объекта: «Газопровод  низкого давления город </w:t>
            </w:r>
            <w:proofErr w:type="spellStart"/>
            <w:r w:rsidRPr="004C3D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Сатка</w:t>
            </w:r>
            <w:proofErr w:type="spellEnd"/>
            <w:r w:rsidRPr="004C3D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улица Солнечная, 17, 23, улица Пролетарская, 41»</w:t>
            </w:r>
          </w:p>
        </w:tc>
        <w:tc>
          <w:tcPr>
            <w:tcW w:w="2835" w:type="dxa"/>
          </w:tcPr>
          <w:p w:rsidR="00BE10BF" w:rsidRPr="006C7886" w:rsidRDefault="00BE10BF" w:rsidP="00A276D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559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8,000</w:t>
            </w:r>
          </w:p>
        </w:tc>
        <w:tc>
          <w:tcPr>
            <w:tcW w:w="3118" w:type="dxa"/>
          </w:tcPr>
          <w:p w:rsidR="00BE10BF" w:rsidRPr="006C7886" w:rsidRDefault="00BE10BF" w:rsidP="00C32608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E10BF" w:rsidRPr="006C7886" w:rsidRDefault="00BE10BF" w:rsidP="00A276D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BE10BF" w:rsidRPr="006C7886" w:rsidRDefault="00BE10BF" w:rsidP="00C32608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E10BF" w:rsidRPr="006C7886" w:rsidRDefault="00BE10BF" w:rsidP="00A276D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BE10BF" w:rsidRPr="006C7886" w:rsidRDefault="00BE10BF" w:rsidP="00C32608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E10BF" w:rsidRPr="006C7886" w:rsidRDefault="00BE10BF" w:rsidP="00A276D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Саткинского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  <w:tc>
          <w:tcPr>
            <w:tcW w:w="1276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559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8,000</w:t>
            </w:r>
          </w:p>
        </w:tc>
        <w:tc>
          <w:tcPr>
            <w:tcW w:w="3118" w:type="dxa"/>
          </w:tcPr>
          <w:p w:rsidR="00BE10BF" w:rsidRPr="006C7886" w:rsidRDefault="00BE10BF" w:rsidP="00C32608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E10BF" w:rsidRPr="006C7886" w:rsidRDefault="00BE10BF" w:rsidP="00A276D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BE10BF" w:rsidRPr="006C7886" w:rsidRDefault="00BE10BF" w:rsidP="00C32608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 w:val="restart"/>
          </w:tcPr>
          <w:p w:rsidR="00BE10BF" w:rsidRPr="006C7886" w:rsidRDefault="00BE10BF" w:rsidP="00A408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103" w:type="dxa"/>
            <w:vMerge w:val="restart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межевого плана земельного участка на объект «Газоснабжение жилых домов №10 - 16 по ул. 8 Марта,   № 2 - 8 ул. 9 Мая г.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Сатка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BE10BF" w:rsidRPr="006C7886" w:rsidRDefault="00BE10BF" w:rsidP="00A276D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559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3118" w:type="dxa"/>
          </w:tcPr>
          <w:p w:rsidR="00BE10BF" w:rsidRPr="006C7886" w:rsidRDefault="00BE10BF" w:rsidP="00C32608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E10BF" w:rsidRPr="006C7886" w:rsidRDefault="00BE10BF" w:rsidP="00A276D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BE10BF" w:rsidRPr="006C7886" w:rsidRDefault="00BE10BF" w:rsidP="00C32608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E10BF" w:rsidRPr="006C7886" w:rsidRDefault="00BE10BF" w:rsidP="00A276D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BE10BF" w:rsidRPr="006C7886" w:rsidRDefault="00BE10BF" w:rsidP="00C32608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E10BF" w:rsidRPr="006C7886" w:rsidRDefault="00BE10BF" w:rsidP="00A276D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Саткинского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городского поселения</w:t>
            </w:r>
          </w:p>
        </w:tc>
        <w:tc>
          <w:tcPr>
            <w:tcW w:w="1276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15,000</w:t>
            </w:r>
          </w:p>
        </w:tc>
        <w:tc>
          <w:tcPr>
            <w:tcW w:w="1559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3118" w:type="dxa"/>
          </w:tcPr>
          <w:p w:rsidR="00BE10BF" w:rsidRPr="006C7886" w:rsidRDefault="00BE10BF" w:rsidP="00C32608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A276D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E10BF" w:rsidRPr="006C7886" w:rsidRDefault="00BE10BF" w:rsidP="00A276D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BE10BF" w:rsidRPr="006C7886" w:rsidRDefault="00BE10BF" w:rsidP="00C32608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 w:val="restart"/>
          </w:tcPr>
          <w:p w:rsidR="00BE10BF" w:rsidRPr="006C7886" w:rsidRDefault="00BE10BF" w:rsidP="00A408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103" w:type="dxa"/>
            <w:vMerge w:val="restart"/>
          </w:tcPr>
          <w:p w:rsidR="00BE10BF" w:rsidRPr="006C7886" w:rsidRDefault="00BE10BF" w:rsidP="00A276D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Строительно-монтажные работы 1 очереди объекта «Газоснабжение жилых домов №10 - 16 по ул. 8 Марта, № 2 - 8 ул. 9 Мая г.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Сатка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BE10BF" w:rsidRPr="006C7886" w:rsidRDefault="00BE10BF" w:rsidP="00A276D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360,000</w:t>
            </w:r>
          </w:p>
        </w:tc>
        <w:tc>
          <w:tcPr>
            <w:tcW w:w="1559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360,000</w:t>
            </w:r>
          </w:p>
        </w:tc>
        <w:tc>
          <w:tcPr>
            <w:tcW w:w="3118" w:type="dxa"/>
          </w:tcPr>
          <w:p w:rsidR="00BE10BF" w:rsidRPr="006C7886" w:rsidRDefault="00BE10BF" w:rsidP="00C32608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A276D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E10BF" w:rsidRPr="006C7886" w:rsidRDefault="00BE10BF" w:rsidP="00A276D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BE10BF" w:rsidRPr="006C7886" w:rsidRDefault="00BE10BF" w:rsidP="00C32608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A276D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E10BF" w:rsidRPr="006C7886" w:rsidRDefault="00BE10BF" w:rsidP="00A276D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BE10BF" w:rsidRPr="006C7886" w:rsidRDefault="00BE10BF" w:rsidP="00C32608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E10BF" w:rsidRPr="006C7886" w:rsidRDefault="00BE10BF" w:rsidP="00A276D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Саткинского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  <w:tc>
          <w:tcPr>
            <w:tcW w:w="1276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360,000</w:t>
            </w:r>
          </w:p>
        </w:tc>
        <w:tc>
          <w:tcPr>
            <w:tcW w:w="1559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360,000</w:t>
            </w:r>
          </w:p>
        </w:tc>
        <w:tc>
          <w:tcPr>
            <w:tcW w:w="3118" w:type="dxa"/>
          </w:tcPr>
          <w:p w:rsidR="00BE10BF" w:rsidRPr="006C7886" w:rsidRDefault="00BE10BF" w:rsidP="00C32608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E10BF" w:rsidRPr="006C7886" w:rsidRDefault="00BE10BF" w:rsidP="00A276D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BE10BF" w:rsidRPr="006C7886" w:rsidRDefault="00BE10BF" w:rsidP="00C32608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 w:val="restart"/>
          </w:tcPr>
          <w:p w:rsidR="00BE10BF" w:rsidRPr="006C7886" w:rsidRDefault="00BE10BF" w:rsidP="00A408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103" w:type="dxa"/>
            <w:vMerge w:val="restart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Строительный контроль выполнения  строительно-монтажных  работ 1 очереди объекта «Газоснабжение жилых домов №10 - 16 по ул. 8 Марта, № 2 - 8 ул. 9 Мая г.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Сатка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BE10BF" w:rsidRPr="006C7886" w:rsidRDefault="00BE10BF" w:rsidP="00A276D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559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3118" w:type="dxa"/>
          </w:tcPr>
          <w:p w:rsidR="00BE10BF" w:rsidRPr="006C7886" w:rsidRDefault="00BE10BF" w:rsidP="00C32608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E10BF" w:rsidRPr="006C7886" w:rsidRDefault="00BE10BF" w:rsidP="00A276D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BE10BF" w:rsidRPr="006C7886" w:rsidRDefault="00BE10BF" w:rsidP="00C32608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E10BF" w:rsidRPr="006C7886" w:rsidRDefault="00BE10BF" w:rsidP="00A276D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BE10BF" w:rsidRPr="006C7886" w:rsidRDefault="00BE10BF" w:rsidP="00C32608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E10BF" w:rsidRPr="006C7886" w:rsidRDefault="00BE10BF" w:rsidP="00A276D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Саткинского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  <w:tc>
          <w:tcPr>
            <w:tcW w:w="1276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559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3118" w:type="dxa"/>
          </w:tcPr>
          <w:p w:rsidR="00BE10BF" w:rsidRPr="006C7886" w:rsidRDefault="00BE10BF" w:rsidP="00C32608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E10BF" w:rsidRPr="006C7886" w:rsidRDefault="00BE10BF" w:rsidP="00A276D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BE10BF" w:rsidRPr="006C7886" w:rsidRDefault="00BE10BF" w:rsidP="00C32608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 w:val="restart"/>
          </w:tcPr>
          <w:p w:rsidR="00BE10BF" w:rsidRPr="006C7886" w:rsidRDefault="00BE10BF" w:rsidP="00BE10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103" w:type="dxa"/>
            <w:vMerge w:val="restart"/>
          </w:tcPr>
          <w:p w:rsidR="00BE10BF" w:rsidRPr="006C7886" w:rsidRDefault="00BE10BF" w:rsidP="00BE10BF">
            <w:pPr>
              <w:spacing w:line="360" w:lineRule="auto"/>
              <w:ind w:right="-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пуску газа объекта «Газоснабжение жилых домов №10 - 16 по ул. 8 </w:t>
            </w:r>
            <w:proofErr w:type="gramStart"/>
            <w:r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Марта,   </w:t>
            </w:r>
            <w:proofErr w:type="gramEnd"/>
            <w:r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          № 2 - 8 ул. 9 Мая г.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Сатка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E10BF" w:rsidRPr="006C7886" w:rsidRDefault="00BE10BF" w:rsidP="00A276D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1559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15,600</w:t>
            </w:r>
          </w:p>
        </w:tc>
        <w:tc>
          <w:tcPr>
            <w:tcW w:w="3118" w:type="dxa"/>
            <w:vMerge w:val="restart"/>
          </w:tcPr>
          <w:p w:rsidR="00BE10BF" w:rsidRPr="006C7886" w:rsidRDefault="00511294" w:rsidP="00511294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Экономия, в связи с оплатой по факту выполненных работ</w:t>
            </w:r>
          </w:p>
        </w:tc>
      </w:tr>
      <w:tr w:rsidR="00BE10BF" w:rsidRPr="006C7886">
        <w:tc>
          <w:tcPr>
            <w:tcW w:w="675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E10BF" w:rsidRPr="006C7886" w:rsidRDefault="00BE10BF" w:rsidP="00A276D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:rsidR="00BE10BF" w:rsidRPr="006C7886" w:rsidRDefault="00BE10BF" w:rsidP="00C32608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E10BF" w:rsidRPr="006C7886" w:rsidRDefault="00BE10BF" w:rsidP="00A276D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:rsidR="00BE10BF" w:rsidRPr="006C7886" w:rsidRDefault="00BE10BF" w:rsidP="00C32608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 w:rsidTr="00A40855">
        <w:trPr>
          <w:trHeight w:val="730"/>
        </w:trPr>
        <w:tc>
          <w:tcPr>
            <w:tcW w:w="675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E10BF" w:rsidRPr="006C7886" w:rsidRDefault="00BE10BF" w:rsidP="00A276D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Саткинского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  <w:tc>
          <w:tcPr>
            <w:tcW w:w="1276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1559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15,600</w:t>
            </w:r>
          </w:p>
        </w:tc>
        <w:tc>
          <w:tcPr>
            <w:tcW w:w="3118" w:type="dxa"/>
            <w:vMerge/>
          </w:tcPr>
          <w:p w:rsidR="00BE10BF" w:rsidRPr="006C7886" w:rsidRDefault="00BE10BF" w:rsidP="00C32608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E10BF" w:rsidRPr="006C7886" w:rsidRDefault="00BE10BF" w:rsidP="00A276D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:rsidR="00BE10BF" w:rsidRPr="006C7886" w:rsidRDefault="00BE10BF" w:rsidP="00C32608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 w:val="restart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103" w:type="dxa"/>
            <w:vMerge w:val="restart"/>
          </w:tcPr>
          <w:p w:rsidR="00BE10BF" w:rsidRPr="006C7886" w:rsidRDefault="00BE10BF" w:rsidP="00A276D0">
            <w:pPr>
              <w:spacing w:line="360" w:lineRule="auto"/>
              <w:ind w:right="-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обслуживание сетей газораспределения, расположенных по адресу: Челябинская область, город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Сатка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, ул. Гаврилова</w:t>
            </w:r>
          </w:p>
        </w:tc>
        <w:tc>
          <w:tcPr>
            <w:tcW w:w="2835" w:type="dxa"/>
          </w:tcPr>
          <w:p w:rsidR="00BE10BF" w:rsidRPr="006C7886" w:rsidRDefault="00BE10BF" w:rsidP="00A276D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1276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1,878</w:t>
            </w:r>
          </w:p>
        </w:tc>
        <w:tc>
          <w:tcPr>
            <w:tcW w:w="1559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1,878</w:t>
            </w:r>
          </w:p>
        </w:tc>
        <w:tc>
          <w:tcPr>
            <w:tcW w:w="3118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E10BF" w:rsidRPr="006C7886" w:rsidRDefault="00BE10BF" w:rsidP="00A276D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E10BF" w:rsidRPr="006C7886" w:rsidRDefault="00BE10BF" w:rsidP="00A276D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E10BF" w:rsidRPr="006C7886" w:rsidRDefault="00BE10BF" w:rsidP="00A276D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Саткинского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  <w:tc>
          <w:tcPr>
            <w:tcW w:w="1276" w:type="dxa"/>
            <w:vAlign w:val="center"/>
          </w:tcPr>
          <w:p w:rsidR="00BE10BF" w:rsidRPr="006C7886" w:rsidRDefault="00BE10BF" w:rsidP="00BE10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1,878</w:t>
            </w:r>
          </w:p>
        </w:tc>
        <w:tc>
          <w:tcPr>
            <w:tcW w:w="1559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1,878</w:t>
            </w:r>
          </w:p>
        </w:tc>
        <w:tc>
          <w:tcPr>
            <w:tcW w:w="3118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E10BF" w:rsidRPr="006C7886" w:rsidRDefault="00BE10BF" w:rsidP="00A276D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 w:rsidTr="00BE10BF">
        <w:trPr>
          <w:trHeight w:val="70"/>
        </w:trPr>
        <w:tc>
          <w:tcPr>
            <w:tcW w:w="675" w:type="dxa"/>
            <w:vMerge w:val="restart"/>
          </w:tcPr>
          <w:p w:rsidR="00BE10BF" w:rsidRPr="006C7886" w:rsidRDefault="00BE10BF" w:rsidP="00A276D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103" w:type="dxa"/>
            <w:vMerge w:val="restart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«Газопровода низкого давления по                                ул. Орджоникидзе от дома № 45 до дома № 65 и до ул. Абросимова, д. 24, г.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Сатка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 Челябинской области»</w:t>
            </w:r>
          </w:p>
        </w:tc>
        <w:tc>
          <w:tcPr>
            <w:tcW w:w="2835" w:type="dxa"/>
          </w:tcPr>
          <w:p w:rsidR="00BE10BF" w:rsidRPr="006C7886" w:rsidRDefault="00BE10BF" w:rsidP="00A276D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1 956,335</w:t>
            </w:r>
          </w:p>
        </w:tc>
        <w:tc>
          <w:tcPr>
            <w:tcW w:w="1559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1 956,335</w:t>
            </w:r>
          </w:p>
        </w:tc>
        <w:tc>
          <w:tcPr>
            <w:tcW w:w="3118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/>
          </w:tcPr>
          <w:p w:rsidR="00BE10BF" w:rsidRPr="006C7886" w:rsidRDefault="00BE10BF" w:rsidP="00A276D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E10BF" w:rsidRPr="006C7886" w:rsidRDefault="00BE10BF" w:rsidP="00A276D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/>
          </w:tcPr>
          <w:p w:rsidR="00BE10BF" w:rsidRPr="006C7886" w:rsidRDefault="00BE10BF" w:rsidP="00A276D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E10BF" w:rsidRPr="006C7886" w:rsidRDefault="00BE10BF" w:rsidP="00A276D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BE10BF" w:rsidRPr="006C7886" w:rsidRDefault="00BE10BF" w:rsidP="00A276D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1 956,335</w:t>
            </w:r>
          </w:p>
        </w:tc>
        <w:tc>
          <w:tcPr>
            <w:tcW w:w="1559" w:type="dxa"/>
            <w:vAlign w:val="center"/>
          </w:tcPr>
          <w:p w:rsidR="00BE10BF" w:rsidRPr="006C7886" w:rsidRDefault="00BE10BF" w:rsidP="00A276D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1 956,335</w:t>
            </w:r>
          </w:p>
        </w:tc>
        <w:tc>
          <w:tcPr>
            <w:tcW w:w="3118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/>
          </w:tcPr>
          <w:p w:rsidR="00BE10BF" w:rsidRPr="006C7886" w:rsidRDefault="00BE10BF" w:rsidP="00A276D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E10BF" w:rsidRPr="006C7886" w:rsidRDefault="00BE10BF" w:rsidP="00A276D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Саткинского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  <w:tc>
          <w:tcPr>
            <w:tcW w:w="1276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E10BF" w:rsidRPr="006C7886" w:rsidRDefault="00BE10BF" w:rsidP="00A276D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 w:val="restart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103" w:type="dxa"/>
            <w:vMerge w:val="restart"/>
          </w:tcPr>
          <w:p w:rsidR="00BE10BF" w:rsidRPr="006C7886" w:rsidRDefault="00BE10BF" w:rsidP="00A276D0">
            <w:pPr>
              <w:spacing w:line="360" w:lineRule="auto"/>
              <w:ind w:right="-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Строительный контроль строительства  «Газопровода низкого давления по ул. Орджоникидзе от дома № 45 до дома № 65 и до ул. Абросимова, д. 24, г.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Сатка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 Челябинской области»             </w:t>
            </w:r>
          </w:p>
        </w:tc>
        <w:tc>
          <w:tcPr>
            <w:tcW w:w="2835" w:type="dxa"/>
          </w:tcPr>
          <w:p w:rsidR="00BE10BF" w:rsidRPr="006C7886" w:rsidRDefault="00BE10BF" w:rsidP="00A276D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41,801</w:t>
            </w:r>
          </w:p>
        </w:tc>
        <w:tc>
          <w:tcPr>
            <w:tcW w:w="1559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41,801</w:t>
            </w:r>
          </w:p>
        </w:tc>
        <w:tc>
          <w:tcPr>
            <w:tcW w:w="3118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E10BF" w:rsidRPr="006C7886" w:rsidRDefault="00BE10BF" w:rsidP="00A276D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E10BF" w:rsidRPr="006C7886" w:rsidRDefault="00BE10BF" w:rsidP="00A276D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38,801</w:t>
            </w:r>
          </w:p>
        </w:tc>
        <w:tc>
          <w:tcPr>
            <w:tcW w:w="1559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38,801</w:t>
            </w:r>
          </w:p>
        </w:tc>
        <w:tc>
          <w:tcPr>
            <w:tcW w:w="3118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E10BF" w:rsidRPr="006C7886" w:rsidRDefault="00BE10BF" w:rsidP="00A276D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Саткинского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  <w:tc>
          <w:tcPr>
            <w:tcW w:w="1276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559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3118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E10BF" w:rsidRPr="006C7886" w:rsidRDefault="00BE10BF" w:rsidP="00A276D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 w:val="restart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 w:val="restart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Подпрограмма 3 «Оказание молодым семьям государственной поддержки для улу</w:t>
            </w:r>
            <w:r w:rsidR="00BB0FE9" w:rsidRPr="006C7886">
              <w:rPr>
                <w:rFonts w:ascii="Times New Roman" w:hAnsi="Times New Roman" w:cs="Times New Roman"/>
                <w:sz w:val="20"/>
                <w:szCs w:val="20"/>
              </w:rPr>
              <w:t>чшения жилищных условий» на 2017 – 2019</w:t>
            </w: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BB0FE9" w:rsidRPr="006C788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2835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BE10BF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1 234,800</w:t>
            </w:r>
          </w:p>
        </w:tc>
        <w:tc>
          <w:tcPr>
            <w:tcW w:w="1559" w:type="dxa"/>
            <w:vAlign w:val="center"/>
          </w:tcPr>
          <w:p w:rsidR="00BE10BF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1 234,800</w:t>
            </w:r>
          </w:p>
        </w:tc>
        <w:tc>
          <w:tcPr>
            <w:tcW w:w="3118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BE10BF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437,960</w:t>
            </w:r>
          </w:p>
        </w:tc>
        <w:tc>
          <w:tcPr>
            <w:tcW w:w="1559" w:type="dxa"/>
            <w:vAlign w:val="center"/>
          </w:tcPr>
          <w:p w:rsidR="00BE10BF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437,960</w:t>
            </w:r>
          </w:p>
        </w:tc>
        <w:tc>
          <w:tcPr>
            <w:tcW w:w="3118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BE10BF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360,510</w:t>
            </w:r>
          </w:p>
        </w:tc>
        <w:tc>
          <w:tcPr>
            <w:tcW w:w="1559" w:type="dxa"/>
            <w:vAlign w:val="center"/>
          </w:tcPr>
          <w:p w:rsidR="00BE10BF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360,510</w:t>
            </w:r>
          </w:p>
        </w:tc>
        <w:tc>
          <w:tcPr>
            <w:tcW w:w="3118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Саткинского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  <w:tc>
          <w:tcPr>
            <w:tcW w:w="1276" w:type="dxa"/>
            <w:vAlign w:val="center"/>
          </w:tcPr>
          <w:p w:rsidR="00BE10BF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436,330</w:t>
            </w:r>
          </w:p>
        </w:tc>
        <w:tc>
          <w:tcPr>
            <w:tcW w:w="1559" w:type="dxa"/>
            <w:vAlign w:val="center"/>
          </w:tcPr>
          <w:p w:rsidR="00BE10BF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436,330</w:t>
            </w:r>
          </w:p>
        </w:tc>
        <w:tc>
          <w:tcPr>
            <w:tcW w:w="3118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BF" w:rsidRPr="006C7886">
        <w:tc>
          <w:tcPr>
            <w:tcW w:w="675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BE10BF" w:rsidRPr="006C7886" w:rsidRDefault="00BE10B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FE9" w:rsidRPr="006C7886" w:rsidTr="00A276D0">
        <w:tc>
          <w:tcPr>
            <w:tcW w:w="675" w:type="dxa"/>
            <w:vMerge w:val="restart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103" w:type="dxa"/>
            <w:vMerge w:val="restart"/>
          </w:tcPr>
          <w:p w:rsidR="00BB0FE9" w:rsidRPr="006C7886" w:rsidRDefault="00BB0FE9" w:rsidP="00BB0F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социальных выплат </w:t>
            </w:r>
          </w:p>
        </w:tc>
        <w:tc>
          <w:tcPr>
            <w:tcW w:w="2835" w:type="dxa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BB0FE9" w:rsidRPr="006C7886" w:rsidRDefault="00BB0FE9" w:rsidP="00A276D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1 234,800</w:t>
            </w:r>
          </w:p>
        </w:tc>
        <w:tc>
          <w:tcPr>
            <w:tcW w:w="1559" w:type="dxa"/>
            <w:vAlign w:val="center"/>
          </w:tcPr>
          <w:p w:rsidR="00BB0FE9" w:rsidRPr="006C7886" w:rsidRDefault="00BB0FE9" w:rsidP="00A276D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1 234,800</w:t>
            </w:r>
          </w:p>
        </w:tc>
        <w:tc>
          <w:tcPr>
            <w:tcW w:w="3118" w:type="dxa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FE9" w:rsidRPr="006C7886" w:rsidTr="00A276D0">
        <w:tc>
          <w:tcPr>
            <w:tcW w:w="675" w:type="dxa"/>
            <w:vMerge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BB0FE9" w:rsidRPr="006C7886" w:rsidRDefault="00BB0FE9" w:rsidP="00A276D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437,960</w:t>
            </w:r>
          </w:p>
        </w:tc>
        <w:tc>
          <w:tcPr>
            <w:tcW w:w="1559" w:type="dxa"/>
            <w:vAlign w:val="center"/>
          </w:tcPr>
          <w:p w:rsidR="00BB0FE9" w:rsidRPr="006C7886" w:rsidRDefault="00BB0FE9" w:rsidP="00A276D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437,960</w:t>
            </w:r>
          </w:p>
        </w:tc>
        <w:tc>
          <w:tcPr>
            <w:tcW w:w="3118" w:type="dxa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FE9" w:rsidRPr="006C7886" w:rsidTr="00A276D0">
        <w:tc>
          <w:tcPr>
            <w:tcW w:w="675" w:type="dxa"/>
            <w:vMerge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BB0FE9" w:rsidRPr="006C7886" w:rsidRDefault="00BB0FE9" w:rsidP="00A276D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360,510</w:t>
            </w:r>
          </w:p>
        </w:tc>
        <w:tc>
          <w:tcPr>
            <w:tcW w:w="1559" w:type="dxa"/>
            <w:vAlign w:val="center"/>
          </w:tcPr>
          <w:p w:rsidR="00BB0FE9" w:rsidRPr="006C7886" w:rsidRDefault="00BB0FE9" w:rsidP="00A276D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360,510</w:t>
            </w:r>
          </w:p>
        </w:tc>
        <w:tc>
          <w:tcPr>
            <w:tcW w:w="3118" w:type="dxa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FE9" w:rsidRPr="006C7886" w:rsidTr="00BB0FE9">
        <w:trPr>
          <w:trHeight w:val="70"/>
        </w:trPr>
        <w:tc>
          <w:tcPr>
            <w:tcW w:w="675" w:type="dxa"/>
            <w:vMerge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Саткинского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  <w:tc>
          <w:tcPr>
            <w:tcW w:w="1276" w:type="dxa"/>
            <w:vAlign w:val="center"/>
          </w:tcPr>
          <w:p w:rsidR="00BB0FE9" w:rsidRPr="006C7886" w:rsidRDefault="00BB0FE9" w:rsidP="00A276D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436,330</w:t>
            </w:r>
          </w:p>
        </w:tc>
        <w:tc>
          <w:tcPr>
            <w:tcW w:w="1559" w:type="dxa"/>
            <w:vAlign w:val="center"/>
          </w:tcPr>
          <w:p w:rsidR="00BB0FE9" w:rsidRPr="006C7886" w:rsidRDefault="00BB0FE9" w:rsidP="00A276D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436,330</w:t>
            </w:r>
          </w:p>
        </w:tc>
        <w:tc>
          <w:tcPr>
            <w:tcW w:w="3118" w:type="dxa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FE9" w:rsidRPr="006C7886">
        <w:tc>
          <w:tcPr>
            <w:tcW w:w="675" w:type="dxa"/>
            <w:vMerge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FE9" w:rsidRPr="006C7886">
        <w:tc>
          <w:tcPr>
            <w:tcW w:w="675" w:type="dxa"/>
            <w:vMerge w:val="restart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 w:val="restart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Подпрограмма 4 «Реализация управленческих функций в области ЖКХ» на 2017 - 2019 годы</w:t>
            </w:r>
          </w:p>
        </w:tc>
        <w:tc>
          <w:tcPr>
            <w:tcW w:w="2835" w:type="dxa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15AD7" w:rsidRPr="006C7886">
              <w:rPr>
                <w:rFonts w:ascii="Times New Roman" w:hAnsi="Times New Roman" w:cs="Times New Roman"/>
                <w:sz w:val="20"/>
                <w:szCs w:val="20"/>
              </w:rPr>
              <w:t> 422,006</w:t>
            </w:r>
          </w:p>
        </w:tc>
        <w:tc>
          <w:tcPr>
            <w:tcW w:w="1559" w:type="dxa"/>
            <w:vAlign w:val="center"/>
          </w:tcPr>
          <w:p w:rsidR="00BB0FE9" w:rsidRPr="006C7886" w:rsidRDefault="00715AD7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4 380,610</w:t>
            </w:r>
          </w:p>
        </w:tc>
        <w:tc>
          <w:tcPr>
            <w:tcW w:w="3118" w:type="dxa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FE9" w:rsidRPr="006C7886">
        <w:tc>
          <w:tcPr>
            <w:tcW w:w="675" w:type="dxa"/>
            <w:vMerge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FE9" w:rsidRPr="006C7886">
        <w:tc>
          <w:tcPr>
            <w:tcW w:w="675" w:type="dxa"/>
            <w:vMerge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AD7" w:rsidRPr="006C7886">
        <w:tc>
          <w:tcPr>
            <w:tcW w:w="675" w:type="dxa"/>
            <w:vMerge/>
          </w:tcPr>
          <w:p w:rsidR="00715AD7" w:rsidRPr="006C7886" w:rsidRDefault="00715AD7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715AD7" w:rsidRPr="006C7886" w:rsidRDefault="00715AD7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15AD7" w:rsidRPr="006C7886" w:rsidRDefault="00715AD7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Саткинского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  <w:tc>
          <w:tcPr>
            <w:tcW w:w="1276" w:type="dxa"/>
            <w:vAlign w:val="center"/>
          </w:tcPr>
          <w:p w:rsidR="00715AD7" w:rsidRPr="006C7886" w:rsidRDefault="00715AD7" w:rsidP="00715A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4 422,006</w:t>
            </w:r>
          </w:p>
        </w:tc>
        <w:tc>
          <w:tcPr>
            <w:tcW w:w="1559" w:type="dxa"/>
            <w:vAlign w:val="center"/>
          </w:tcPr>
          <w:p w:rsidR="00715AD7" w:rsidRPr="006C7886" w:rsidRDefault="00715AD7" w:rsidP="00715A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4 380,610</w:t>
            </w:r>
          </w:p>
        </w:tc>
        <w:tc>
          <w:tcPr>
            <w:tcW w:w="3118" w:type="dxa"/>
          </w:tcPr>
          <w:p w:rsidR="00715AD7" w:rsidRPr="006C7886" w:rsidRDefault="00715AD7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FE9" w:rsidRPr="006C7886">
        <w:tc>
          <w:tcPr>
            <w:tcW w:w="675" w:type="dxa"/>
            <w:vMerge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FE9" w:rsidRPr="006C7886">
        <w:tc>
          <w:tcPr>
            <w:tcW w:w="675" w:type="dxa"/>
            <w:vMerge w:val="restart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103" w:type="dxa"/>
            <w:vMerge w:val="restart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2835" w:type="dxa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BB0FE9" w:rsidRPr="006C7886" w:rsidRDefault="00715AD7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2 796,000</w:t>
            </w:r>
          </w:p>
        </w:tc>
        <w:tc>
          <w:tcPr>
            <w:tcW w:w="1559" w:type="dxa"/>
            <w:vAlign w:val="center"/>
          </w:tcPr>
          <w:p w:rsidR="00BB0FE9" w:rsidRPr="006C7886" w:rsidRDefault="00715AD7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2 795,912</w:t>
            </w:r>
          </w:p>
        </w:tc>
        <w:tc>
          <w:tcPr>
            <w:tcW w:w="3118" w:type="dxa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FE9" w:rsidRPr="006C7886">
        <w:tc>
          <w:tcPr>
            <w:tcW w:w="675" w:type="dxa"/>
            <w:vMerge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FE9" w:rsidRPr="006C7886">
        <w:tc>
          <w:tcPr>
            <w:tcW w:w="675" w:type="dxa"/>
            <w:vMerge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AD7" w:rsidRPr="006C7886">
        <w:tc>
          <w:tcPr>
            <w:tcW w:w="675" w:type="dxa"/>
            <w:vMerge/>
          </w:tcPr>
          <w:p w:rsidR="00715AD7" w:rsidRPr="006C7886" w:rsidRDefault="00715AD7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715AD7" w:rsidRPr="006C7886" w:rsidRDefault="00715AD7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15AD7" w:rsidRPr="006C7886" w:rsidRDefault="00715AD7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Саткинского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  <w:tc>
          <w:tcPr>
            <w:tcW w:w="1276" w:type="dxa"/>
            <w:vAlign w:val="center"/>
          </w:tcPr>
          <w:p w:rsidR="00715AD7" w:rsidRPr="006C7886" w:rsidRDefault="00715AD7" w:rsidP="00715A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2 796,000</w:t>
            </w:r>
          </w:p>
        </w:tc>
        <w:tc>
          <w:tcPr>
            <w:tcW w:w="1559" w:type="dxa"/>
            <w:vAlign w:val="center"/>
          </w:tcPr>
          <w:p w:rsidR="00715AD7" w:rsidRPr="006C7886" w:rsidRDefault="00715AD7" w:rsidP="00715A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2 795,912</w:t>
            </w:r>
          </w:p>
        </w:tc>
        <w:tc>
          <w:tcPr>
            <w:tcW w:w="3118" w:type="dxa"/>
          </w:tcPr>
          <w:p w:rsidR="00715AD7" w:rsidRPr="006C7886" w:rsidRDefault="00715AD7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FE9" w:rsidRPr="006C7886">
        <w:tc>
          <w:tcPr>
            <w:tcW w:w="675" w:type="dxa"/>
            <w:vMerge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FE9" w:rsidRPr="006C7886">
        <w:tc>
          <w:tcPr>
            <w:tcW w:w="675" w:type="dxa"/>
            <w:vMerge w:val="restart"/>
          </w:tcPr>
          <w:p w:rsidR="00BB0FE9" w:rsidRPr="006C7886" w:rsidRDefault="00715AD7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103" w:type="dxa"/>
            <w:vMerge w:val="restart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Начисления с заработной платы</w:t>
            </w:r>
          </w:p>
        </w:tc>
        <w:tc>
          <w:tcPr>
            <w:tcW w:w="2835" w:type="dxa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BB0FE9" w:rsidRPr="006C7886" w:rsidRDefault="00AC204A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844,400</w:t>
            </w:r>
          </w:p>
        </w:tc>
        <w:tc>
          <w:tcPr>
            <w:tcW w:w="1559" w:type="dxa"/>
            <w:vAlign w:val="center"/>
          </w:tcPr>
          <w:p w:rsidR="00BB0FE9" w:rsidRPr="006C7886" w:rsidRDefault="00AC204A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844,400</w:t>
            </w:r>
          </w:p>
        </w:tc>
        <w:tc>
          <w:tcPr>
            <w:tcW w:w="3118" w:type="dxa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FE9" w:rsidRPr="006C7886">
        <w:tc>
          <w:tcPr>
            <w:tcW w:w="675" w:type="dxa"/>
            <w:vMerge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FE9" w:rsidRPr="006C7886">
        <w:tc>
          <w:tcPr>
            <w:tcW w:w="675" w:type="dxa"/>
            <w:vMerge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204A" w:rsidRPr="006C7886">
        <w:tc>
          <w:tcPr>
            <w:tcW w:w="675" w:type="dxa"/>
            <w:vMerge/>
          </w:tcPr>
          <w:p w:rsidR="00AC204A" w:rsidRPr="006C7886" w:rsidRDefault="00AC204A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AC204A" w:rsidRPr="006C7886" w:rsidRDefault="00AC204A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AC204A" w:rsidRPr="006C7886" w:rsidRDefault="00AC204A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Саткинского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  <w:tc>
          <w:tcPr>
            <w:tcW w:w="1276" w:type="dxa"/>
            <w:vAlign w:val="center"/>
          </w:tcPr>
          <w:p w:rsidR="00AC204A" w:rsidRPr="006C7886" w:rsidRDefault="00AC204A" w:rsidP="00A81B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844,400</w:t>
            </w:r>
          </w:p>
        </w:tc>
        <w:tc>
          <w:tcPr>
            <w:tcW w:w="1559" w:type="dxa"/>
            <w:vAlign w:val="center"/>
          </w:tcPr>
          <w:p w:rsidR="00AC204A" w:rsidRPr="006C7886" w:rsidRDefault="00AC204A" w:rsidP="00A81B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844,400</w:t>
            </w:r>
          </w:p>
        </w:tc>
        <w:tc>
          <w:tcPr>
            <w:tcW w:w="3118" w:type="dxa"/>
          </w:tcPr>
          <w:p w:rsidR="00AC204A" w:rsidRPr="006C7886" w:rsidRDefault="00AC204A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FE9" w:rsidRPr="006C7886">
        <w:tc>
          <w:tcPr>
            <w:tcW w:w="675" w:type="dxa"/>
            <w:vMerge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FE9" w:rsidRPr="006C7886">
        <w:tc>
          <w:tcPr>
            <w:tcW w:w="675" w:type="dxa"/>
            <w:vMerge w:val="restart"/>
          </w:tcPr>
          <w:p w:rsidR="00BB0FE9" w:rsidRPr="006C7886" w:rsidRDefault="00715AD7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103" w:type="dxa"/>
            <w:vMerge w:val="restart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ТЭРы</w:t>
            </w:r>
            <w:proofErr w:type="spellEnd"/>
          </w:p>
        </w:tc>
        <w:tc>
          <w:tcPr>
            <w:tcW w:w="2835" w:type="dxa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BB0FE9" w:rsidRPr="006C7886" w:rsidRDefault="00AC204A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75,700</w:t>
            </w:r>
          </w:p>
        </w:tc>
        <w:tc>
          <w:tcPr>
            <w:tcW w:w="1559" w:type="dxa"/>
            <w:vAlign w:val="center"/>
          </w:tcPr>
          <w:p w:rsidR="00BB0FE9" w:rsidRPr="006C7886" w:rsidRDefault="00AC204A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53,344</w:t>
            </w:r>
          </w:p>
        </w:tc>
        <w:tc>
          <w:tcPr>
            <w:tcW w:w="3118" w:type="dxa"/>
            <w:vMerge w:val="restart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Экономия, в связи с оплатой по факту выполненных работ</w:t>
            </w:r>
          </w:p>
        </w:tc>
      </w:tr>
      <w:tr w:rsidR="00BB0FE9" w:rsidRPr="006C7886">
        <w:tc>
          <w:tcPr>
            <w:tcW w:w="675" w:type="dxa"/>
            <w:vMerge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FE9" w:rsidRPr="006C7886">
        <w:tc>
          <w:tcPr>
            <w:tcW w:w="675" w:type="dxa"/>
            <w:vMerge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204A" w:rsidRPr="006C7886">
        <w:tc>
          <w:tcPr>
            <w:tcW w:w="675" w:type="dxa"/>
            <w:vMerge/>
          </w:tcPr>
          <w:p w:rsidR="00AC204A" w:rsidRPr="006C7886" w:rsidRDefault="00AC204A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AC204A" w:rsidRPr="006C7886" w:rsidRDefault="00AC204A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AC204A" w:rsidRPr="006C7886" w:rsidRDefault="00AC204A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Саткинского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  <w:tc>
          <w:tcPr>
            <w:tcW w:w="1276" w:type="dxa"/>
            <w:vAlign w:val="center"/>
          </w:tcPr>
          <w:p w:rsidR="00AC204A" w:rsidRPr="006C7886" w:rsidRDefault="00AC204A" w:rsidP="00A81B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75,700</w:t>
            </w:r>
          </w:p>
        </w:tc>
        <w:tc>
          <w:tcPr>
            <w:tcW w:w="1559" w:type="dxa"/>
            <w:vAlign w:val="center"/>
          </w:tcPr>
          <w:p w:rsidR="00AC204A" w:rsidRPr="006C7886" w:rsidRDefault="00AC204A" w:rsidP="00A81B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53,344</w:t>
            </w:r>
          </w:p>
        </w:tc>
        <w:tc>
          <w:tcPr>
            <w:tcW w:w="3118" w:type="dxa"/>
            <w:vMerge/>
          </w:tcPr>
          <w:p w:rsidR="00AC204A" w:rsidRPr="006C7886" w:rsidRDefault="00AC204A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FE9" w:rsidRPr="006C7886">
        <w:tc>
          <w:tcPr>
            <w:tcW w:w="675" w:type="dxa"/>
            <w:vMerge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FE9" w:rsidRPr="006C7886">
        <w:tc>
          <w:tcPr>
            <w:tcW w:w="675" w:type="dxa"/>
            <w:vMerge w:val="restart"/>
          </w:tcPr>
          <w:p w:rsidR="00BB0FE9" w:rsidRPr="006C7886" w:rsidRDefault="00715AD7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103" w:type="dxa"/>
            <w:vMerge w:val="restart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Налоги</w:t>
            </w:r>
          </w:p>
        </w:tc>
        <w:tc>
          <w:tcPr>
            <w:tcW w:w="2835" w:type="dxa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BB0FE9" w:rsidRPr="006C7886" w:rsidRDefault="00AC204A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22,700</w:t>
            </w:r>
          </w:p>
        </w:tc>
        <w:tc>
          <w:tcPr>
            <w:tcW w:w="1559" w:type="dxa"/>
            <w:vAlign w:val="center"/>
          </w:tcPr>
          <w:p w:rsidR="00BB0FE9" w:rsidRPr="006C7886" w:rsidRDefault="00AC204A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18,054</w:t>
            </w:r>
          </w:p>
        </w:tc>
        <w:tc>
          <w:tcPr>
            <w:tcW w:w="3118" w:type="dxa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FE9" w:rsidRPr="006C7886">
        <w:tc>
          <w:tcPr>
            <w:tcW w:w="675" w:type="dxa"/>
            <w:vMerge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FE9" w:rsidRPr="006C7886">
        <w:tc>
          <w:tcPr>
            <w:tcW w:w="675" w:type="dxa"/>
            <w:vMerge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204A" w:rsidRPr="006C7886">
        <w:tc>
          <w:tcPr>
            <w:tcW w:w="675" w:type="dxa"/>
            <w:vMerge/>
          </w:tcPr>
          <w:p w:rsidR="00AC204A" w:rsidRPr="006C7886" w:rsidRDefault="00AC204A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AC204A" w:rsidRPr="006C7886" w:rsidRDefault="00AC204A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AC204A" w:rsidRPr="006C7886" w:rsidRDefault="00AC204A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Саткинского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  <w:tc>
          <w:tcPr>
            <w:tcW w:w="1276" w:type="dxa"/>
            <w:vAlign w:val="center"/>
          </w:tcPr>
          <w:p w:rsidR="00AC204A" w:rsidRPr="006C7886" w:rsidRDefault="00AC204A" w:rsidP="00A81B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22,700</w:t>
            </w:r>
          </w:p>
        </w:tc>
        <w:tc>
          <w:tcPr>
            <w:tcW w:w="1559" w:type="dxa"/>
            <w:vAlign w:val="center"/>
          </w:tcPr>
          <w:p w:rsidR="00AC204A" w:rsidRPr="006C7886" w:rsidRDefault="00AC204A" w:rsidP="00A81B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18,054</w:t>
            </w:r>
          </w:p>
        </w:tc>
        <w:tc>
          <w:tcPr>
            <w:tcW w:w="3118" w:type="dxa"/>
          </w:tcPr>
          <w:p w:rsidR="00AC204A" w:rsidRPr="006C7886" w:rsidRDefault="00AC204A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FE9" w:rsidRPr="006C7886">
        <w:tc>
          <w:tcPr>
            <w:tcW w:w="675" w:type="dxa"/>
            <w:vMerge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FE9" w:rsidRPr="006C7886">
        <w:tc>
          <w:tcPr>
            <w:tcW w:w="675" w:type="dxa"/>
            <w:vMerge w:val="restart"/>
          </w:tcPr>
          <w:p w:rsidR="00BB0FE9" w:rsidRPr="006C7886" w:rsidRDefault="00715AD7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103" w:type="dxa"/>
            <w:vMerge w:val="restart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2835" w:type="dxa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BB0FE9" w:rsidRPr="006C7886" w:rsidRDefault="00490FB2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48,670</w:t>
            </w:r>
          </w:p>
        </w:tc>
        <w:tc>
          <w:tcPr>
            <w:tcW w:w="1559" w:type="dxa"/>
            <w:vAlign w:val="center"/>
          </w:tcPr>
          <w:p w:rsidR="00BB0FE9" w:rsidRPr="006C7886" w:rsidRDefault="00490FB2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30,845</w:t>
            </w:r>
          </w:p>
        </w:tc>
        <w:tc>
          <w:tcPr>
            <w:tcW w:w="3118" w:type="dxa"/>
            <w:vMerge w:val="restart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Экономия, в связи с оплатой по факту выполненных работ</w:t>
            </w:r>
          </w:p>
        </w:tc>
      </w:tr>
      <w:tr w:rsidR="00BB0FE9" w:rsidRPr="006C7886">
        <w:tc>
          <w:tcPr>
            <w:tcW w:w="675" w:type="dxa"/>
            <w:vMerge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FE9" w:rsidRPr="006C7886">
        <w:tc>
          <w:tcPr>
            <w:tcW w:w="675" w:type="dxa"/>
            <w:vMerge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B2" w:rsidRPr="006C7886">
        <w:tc>
          <w:tcPr>
            <w:tcW w:w="675" w:type="dxa"/>
            <w:vMerge/>
          </w:tcPr>
          <w:p w:rsidR="00490FB2" w:rsidRPr="006C7886" w:rsidRDefault="00490FB2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490FB2" w:rsidRPr="006C7886" w:rsidRDefault="00490FB2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90FB2" w:rsidRPr="006C7886" w:rsidRDefault="00490FB2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Саткинского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  <w:tc>
          <w:tcPr>
            <w:tcW w:w="1276" w:type="dxa"/>
            <w:vAlign w:val="center"/>
          </w:tcPr>
          <w:p w:rsidR="00490FB2" w:rsidRPr="006C7886" w:rsidRDefault="00490FB2" w:rsidP="00A81B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48,670</w:t>
            </w:r>
          </w:p>
        </w:tc>
        <w:tc>
          <w:tcPr>
            <w:tcW w:w="1559" w:type="dxa"/>
            <w:vAlign w:val="center"/>
          </w:tcPr>
          <w:p w:rsidR="00490FB2" w:rsidRPr="006C7886" w:rsidRDefault="00490FB2" w:rsidP="00A81B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30,845</w:t>
            </w:r>
          </w:p>
        </w:tc>
        <w:tc>
          <w:tcPr>
            <w:tcW w:w="3118" w:type="dxa"/>
            <w:vMerge/>
          </w:tcPr>
          <w:p w:rsidR="00490FB2" w:rsidRPr="006C7886" w:rsidRDefault="00490FB2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FE9" w:rsidRPr="006C7886">
        <w:tc>
          <w:tcPr>
            <w:tcW w:w="675" w:type="dxa"/>
            <w:vMerge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FE9" w:rsidRPr="006C7886">
        <w:tc>
          <w:tcPr>
            <w:tcW w:w="675" w:type="dxa"/>
            <w:vMerge w:val="restart"/>
          </w:tcPr>
          <w:p w:rsidR="00BB0FE9" w:rsidRPr="006C7886" w:rsidRDefault="00715AD7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103" w:type="dxa"/>
            <w:vMerge w:val="restart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ГСМ</w:t>
            </w:r>
          </w:p>
        </w:tc>
        <w:tc>
          <w:tcPr>
            <w:tcW w:w="2835" w:type="dxa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BB0FE9" w:rsidRPr="006C7886" w:rsidRDefault="001049A7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141,600</w:t>
            </w:r>
          </w:p>
        </w:tc>
        <w:tc>
          <w:tcPr>
            <w:tcW w:w="1559" w:type="dxa"/>
            <w:vAlign w:val="center"/>
          </w:tcPr>
          <w:p w:rsidR="00BB0FE9" w:rsidRPr="006C7886" w:rsidRDefault="001049A7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143,656</w:t>
            </w:r>
          </w:p>
        </w:tc>
        <w:tc>
          <w:tcPr>
            <w:tcW w:w="3118" w:type="dxa"/>
          </w:tcPr>
          <w:p w:rsidR="00BB0FE9" w:rsidRPr="006C7886" w:rsidRDefault="00BB0FE9" w:rsidP="001049A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FE9" w:rsidRPr="006C7886">
        <w:tc>
          <w:tcPr>
            <w:tcW w:w="675" w:type="dxa"/>
            <w:vMerge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FE9" w:rsidRPr="006C7886">
        <w:tc>
          <w:tcPr>
            <w:tcW w:w="675" w:type="dxa"/>
            <w:vMerge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9A7" w:rsidRPr="006C7886">
        <w:tc>
          <w:tcPr>
            <w:tcW w:w="675" w:type="dxa"/>
            <w:vMerge/>
          </w:tcPr>
          <w:p w:rsidR="001049A7" w:rsidRPr="006C7886" w:rsidRDefault="001049A7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1049A7" w:rsidRPr="006C7886" w:rsidRDefault="001049A7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1049A7" w:rsidRPr="006C7886" w:rsidRDefault="001049A7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Саткинского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  <w:tc>
          <w:tcPr>
            <w:tcW w:w="1276" w:type="dxa"/>
            <w:vAlign w:val="center"/>
          </w:tcPr>
          <w:p w:rsidR="001049A7" w:rsidRPr="006C7886" w:rsidRDefault="001049A7" w:rsidP="00A81B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141,600</w:t>
            </w:r>
          </w:p>
        </w:tc>
        <w:tc>
          <w:tcPr>
            <w:tcW w:w="1559" w:type="dxa"/>
            <w:vAlign w:val="center"/>
          </w:tcPr>
          <w:p w:rsidR="001049A7" w:rsidRPr="006C7886" w:rsidRDefault="001049A7" w:rsidP="00A81B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143,656</w:t>
            </w:r>
          </w:p>
        </w:tc>
        <w:tc>
          <w:tcPr>
            <w:tcW w:w="3118" w:type="dxa"/>
          </w:tcPr>
          <w:p w:rsidR="001049A7" w:rsidRPr="006C7886" w:rsidRDefault="001049A7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FE9" w:rsidRPr="006C7886">
        <w:tc>
          <w:tcPr>
            <w:tcW w:w="675" w:type="dxa"/>
            <w:vMerge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FE9" w:rsidRPr="006C7886">
        <w:tc>
          <w:tcPr>
            <w:tcW w:w="675" w:type="dxa"/>
            <w:vMerge w:val="restart"/>
          </w:tcPr>
          <w:p w:rsidR="00BB0FE9" w:rsidRPr="006C7886" w:rsidRDefault="00715AD7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103" w:type="dxa"/>
            <w:vMerge w:val="restart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Прочее</w:t>
            </w:r>
          </w:p>
        </w:tc>
        <w:tc>
          <w:tcPr>
            <w:tcW w:w="2835" w:type="dxa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BB0FE9" w:rsidRPr="006C7886" w:rsidRDefault="001049A7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417,430</w:t>
            </w:r>
          </w:p>
        </w:tc>
        <w:tc>
          <w:tcPr>
            <w:tcW w:w="1559" w:type="dxa"/>
            <w:vAlign w:val="center"/>
          </w:tcPr>
          <w:p w:rsidR="00BB0FE9" w:rsidRPr="006C7886" w:rsidRDefault="001049A7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420,543</w:t>
            </w:r>
          </w:p>
        </w:tc>
        <w:tc>
          <w:tcPr>
            <w:tcW w:w="3118" w:type="dxa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FE9" w:rsidRPr="006C7886">
        <w:tc>
          <w:tcPr>
            <w:tcW w:w="675" w:type="dxa"/>
            <w:vMerge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FE9" w:rsidRPr="006C7886">
        <w:tc>
          <w:tcPr>
            <w:tcW w:w="675" w:type="dxa"/>
            <w:vMerge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9A7" w:rsidRPr="006C7886">
        <w:tc>
          <w:tcPr>
            <w:tcW w:w="675" w:type="dxa"/>
            <w:vMerge/>
          </w:tcPr>
          <w:p w:rsidR="001049A7" w:rsidRPr="006C7886" w:rsidRDefault="001049A7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1049A7" w:rsidRPr="006C7886" w:rsidRDefault="001049A7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1049A7" w:rsidRPr="006C7886" w:rsidRDefault="001049A7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Саткинского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  <w:tc>
          <w:tcPr>
            <w:tcW w:w="1276" w:type="dxa"/>
            <w:vAlign w:val="center"/>
          </w:tcPr>
          <w:p w:rsidR="001049A7" w:rsidRPr="006C7886" w:rsidRDefault="001049A7" w:rsidP="00A81B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417,430</w:t>
            </w:r>
          </w:p>
        </w:tc>
        <w:tc>
          <w:tcPr>
            <w:tcW w:w="1559" w:type="dxa"/>
            <w:vAlign w:val="center"/>
          </w:tcPr>
          <w:p w:rsidR="001049A7" w:rsidRPr="006C7886" w:rsidRDefault="001049A7" w:rsidP="00A81B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420,543</w:t>
            </w:r>
          </w:p>
        </w:tc>
        <w:tc>
          <w:tcPr>
            <w:tcW w:w="3118" w:type="dxa"/>
          </w:tcPr>
          <w:p w:rsidR="001049A7" w:rsidRPr="006C7886" w:rsidRDefault="001049A7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FE9" w:rsidRPr="006C7886">
        <w:tc>
          <w:tcPr>
            <w:tcW w:w="675" w:type="dxa"/>
            <w:vMerge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9A7" w:rsidRPr="006C7886">
        <w:tc>
          <w:tcPr>
            <w:tcW w:w="675" w:type="dxa"/>
            <w:vMerge w:val="restart"/>
          </w:tcPr>
          <w:p w:rsidR="001049A7" w:rsidRPr="006C7886" w:rsidRDefault="001049A7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103" w:type="dxa"/>
            <w:vMerge w:val="restart"/>
          </w:tcPr>
          <w:p w:rsidR="001049A7" w:rsidRPr="006C7886" w:rsidRDefault="001049A7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Работы по монтажу систем пожарной сигнализации и охранной сигнализации</w:t>
            </w:r>
          </w:p>
        </w:tc>
        <w:tc>
          <w:tcPr>
            <w:tcW w:w="2835" w:type="dxa"/>
          </w:tcPr>
          <w:p w:rsidR="001049A7" w:rsidRPr="006C7886" w:rsidRDefault="001049A7" w:rsidP="00A81B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1049A7" w:rsidRPr="006C7886" w:rsidRDefault="001049A7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75,506</w:t>
            </w:r>
          </w:p>
        </w:tc>
        <w:tc>
          <w:tcPr>
            <w:tcW w:w="1559" w:type="dxa"/>
            <w:vAlign w:val="center"/>
          </w:tcPr>
          <w:p w:rsidR="001049A7" w:rsidRPr="006C7886" w:rsidRDefault="001049A7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73,854</w:t>
            </w:r>
          </w:p>
        </w:tc>
        <w:tc>
          <w:tcPr>
            <w:tcW w:w="3118" w:type="dxa"/>
          </w:tcPr>
          <w:p w:rsidR="001049A7" w:rsidRPr="006C7886" w:rsidRDefault="001049A7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9A7" w:rsidRPr="006C7886">
        <w:tc>
          <w:tcPr>
            <w:tcW w:w="675" w:type="dxa"/>
            <w:vMerge/>
          </w:tcPr>
          <w:p w:rsidR="001049A7" w:rsidRPr="006C7886" w:rsidRDefault="001049A7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1049A7" w:rsidRPr="006C7886" w:rsidRDefault="001049A7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1049A7" w:rsidRPr="006C7886" w:rsidRDefault="001049A7" w:rsidP="00A81B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1049A7" w:rsidRPr="006C7886" w:rsidRDefault="001049A7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049A7" w:rsidRPr="006C7886" w:rsidRDefault="001049A7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1049A7" w:rsidRPr="006C7886" w:rsidRDefault="001049A7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9A7" w:rsidRPr="006C7886">
        <w:tc>
          <w:tcPr>
            <w:tcW w:w="675" w:type="dxa"/>
            <w:vMerge/>
          </w:tcPr>
          <w:p w:rsidR="001049A7" w:rsidRPr="006C7886" w:rsidRDefault="001049A7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1049A7" w:rsidRPr="006C7886" w:rsidRDefault="001049A7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1049A7" w:rsidRPr="006C7886" w:rsidRDefault="001049A7" w:rsidP="00A81B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1049A7" w:rsidRPr="006C7886" w:rsidRDefault="001049A7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049A7" w:rsidRPr="006C7886" w:rsidRDefault="001049A7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1049A7" w:rsidRPr="006C7886" w:rsidRDefault="001049A7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9A7" w:rsidRPr="006C7886">
        <w:tc>
          <w:tcPr>
            <w:tcW w:w="675" w:type="dxa"/>
            <w:vMerge/>
          </w:tcPr>
          <w:p w:rsidR="001049A7" w:rsidRPr="006C7886" w:rsidRDefault="001049A7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1049A7" w:rsidRPr="006C7886" w:rsidRDefault="001049A7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1049A7" w:rsidRPr="006C7886" w:rsidRDefault="001049A7" w:rsidP="00A81B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Саткинского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  <w:tc>
          <w:tcPr>
            <w:tcW w:w="1276" w:type="dxa"/>
            <w:vAlign w:val="center"/>
          </w:tcPr>
          <w:p w:rsidR="001049A7" w:rsidRPr="006C7886" w:rsidRDefault="001049A7" w:rsidP="00A81B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75,506</w:t>
            </w:r>
          </w:p>
        </w:tc>
        <w:tc>
          <w:tcPr>
            <w:tcW w:w="1559" w:type="dxa"/>
            <w:vAlign w:val="center"/>
          </w:tcPr>
          <w:p w:rsidR="001049A7" w:rsidRPr="006C7886" w:rsidRDefault="001049A7" w:rsidP="00A81B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73,854</w:t>
            </w:r>
          </w:p>
        </w:tc>
        <w:tc>
          <w:tcPr>
            <w:tcW w:w="3118" w:type="dxa"/>
          </w:tcPr>
          <w:p w:rsidR="001049A7" w:rsidRPr="006C7886" w:rsidRDefault="001049A7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9A7" w:rsidRPr="006C7886">
        <w:tc>
          <w:tcPr>
            <w:tcW w:w="675" w:type="dxa"/>
            <w:vMerge/>
          </w:tcPr>
          <w:p w:rsidR="001049A7" w:rsidRPr="006C7886" w:rsidRDefault="001049A7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1049A7" w:rsidRPr="006C7886" w:rsidRDefault="001049A7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1049A7" w:rsidRPr="006C7886" w:rsidRDefault="001049A7" w:rsidP="00A81B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1049A7" w:rsidRPr="006C7886" w:rsidRDefault="001049A7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049A7" w:rsidRPr="006C7886" w:rsidRDefault="001049A7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1049A7" w:rsidRPr="006C7886" w:rsidRDefault="001049A7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FE9" w:rsidRPr="006C7886">
        <w:tc>
          <w:tcPr>
            <w:tcW w:w="675" w:type="dxa"/>
            <w:vMerge w:val="restart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 w:val="restart"/>
          </w:tcPr>
          <w:p w:rsidR="00BB0FE9" w:rsidRPr="006C7886" w:rsidRDefault="00DC5EB4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Подпрограмма 5</w:t>
            </w:r>
            <w:r w:rsidR="00BB0FE9"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 «Реализация управленческих функций в области стро</w:t>
            </w: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ительства и архитектуры» на 2017 - 2019</w:t>
            </w:r>
            <w:r w:rsidR="00BB0FE9"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940537" w:rsidRPr="006C788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2835" w:type="dxa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BB0FE9" w:rsidRPr="006C7886" w:rsidRDefault="00914B0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6 017,997</w:t>
            </w:r>
          </w:p>
        </w:tc>
        <w:tc>
          <w:tcPr>
            <w:tcW w:w="1559" w:type="dxa"/>
            <w:vAlign w:val="center"/>
          </w:tcPr>
          <w:p w:rsidR="00BB0FE9" w:rsidRPr="006C7886" w:rsidRDefault="00940537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5 930,925</w:t>
            </w:r>
          </w:p>
        </w:tc>
        <w:tc>
          <w:tcPr>
            <w:tcW w:w="3118" w:type="dxa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FE9" w:rsidRPr="006C7886">
        <w:tc>
          <w:tcPr>
            <w:tcW w:w="675" w:type="dxa"/>
            <w:vMerge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FE9" w:rsidRPr="006C7886">
        <w:tc>
          <w:tcPr>
            <w:tcW w:w="675" w:type="dxa"/>
            <w:vMerge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FE9" w:rsidRPr="006C7886">
        <w:tc>
          <w:tcPr>
            <w:tcW w:w="675" w:type="dxa"/>
            <w:vMerge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Саткинского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  <w:tc>
          <w:tcPr>
            <w:tcW w:w="1276" w:type="dxa"/>
            <w:vAlign w:val="center"/>
          </w:tcPr>
          <w:p w:rsidR="00BB0FE9" w:rsidRPr="006C7886" w:rsidRDefault="008667BD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5 837,997</w:t>
            </w:r>
          </w:p>
        </w:tc>
        <w:tc>
          <w:tcPr>
            <w:tcW w:w="1559" w:type="dxa"/>
            <w:vAlign w:val="center"/>
          </w:tcPr>
          <w:p w:rsidR="00BB0FE9" w:rsidRPr="006C7886" w:rsidRDefault="00940537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5 750,925</w:t>
            </w:r>
          </w:p>
        </w:tc>
        <w:tc>
          <w:tcPr>
            <w:tcW w:w="3118" w:type="dxa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7BD" w:rsidRPr="006C7886">
        <w:tc>
          <w:tcPr>
            <w:tcW w:w="675" w:type="dxa"/>
            <w:vMerge/>
          </w:tcPr>
          <w:p w:rsidR="008667BD" w:rsidRPr="006C7886" w:rsidRDefault="008667BD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8667BD" w:rsidRPr="006C7886" w:rsidRDefault="008667BD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8667BD" w:rsidRPr="006C7886" w:rsidRDefault="008667BD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Саткинского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276" w:type="dxa"/>
            <w:vAlign w:val="center"/>
          </w:tcPr>
          <w:p w:rsidR="008667BD" w:rsidRPr="006C7886" w:rsidRDefault="008667BD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180,000</w:t>
            </w:r>
          </w:p>
        </w:tc>
        <w:tc>
          <w:tcPr>
            <w:tcW w:w="1559" w:type="dxa"/>
            <w:vAlign w:val="center"/>
          </w:tcPr>
          <w:p w:rsidR="008667BD" w:rsidRPr="006C7886" w:rsidRDefault="008667BD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180,000</w:t>
            </w:r>
          </w:p>
        </w:tc>
        <w:tc>
          <w:tcPr>
            <w:tcW w:w="3118" w:type="dxa"/>
          </w:tcPr>
          <w:p w:rsidR="008667BD" w:rsidRPr="006C7886" w:rsidRDefault="008667BD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FE9" w:rsidRPr="006C7886">
        <w:tc>
          <w:tcPr>
            <w:tcW w:w="675" w:type="dxa"/>
            <w:vMerge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FE9" w:rsidRPr="006C7886">
        <w:tc>
          <w:tcPr>
            <w:tcW w:w="675" w:type="dxa"/>
            <w:vMerge w:val="restart"/>
          </w:tcPr>
          <w:p w:rsidR="00BB0FE9" w:rsidRPr="006C7886" w:rsidRDefault="008667BD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103" w:type="dxa"/>
            <w:vMerge w:val="restart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2835" w:type="dxa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BB0FE9" w:rsidRPr="006C7886" w:rsidRDefault="00914B0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4 003,050</w:t>
            </w:r>
          </w:p>
        </w:tc>
        <w:tc>
          <w:tcPr>
            <w:tcW w:w="1559" w:type="dxa"/>
            <w:vAlign w:val="center"/>
          </w:tcPr>
          <w:p w:rsidR="00BB0FE9" w:rsidRPr="006C7886" w:rsidRDefault="00914B0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4 003,000</w:t>
            </w:r>
          </w:p>
        </w:tc>
        <w:tc>
          <w:tcPr>
            <w:tcW w:w="3118" w:type="dxa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FE9" w:rsidRPr="006C7886">
        <w:tc>
          <w:tcPr>
            <w:tcW w:w="675" w:type="dxa"/>
            <w:vMerge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FE9" w:rsidRPr="006C7886">
        <w:trPr>
          <w:trHeight w:val="249"/>
        </w:trPr>
        <w:tc>
          <w:tcPr>
            <w:tcW w:w="675" w:type="dxa"/>
            <w:vMerge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4B0F" w:rsidRPr="006C7886">
        <w:tc>
          <w:tcPr>
            <w:tcW w:w="675" w:type="dxa"/>
            <w:vMerge/>
          </w:tcPr>
          <w:p w:rsidR="00914B0F" w:rsidRPr="006C7886" w:rsidRDefault="00914B0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914B0F" w:rsidRPr="006C7886" w:rsidRDefault="00914B0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14B0F" w:rsidRPr="006C7886" w:rsidRDefault="00914B0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Саткинского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  <w:tc>
          <w:tcPr>
            <w:tcW w:w="1276" w:type="dxa"/>
            <w:vAlign w:val="center"/>
          </w:tcPr>
          <w:p w:rsidR="00914B0F" w:rsidRPr="006C7886" w:rsidRDefault="00914B0F" w:rsidP="00914B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3 864,850</w:t>
            </w:r>
          </w:p>
        </w:tc>
        <w:tc>
          <w:tcPr>
            <w:tcW w:w="1559" w:type="dxa"/>
            <w:vAlign w:val="center"/>
          </w:tcPr>
          <w:p w:rsidR="00914B0F" w:rsidRPr="006C7886" w:rsidRDefault="00914B0F" w:rsidP="00A81B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3 864,800</w:t>
            </w:r>
          </w:p>
        </w:tc>
        <w:tc>
          <w:tcPr>
            <w:tcW w:w="3118" w:type="dxa"/>
          </w:tcPr>
          <w:p w:rsidR="00914B0F" w:rsidRPr="006C7886" w:rsidRDefault="00914B0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4B0F" w:rsidRPr="006C7886">
        <w:tc>
          <w:tcPr>
            <w:tcW w:w="675" w:type="dxa"/>
            <w:vMerge/>
          </w:tcPr>
          <w:p w:rsidR="00914B0F" w:rsidRPr="006C7886" w:rsidRDefault="00914B0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914B0F" w:rsidRPr="006C7886" w:rsidRDefault="00914B0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14B0F" w:rsidRPr="006C7886" w:rsidRDefault="00914B0F" w:rsidP="00914B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Саткинского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276" w:type="dxa"/>
            <w:vAlign w:val="center"/>
          </w:tcPr>
          <w:p w:rsidR="00914B0F" w:rsidRPr="006C7886" w:rsidRDefault="00914B0F" w:rsidP="00914B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132,800</w:t>
            </w:r>
          </w:p>
        </w:tc>
        <w:tc>
          <w:tcPr>
            <w:tcW w:w="1559" w:type="dxa"/>
            <w:vAlign w:val="center"/>
          </w:tcPr>
          <w:p w:rsidR="00914B0F" w:rsidRPr="006C7886" w:rsidRDefault="00914B0F" w:rsidP="00A81B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132,800</w:t>
            </w:r>
          </w:p>
        </w:tc>
        <w:tc>
          <w:tcPr>
            <w:tcW w:w="3118" w:type="dxa"/>
          </w:tcPr>
          <w:p w:rsidR="00914B0F" w:rsidRPr="006C7886" w:rsidRDefault="00914B0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FE9" w:rsidRPr="006C7886">
        <w:trPr>
          <w:trHeight w:val="70"/>
        </w:trPr>
        <w:tc>
          <w:tcPr>
            <w:tcW w:w="675" w:type="dxa"/>
            <w:vMerge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FE9" w:rsidRPr="006C7886">
        <w:tc>
          <w:tcPr>
            <w:tcW w:w="675" w:type="dxa"/>
            <w:vMerge w:val="restart"/>
          </w:tcPr>
          <w:p w:rsidR="00BB0FE9" w:rsidRPr="006C7886" w:rsidRDefault="00715AD7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  <w:r w:rsidR="008667BD"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3" w:type="dxa"/>
            <w:vMerge w:val="restart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Начисления с заработной платы</w:t>
            </w:r>
          </w:p>
        </w:tc>
        <w:tc>
          <w:tcPr>
            <w:tcW w:w="2835" w:type="dxa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BB0FE9" w:rsidRPr="006C7886" w:rsidRDefault="00914B0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1 229,934</w:t>
            </w:r>
          </w:p>
        </w:tc>
        <w:tc>
          <w:tcPr>
            <w:tcW w:w="1559" w:type="dxa"/>
            <w:vAlign w:val="center"/>
          </w:tcPr>
          <w:p w:rsidR="00BB0FE9" w:rsidRPr="006C7886" w:rsidRDefault="00914B0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1 198,560</w:t>
            </w:r>
          </w:p>
        </w:tc>
        <w:tc>
          <w:tcPr>
            <w:tcW w:w="3118" w:type="dxa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FE9" w:rsidRPr="006C7886">
        <w:tc>
          <w:tcPr>
            <w:tcW w:w="675" w:type="dxa"/>
            <w:vMerge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FE9" w:rsidRPr="006C7886">
        <w:tc>
          <w:tcPr>
            <w:tcW w:w="675" w:type="dxa"/>
            <w:vMerge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FE9" w:rsidRPr="006C7886">
        <w:tc>
          <w:tcPr>
            <w:tcW w:w="675" w:type="dxa"/>
            <w:vMerge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Саткинского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  <w:tc>
          <w:tcPr>
            <w:tcW w:w="1276" w:type="dxa"/>
            <w:vAlign w:val="center"/>
          </w:tcPr>
          <w:p w:rsidR="00BB0FE9" w:rsidRPr="006C7886" w:rsidRDefault="00914B0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1 188,134</w:t>
            </w:r>
          </w:p>
        </w:tc>
        <w:tc>
          <w:tcPr>
            <w:tcW w:w="1559" w:type="dxa"/>
            <w:vAlign w:val="center"/>
          </w:tcPr>
          <w:p w:rsidR="00BB0FE9" w:rsidRPr="006C7886" w:rsidRDefault="00914B0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1 156,760</w:t>
            </w:r>
          </w:p>
        </w:tc>
        <w:tc>
          <w:tcPr>
            <w:tcW w:w="3118" w:type="dxa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4B0F" w:rsidRPr="006C7886">
        <w:tc>
          <w:tcPr>
            <w:tcW w:w="675" w:type="dxa"/>
            <w:vMerge/>
          </w:tcPr>
          <w:p w:rsidR="00914B0F" w:rsidRPr="006C7886" w:rsidRDefault="00914B0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914B0F" w:rsidRPr="006C7886" w:rsidRDefault="00914B0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14B0F" w:rsidRPr="006C7886" w:rsidRDefault="00914B0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Саткинского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276" w:type="dxa"/>
            <w:vAlign w:val="center"/>
          </w:tcPr>
          <w:p w:rsidR="00914B0F" w:rsidRPr="006C7886" w:rsidRDefault="00914B0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41,800</w:t>
            </w:r>
          </w:p>
        </w:tc>
        <w:tc>
          <w:tcPr>
            <w:tcW w:w="1559" w:type="dxa"/>
            <w:vAlign w:val="center"/>
          </w:tcPr>
          <w:p w:rsidR="00914B0F" w:rsidRPr="006C7886" w:rsidRDefault="00914B0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41,800</w:t>
            </w:r>
          </w:p>
        </w:tc>
        <w:tc>
          <w:tcPr>
            <w:tcW w:w="3118" w:type="dxa"/>
          </w:tcPr>
          <w:p w:rsidR="00914B0F" w:rsidRPr="006C7886" w:rsidRDefault="00914B0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FE9" w:rsidRPr="006C7886">
        <w:tc>
          <w:tcPr>
            <w:tcW w:w="675" w:type="dxa"/>
            <w:vMerge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FE9" w:rsidRPr="006C7886">
        <w:tc>
          <w:tcPr>
            <w:tcW w:w="675" w:type="dxa"/>
            <w:vMerge w:val="restart"/>
          </w:tcPr>
          <w:p w:rsidR="00BB0FE9" w:rsidRPr="006C7886" w:rsidRDefault="00715AD7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8667BD"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3" w:type="dxa"/>
            <w:vMerge w:val="restart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ТЭРы</w:t>
            </w:r>
            <w:proofErr w:type="spellEnd"/>
          </w:p>
        </w:tc>
        <w:tc>
          <w:tcPr>
            <w:tcW w:w="2835" w:type="dxa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BB0FE9" w:rsidRPr="006C7886" w:rsidRDefault="008667BD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125,856</w:t>
            </w:r>
          </w:p>
        </w:tc>
        <w:tc>
          <w:tcPr>
            <w:tcW w:w="1559" w:type="dxa"/>
            <w:vAlign w:val="center"/>
          </w:tcPr>
          <w:p w:rsidR="00BB0FE9" w:rsidRPr="006C7886" w:rsidRDefault="008667BD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110,470</w:t>
            </w:r>
          </w:p>
        </w:tc>
        <w:tc>
          <w:tcPr>
            <w:tcW w:w="3118" w:type="dxa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FE9" w:rsidRPr="006C7886">
        <w:tc>
          <w:tcPr>
            <w:tcW w:w="675" w:type="dxa"/>
            <w:vMerge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FE9" w:rsidRPr="006C7886">
        <w:tc>
          <w:tcPr>
            <w:tcW w:w="675" w:type="dxa"/>
            <w:vMerge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7BD" w:rsidRPr="006C7886">
        <w:tc>
          <w:tcPr>
            <w:tcW w:w="675" w:type="dxa"/>
            <w:vMerge/>
          </w:tcPr>
          <w:p w:rsidR="008667BD" w:rsidRPr="006C7886" w:rsidRDefault="008667BD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8667BD" w:rsidRPr="006C7886" w:rsidRDefault="008667BD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8667BD" w:rsidRPr="006C7886" w:rsidRDefault="008667BD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Саткинского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  <w:tc>
          <w:tcPr>
            <w:tcW w:w="1276" w:type="dxa"/>
            <w:vAlign w:val="center"/>
          </w:tcPr>
          <w:p w:rsidR="008667BD" w:rsidRPr="006C7886" w:rsidRDefault="008667BD" w:rsidP="00A81B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125,856</w:t>
            </w:r>
          </w:p>
        </w:tc>
        <w:tc>
          <w:tcPr>
            <w:tcW w:w="1559" w:type="dxa"/>
            <w:vAlign w:val="center"/>
          </w:tcPr>
          <w:p w:rsidR="008667BD" w:rsidRPr="006C7886" w:rsidRDefault="008667BD" w:rsidP="00A81B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110,470</w:t>
            </w:r>
          </w:p>
        </w:tc>
        <w:tc>
          <w:tcPr>
            <w:tcW w:w="3118" w:type="dxa"/>
          </w:tcPr>
          <w:p w:rsidR="008667BD" w:rsidRPr="006C7886" w:rsidRDefault="008667BD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FE9" w:rsidRPr="006C7886">
        <w:tc>
          <w:tcPr>
            <w:tcW w:w="675" w:type="dxa"/>
            <w:vMerge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4B0F" w:rsidRPr="006C7886">
        <w:tc>
          <w:tcPr>
            <w:tcW w:w="675" w:type="dxa"/>
            <w:vMerge w:val="restart"/>
          </w:tcPr>
          <w:p w:rsidR="00914B0F" w:rsidRPr="006C7886" w:rsidRDefault="00914B0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8667BD"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3" w:type="dxa"/>
            <w:vMerge w:val="restart"/>
          </w:tcPr>
          <w:p w:rsidR="00914B0F" w:rsidRPr="006C7886" w:rsidRDefault="00914B0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Налоги</w:t>
            </w:r>
          </w:p>
        </w:tc>
        <w:tc>
          <w:tcPr>
            <w:tcW w:w="2835" w:type="dxa"/>
          </w:tcPr>
          <w:p w:rsidR="00914B0F" w:rsidRPr="006C7886" w:rsidRDefault="00914B0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914B0F" w:rsidRPr="006C7886" w:rsidRDefault="008667BD" w:rsidP="008667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32,700</w:t>
            </w:r>
          </w:p>
        </w:tc>
        <w:tc>
          <w:tcPr>
            <w:tcW w:w="1559" w:type="dxa"/>
            <w:vAlign w:val="center"/>
          </w:tcPr>
          <w:p w:rsidR="00914B0F" w:rsidRPr="006C7886" w:rsidRDefault="008667BD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0,810</w:t>
            </w:r>
          </w:p>
        </w:tc>
        <w:tc>
          <w:tcPr>
            <w:tcW w:w="3118" w:type="dxa"/>
            <w:vMerge w:val="restart"/>
          </w:tcPr>
          <w:p w:rsidR="00914B0F" w:rsidRPr="006C7886" w:rsidRDefault="00914B0F" w:rsidP="00914B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Экономия, в связи с переплатой в 2016 году налога на имущество</w:t>
            </w:r>
          </w:p>
        </w:tc>
      </w:tr>
      <w:tr w:rsidR="00914B0F" w:rsidRPr="006C7886">
        <w:tc>
          <w:tcPr>
            <w:tcW w:w="675" w:type="dxa"/>
            <w:vMerge/>
          </w:tcPr>
          <w:p w:rsidR="00914B0F" w:rsidRPr="006C7886" w:rsidRDefault="00914B0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914B0F" w:rsidRPr="006C7886" w:rsidRDefault="00914B0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14B0F" w:rsidRPr="006C7886" w:rsidRDefault="00914B0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914B0F" w:rsidRPr="006C7886" w:rsidRDefault="00914B0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14B0F" w:rsidRPr="006C7886" w:rsidRDefault="00914B0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:rsidR="00914B0F" w:rsidRPr="006C7886" w:rsidRDefault="00914B0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4B0F" w:rsidRPr="006C7886">
        <w:tc>
          <w:tcPr>
            <w:tcW w:w="675" w:type="dxa"/>
            <w:vMerge/>
          </w:tcPr>
          <w:p w:rsidR="00914B0F" w:rsidRPr="006C7886" w:rsidRDefault="00914B0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914B0F" w:rsidRPr="006C7886" w:rsidRDefault="00914B0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14B0F" w:rsidRPr="006C7886" w:rsidRDefault="00914B0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914B0F" w:rsidRPr="006C7886" w:rsidRDefault="00914B0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14B0F" w:rsidRPr="006C7886" w:rsidRDefault="00914B0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:rsidR="00914B0F" w:rsidRPr="006C7886" w:rsidRDefault="00914B0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7BD" w:rsidRPr="006C7886">
        <w:tc>
          <w:tcPr>
            <w:tcW w:w="675" w:type="dxa"/>
            <w:vMerge/>
          </w:tcPr>
          <w:p w:rsidR="008667BD" w:rsidRPr="006C7886" w:rsidRDefault="008667BD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8667BD" w:rsidRPr="006C7886" w:rsidRDefault="008667BD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8667BD" w:rsidRPr="006C7886" w:rsidRDefault="008667BD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Саткинского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  <w:tc>
          <w:tcPr>
            <w:tcW w:w="1276" w:type="dxa"/>
            <w:vAlign w:val="center"/>
          </w:tcPr>
          <w:p w:rsidR="008667BD" w:rsidRPr="006C7886" w:rsidRDefault="008667BD" w:rsidP="00A81B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32,700</w:t>
            </w:r>
          </w:p>
        </w:tc>
        <w:tc>
          <w:tcPr>
            <w:tcW w:w="1559" w:type="dxa"/>
            <w:vAlign w:val="center"/>
          </w:tcPr>
          <w:p w:rsidR="008667BD" w:rsidRPr="006C7886" w:rsidRDefault="008667BD" w:rsidP="00A81B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0,810</w:t>
            </w:r>
          </w:p>
        </w:tc>
        <w:tc>
          <w:tcPr>
            <w:tcW w:w="3118" w:type="dxa"/>
            <w:vMerge/>
          </w:tcPr>
          <w:p w:rsidR="008667BD" w:rsidRPr="006C7886" w:rsidRDefault="008667BD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4B0F" w:rsidRPr="006C7886">
        <w:tc>
          <w:tcPr>
            <w:tcW w:w="675" w:type="dxa"/>
            <w:vMerge/>
          </w:tcPr>
          <w:p w:rsidR="00914B0F" w:rsidRPr="006C7886" w:rsidRDefault="00914B0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914B0F" w:rsidRPr="006C7886" w:rsidRDefault="00914B0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14B0F" w:rsidRPr="006C7886" w:rsidRDefault="00914B0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914B0F" w:rsidRPr="006C7886" w:rsidRDefault="00914B0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14B0F" w:rsidRPr="006C7886" w:rsidRDefault="00914B0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:rsidR="00914B0F" w:rsidRPr="006C7886" w:rsidRDefault="00914B0F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7BD" w:rsidRPr="006C7886">
        <w:tc>
          <w:tcPr>
            <w:tcW w:w="675" w:type="dxa"/>
            <w:vMerge w:val="restart"/>
          </w:tcPr>
          <w:p w:rsidR="008667BD" w:rsidRPr="006C7886" w:rsidRDefault="008667BD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103" w:type="dxa"/>
            <w:vMerge w:val="restart"/>
          </w:tcPr>
          <w:p w:rsidR="008667BD" w:rsidRPr="006C7886" w:rsidRDefault="008667BD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2835" w:type="dxa"/>
          </w:tcPr>
          <w:p w:rsidR="008667BD" w:rsidRPr="006C7886" w:rsidRDefault="008667BD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8667BD" w:rsidRPr="006C7886" w:rsidRDefault="008667BD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62,796</w:t>
            </w:r>
          </w:p>
        </w:tc>
        <w:tc>
          <w:tcPr>
            <w:tcW w:w="1559" w:type="dxa"/>
            <w:vAlign w:val="center"/>
          </w:tcPr>
          <w:p w:rsidR="008667BD" w:rsidRPr="006C7886" w:rsidRDefault="008667BD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52,640</w:t>
            </w:r>
          </w:p>
        </w:tc>
        <w:tc>
          <w:tcPr>
            <w:tcW w:w="3118" w:type="dxa"/>
            <w:vMerge w:val="restart"/>
          </w:tcPr>
          <w:p w:rsidR="008667BD" w:rsidRPr="006C7886" w:rsidRDefault="008667BD" w:rsidP="008667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Экономия, в связи с оплатой по факту выполненных работ</w:t>
            </w:r>
          </w:p>
        </w:tc>
      </w:tr>
      <w:tr w:rsidR="008667BD" w:rsidRPr="006C7886">
        <w:tc>
          <w:tcPr>
            <w:tcW w:w="675" w:type="dxa"/>
            <w:vMerge/>
          </w:tcPr>
          <w:p w:rsidR="008667BD" w:rsidRPr="006C7886" w:rsidRDefault="008667BD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8667BD" w:rsidRPr="006C7886" w:rsidRDefault="008667BD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8667BD" w:rsidRPr="006C7886" w:rsidRDefault="008667BD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8667BD" w:rsidRPr="006C7886" w:rsidRDefault="008667BD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667BD" w:rsidRPr="006C7886" w:rsidRDefault="008667BD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:rsidR="008667BD" w:rsidRPr="006C7886" w:rsidRDefault="008667BD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7BD" w:rsidRPr="006C7886">
        <w:tc>
          <w:tcPr>
            <w:tcW w:w="675" w:type="dxa"/>
            <w:vMerge/>
          </w:tcPr>
          <w:p w:rsidR="008667BD" w:rsidRPr="006C7886" w:rsidRDefault="008667BD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8667BD" w:rsidRPr="006C7886" w:rsidRDefault="008667BD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8667BD" w:rsidRPr="006C7886" w:rsidRDefault="008667BD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8667BD" w:rsidRPr="006C7886" w:rsidRDefault="008667BD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667BD" w:rsidRPr="006C7886" w:rsidRDefault="008667BD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:rsidR="008667BD" w:rsidRPr="006C7886" w:rsidRDefault="008667BD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7BD" w:rsidRPr="006C7886">
        <w:tc>
          <w:tcPr>
            <w:tcW w:w="675" w:type="dxa"/>
            <w:vMerge/>
          </w:tcPr>
          <w:p w:rsidR="008667BD" w:rsidRPr="006C7886" w:rsidRDefault="008667BD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8667BD" w:rsidRPr="006C7886" w:rsidRDefault="008667BD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8667BD" w:rsidRPr="006C7886" w:rsidRDefault="008667BD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Саткинского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  <w:tc>
          <w:tcPr>
            <w:tcW w:w="1276" w:type="dxa"/>
            <w:vAlign w:val="center"/>
          </w:tcPr>
          <w:p w:rsidR="008667BD" w:rsidRPr="006C7886" w:rsidRDefault="008667BD" w:rsidP="00A81B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62,796</w:t>
            </w:r>
          </w:p>
        </w:tc>
        <w:tc>
          <w:tcPr>
            <w:tcW w:w="1559" w:type="dxa"/>
            <w:vAlign w:val="center"/>
          </w:tcPr>
          <w:p w:rsidR="008667BD" w:rsidRPr="006C7886" w:rsidRDefault="008667BD" w:rsidP="00A81B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52,640</w:t>
            </w:r>
          </w:p>
        </w:tc>
        <w:tc>
          <w:tcPr>
            <w:tcW w:w="3118" w:type="dxa"/>
            <w:vMerge/>
          </w:tcPr>
          <w:p w:rsidR="008667BD" w:rsidRPr="006C7886" w:rsidRDefault="008667BD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7BD" w:rsidRPr="006C7886">
        <w:tc>
          <w:tcPr>
            <w:tcW w:w="675" w:type="dxa"/>
            <w:vMerge/>
          </w:tcPr>
          <w:p w:rsidR="008667BD" w:rsidRPr="006C7886" w:rsidRDefault="008667BD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8667BD" w:rsidRPr="006C7886" w:rsidRDefault="008667BD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8667BD" w:rsidRPr="006C7886" w:rsidRDefault="008667BD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8667BD" w:rsidRPr="006C7886" w:rsidRDefault="008667BD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667BD" w:rsidRPr="006C7886" w:rsidRDefault="008667BD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:rsidR="008667BD" w:rsidRPr="006C7886" w:rsidRDefault="008667BD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7BD" w:rsidRPr="006C7886">
        <w:tc>
          <w:tcPr>
            <w:tcW w:w="675" w:type="dxa"/>
            <w:vMerge w:val="restart"/>
          </w:tcPr>
          <w:p w:rsidR="008667BD" w:rsidRPr="006C7886" w:rsidRDefault="008667BD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103" w:type="dxa"/>
            <w:vMerge w:val="restart"/>
          </w:tcPr>
          <w:p w:rsidR="008667BD" w:rsidRPr="006C7886" w:rsidRDefault="008667BD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ГСМ</w:t>
            </w:r>
          </w:p>
        </w:tc>
        <w:tc>
          <w:tcPr>
            <w:tcW w:w="2835" w:type="dxa"/>
          </w:tcPr>
          <w:p w:rsidR="008667BD" w:rsidRPr="006C7886" w:rsidRDefault="008667BD" w:rsidP="00A81B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8667BD" w:rsidRPr="006C7886" w:rsidRDefault="008667BD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40,900</w:t>
            </w:r>
          </w:p>
        </w:tc>
        <w:tc>
          <w:tcPr>
            <w:tcW w:w="1559" w:type="dxa"/>
            <w:vAlign w:val="center"/>
          </w:tcPr>
          <w:p w:rsidR="008667BD" w:rsidRPr="006C7886" w:rsidRDefault="008667BD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40,900</w:t>
            </w:r>
          </w:p>
        </w:tc>
        <w:tc>
          <w:tcPr>
            <w:tcW w:w="3118" w:type="dxa"/>
          </w:tcPr>
          <w:p w:rsidR="008667BD" w:rsidRPr="006C7886" w:rsidRDefault="008667BD" w:rsidP="008667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7BD" w:rsidRPr="006C7886">
        <w:tc>
          <w:tcPr>
            <w:tcW w:w="675" w:type="dxa"/>
            <w:vMerge/>
          </w:tcPr>
          <w:p w:rsidR="008667BD" w:rsidRPr="006C7886" w:rsidRDefault="008667BD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8667BD" w:rsidRPr="006C7886" w:rsidRDefault="008667BD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667BD" w:rsidRPr="006C7886" w:rsidRDefault="008667BD" w:rsidP="00A81B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8667BD" w:rsidRPr="006C7886" w:rsidRDefault="008667BD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667BD" w:rsidRPr="006C7886" w:rsidRDefault="008667BD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667BD" w:rsidRPr="006C7886" w:rsidRDefault="008667BD" w:rsidP="008667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7BD" w:rsidRPr="006C7886">
        <w:tc>
          <w:tcPr>
            <w:tcW w:w="675" w:type="dxa"/>
            <w:vMerge/>
          </w:tcPr>
          <w:p w:rsidR="008667BD" w:rsidRPr="006C7886" w:rsidRDefault="008667BD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8667BD" w:rsidRPr="006C7886" w:rsidRDefault="008667BD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667BD" w:rsidRPr="006C7886" w:rsidRDefault="008667BD" w:rsidP="00A81B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8667BD" w:rsidRPr="006C7886" w:rsidRDefault="008667BD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667BD" w:rsidRPr="006C7886" w:rsidRDefault="008667BD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667BD" w:rsidRPr="006C7886" w:rsidRDefault="008667BD" w:rsidP="008667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7BD" w:rsidRPr="006C7886">
        <w:tc>
          <w:tcPr>
            <w:tcW w:w="675" w:type="dxa"/>
            <w:vMerge/>
          </w:tcPr>
          <w:p w:rsidR="008667BD" w:rsidRPr="006C7886" w:rsidRDefault="008667BD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8667BD" w:rsidRPr="006C7886" w:rsidRDefault="008667BD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667BD" w:rsidRPr="006C7886" w:rsidRDefault="008667BD" w:rsidP="00A81B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Саткинского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  <w:tc>
          <w:tcPr>
            <w:tcW w:w="1276" w:type="dxa"/>
            <w:vAlign w:val="center"/>
          </w:tcPr>
          <w:p w:rsidR="008667BD" w:rsidRPr="006C7886" w:rsidRDefault="008667BD" w:rsidP="00A81B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40,900</w:t>
            </w:r>
          </w:p>
        </w:tc>
        <w:tc>
          <w:tcPr>
            <w:tcW w:w="1559" w:type="dxa"/>
            <w:vAlign w:val="center"/>
          </w:tcPr>
          <w:p w:rsidR="008667BD" w:rsidRPr="006C7886" w:rsidRDefault="008667BD" w:rsidP="00A81B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40,900</w:t>
            </w:r>
          </w:p>
        </w:tc>
        <w:tc>
          <w:tcPr>
            <w:tcW w:w="3118" w:type="dxa"/>
          </w:tcPr>
          <w:p w:rsidR="008667BD" w:rsidRPr="006C7886" w:rsidRDefault="008667BD" w:rsidP="008667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7BD" w:rsidRPr="006C7886">
        <w:tc>
          <w:tcPr>
            <w:tcW w:w="675" w:type="dxa"/>
            <w:vMerge/>
          </w:tcPr>
          <w:p w:rsidR="008667BD" w:rsidRPr="006C7886" w:rsidRDefault="008667BD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8667BD" w:rsidRPr="006C7886" w:rsidRDefault="008667BD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667BD" w:rsidRPr="006C7886" w:rsidRDefault="008667BD" w:rsidP="00A81B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8667BD" w:rsidRPr="006C7886" w:rsidRDefault="008667BD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667BD" w:rsidRPr="006C7886" w:rsidRDefault="008667BD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667BD" w:rsidRPr="006C7886" w:rsidRDefault="008667BD" w:rsidP="008667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FE9" w:rsidRPr="006C7886">
        <w:tc>
          <w:tcPr>
            <w:tcW w:w="675" w:type="dxa"/>
            <w:vMerge w:val="restart"/>
          </w:tcPr>
          <w:p w:rsidR="00BB0FE9" w:rsidRPr="006C7886" w:rsidRDefault="00715AD7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8667BD"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03" w:type="dxa"/>
            <w:vMerge w:val="restart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Прочее</w:t>
            </w:r>
          </w:p>
        </w:tc>
        <w:tc>
          <w:tcPr>
            <w:tcW w:w="2835" w:type="dxa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BB0FE9" w:rsidRPr="006C7886" w:rsidRDefault="008667BD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503,516</w:t>
            </w:r>
          </w:p>
        </w:tc>
        <w:tc>
          <w:tcPr>
            <w:tcW w:w="1559" w:type="dxa"/>
            <w:vAlign w:val="center"/>
          </w:tcPr>
          <w:p w:rsidR="00BB0FE9" w:rsidRPr="006C7886" w:rsidRDefault="008667BD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505,300</w:t>
            </w:r>
          </w:p>
        </w:tc>
        <w:tc>
          <w:tcPr>
            <w:tcW w:w="3118" w:type="dxa"/>
          </w:tcPr>
          <w:p w:rsidR="00BB0FE9" w:rsidRPr="006C7886" w:rsidRDefault="00BB0FE9" w:rsidP="008667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FE9" w:rsidRPr="006C7886">
        <w:tc>
          <w:tcPr>
            <w:tcW w:w="675" w:type="dxa"/>
            <w:vMerge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FE9" w:rsidRPr="006C7886">
        <w:tc>
          <w:tcPr>
            <w:tcW w:w="675" w:type="dxa"/>
            <w:vMerge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7BD" w:rsidRPr="006C7886">
        <w:tc>
          <w:tcPr>
            <w:tcW w:w="675" w:type="dxa"/>
            <w:vMerge/>
          </w:tcPr>
          <w:p w:rsidR="008667BD" w:rsidRPr="006C7886" w:rsidRDefault="008667BD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8667BD" w:rsidRPr="006C7886" w:rsidRDefault="008667BD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8667BD" w:rsidRPr="006C7886" w:rsidRDefault="008667BD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Саткинского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  <w:tc>
          <w:tcPr>
            <w:tcW w:w="1276" w:type="dxa"/>
            <w:vAlign w:val="center"/>
          </w:tcPr>
          <w:p w:rsidR="008667BD" w:rsidRPr="006C7886" w:rsidRDefault="008667BD" w:rsidP="00A81B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503,516</w:t>
            </w:r>
          </w:p>
        </w:tc>
        <w:tc>
          <w:tcPr>
            <w:tcW w:w="1559" w:type="dxa"/>
            <w:vAlign w:val="center"/>
          </w:tcPr>
          <w:p w:rsidR="008667BD" w:rsidRPr="006C7886" w:rsidRDefault="008667BD" w:rsidP="00A81B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505,300</w:t>
            </w:r>
          </w:p>
        </w:tc>
        <w:tc>
          <w:tcPr>
            <w:tcW w:w="3118" w:type="dxa"/>
          </w:tcPr>
          <w:p w:rsidR="008667BD" w:rsidRPr="006C7886" w:rsidRDefault="008667BD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FE9" w:rsidRPr="006C7886">
        <w:tc>
          <w:tcPr>
            <w:tcW w:w="675" w:type="dxa"/>
            <w:vMerge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FE9" w:rsidRPr="006C7886">
        <w:tc>
          <w:tcPr>
            <w:tcW w:w="675" w:type="dxa"/>
            <w:vMerge w:val="restart"/>
          </w:tcPr>
          <w:p w:rsidR="00BB0FE9" w:rsidRPr="006C7886" w:rsidRDefault="00715AD7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8667BD"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03" w:type="dxa"/>
            <w:vMerge w:val="restart"/>
          </w:tcPr>
          <w:p w:rsidR="00BB0FE9" w:rsidRPr="006C7886" w:rsidRDefault="008667BD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Размещение объявлений в газету</w:t>
            </w:r>
          </w:p>
        </w:tc>
        <w:tc>
          <w:tcPr>
            <w:tcW w:w="2835" w:type="dxa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BB0FE9" w:rsidRPr="006C7886" w:rsidRDefault="008667BD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19,245</w:t>
            </w:r>
          </w:p>
        </w:tc>
        <w:tc>
          <w:tcPr>
            <w:tcW w:w="1559" w:type="dxa"/>
            <w:vAlign w:val="center"/>
          </w:tcPr>
          <w:p w:rsidR="00BB0FE9" w:rsidRPr="006C7886" w:rsidRDefault="008667BD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19,245</w:t>
            </w:r>
          </w:p>
        </w:tc>
        <w:tc>
          <w:tcPr>
            <w:tcW w:w="3118" w:type="dxa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FE9" w:rsidRPr="006C7886">
        <w:tc>
          <w:tcPr>
            <w:tcW w:w="675" w:type="dxa"/>
            <w:vMerge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FE9" w:rsidRPr="006C7886">
        <w:tc>
          <w:tcPr>
            <w:tcW w:w="675" w:type="dxa"/>
            <w:vMerge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7BD" w:rsidRPr="006C7886">
        <w:tc>
          <w:tcPr>
            <w:tcW w:w="675" w:type="dxa"/>
            <w:vMerge/>
          </w:tcPr>
          <w:p w:rsidR="008667BD" w:rsidRPr="006C7886" w:rsidRDefault="008667BD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8667BD" w:rsidRPr="006C7886" w:rsidRDefault="008667BD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8667BD" w:rsidRPr="006C7886" w:rsidRDefault="008667BD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Саткинского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  <w:tc>
          <w:tcPr>
            <w:tcW w:w="1276" w:type="dxa"/>
            <w:vAlign w:val="center"/>
          </w:tcPr>
          <w:p w:rsidR="008667BD" w:rsidRPr="006C7886" w:rsidRDefault="008667BD" w:rsidP="00A81B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19,245</w:t>
            </w:r>
          </w:p>
        </w:tc>
        <w:tc>
          <w:tcPr>
            <w:tcW w:w="1559" w:type="dxa"/>
            <w:vAlign w:val="center"/>
          </w:tcPr>
          <w:p w:rsidR="008667BD" w:rsidRPr="006C7886" w:rsidRDefault="008667BD" w:rsidP="00A81B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19,245</w:t>
            </w:r>
          </w:p>
        </w:tc>
        <w:tc>
          <w:tcPr>
            <w:tcW w:w="3118" w:type="dxa"/>
          </w:tcPr>
          <w:p w:rsidR="008667BD" w:rsidRPr="006C7886" w:rsidRDefault="008667BD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FE9" w:rsidRPr="006C7886">
        <w:tc>
          <w:tcPr>
            <w:tcW w:w="675" w:type="dxa"/>
            <w:vMerge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7C55" w:rsidRPr="006C7886">
        <w:tc>
          <w:tcPr>
            <w:tcW w:w="675" w:type="dxa"/>
            <w:vMerge w:val="restart"/>
          </w:tcPr>
          <w:p w:rsidR="000C7C55" w:rsidRPr="006C7886" w:rsidRDefault="000C7C55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 w:val="restart"/>
          </w:tcPr>
          <w:p w:rsidR="000C7C55" w:rsidRPr="006C7886" w:rsidRDefault="000C7C55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Подпрограмма 6 «Подготовка земельных участков для освоения в целях жилищного строительства» на 2017 - 2019 годы</w:t>
            </w:r>
          </w:p>
        </w:tc>
        <w:tc>
          <w:tcPr>
            <w:tcW w:w="2835" w:type="dxa"/>
          </w:tcPr>
          <w:p w:rsidR="000C7C55" w:rsidRPr="006C7886" w:rsidRDefault="000C7C55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0C7C55" w:rsidRPr="006C7886" w:rsidRDefault="000C7C55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126,000</w:t>
            </w:r>
          </w:p>
        </w:tc>
        <w:tc>
          <w:tcPr>
            <w:tcW w:w="1559" w:type="dxa"/>
            <w:vAlign w:val="center"/>
          </w:tcPr>
          <w:p w:rsidR="000C7C55" w:rsidRPr="006C7886" w:rsidRDefault="000C7C55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3118" w:type="dxa"/>
          </w:tcPr>
          <w:p w:rsidR="000C7C55" w:rsidRPr="006C7886" w:rsidRDefault="000C7C55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7C55" w:rsidRPr="006C7886">
        <w:tc>
          <w:tcPr>
            <w:tcW w:w="675" w:type="dxa"/>
            <w:vMerge/>
          </w:tcPr>
          <w:p w:rsidR="000C7C55" w:rsidRPr="006C7886" w:rsidRDefault="000C7C55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0C7C55" w:rsidRPr="006C7886" w:rsidRDefault="000C7C55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C7C55" w:rsidRPr="006C7886" w:rsidRDefault="000C7C55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0C7C55" w:rsidRPr="006C7886" w:rsidRDefault="000C7C55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C7C55" w:rsidRPr="006C7886" w:rsidRDefault="000C7C55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0C7C55" w:rsidRPr="006C7886" w:rsidRDefault="000C7C55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7C55" w:rsidRPr="006C7886">
        <w:tc>
          <w:tcPr>
            <w:tcW w:w="675" w:type="dxa"/>
            <w:vMerge/>
          </w:tcPr>
          <w:p w:rsidR="000C7C55" w:rsidRPr="006C7886" w:rsidRDefault="000C7C55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0C7C55" w:rsidRPr="006C7886" w:rsidRDefault="000C7C55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C7C55" w:rsidRPr="006C7886" w:rsidRDefault="000C7C55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0C7C55" w:rsidRPr="006C7886" w:rsidRDefault="000C7C55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C7C55" w:rsidRPr="006C7886" w:rsidRDefault="000C7C55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0C7C55" w:rsidRPr="006C7886" w:rsidRDefault="000C7C55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7C55" w:rsidRPr="006C7886">
        <w:tc>
          <w:tcPr>
            <w:tcW w:w="675" w:type="dxa"/>
            <w:vMerge/>
          </w:tcPr>
          <w:p w:rsidR="000C7C55" w:rsidRPr="006C7886" w:rsidRDefault="000C7C55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0C7C55" w:rsidRPr="006C7886" w:rsidRDefault="000C7C55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C7C55" w:rsidRPr="006C7886" w:rsidRDefault="000C7C55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Саткинского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  <w:tc>
          <w:tcPr>
            <w:tcW w:w="1276" w:type="dxa"/>
            <w:vAlign w:val="center"/>
          </w:tcPr>
          <w:p w:rsidR="000C7C55" w:rsidRPr="006C7886" w:rsidRDefault="000C7C55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126,000</w:t>
            </w:r>
          </w:p>
        </w:tc>
        <w:tc>
          <w:tcPr>
            <w:tcW w:w="1559" w:type="dxa"/>
            <w:vAlign w:val="center"/>
          </w:tcPr>
          <w:p w:rsidR="000C7C55" w:rsidRPr="006C7886" w:rsidRDefault="000C7C55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3118" w:type="dxa"/>
          </w:tcPr>
          <w:p w:rsidR="000C7C55" w:rsidRPr="006C7886" w:rsidRDefault="000C7C55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7C55" w:rsidRPr="006C7886">
        <w:tc>
          <w:tcPr>
            <w:tcW w:w="675" w:type="dxa"/>
            <w:vMerge/>
          </w:tcPr>
          <w:p w:rsidR="000C7C55" w:rsidRPr="006C7886" w:rsidRDefault="000C7C55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0C7C55" w:rsidRPr="006C7886" w:rsidRDefault="000C7C55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C7C55" w:rsidRPr="006C7886" w:rsidRDefault="000C7C55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0C7C55" w:rsidRPr="006C7886" w:rsidRDefault="000C7C55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C7C55" w:rsidRPr="006C7886" w:rsidRDefault="000C7C55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0C7C55" w:rsidRPr="006C7886" w:rsidRDefault="000C7C55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FE9" w:rsidRPr="006C7886" w:rsidTr="00C32608">
        <w:tc>
          <w:tcPr>
            <w:tcW w:w="675" w:type="dxa"/>
            <w:vMerge w:val="restart"/>
          </w:tcPr>
          <w:p w:rsidR="00BB0FE9" w:rsidRPr="006C7886" w:rsidRDefault="00715AD7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40537"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03" w:type="dxa"/>
            <w:vMerge w:val="restart"/>
          </w:tcPr>
          <w:p w:rsidR="00BB0FE9" w:rsidRPr="006C7886" w:rsidRDefault="000C7C55" w:rsidP="00611776">
            <w:pPr>
              <w:spacing w:after="0" w:line="360" w:lineRule="auto"/>
              <w:ind w:righ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Корректировка генерального плана г.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Сатка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 в части изменения городской черты</w:t>
            </w:r>
          </w:p>
        </w:tc>
        <w:tc>
          <w:tcPr>
            <w:tcW w:w="2835" w:type="dxa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</w:tcPr>
          <w:p w:rsidR="00BB0FE9" w:rsidRPr="006C7886" w:rsidRDefault="000C7C55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559" w:type="dxa"/>
          </w:tcPr>
          <w:p w:rsidR="00BB0FE9" w:rsidRPr="006C7886" w:rsidRDefault="000C7C55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3118" w:type="dxa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FE9" w:rsidRPr="006C7886">
        <w:tc>
          <w:tcPr>
            <w:tcW w:w="675" w:type="dxa"/>
            <w:vMerge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FE9" w:rsidRPr="006C7886">
        <w:tc>
          <w:tcPr>
            <w:tcW w:w="675" w:type="dxa"/>
            <w:vMerge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FE9" w:rsidRPr="006C7886" w:rsidTr="00C32608">
        <w:tc>
          <w:tcPr>
            <w:tcW w:w="675" w:type="dxa"/>
            <w:vMerge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Саткинского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BB0FE9" w:rsidRPr="006C7886" w:rsidRDefault="002951E3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559" w:type="dxa"/>
          </w:tcPr>
          <w:p w:rsidR="00BB0FE9" w:rsidRPr="006C7886" w:rsidRDefault="002951E3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118" w:type="dxa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FE9" w:rsidRPr="006C7886">
        <w:tc>
          <w:tcPr>
            <w:tcW w:w="675" w:type="dxa"/>
            <w:vMerge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BB0FE9" w:rsidRPr="006C7886" w:rsidRDefault="00BB0FE9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1E3" w:rsidRPr="006C7886">
        <w:tc>
          <w:tcPr>
            <w:tcW w:w="675" w:type="dxa"/>
            <w:vMerge w:val="restart"/>
          </w:tcPr>
          <w:p w:rsidR="002951E3" w:rsidRPr="006C7886" w:rsidRDefault="002951E3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103" w:type="dxa"/>
            <w:vMerge w:val="restart"/>
          </w:tcPr>
          <w:p w:rsidR="002951E3" w:rsidRPr="006C7886" w:rsidRDefault="002951E3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проекта и утвержденного генерального плана г.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Сатка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 в газете «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Саткинский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 рабочий»</w:t>
            </w:r>
          </w:p>
        </w:tc>
        <w:tc>
          <w:tcPr>
            <w:tcW w:w="2835" w:type="dxa"/>
          </w:tcPr>
          <w:p w:rsidR="002951E3" w:rsidRPr="006C7886" w:rsidRDefault="002951E3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2951E3" w:rsidRPr="006C7886" w:rsidRDefault="002951E3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26,000</w:t>
            </w:r>
          </w:p>
        </w:tc>
        <w:tc>
          <w:tcPr>
            <w:tcW w:w="1559" w:type="dxa"/>
            <w:vAlign w:val="center"/>
          </w:tcPr>
          <w:p w:rsidR="002951E3" w:rsidRPr="006C7886" w:rsidRDefault="002951E3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8" w:type="dxa"/>
            <w:vMerge w:val="restart"/>
          </w:tcPr>
          <w:p w:rsidR="002951E3" w:rsidRPr="006C7886" w:rsidRDefault="002951E3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Возврат Министерством экономического развития Челябинской области откорректированного генерального плана на доработку</w:t>
            </w:r>
          </w:p>
        </w:tc>
      </w:tr>
      <w:tr w:rsidR="002951E3" w:rsidRPr="006C7886">
        <w:tc>
          <w:tcPr>
            <w:tcW w:w="675" w:type="dxa"/>
            <w:vMerge/>
          </w:tcPr>
          <w:p w:rsidR="002951E3" w:rsidRPr="006C7886" w:rsidRDefault="002951E3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2951E3" w:rsidRPr="006C7886" w:rsidRDefault="002951E3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2951E3" w:rsidRPr="006C7886" w:rsidRDefault="002951E3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2951E3" w:rsidRPr="006C7886" w:rsidRDefault="002951E3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951E3" w:rsidRPr="006C7886" w:rsidRDefault="002951E3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:rsidR="002951E3" w:rsidRPr="006C7886" w:rsidRDefault="002951E3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1E3" w:rsidRPr="006C7886">
        <w:tc>
          <w:tcPr>
            <w:tcW w:w="675" w:type="dxa"/>
            <w:vMerge/>
          </w:tcPr>
          <w:p w:rsidR="002951E3" w:rsidRPr="006C7886" w:rsidRDefault="002951E3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2951E3" w:rsidRPr="006C7886" w:rsidRDefault="002951E3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2951E3" w:rsidRPr="006C7886" w:rsidRDefault="002951E3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2951E3" w:rsidRPr="006C7886" w:rsidRDefault="002951E3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951E3" w:rsidRPr="006C7886" w:rsidRDefault="002951E3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:rsidR="002951E3" w:rsidRPr="006C7886" w:rsidRDefault="002951E3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1E3" w:rsidRPr="006C7886">
        <w:tc>
          <w:tcPr>
            <w:tcW w:w="675" w:type="dxa"/>
            <w:vMerge/>
          </w:tcPr>
          <w:p w:rsidR="002951E3" w:rsidRPr="006C7886" w:rsidRDefault="002951E3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2951E3" w:rsidRPr="006C7886" w:rsidRDefault="002951E3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2951E3" w:rsidRPr="006C7886" w:rsidRDefault="002951E3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Саткинского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  <w:tc>
          <w:tcPr>
            <w:tcW w:w="1276" w:type="dxa"/>
            <w:vAlign w:val="center"/>
          </w:tcPr>
          <w:p w:rsidR="002951E3" w:rsidRPr="006C7886" w:rsidRDefault="002951E3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26,000</w:t>
            </w:r>
          </w:p>
        </w:tc>
        <w:tc>
          <w:tcPr>
            <w:tcW w:w="1559" w:type="dxa"/>
            <w:vAlign w:val="center"/>
          </w:tcPr>
          <w:p w:rsidR="002951E3" w:rsidRPr="006C7886" w:rsidRDefault="002951E3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8" w:type="dxa"/>
            <w:vMerge/>
          </w:tcPr>
          <w:p w:rsidR="002951E3" w:rsidRPr="006C7886" w:rsidRDefault="002951E3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1E3" w:rsidRPr="006C7886">
        <w:tc>
          <w:tcPr>
            <w:tcW w:w="675" w:type="dxa"/>
            <w:vMerge/>
          </w:tcPr>
          <w:p w:rsidR="002951E3" w:rsidRPr="006C7886" w:rsidRDefault="002951E3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2951E3" w:rsidRPr="006C7886" w:rsidRDefault="002951E3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2951E3" w:rsidRPr="006C7886" w:rsidRDefault="002951E3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2951E3" w:rsidRPr="006C7886" w:rsidRDefault="002951E3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951E3" w:rsidRPr="006C7886" w:rsidRDefault="002951E3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:rsidR="002951E3" w:rsidRPr="006C7886" w:rsidRDefault="002951E3" w:rsidP="006117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F2F1B" w:rsidRPr="006C7886" w:rsidRDefault="004F2F1B" w:rsidP="00AF111C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lang w:eastAsia="ru-RU"/>
        </w:rPr>
      </w:pPr>
    </w:p>
    <w:p w:rsidR="004F2F1B" w:rsidRPr="006C7886" w:rsidRDefault="004F2F1B" w:rsidP="00AF111C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 xml:space="preserve">Отчет об использовании бюджетных ассигнований бюджета Саткинского городского поселения на реализацию муниципальной программы  </w:t>
      </w:r>
    </w:p>
    <w:tbl>
      <w:tblPr>
        <w:tblW w:w="13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544"/>
        <w:gridCol w:w="2272"/>
        <w:gridCol w:w="1981"/>
        <w:gridCol w:w="1984"/>
        <w:gridCol w:w="1843"/>
      </w:tblGrid>
      <w:tr w:rsidR="004F2F1B" w:rsidRPr="006C7886" w:rsidTr="0096098C">
        <w:trPr>
          <w:jc w:val="center"/>
        </w:trPr>
        <w:tc>
          <w:tcPr>
            <w:tcW w:w="1985" w:type="dxa"/>
            <w:vMerge w:val="restart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3544" w:type="dxa"/>
            <w:vMerge w:val="restart"/>
          </w:tcPr>
          <w:p w:rsidR="004F2F1B" w:rsidRPr="006C7886" w:rsidRDefault="004F2F1B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</w:t>
            </w:r>
          </w:p>
          <w:p w:rsidR="004F2F1B" w:rsidRPr="006C7886" w:rsidRDefault="004F2F1B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программы, подпрограммы,</w:t>
            </w:r>
          </w:p>
          <w:p w:rsidR="004F2F1B" w:rsidRPr="006C7886" w:rsidRDefault="004F2F1B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vMerge w:val="restart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Ответственный </w:t>
            </w:r>
          </w:p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исполнитель, </w:t>
            </w:r>
          </w:p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соисполнители</w:t>
            </w:r>
          </w:p>
        </w:tc>
        <w:tc>
          <w:tcPr>
            <w:tcW w:w="5808" w:type="dxa"/>
            <w:gridSpan w:val="3"/>
          </w:tcPr>
          <w:p w:rsidR="004F2F1B" w:rsidRPr="006C7886" w:rsidRDefault="004F2F1B" w:rsidP="00340B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(тыс. рублей) за весь период реализации</w:t>
            </w:r>
          </w:p>
        </w:tc>
      </w:tr>
      <w:tr w:rsidR="004F2F1B" w:rsidRPr="006C7886" w:rsidTr="0096098C">
        <w:trPr>
          <w:jc w:val="center"/>
        </w:trPr>
        <w:tc>
          <w:tcPr>
            <w:tcW w:w="1985" w:type="dxa"/>
            <w:vMerge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</w:tcPr>
          <w:p w:rsidR="004F2F1B" w:rsidRPr="006C7886" w:rsidRDefault="004F2F1B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vMerge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</w:tcPr>
          <w:p w:rsidR="004F2F1B" w:rsidRPr="006C7886" w:rsidRDefault="004F2F1B" w:rsidP="00340B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сводная бюджетная росп</w:t>
            </w:r>
            <w:r w:rsidR="00D87C12"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ись, план на 1 января 2017</w:t>
            </w: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984" w:type="dxa"/>
          </w:tcPr>
          <w:p w:rsidR="004F2F1B" w:rsidRPr="006C7886" w:rsidRDefault="004F2F1B" w:rsidP="00340B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сводная бюджетная роспись на 1 января </w:t>
            </w:r>
            <w:r w:rsidR="00D87C12"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843" w:type="dxa"/>
          </w:tcPr>
          <w:p w:rsidR="004F2F1B" w:rsidRPr="006C7886" w:rsidRDefault="004F2F1B" w:rsidP="00340B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кассовое</w:t>
            </w:r>
          </w:p>
          <w:p w:rsidR="004F2F1B" w:rsidRPr="006C7886" w:rsidRDefault="004F2F1B" w:rsidP="00340B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исполнение</w:t>
            </w:r>
          </w:p>
        </w:tc>
      </w:tr>
      <w:tr w:rsidR="004F2F1B" w:rsidRPr="006C7886" w:rsidTr="0096098C">
        <w:trPr>
          <w:jc w:val="center"/>
        </w:trPr>
        <w:tc>
          <w:tcPr>
            <w:tcW w:w="1985" w:type="dxa"/>
            <w:vMerge w:val="restart"/>
          </w:tcPr>
          <w:p w:rsidR="004F2F1B" w:rsidRPr="006C7886" w:rsidRDefault="004F2F1B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3544" w:type="dxa"/>
            <w:vMerge w:val="restart"/>
          </w:tcPr>
          <w:p w:rsidR="004F2F1B" w:rsidRPr="006C7886" w:rsidRDefault="004F2F1B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«Обеспечение доступным и комфортным жильем граждан </w:t>
            </w: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Российской Федерации в Саткинс</w:t>
            </w:r>
            <w:r w:rsidR="00D87C12"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 городском поселении» на 2017 - 2019</w:t>
            </w: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  <w:r w:rsidR="00D87C12"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2272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1981" w:type="dxa"/>
          </w:tcPr>
          <w:p w:rsidR="004F2F1B" w:rsidRPr="006C7886" w:rsidRDefault="0096098C" w:rsidP="00340B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17 805,600</w:t>
            </w:r>
          </w:p>
        </w:tc>
        <w:tc>
          <w:tcPr>
            <w:tcW w:w="1984" w:type="dxa"/>
          </w:tcPr>
          <w:p w:rsidR="004F2F1B" w:rsidRPr="006C7886" w:rsidRDefault="00340BB1" w:rsidP="00340B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30 638,081</w:t>
            </w:r>
          </w:p>
        </w:tc>
        <w:tc>
          <w:tcPr>
            <w:tcW w:w="1843" w:type="dxa"/>
          </w:tcPr>
          <w:p w:rsidR="004F2F1B" w:rsidRPr="006C7886" w:rsidRDefault="004F2F1B" w:rsidP="00340B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F1B" w:rsidRPr="006C7886" w:rsidTr="0096098C">
        <w:trPr>
          <w:jc w:val="center"/>
        </w:trPr>
        <w:tc>
          <w:tcPr>
            <w:tcW w:w="1985" w:type="dxa"/>
            <w:vMerge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</w:tcPr>
          <w:p w:rsidR="004F2F1B" w:rsidRPr="006C7886" w:rsidRDefault="004F2F1B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ответственный </w:t>
            </w:r>
          </w:p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исполнитель </w:t>
            </w:r>
          </w:p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муниципальной программы: УЖКХ</w:t>
            </w:r>
          </w:p>
        </w:tc>
        <w:tc>
          <w:tcPr>
            <w:tcW w:w="1981" w:type="dxa"/>
          </w:tcPr>
          <w:p w:rsidR="004F2F1B" w:rsidRPr="006C7886" w:rsidRDefault="0096098C" w:rsidP="00340B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10 075,800</w:t>
            </w:r>
          </w:p>
        </w:tc>
        <w:tc>
          <w:tcPr>
            <w:tcW w:w="1984" w:type="dxa"/>
          </w:tcPr>
          <w:p w:rsidR="004F2F1B" w:rsidRPr="006C7886" w:rsidRDefault="004F2F1B" w:rsidP="00340B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F2F1B" w:rsidRPr="006C7886" w:rsidRDefault="004F2F1B" w:rsidP="00340B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F1B" w:rsidRPr="006C7886" w:rsidTr="0096098C">
        <w:trPr>
          <w:jc w:val="center"/>
        </w:trPr>
        <w:tc>
          <w:tcPr>
            <w:tcW w:w="1985" w:type="dxa"/>
            <w:vMerge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</w:tcPr>
          <w:p w:rsidR="004F2F1B" w:rsidRPr="006C7886" w:rsidRDefault="004F2F1B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соисполнитель: УСА</w:t>
            </w:r>
          </w:p>
        </w:tc>
        <w:tc>
          <w:tcPr>
            <w:tcW w:w="1981" w:type="dxa"/>
          </w:tcPr>
          <w:p w:rsidR="004F2F1B" w:rsidRPr="006C7886" w:rsidRDefault="0096098C" w:rsidP="00340B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7 729,800</w:t>
            </w:r>
          </w:p>
        </w:tc>
        <w:tc>
          <w:tcPr>
            <w:tcW w:w="1984" w:type="dxa"/>
          </w:tcPr>
          <w:p w:rsidR="004F2F1B" w:rsidRPr="006C7886" w:rsidRDefault="004F2F1B" w:rsidP="00340B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F2F1B" w:rsidRPr="006C7886" w:rsidRDefault="004F2F1B" w:rsidP="00340B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F1B" w:rsidRPr="006C7886" w:rsidTr="0096098C">
        <w:trPr>
          <w:jc w:val="center"/>
        </w:trPr>
        <w:tc>
          <w:tcPr>
            <w:tcW w:w="1985" w:type="dxa"/>
            <w:vMerge w:val="restart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</w:t>
            </w:r>
          </w:p>
          <w:p w:rsidR="004F2F1B" w:rsidRPr="006C7886" w:rsidRDefault="004F2F1B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4F2F1B" w:rsidRPr="006C7886" w:rsidRDefault="004F2F1B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Подпрограмма 1: </w:t>
            </w:r>
            <w:r w:rsidRPr="006C7886">
              <w:rPr>
                <w:rFonts w:ascii="Times New Roman" w:hAnsi="Times New Roman" w:cs="Times New Roman"/>
                <w:noProof/>
                <w:sz w:val="20"/>
                <w:szCs w:val="20"/>
              </w:rPr>
              <w:t>«Мероприятия по переселению граждан из жилищного фонда признанного неп</w:t>
            </w:r>
            <w:r w:rsidR="0096098C" w:rsidRPr="006C7886">
              <w:rPr>
                <w:rFonts w:ascii="Times New Roman" w:hAnsi="Times New Roman" w:cs="Times New Roman"/>
                <w:noProof/>
                <w:sz w:val="20"/>
                <w:szCs w:val="20"/>
              </w:rPr>
              <w:t>ригодным для проживания» на 2017 – 2019</w:t>
            </w:r>
            <w:r w:rsidRPr="006C788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</w:t>
            </w:r>
            <w:r w:rsidR="0096098C" w:rsidRPr="006C7886">
              <w:rPr>
                <w:rFonts w:ascii="Times New Roman" w:hAnsi="Times New Roman" w:cs="Times New Roman"/>
                <w:noProof/>
                <w:sz w:val="20"/>
                <w:szCs w:val="20"/>
              </w:rPr>
              <w:t>ы</w:t>
            </w:r>
          </w:p>
        </w:tc>
        <w:tc>
          <w:tcPr>
            <w:tcW w:w="2272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81" w:type="dxa"/>
          </w:tcPr>
          <w:p w:rsidR="004F2F1B" w:rsidRPr="006C7886" w:rsidRDefault="0096098C" w:rsidP="00340BB1">
            <w:pPr>
              <w:widowControl w:val="0"/>
              <w:tabs>
                <w:tab w:val="center" w:pos="882"/>
                <w:tab w:val="right" w:pos="176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1 500,000</w:t>
            </w:r>
          </w:p>
        </w:tc>
        <w:tc>
          <w:tcPr>
            <w:tcW w:w="1984" w:type="dxa"/>
          </w:tcPr>
          <w:p w:rsidR="004F2F1B" w:rsidRPr="006C7886" w:rsidRDefault="00340BB1" w:rsidP="00340B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2 594,000</w:t>
            </w:r>
          </w:p>
        </w:tc>
        <w:tc>
          <w:tcPr>
            <w:tcW w:w="1843" w:type="dxa"/>
          </w:tcPr>
          <w:p w:rsidR="004F2F1B" w:rsidRPr="006C7886" w:rsidRDefault="006868B9" w:rsidP="00340B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1 391,190</w:t>
            </w:r>
          </w:p>
        </w:tc>
      </w:tr>
      <w:tr w:rsidR="006868B9" w:rsidRPr="006C7886" w:rsidTr="0096098C">
        <w:trPr>
          <w:jc w:val="center"/>
        </w:trPr>
        <w:tc>
          <w:tcPr>
            <w:tcW w:w="1985" w:type="dxa"/>
            <w:vMerge/>
          </w:tcPr>
          <w:p w:rsidR="006868B9" w:rsidRPr="006C7886" w:rsidRDefault="006868B9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</w:tcPr>
          <w:p w:rsidR="006868B9" w:rsidRPr="006C7886" w:rsidRDefault="006868B9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</w:tcPr>
          <w:p w:rsidR="006868B9" w:rsidRPr="006C7886" w:rsidRDefault="006868B9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ответственный </w:t>
            </w:r>
          </w:p>
          <w:p w:rsidR="006868B9" w:rsidRPr="006C7886" w:rsidRDefault="006868B9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исполнитель </w:t>
            </w:r>
          </w:p>
          <w:p w:rsidR="006868B9" w:rsidRPr="006C7886" w:rsidRDefault="006868B9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подпрограммы: УСА</w:t>
            </w:r>
          </w:p>
        </w:tc>
        <w:tc>
          <w:tcPr>
            <w:tcW w:w="1981" w:type="dxa"/>
          </w:tcPr>
          <w:p w:rsidR="006868B9" w:rsidRPr="006C7886" w:rsidRDefault="006868B9" w:rsidP="00340B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1 500,000</w:t>
            </w:r>
          </w:p>
        </w:tc>
        <w:tc>
          <w:tcPr>
            <w:tcW w:w="1984" w:type="dxa"/>
          </w:tcPr>
          <w:p w:rsidR="006868B9" w:rsidRPr="006C7886" w:rsidRDefault="006868B9" w:rsidP="009E11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2 594,000</w:t>
            </w:r>
          </w:p>
        </w:tc>
        <w:tc>
          <w:tcPr>
            <w:tcW w:w="1843" w:type="dxa"/>
          </w:tcPr>
          <w:p w:rsidR="006868B9" w:rsidRPr="006C7886" w:rsidRDefault="006868B9" w:rsidP="009E11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1 391,190</w:t>
            </w:r>
          </w:p>
        </w:tc>
      </w:tr>
      <w:tr w:rsidR="004F2F1B" w:rsidRPr="006C7886" w:rsidTr="0096098C">
        <w:trPr>
          <w:jc w:val="center"/>
        </w:trPr>
        <w:tc>
          <w:tcPr>
            <w:tcW w:w="1985" w:type="dxa"/>
            <w:vMerge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</w:tcPr>
          <w:p w:rsidR="004F2F1B" w:rsidRPr="006C7886" w:rsidRDefault="004F2F1B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соисполнитель</w:t>
            </w:r>
          </w:p>
        </w:tc>
        <w:tc>
          <w:tcPr>
            <w:tcW w:w="1981" w:type="dxa"/>
          </w:tcPr>
          <w:p w:rsidR="004F2F1B" w:rsidRPr="006C7886" w:rsidRDefault="00340BB1" w:rsidP="00340B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</w:tcPr>
          <w:p w:rsidR="004F2F1B" w:rsidRPr="006C7886" w:rsidRDefault="006868B9" w:rsidP="00340B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:rsidR="004F2F1B" w:rsidRPr="006C7886" w:rsidRDefault="006868B9" w:rsidP="00340B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F2F1B" w:rsidRPr="006C7886" w:rsidTr="0096098C">
        <w:trPr>
          <w:jc w:val="center"/>
        </w:trPr>
        <w:tc>
          <w:tcPr>
            <w:tcW w:w="1985" w:type="dxa"/>
            <w:vMerge w:val="restart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4F2F1B" w:rsidRPr="006C7886" w:rsidRDefault="0096098C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  <w:r w:rsidR="004F2F1B"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 «Модернизация объектов комм</w:t>
            </w: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унальной инфраструктуры» на 2017 - 2019</w:t>
            </w:r>
            <w:r w:rsidR="004F2F1B"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2272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81" w:type="dxa"/>
          </w:tcPr>
          <w:p w:rsidR="004F2F1B" w:rsidRPr="006C7886" w:rsidRDefault="00340BB1" w:rsidP="00340B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6 139,300</w:t>
            </w:r>
          </w:p>
        </w:tc>
        <w:tc>
          <w:tcPr>
            <w:tcW w:w="1984" w:type="dxa"/>
          </w:tcPr>
          <w:p w:rsidR="004F2F1B" w:rsidRPr="006C7886" w:rsidRDefault="006C7886" w:rsidP="00340B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16 243,278</w:t>
            </w:r>
          </w:p>
        </w:tc>
        <w:tc>
          <w:tcPr>
            <w:tcW w:w="1843" w:type="dxa"/>
          </w:tcPr>
          <w:p w:rsidR="004F2F1B" w:rsidRPr="006C7886" w:rsidRDefault="006C7886" w:rsidP="00340B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15 957,517</w:t>
            </w:r>
          </w:p>
        </w:tc>
      </w:tr>
      <w:tr w:rsidR="004F2F1B" w:rsidRPr="006C7886" w:rsidTr="0096098C">
        <w:trPr>
          <w:jc w:val="center"/>
        </w:trPr>
        <w:tc>
          <w:tcPr>
            <w:tcW w:w="1985" w:type="dxa"/>
            <w:vMerge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</w:tcPr>
          <w:p w:rsidR="004F2F1B" w:rsidRPr="006C7886" w:rsidRDefault="004F2F1B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ответственный </w:t>
            </w:r>
          </w:p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исполнитель </w:t>
            </w:r>
          </w:p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подпрограммы: УЖКХ</w:t>
            </w:r>
          </w:p>
        </w:tc>
        <w:tc>
          <w:tcPr>
            <w:tcW w:w="1981" w:type="dxa"/>
          </w:tcPr>
          <w:p w:rsidR="004F2F1B" w:rsidRPr="006C7886" w:rsidRDefault="00340BB1" w:rsidP="00340B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5 739,300</w:t>
            </w:r>
          </w:p>
        </w:tc>
        <w:tc>
          <w:tcPr>
            <w:tcW w:w="1984" w:type="dxa"/>
          </w:tcPr>
          <w:p w:rsidR="004F2F1B" w:rsidRPr="006C7886" w:rsidRDefault="006C7886" w:rsidP="00340B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13 418,264</w:t>
            </w:r>
          </w:p>
        </w:tc>
        <w:tc>
          <w:tcPr>
            <w:tcW w:w="1843" w:type="dxa"/>
          </w:tcPr>
          <w:p w:rsidR="004F2F1B" w:rsidRPr="006C7886" w:rsidRDefault="006C7886" w:rsidP="00340B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13 139,939</w:t>
            </w:r>
          </w:p>
        </w:tc>
      </w:tr>
      <w:tr w:rsidR="004F2F1B" w:rsidRPr="006C7886" w:rsidTr="0096098C">
        <w:trPr>
          <w:jc w:val="center"/>
        </w:trPr>
        <w:tc>
          <w:tcPr>
            <w:tcW w:w="1985" w:type="dxa"/>
            <w:vMerge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</w:tcPr>
          <w:p w:rsidR="004F2F1B" w:rsidRPr="006C7886" w:rsidRDefault="004F2F1B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соисполнитель: УСА</w:t>
            </w:r>
          </w:p>
        </w:tc>
        <w:tc>
          <w:tcPr>
            <w:tcW w:w="1981" w:type="dxa"/>
          </w:tcPr>
          <w:p w:rsidR="004F2F1B" w:rsidRPr="006C7886" w:rsidRDefault="00340BB1" w:rsidP="00340B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400,000</w:t>
            </w:r>
          </w:p>
        </w:tc>
        <w:tc>
          <w:tcPr>
            <w:tcW w:w="1984" w:type="dxa"/>
          </w:tcPr>
          <w:p w:rsidR="004F2F1B" w:rsidRPr="006C7886" w:rsidRDefault="009E1143" w:rsidP="00340B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2 825,014</w:t>
            </w:r>
          </w:p>
        </w:tc>
        <w:tc>
          <w:tcPr>
            <w:tcW w:w="1843" w:type="dxa"/>
          </w:tcPr>
          <w:p w:rsidR="004F2F1B" w:rsidRPr="006C7886" w:rsidRDefault="009E1143" w:rsidP="00340B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2 817,578</w:t>
            </w:r>
          </w:p>
        </w:tc>
      </w:tr>
      <w:tr w:rsidR="004F2F1B" w:rsidRPr="006C7886" w:rsidTr="0096098C">
        <w:trPr>
          <w:jc w:val="center"/>
        </w:trPr>
        <w:tc>
          <w:tcPr>
            <w:tcW w:w="1985" w:type="dxa"/>
            <w:vMerge w:val="restart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4F2F1B" w:rsidRPr="006C7886" w:rsidRDefault="0096098C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Подпрограмма 3</w:t>
            </w:r>
            <w:r w:rsidR="004F2F1B"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 «Оказание молодым семьям государственной поддержки для улу</w:t>
            </w: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чшения жилищных условий» на 2017 - 2019</w:t>
            </w:r>
            <w:r w:rsidR="004F2F1B"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2272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81" w:type="dxa"/>
          </w:tcPr>
          <w:p w:rsidR="004F2F1B" w:rsidRPr="006C7886" w:rsidRDefault="00340BB1" w:rsidP="00340B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486,000</w:t>
            </w:r>
          </w:p>
        </w:tc>
        <w:tc>
          <w:tcPr>
            <w:tcW w:w="1984" w:type="dxa"/>
          </w:tcPr>
          <w:p w:rsidR="004F2F1B" w:rsidRPr="006C7886" w:rsidRDefault="006868B9" w:rsidP="00340B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1 234,800</w:t>
            </w:r>
          </w:p>
        </w:tc>
        <w:tc>
          <w:tcPr>
            <w:tcW w:w="1843" w:type="dxa"/>
          </w:tcPr>
          <w:p w:rsidR="004F2F1B" w:rsidRPr="006C7886" w:rsidRDefault="006868B9" w:rsidP="00340B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1 234,800</w:t>
            </w:r>
          </w:p>
        </w:tc>
      </w:tr>
      <w:tr w:rsidR="006868B9" w:rsidRPr="006C7886" w:rsidTr="0096098C">
        <w:trPr>
          <w:jc w:val="center"/>
        </w:trPr>
        <w:tc>
          <w:tcPr>
            <w:tcW w:w="1985" w:type="dxa"/>
            <w:vMerge/>
          </w:tcPr>
          <w:p w:rsidR="006868B9" w:rsidRPr="006C7886" w:rsidRDefault="006868B9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</w:tcPr>
          <w:p w:rsidR="006868B9" w:rsidRPr="006C7886" w:rsidRDefault="006868B9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</w:tcPr>
          <w:p w:rsidR="006868B9" w:rsidRPr="006C7886" w:rsidRDefault="006868B9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ответственный </w:t>
            </w:r>
          </w:p>
          <w:p w:rsidR="006868B9" w:rsidRPr="006C7886" w:rsidRDefault="006868B9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исполнитель </w:t>
            </w:r>
          </w:p>
          <w:p w:rsidR="006868B9" w:rsidRPr="006C7886" w:rsidRDefault="006868B9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подпрограммы: УСА</w:t>
            </w:r>
          </w:p>
        </w:tc>
        <w:tc>
          <w:tcPr>
            <w:tcW w:w="1981" w:type="dxa"/>
          </w:tcPr>
          <w:p w:rsidR="006868B9" w:rsidRPr="006C7886" w:rsidRDefault="006868B9" w:rsidP="00340B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486,000</w:t>
            </w:r>
          </w:p>
        </w:tc>
        <w:tc>
          <w:tcPr>
            <w:tcW w:w="1984" w:type="dxa"/>
          </w:tcPr>
          <w:p w:rsidR="006868B9" w:rsidRPr="006C7886" w:rsidRDefault="006868B9" w:rsidP="009E11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1 234,800</w:t>
            </w:r>
          </w:p>
        </w:tc>
        <w:tc>
          <w:tcPr>
            <w:tcW w:w="1843" w:type="dxa"/>
          </w:tcPr>
          <w:p w:rsidR="006868B9" w:rsidRPr="006C7886" w:rsidRDefault="006868B9" w:rsidP="009E11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1 234,800</w:t>
            </w:r>
          </w:p>
        </w:tc>
      </w:tr>
      <w:tr w:rsidR="004F2F1B" w:rsidRPr="006C7886" w:rsidTr="0096098C">
        <w:trPr>
          <w:jc w:val="center"/>
        </w:trPr>
        <w:tc>
          <w:tcPr>
            <w:tcW w:w="1985" w:type="dxa"/>
            <w:vMerge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</w:tcPr>
          <w:p w:rsidR="004F2F1B" w:rsidRPr="006C7886" w:rsidRDefault="004F2F1B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соисполнитель: УЗИО</w:t>
            </w:r>
          </w:p>
        </w:tc>
        <w:tc>
          <w:tcPr>
            <w:tcW w:w="1981" w:type="dxa"/>
          </w:tcPr>
          <w:p w:rsidR="004F2F1B" w:rsidRPr="006C7886" w:rsidRDefault="00340BB1" w:rsidP="00340B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</w:tcPr>
          <w:p w:rsidR="004F2F1B" w:rsidRPr="006C7886" w:rsidRDefault="006868B9" w:rsidP="00340B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:rsidR="004F2F1B" w:rsidRPr="006C7886" w:rsidRDefault="006868B9" w:rsidP="00340B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F2F1B" w:rsidRPr="006C7886" w:rsidTr="0096098C">
        <w:trPr>
          <w:jc w:val="center"/>
        </w:trPr>
        <w:tc>
          <w:tcPr>
            <w:tcW w:w="1985" w:type="dxa"/>
            <w:vMerge w:val="restart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4F2F1B" w:rsidRPr="006C7886" w:rsidRDefault="0096098C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Подпрограмма 4</w:t>
            </w:r>
            <w:r w:rsidR="004F2F1B"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 «Реализация управленчески</w:t>
            </w: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х функций в области ЖКХ» на 2017 - 2019 </w:t>
            </w:r>
            <w:r w:rsidR="004F2F1B" w:rsidRPr="006C788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2272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81" w:type="dxa"/>
          </w:tcPr>
          <w:p w:rsidR="004F2F1B" w:rsidRPr="006C7886" w:rsidRDefault="00340BB1" w:rsidP="00340B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4 336,500</w:t>
            </w:r>
          </w:p>
        </w:tc>
        <w:tc>
          <w:tcPr>
            <w:tcW w:w="1984" w:type="dxa"/>
          </w:tcPr>
          <w:p w:rsidR="004F2F1B" w:rsidRPr="006C7886" w:rsidRDefault="006868B9" w:rsidP="00340B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4 422,006</w:t>
            </w:r>
          </w:p>
        </w:tc>
        <w:tc>
          <w:tcPr>
            <w:tcW w:w="1843" w:type="dxa"/>
          </w:tcPr>
          <w:p w:rsidR="004F2F1B" w:rsidRPr="006C7886" w:rsidRDefault="006868B9" w:rsidP="00340B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4 380,610</w:t>
            </w:r>
          </w:p>
        </w:tc>
      </w:tr>
      <w:tr w:rsidR="006868B9" w:rsidRPr="006C7886" w:rsidTr="0096098C">
        <w:trPr>
          <w:jc w:val="center"/>
        </w:trPr>
        <w:tc>
          <w:tcPr>
            <w:tcW w:w="1985" w:type="dxa"/>
            <w:vMerge/>
          </w:tcPr>
          <w:p w:rsidR="006868B9" w:rsidRPr="006C7886" w:rsidRDefault="006868B9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</w:tcPr>
          <w:p w:rsidR="006868B9" w:rsidRPr="006C7886" w:rsidRDefault="006868B9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</w:tcPr>
          <w:p w:rsidR="006868B9" w:rsidRPr="006C7886" w:rsidRDefault="006868B9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ответственный </w:t>
            </w:r>
          </w:p>
          <w:p w:rsidR="006868B9" w:rsidRPr="006C7886" w:rsidRDefault="006868B9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исполнитель </w:t>
            </w:r>
          </w:p>
          <w:p w:rsidR="006868B9" w:rsidRPr="006C7886" w:rsidRDefault="006868B9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подпрограммы: УЖКХ</w:t>
            </w:r>
          </w:p>
        </w:tc>
        <w:tc>
          <w:tcPr>
            <w:tcW w:w="1981" w:type="dxa"/>
          </w:tcPr>
          <w:p w:rsidR="006868B9" w:rsidRPr="006C7886" w:rsidRDefault="006868B9" w:rsidP="00340B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4 336,500</w:t>
            </w:r>
          </w:p>
        </w:tc>
        <w:tc>
          <w:tcPr>
            <w:tcW w:w="1984" w:type="dxa"/>
          </w:tcPr>
          <w:p w:rsidR="006868B9" w:rsidRPr="006C7886" w:rsidRDefault="006868B9" w:rsidP="009E11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4 422,006</w:t>
            </w:r>
          </w:p>
        </w:tc>
        <w:tc>
          <w:tcPr>
            <w:tcW w:w="1843" w:type="dxa"/>
          </w:tcPr>
          <w:p w:rsidR="006868B9" w:rsidRPr="006C7886" w:rsidRDefault="006868B9" w:rsidP="009E11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4 380,610</w:t>
            </w:r>
          </w:p>
        </w:tc>
      </w:tr>
      <w:tr w:rsidR="004F2F1B" w:rsidRPr="006C7886" w:rsidTr="0096098C">
        <w:trPr>
          <w:jc w:val="center"/>
        </w:trPr>
        <w:tc>
          <w:tcPr>
            <w:tcW w:w="1985" w:type="dxa"/>
            <w:vMerge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</w:tcPr>
          <w:p w:rsidR="004F2F1B" w:rsidRPr="006C7886" w:rsidRDefault="004F2F1B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соисполнитель</w:t>
            </w:r>
          </w:p>
        </w:tc>
        <w:tc>
          <w:tcPr>
            <w:tcW w:w="1981" w:type="dxa"/>
          </w:tcPr>
          <w:p w:rsidR="004F2F1B" w:rsidRPr="006C7886" w:rsidRDefault="00340BB1" w:rsidP="00340B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</w:tcPr>
          <w:p w:rsidR="004F2F1B" w:rsidRPr="006C7886" w:rsidRDefault="006868B9" w:rsidP="00340B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:rsidR="004F2F1B" w:rsidRPr="006C7886" w:rsidRDefault="006868B9" w:rsidP="00340B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F2F1B" w:rsidRPr="006C7886" w:rsidTr="0096098C">
        <w:trPr>
          <w:jc w:val="center"/>
        </w:trPr>
        <w:tc>
          <w:tcPr>
            <w:tcW w:w="1985" w:type="dxa"/>
            <w:vMerge w:val="restart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4F2F1B" w:rsidRPr="006C7886" w:rsidRDefault="0096098C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Подпрограмма 5</w:t>
            </w:r>
            <w:r w:rsidR="004F2F1B"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 «Реализация управленческих функций в области стро</w:t>
            </w: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ительства и архитектуры» на 2017 - 2019</w:t>
            </w:r>
            <w:r w:rsidR="004F2F1B"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2272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81" w:type="dxa"/>
          </w:tcPr>
          <w:p w:rsidR="004F2F1B" w:rsidRPr="006C7886" w:rsidRDefault="00340BB1" w:rsidP="00340B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5 343,800</w:t>
            </w:r>
          </w:p>
        </w:tc>
        <w:tc>
          <w:tcPr>
            <w:tcW w:w="1984" w:type="dxa"/>
          </w:tcPr>
          <w:p w:rsidR="004F2F1B" w:rsidRPr="006C7886" w:rsidRDefault="006868B9" w:rsidP="00340B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6 017,997</w:t>
            </w:r>
          </w:p>
        </w:tc>
        <w:tc>
          <w:tcPr>
            <w:tcW w:w="1843" w:type="dxa"/>
          </w:tcPr>
          <w:p w:rsidR="004F2F1B" w:rsidRPr="006C7886" w:rsidRDefault="006868B9" w:rsidP="00340B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5 930,925</w:t>
            </w:r>
          </w:p>
        </w:tc>
      </w:tr>
      <w:tr w:rsidR="006868B9" w:rsidRPr="006C7886" w:rsidTr="0096098C">
        <w:trPr>
          <w:jc w:val="center"/>
        </w:trPr>
        <w:tc>
          <w:tcPr>
            <w:tcW w:w="1985" w:type="dxa"/>
            <w:vMerge/>
          </w:tcPr>
          <w:p w:rsidR="006868B9" w:rsidRPr="006C7886" w:rsidRDefault="006868B9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</w:tcPr>
          <w:p w:rsidR="006868B9" w:rsidRPr="006C7886" w:rsidRDefault="006868B9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</w:tcPr>
          <w:p w:rsidR="006868B9" w:rsidRPr="006C7886" w:rsidRDefault="006868B9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ответственный </w:t>
            </w:r>
          </w:p>
          <w:p w:rsidR="006868B9" w:rsidRPr="006C7886" w:rsidRDefault="006868B9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исполнитель </w:t>
            </w:r>
          </w:p>
          <w:p w:rsidR="006868B9" w:rsidRPr="006C7886" w:rsidRDefault="006868B9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подпрограммы: УСА</w:t>
            </w:r>
          </w:p>
        </w:tc>
        <w:tc>
          <w:tcPr>
            <w:tcW w:w="1981" w:type="dxa"/>
          </w:tcPr>
          <w:p w:rsidR="006868B9" w:rsidRPr="006C7886" w:rsidRDefault="006868B9" w:rsidP="00340B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5 343,800</w:t>
            </w:r>
          </w:p>
        </w:tc>
        <w:tc>
          <w:tcPr>
            <w:tcW w:w="1984" w:type="dxa"/>
          </w:tcPr>
          <w:p w:rsidR="006868B9" w:rsidRPr="006C7886" w:rsidRDefault="006868B9" w:rsidP="009E11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6 017,997</w:t>
            </w:r>
          </w:p>
        </w:tc>
        <w:tc>
          <w:tcPr>
            <w:tcW w:w="1843" w:type="dxa"/>
          </w:tcPr>
          <w:p w:rsidR="006868B9" w:rsidRPr="006C7886" w:rsidRDefault="006868B9" w:rsidP="009E11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5 930,925</w:t>
            </w:r>
          </w:p>
        </w:tc>
      </w:tr>
      <w:tr w:rsidR="004F2F1B" w:rsidRPr="006C7886" w:rsidTr="0096098C">
        <w:trPr>
          <w:jc w:val="center"/>
        </w:trPr>
        <w:tc>
          <w:tcPr>
            <w:tcW w:w="1985" w:type="dxa"/>
            <w:vMerge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</w:tcPr>
          <w:p w:rsidR="004F2F1B" w:rsidRPr="006C7886" w:rsidRDefault="004F2F1B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соисполнитель </w:t>
            </w:r>
          </w:p>
        </w:tc>
        <w:tc>
          <w:tcPr>
            <w:tcW w:w="1981" w:type="dxa"/>
          </w:tcPr>
          <w:p w:rsidR="004F2F1B" w:rsidRPr="006C7886" w:rsidRDefault="00340BB1" w:rsidP="00340B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</w:tcPr>
          <w:p w:rsidR="004F2F1B" w:rsidRPr="006C7886" w:rsidRDefault="006868B9" w:rsidP="00340B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:rsidR="004F2F1B" w:rsidRPr="006C7886" w:rsidRDefault="006868B9" w:rsidP="00340B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6098C" w:rsidRPr="006C7886" w:rsidTr="0096098C">
        <w:trPr>
          <w:jc w:val="center"/>
        </w:trPr>
        <w:tc>
          <w:tcPr>
            <w:tcW w:w="1985" w:type="dxa"/>
            <w:vMerge w:val="restart"/>
          </w:tcPr>
          <w:p w:rsidR="0096098C" w:rsidRPr="006C7886" w:rsidRDefault="0096098C" w:rsidP="009E11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96098C" w:rsidRPr="006C7886" w:rsidRDefault="0096098C" w:rsidP="009E11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Подпрограмма 6 «Подготовка земельных участков для освоения в целях жилищного строительства» на 2017 - 2019 годы</w:t>
            </w:r>
          </w:p>
        </w:tc>
        <w:tc>
          <w:tcPr>
            <w:tcW w:w="2272" w:type="dxa"/>
          </w:tcPr>
          <w:p w:rsidR="0096098C" w:rsidRPr="006C7886" w:rsidRDefault="0096098C" w:rsidP="009E11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81" w:type="dxa"/>
          </w:tcPr>
          <w:p w:rsidR="0096098C" w:rsidRPr="006C7886" w:rsidRDefault="00340BB1" w:rsidP="00340B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4" w:type="dxa"/>
          </w:tcPr>
          <w:p w:rsidR="0096098C" w:rsidRPr="006C7886" w:rsidRDefault="006868B9" w:rsidP="00340B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126,000</w:t>
            </w:r>
          </w:p>
        </w:tc>
        <w:tc>
          <w:tcPr>
            <w:tcW w:w="1843" w:type="dxa"/>
          </w:tcPr>
          <w:p w:rsidR="0096098C" w:rsidRPr="006C7886" w:rsidRDefault="006868B9" w:rsidP="00340B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</w:tr>
      <w:tr w:rsidR="0096098C" w:rsidRPr="006C7886" w:rsidTr="0096098C">
        <w:trPr>
          <w:jc w:val="center"/>
        </w:trPr>
        <w:tc>
          <w:tcPr>
            <w:tcW w:w="1985" w:type="dxa"/>
            <w:vMerge/>
          </w:tcPr>
          <w:p w:rsidR="0096098C" w:rsidRPr="006C7886" w:rsidRDefault="0096098C" w:rsidP="009E11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</w:tcPr>
          <w:p w:rsidR="0096098C" w:rsidRPr="006C7886" w:rsidRDefault="0096098C" w:rsidP="009E11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</w:tcPr>
          <w:p w:rsidR="0096098C" w:rsidRPr="006C7886" w:rsidRDefault="0096098C" w:rsidP="009E11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ответственный </w:t>
            </w:r>
          </w:p>
          <w:p w:rsidR="0096098C" w:rsidRPr="006C7886" w:rsidRDefault="0096098C" w:rsidP="009E11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исполнитель </w:t>
            </w:r>
          </w:p>
          <w:p w:rsidR="0096098C" w:rsidRPr="006C7886" w:rsidRDefault="0096098C" w:rsidP="009E11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подпрограммы: УСА</w:t>
            </w:r>
          </w:p>
        </w:tc>
        <w:tc>
          <w:tcPr>
            <w:tcW w:w="1981" w:type="dxa"/>
          </w:tcPr>
          <w:p w:rsidR="0096098C" w:rsidRPr="006C7886" w:rsidRDefault="00340BB1" w:rsidP="00340B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4" w:type="dxa"/>
          </w:tcPr>
          <w:p w:rsidR="0096098C" w:rsidRPr="006C7886" w:rsidRDefault="006868B9" w:rsidP="006868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126,000</w:t>
            </w:r>
          </w:p>
        </w:tc>
        <w:tc>
          <w:tcPr>
            <w:tcW w:w="1843" w:type="dxa"/>
          </w:tcPr>
          <w:p w:rsidR="0096098C" w:rsidRPr="006C7886" w:rsidRDefault="006868B9" w:rsidP="006868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  <w:p w:rsidR="0096098C" w:rsidRPr="006C7886" w:rsidRDefault="0096098C" w:rsidP="00340B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098C" w:rsidRPr="006C7886" w:rsidTr="0096098C">
        <w:trPr>
          <w:jc w:val="center"/>
        </w:trPr>
        <w:tc>
          <w:tcPr>
            <w:tcW w:w="1985" w:type="dxa"/>
            <w:vMerge/>
          </w:tcPr>
          <w:p w:rsidR="0096098C" w:rsidRPr="006C7886" w:rsidRDefault="0096098C" w:rsidP="009E11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</w:tcPr>
          <w:p w:rsidR="0096098C" w:rsidRPr="006C7886" w:rsidRDefault="0096098C" w:rsidP="009E11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</w:tcPr>
          <w:p w:rsidR="0096098C" w:rsidRPr="006C7886" w:rsidRDefault="0096098C" w:rsidP="009E11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соисполнитель </w:t>
            </w:r>
          </w:p>
        </w:tc>
        <w:tc>
          <w:tcPr>
            <w:tcW w:w="1981" w:type="dxa"/>
          </w:tcPr>
          <w:p w:rsidR="0096098C" w:rsidRPr="006C7886" w:rsidRDefault="00340BB1" w:rsidP="00340B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</w:tcPr>
          <w:p w:rsidR="0096098C" w:rsidRPr="006C7886" w:rsidRDefault="006868B9" w:rsidP="00340B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:rsidR="0096098C" w:rsidRPr="006C7886" w:rsidRDefault="006868B9" w:rsidP="00340B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97D7E" w:rsidRPr="006C7886" w:rsidRDefault="00A97D7E" w:rsidP="0096098C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lang w:eastAsia="ru-RU"/>
        </w:rPr>
      </w:pPr>
    </w:p>
    <w:p w:rsidR="004F2F1B" w:rsidRPr="006C7886" w:rsidRDefault="004F2F1B" w:rsidP="00AF111C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>Раздел 4. Информация о внесенных в муниципальную программу изменениях</w:t>
      </w:r>
    </w:p>
    <w:p w:rsidR="004F2F1B" w:rsidRPr="006C7886" w:rsidRDefault="004F2F1B" w:rsidP="00AF111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 xml:space="preserve">В </w:t>
      </w:r>
      <w:r w:rsidR="006C7886">
        <w:rPr>
          <w:rFonts w:ascii="Times New Roman" w:hAnsi="Times New Roman" w:cs="Times New Roman"/>
          <w:lang w:eastAsia="ru-RU"/>
        </w:rPr>
        <w:t>течение 2017</w:t>
      </w:r>
      <w:r w:rsidRPr="006C7886">
        <w:rPr>
          <w:rFonts w:ascii="Times New Roman" w:hAnsi="Times New Roman" w:cs="Times New Roman"/>
          <w:lang w:eastAsia="ru-RU"/>
        </w:rPr>
        <w:t xml:space="preserve"> года в муниципальную программу вносились следующие изменения:</w:t>
      </w:r>
    </w:p>
    <w:p w:rsidR="004F2F1B" w:rsidRPr="006C7886" w:rsidRDefault="004F2F1B" w:rsidP="000B757E">
      <w:pPr>
        <w:pStyle w:val="af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>Постановление Администрации Саткинского муниципального</w:t>
      </w:r>
      <w:r w:rsidR="00F2703C">
        <w:rPr>
          <w:rFonts w:ascii="Times New Roman" w:hAnsi="Times New Roman" w:cs="Times New Roman"/>
          <w:lang w:eastAsia="ru-RU"/>
        </w:rPr>
        <w:t xml:space="preserve"> района от 26.01.2017</w:t>
      </w:r>
      <w:r w:rsidRPr="006C7886">
        <w:rPr>
          <w:rFonts w:ascii="Times New Roman" w:hAnsi="Times New Roman" w:cs="Times New Roman"/>
          <w:lang w:eastAsia="ru-RU"/>
        </w:rPr>
        <w:t xml:space="preserve"> №</w:t>
      </w:r>
      <w:r w:rsidR="00CC76AB">
        <w:rPr>
          <w:rFonts w:ascii="Times New Roman" w:hAnsi="Times New Roman" w:cs="Times New Roman"/>
          <w:lang w:eastAsia="ru-RU"/>
        </w:rPr>
        <w:t xml:space="preserve"> 52</w:t>
      </w:r>
      <w:r w:rsidRPr="006C7886">
        <w:rPr>
          <w:rFonts w:ascii="Times New Roman" w:hAnsi="Times New Roman" w:cs="Times New Roman"/>
          <w:lang w:eastAsia="ru-RU"/>
        </w:rPr>
        <w:t xml:space="preserve"> «Об утверждении муниципальной программы </w:t>
      </w:r>
      <w:r w:rsidR="00F2703C">
        <w:rPr>
          <w:rFonts w:ascii="Times New Roman" w:hAnsi="Times New Roman" w:cs="Times New Roman"/>
          <w:lang w:eastAsia="ru-RU"/>
        </w:rPr>
        <w:t xml:space="preserve"> - </w:t>
      </w:r>
      <w:r w:rsidRPr="006C7886">
        <w:rPr>
          <w:rFonts w:ascii="Times New Roman" w:hAnsi="Times New Roman" w:cs="Times New Roman"/>
          <w:lang w:eastAsia="ru-RU"/>
        </w:rPr>
        <w:t>«Обеспечение доступным и комфортным жильем граждан Российской Федерации в Саткинс</w:t>
      </w:r>
      <w:r w:rsidR="00F2703C">
        <w:rPr>
          <w:rFonts w:ascii="Times New Roman" w:hAnsi="Times New Roman" w:cs="Times New Roman"/>
          <w:lang w:eastAsia="ru-RU"/>
        </w:rPr>
        <w:t>ком городском поселении» на 2017 - 2019</w:t>
      </w:r>
      <w:r w:rsidRPr="006C7886">
        <w:rPr>
          <w:rFonts w:ascii="Times New Roman" w:hAnsi="Times New Roman" w:cs="Times New Roman"/>
          <w:lang w:eastAsia="ru-RU"/>
        </w:rPr>
        <w:t xml:space="preserve"> год</w:t>
      </w:r>
      <w:r w:rsidR="00F2703C">
        <w:rPr>
          <w:rFonts w:ascii="Times New Roman" w:hAnsi="Times New Roman" w:cs="Times New Roman"/>
          <w:lang w:eastAsia="ru-RU"/>
        </w:rPr>
        <w:t>ы</w:t>
      </w:r>
      <w:r w:rsidRPr="006C7886">
        <w:rPr>
          <w:rFonts w:ascii="Times New Roman" w:hAnsi="Times New Roman" w:cs="Times New Roman"/>
          <w:lang w:eastAsia="ru-RU"/>
        </w:rPr>
        <w:t xml:space="preserve"> в новой редакции. В</w:t>
      </w:r>
      <w:r w:rsidR="00CC76AB">
        <w:rPr>
          <w:rFonts w:ascii="Times New Roman" w:hAnsi="Times New Roman" w:cs="Times New Roman"/>
          <w:lang w:eastAsia="ru-RU"/>
        </w:rPr>
        <w:t>несены изменения в перечень,</w:t>
      </w:r>
      <w:r w:rsidRPr="006C7886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6C7886">
        <w:rPr>
          <w:rFonts w:ascii="Times New Roman" w:hAnsi="Times New Roman" w:cs="Times New Roman"/>
          <w:lang w:eastAsia="ru-RU"/>
        </w:rPr>
        <w:t xml:space="preserve">наименования </w:t>
      </w:r>
      <w:r w:rsidR="00CC76AB">
        <w:rPr>
          <w:rFonts w:ascii="Times New Roman" w:hAnsi="Times New Roman" w:cs="Times New Roman"/>
          <w:lang w:eastAsia="ru-RU"/>
        </w:rPr>
        <w:t xml:space="preserve"> и</w:t>
      </w:r>
      <w:proofErr w:type="gramEnd"/>
      <w:r w:rsidR="00CC76AB">
        <w:rPr>
          <w:rFonts w:ascii="Times New Roman" w:hAnsi="Times New Roman" w:cs="Times New Roman"/>
          <w:lang w:eastAsia="ru-RU"/>
        </w:rPr>
        <w:t xml:space="preserve"> финансирование </w:t>
      </w:r>
      <w:r w:rsidRPr="006C7886">
        <w:rPr>
          <w:rFonts w:ascii="Times New Roman" w:hAnsi="Times New Roman" w:cs="Times New Roman"/>
          <w:lang w:eastAsia="ru-RU"/>
        </w:rPr>
        <w:t>мероприятий, индикаторов муниципальной программы, в соответствии с решением Совета депутатов Саткин</w:t>
      </w:r>
      <w:r w:rsidR="00CC76AB">
        <w:rPr>
          <w:rFonts w:ascii="Times New Roman" w:hAnsi="Times New Roman" w:cs="Times New Roman"/>
          <w:lang w:eastAsia="ru-RU"/>
        </w:rPr>
        <w:t>ского городского поселения от 26.01</w:t>
      </w:r>
      <w:r w:rsidRPr="006C7886">
        <w:rPr>
          <w:rFonts w:ascii="Times New Roman" w:hAnsi="Times New Roman" w:cs="Times New Roman"/>
          <w:lang w:eastAsia="ru-RU"/>
        </w:rPr>
        <w:t>.2016 №</w:t>
      </w:r>
      <w:r w:rsidR="00CC76AB">
        <w:rPr>
          <w:rFonts w:ascii="Times New Roman" w:hAnsi="Times New Roman" w:cs="Times New Roman"/>
          <w:lang w:eastAsia="ru-RU"/>
        </w:rPr>
        <w:t xml:space="preserve"> 101/21</w:t>
      </w:r>
      <w:r w:rsidRPr="006C7886">
        <w:rPr>
          <w:rFonts w:ascii="Times New Roman" w:hAnsi="Times New Roman" w:cs="Times New Roman"/>
          <w:lang w:eastAsia="ru-RU"/>
        </w:rPr>
        <w:t xml:space="preserve"> «О внесении изменений и дополнений </w:t>
      </w:r>
      <w:r w:rsidR="00CC76AB">
        <w:rPr>
          <w:rFonts w:ascii="Times New Roman" w:hAnsi="Times New Roman" w:cs="Times New Roman"/>
          <w:lang w:eastAsia="ru-RU"/>
        </w:rPr>
        <w:t>в решение Совета депутатов от 28.12.2016 № 97/20</w:t>
      </w:r>
      <w:r w:rsidRPr="006C7886">
        <w:rPr>
          <w:rFonts w:ascii="Times New Roman" w:hAnsi="Times New Roman" w:cs="Times New Roman"/>
          <w:lang w:eastAsia="ru-RU"/>
        </w:rPr>
        <w:t xml:space="preserve"> «О бюджете Саткинского городског</w:t>
      </w:r>
      <w:r w:rsidR="00CC76AB">
        <w:rPr>
          <w:rFonts w:ascii="Times New Roman" w:hAnsi="Times New Roman" w:cs="Times New Roman"/>
          <w:lang w:eastAsia="ru-RU"/>
        </w:rPr>
        <w:t>о поселения на 2017</w:t>
      </w:r>
      <w:r w:rsidRPr="006C7886">
        <w:rPr>
          <w:rFonts w:ascii="Times New Roman" w:hAnsi="Times New Roman" w:cs="Times New Roman"/>
          <w:lang w:eastAsia="ru-RU"/>
        </w:rPr>
        <w:t xml:space="preserve"> год</w:t>
      </w:r>
      <w:r w:rsidR="00CC76AB">
        <w:rPr>
          <w:rFonts w:ascii="Times New Roman" w:hAnsi="Times New Roman" w:cs="Times New Roman"/>
          <w:lang w:eastAsia="ru-RU"/>
        </w:rPr>
        <w:t xml:space="preserve"> и плановый период 2018 – 2019 годов</w:t>
      </w:r>
      <w:r w:rsidRPr="006C7886">
        <w:rPr>
          <w:rFonts w:ascii="Times New Roman" w:hAnsi="Times New Roman" w:cs="Times New Roman"/>
          <w:lang w:eastAsia="ru-RU"/>
        </w:rPr>
        <w:t>».</w:t>
      </w:r>
    </w:p>
    <w:p w:rsidR="004F2F1B" w:rsidRPr="006C7886" w:rsidRDefault="004F2F1B" w:rsidP="000B757E">
      <w:pPr>
        <w:pStyle w:val="af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>Постановление Администрации Саткинс</w:t>
      </w:r>
      <w:r w:rsidR="00CC76AB">
        <w:rPr>
          <w:rFonts w:ascii="Times New Roman" w:hAnsi="Times New Roman" w:cs="Times New Roman"/>
          <w:lang w:eastAsia="ru-RU"/>
        </w:rPr>
        <w:t>кого муниципального района от 05.05.2017</w:t>
      </w:r>
      <w:r w:rsidRPr="006C7886">
        <w:rPr>
          <w:rFonts w:ascii="Times New Roman" w:hAnsi="Times New Roman" w:cs="Times New Roman"/>
          <w:lang w:eastAsia="ru-RU"/>
        </w:rPr>
        <w:t xml:space="preserve"> №</w:t>
      </w:r>
      <w:r w:rsidR="00CC76AB">
        <w:rPr>
          <w:rFonts w:ascii="Times New Roman" w:hAnsi="Times New Roman" w:cs="Times New Roman"/>
          <w:lang w:eastAsia="ru-RU"/>
        </w:rPr>
        <w:t xml:space="preserve"> 314</w:t>
      </w:r>
      <w:r w:rsidRPr="006C7886">
        <w:rPr>
          <w:rFonts w:ascii="Times New Roman" w:hAnsi="Times New Roman" w:cs="Times New Roman"/>
          <w:lang w:eastAsia="ru-RU"/>
        </w:rPr>
        <w:t xml:space="preserve"> «Об утверждении муниципальной программы «Обеспечение доступным и комфортным жильем граждан Российской Федерации в Саткинском городском поселении» </w:t>
      </w:r>
      <w:r w:rsidR="00CC76AB">
        <w:rPr>
          <w:rFonts w:ascii="Times New Roman" w:hAnsi="Times New Roman" w:cs="Times New Roman"/>
          <w:lang w:eastAsia="ru-RU"/>
        </w:rPr>
        <w:t xml:space="preserve">на 2017 – 2019 </w:t>
      </w:r>
      <w:r w:rsidRPr="006C7886">
        <w:rPr>
          <w:rFonts w:ascii="Times New Roman" w:hAnsi="Times New Roman" w:cs="Times New Roman"/>
          <w:lang w:eastAsia="ru-RU"/>
        </w:rPr>
        <w:t xml:space="preserve"> год</w:t>
      </w:r>
      <w:r w:rsidR="00CC76AB">
        <w:rPr>
          <w:rFonts w:ascii="Times New Roman" w:hAnsi="Times New Roman" w:cs="Times New Roman"/>
          <w:lang w:eastAsia="ru-RU"/>
        </w:rPr>
        <w:t>ы</w:t>
      </w:r>
      <w:r w:rsidRPr="006C7886">
        <w:rPr>
          <w:rFonts w:ascii="Times New Roman" w:hAnsi="Times New Roman" w:cs="Times New Roman"/>
          <w:lang w:eastAsia="ru-RU"/>
        </w:rPr>
        <w:t xml:space="preserve"> в новой редакции. </w:t>
      </w:r>
      <w:r w:rsidR="00CC76AB" w:rsidRPr="006C7886">
        <w:rPr>
          <w:rFonts w:ascii="Times New Roman" w:hAnsi="Times New Roman" w:cs="Times New Roman"/>
          <w:lang w:eastAsia="ru-RU"/>
        </w:rPr>
        <w:t>В</w:t>
      </w:r>
      <w:r w:rsidR="00CC76AB">
        <w:rPr>
          <w:rFonts w:ascii="Times New Roman" w:hAnsi="Times New Roman" w:cs="Times New Roman"/>
          <w:lang w:eastAsia="ru-RU"/>
        </w:rPr>
        <w:t xml:space="preserve">несены изменения в перечень, </w:t>
      </w:r>
      <w:r w:rsidR="00CC76AB" w:rsidRPr="006C7886">
        <w:rPr>
          <w:rFonts w:ascii="Times New Roman" w:hAnsi="Times New Roman" w:cs="Times New Roman"/>
          <w:lang w:eastAsia="ru-RU"/>
        </w:rPr>
        <w:t>наименования</w:t>
      </w:r>
      <w:r w:rsidR="00CC76AB">
        <w:rPr>
          <w:rFonts w:ascii="Times New Roman" w:hAnsi="Times New Roman" w:cs="Times New Roman"/>
          <w:lang w:eastAsia="ru-RU"/>
        </w:rPr>
        <w:t xml:space="preserve"> и финансирование</w:t>
      </w:r>
      <w:r w:rsidR="00CC76AB" w:rsidRPr="006C7886">
        <w:rPr>
          <w:rFonts w:ascii="Times New Roman" w:hAnsi="Times New Roman" w:cs="Times New Roman"/>
          <w:lang w:eastAsia="ru-RU"/>
        </w:rPr>
        <w:t xml:space="preserve"> мероприятий, индикаторов муниципальной программы, в соответствии с решением Совета депутатов </w:t>
      </w:r>
      <w:proofErr w:type="spellStart"/>
      <w:r w:rsidR="00CC76AB" w:rsidRPr="006C7886">
        <w:rPr>
          <w:rFonts w:ascii="Times New Roman" w:hAnsi="Times New Roman" w:cs="Times New Roman"/>
          <w:lang w:eastAsia="ru-RU"/>
        </w:rPr>
        <w:t>Саткин</w:t>
      </w:r>
      <w:r w:rsidR="00CC76AB">
        <w:rPr>
          <w:rFonts w:ascii="Times New Roman" w:hAnsi="Times New Roman" w:cs="Times New Roman"/>
          <w:lang w:eastAsia="ru-RU"/>
        </w:rPr>
        <w:t>ского</w:t>
      </w:r>
      <w:proofErr w:type="spellEnd"/>
      <w:r w:rsidR="00CC76AB">
        <w:rPr>
          <w:rFonts w:ascii="Times New Roman" w:hAnsi="Times New Roman" w:cs="Times New Roman"/>
          <w:lang w:eastAsia="ru-RU"/>
        </w:rPr>
        <w:t xml:space="preserve"> городского поселения от 03.05.2017</w:t>
      </w:r>
      <w:r w:rsidR="00CC76AB" w:rsidRPr="006C7886">
        <w:rPr>
          <w:rFonts w:ascii="Times New Roman" w:hAnsi="Times New Roman" w:cs="Times New Roman"/>
          <w:lang w:eastAsia="ru-RU"/>
        </w:rPr>
        <w:t xml:space="preserve"> №</w:t>
      </w:r>
      <w:r w:rsidR="00CC76AB">
        <w:rPr>
          <w:rFonts w:ascii="Times New Roman" w:hAnsi="Times New Roman" w:cs="Times New Roman"/>
          <w:lang w:eastAsia="ru-RU"/>
        </w:rPr>
        <w:t xml:space="preserve"> 111/24</w:t>
      </w:r>
      <w:r w:rsidR="00CC76AB" w:rsidRPr="006C7886">
        <w:rPr>
          <w:rFonts w:ascii="Times New Roman" w:hAnsi="Times New Roman" w:cs="Times New Roman"/>
          <w:lang w:eastAsia="ru-RU"/>
        </w:rPr>
        <w:t xml:space="preserve"> «О внесении изменений и дополнений </w:t>
      </w:r>
      <w:r w:rsidR="00CC76AB">
        <w:rPr>
          <w:rFonts w:ascii="Times New Roman" w:hAnsi="Times New Roman" w:cs="Times New Roman"/>
          <w:lang w:eastAsia="ru-RU"/>
        </w:rPr>
        <w:t>в решение Совета депутатов от 28.12.2016 № 97/20</w:t>
      </w:r>
      <w:r w:rsidR="00CC76AB" w:rsidRPr="006C7886">
        <w:rPr>
          <w:rFonts w:ascii="Times New Roman" w:hAnsi="Times New Roman" w:cs="Times New Roman"/>
          <w:lang w:eastAsia="ru-RU"/>
        </w:rPr>
        <w:t xml:space="preserve"> «О бюджете </w:t>
      </w:r>
      <w:proofErr w:type="spellStart"/>
      <w:r w:rsidR="00CC76AB" w:rsidRPr="006C7886">
        <w:rPr>
          <w:rFonts w:ascii="Times New Roman" w:hAnsi="Times New Roman" w:cs="Times New Roman"/>
          <w:lang w:eastAsia="ru-RU"/>
        </w:rPr>
        <w:t>Саткинского</w:t>
      </w:r>
      <w:proofErr w:type="spellEnd"/>
      <w:r w:rsidR="00CC76AB" w:rsidRPr="006C7886">
        <w:rPr>
          <w:rFonts w:ascii="Times New Roman" w:hAnsi="Times New Roman" w:cs="Times New Roman"/>
          <w:lang w:eastAsia="ru-RU"/>
        </w:rPr>
        <w:t xml:space="preserve"> городског</w:t>
      </w:r>
      <w:r w:rsidR="00CC76AB">
        <w:rPr>
          <w:rFonts w:ascii="Times New Roman" w:hAnsi="Times New Roman" w:cs="Times New Roman"/>
          <w:lang w:eastAsia="ru-RU"/>
        </w:rPr>
        <w:t>о поселения на 2017</w:t>
      </w:r>
      <w:r w:rsidR="00CC76AB" w:rsidRPr="006C7886">
        <w:rPr>
          <w:rFonts w:ascii="Times New Roman" w:hAnsi="Times New Roman" w:cs="Times New Roman"/>
          <w:lang w:eastAsia="ru-RU"/>
        </w:rPr>
        <w:t xml:space="preserve"> год</w:t>
      </w:r>
      <w:r w:rsidR="00CC76AB">
        <w:rPr>
          <w:rFonts w:ascii="Times New Roman" w:hAnsi="Times New Roman" w:cs="Times New Roman"/>
          <w:lang w:eastAsia="ru-RU"/>
        </w:rPr>
        <w:t xml:space="preserve"> и плановый период 2018 – 2019 годов</w:t>
      </w:r>
      <w:r w:rsidR="00CC76AB" w:rsidRPr="006C7886">
        <w:rPr>
          <w:rFonts w:ascii="Times New Roman" w:hAnsi="Times New Roman" w:cs="Times New Roman"/>
          <w:lang w:eastAsia="ru-RU"/>
        </w:rPr>
        <w:t>».</w:t>
      </w:r>
    </w:p>
    <w:p w:rsidR="00CC76AB" w:rsidRPr="006C7886" w:rsidRDefault="00CC76AB" w:rsidP="00CC76AB">
      <w:pPr>
        <w:pStyle w:val="af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 xml:space="preserve">Постановление Администрации </w:t>
      </w:r>
      <w:proofErr w:type="spellStart"/>
      <w:r w:rsidRPr="006C7886">
        <w:rPr>
          <w:rFonts w:ascii="Times New Roman" w:hAnsi="Times New Roman" w:cs="Times New Roman"/>
          <w:lang w:eastAsia="ru-RU"/>
        </w:rPr>
        <w:t>Саткинс</w:t>
      </w:r>
      <w:r>
        <w:rPr>
          <w:rFonts w:ascii="Times New Roman" w:hAnsi="Times New Roman" w:cs="Times New Roman"/>
          <w:lang w:eastAsia="ru-RU"/>
        </w:rPr>
        <w:t>кого</w:t>
      </w:r>
      <w:proofErr w:type="spellEnd"/>
      <w:r>
        <w:rPr>
          <w:rFonts w:ascii="Times New Roman" w:hAnsi="Times New Roman" w:cs="Times New Roman"/>
          <w:lang w:eastAsia="ru-RU"/>
        </w:rPr>
        <w:t xml:space="preserve"> муниципального района от 14.06.2017</w:t>
      </w:r>
      <w:r w:rsidRPr="006C7886">
        <w:rPr>
          <w:rFonts w:ascii="Times New Roman" w:hAnsi="Times New Roman" w:cs="Times New Roman"/>
          <w:lang w:eastAsia="ru-RU"/>
        </w:rPr>
        <w:t xml:space="preserve"> №</w:t>
      </w:r>
      <w:r>
        <w:rPr>
          <w:rFonts w:ascii="Times New Roman" w:hAnsi="Times New Roman" w:cs="Times New Roman"/>
          <w:lang w:eastAsia="ru-RU"/>
        </w:rPr>
        <w:t xml:space="preserve"> 432</w:t>
      </w:r>
      <w:r w:rsidRPr="006C7886">
        <w:rPr>
          <w:rFonts w:ascii="Times New Roman" w:hAnsi="Times New Roman" w:cs="Times New Roman"/>
          <w:lang w:eastAsia="ru-RU"/>
        </w:rPr>
        <w:t xml:space="preserve"> «Об утверждении муниципальной программы «Обеспечение доступным и комфортным жильем граждан Российской Федерации в </w:t>
      </w:r>
      <w:proofErr w:type="spellStart"/>
      <w:r w:rsidRPr="006C7886">
        <w:rPr>
          <w:rFonts w:ascii="Times New Roman" w:hAnsi="Times New Roman" w:cs="Times New Roman"/>
          <w:lang w:eastAsia="ru-RU"/>
        </w:rPr>
        <w:t>Саткинском</w:t>
      </w:r>
      <w:proofErr w:type="spellEnd"/>
      <w:r w:rsidRPr="006C7886">
        <w:rPr>
          <w:rFonts w:ascii="Times New Roman" w:hAnsi="Times New Roman" w:cs="Times New Roman"/>
          <w:lang w:eastAsia="ru-RU"/>
        </w:rPr>
        <w:t xml:space="preserve"> городском поселении» </w:t>
      </w:r>
      <w:r>
        <w:rPr>
          <w:rFonts w:ascii="Times New Roman" w:hAnsi="Times New Roman" w:cs="Times New Roman"/>
          <w:lang w:eastAsia="ru-RU"/>
        </w:rPr>
        <w:t xml:space="preserve">на 2017 – 2019 </w:t>
      </w:r>
      <w:r w:rsidRPr="006C7886">
        <w:rPr>
          <w:rFonts w:ascii="Times New Roman" w:hAnsi="Times New Roman" w:cs="Times New Roman"/>
          <w:lang w:eastAsia="ru-RU"/>
        </w:rPr>
        <w:t xml:space="preserve"> год</w:t>
      </w:r>
      <w:r>
        <w:rPr>
          <w:rFonts w:ascii="Times New Roman" w:hAnsi="Times New Roman" w:cs="Times New Roman"/>
          <w:lang w:eastAsia="ru-RU"/>
        </w:rPr>
        <w:t>ы</w:t>
      </w:r>
      <w:r w:rsidRPr="006C7886">
        <w:rPr>
          <w:rFonts w:ascii="Times New Roman" w:hAnsi="Times New Roman" w:cs="Times New Roman"/>
          <w:lang w:eastAsia="ru-RU"/>
        </w:rPr>
        <w:t xml:space="preserve"> в новой редакции. В</w:t>
      </w:r>
      <w:r>
        <w:rPr>
          <w:rFonts w:ascii="Times New Roman" w:hAnsi="Times New Roman" w:cs="Times New Roman"/>
          <w:lang w:eastAsia="ru-RU"/>
        </w:rPr>
        <w:t xml:space="preserve">несены изменения в перечень, </w:t>
      </w:r>
      <w:r w:rsidRPr="006C7886">
        <w:rPr>
          <w:rFonts w:ascii="Times New Roman" w:hAnsi="Times New Roman" w:cs="Times New Roman"/>
          <w:lang w:eastAsia="ru-RU"/>
        </w:rPr>
        <w:t>наименования</w:t>
      </w:r>
      <w:r>
        <w:rPr>
          <w:rFonts w:ascii="Times New Roman" w:hAnsi="Times New Roman" w:cs="Times New Roman"/>
          <w:lang w:eastAsia="ru-RU"/>
        </w:rPr>
        <w:t xml:space="preserve"> и финансирование</w:t>
      </w:r>
      <w:r w:rsidRPr="006C7886">
        <w:rPr>
          <w:rFonts w:ascii="Times New Roman" w:hAnsi="Times New Roman" w:cs="Times New Roman"/>
          <w:lang w:eastAsia="ru-RU"/>
        </w:rPr>
        <w:t xml:space="preserve"> мероприятий, в соответствии с решением Совета депутатов </w:t>
      </w:r>
      <w:proofErr w:type="spellStart"/>
      <w:r w:rsidRPr="006C7886">
        <w:rPr>
          <w:rFonts w:ascii="Times New Roman" w:hAnsi="Times New Roman" w:cs="Times New Roman"/>
          <w:lang w:eastAsia="ru-RU"/>
        </w:rPr>
        <w:t>Саткин</w:t>
      </w:r>
      <w:r>
        <w:rPr>
          <w:rFonts w:ascii="Times New Roman" w:hAnsi="Times New Roman" w:cs="Times New Roman"/>
          <w:lang w:eastAsia="ru-RU"/>
        </w:rPr>
        <w:t>ского</w:t>
      </w:r>
      <w:proofErr w:type="spellEnd"/>
      <w:r>
        <w:rPr>
          <w:rFonts w:ascii="Times New Roman" w:hAnsi="Times New Roman" w:cs="Times New Roman"/>
          <w:lang w:eastAsia="ru-RU"/>
        </w:rPr>
        <w:t xml:space="preserve"> городского поселения от 06.06.2017</w:t>
      </w:r>
      <w:r w:rsidRPr="006C7886">
        <w:rPr>
          <w:rFonts w:ascii="Times New Roman" w:hAnsi="Times New Roman" w:cs="Times New Roman"/>
          <w:lang w:eastAsia="ru-RU"/>
        </w:rPr>
        <w:t xml:space="preserve"> №</w:t>
      </w:r>
      <w:r>
        <w:rPr>
          <w:rFonts w:ascii="Times New Roman" w:hAnsi="Times New Roman" w:cs="Times New Roman"/>
          <w:lang w:eastAsia="ru-RU"/>
        </w:rPr>
        <w:t xml:space="preserve"> 118/27</w:t>
      </w:r>
      <w:r w:rsidRPr="006C7886">
        <w:rPr>
          <w:rFonts w:ascii="Times New Roman" w:hAnsi="Times New Roman" w:cs="Times New Roman"/>
          <w:lang w:eastAsia="ru-RU"/>
        </w:rPr>
        <w:t xml:space="preserve"> «О внесении изменений и дополнений </w:t>
      </w:r>
      <w:r>
        <w:rPr>
          <w:rFonts w:ascii="Times New Roman" w:hAnsi="Times New Roman" w:cs="Times New Roman"/>
          <w:lang w:eastAsia="ru-RU"/>
        </w:rPr>
        <w:t>в решение Совета депутатов от 28.12.2016 № 97/20</w:t>
      </w:r>
      <w:r w:rsidRPr="006C7886">
        <w:rPr>
          <w:rFonts w:ascii="Times New Roman" w:hAnsi="Times New Roman" w:cs="Times New Roman"/>
          <w:lang w:eastAsia="ru-RU"/>
        </w:rPr>
        <w:t xml:space="preserve"> «О бюджете </w:t>
      </w:r>
      <w:proofErr w:type="spellStart"/>
      <w:r w:rsidRPr="006C7886">
        <w:rPr>
          <w:rFonts w:ascii="Times New Roman" w:hAnsi="Times New Roman" w:cs="Times New Roman"/>
          <w:lang w:eastAsia="ru-RU"/>
        </w:rPr>
        <w:t>Саткинского</w:t>
      </w:r>
      <w:proofErr w:type="spellEnd"/>
      <w:r w:rsidRPr="006C7886">
        <w:rPr>
          <w:rFonts w:ascii="Times New Roman" w:hAnsi="Times New Roman" w:cs="Times New Roman"/>
          <w:lang w:eastAsia="ru-RU"/>
        </w:rPr>
        <w:t xml:space="preserve"> городског</w:t>
      </w:r>
      <w:r>
        <w:rPr>
          <w:rFonts w:ascii="Times New Roman" w:hAnsi="Times New Roman" w:cs="Times New Roman"/>
          <w:lang w:eastAsia="ru-RU"/>
        </w:rPr>
        <w:t>о поселения на 2017</w:t>
      </w:r>
      <w:r w:rsidRPr="006C7886">
        <w:rPr>
          <w:rFonts w:ascii="Times New Roman" w:hAnsi="Times New Roman" w:cs="Times New Roman"/>
          <w:lang w:eastAsia="ru-RU"/>
        </w:rPr>
        <w:t xml:space="preserve"> год</w:t>
      </w:r>
      <w:r>
        <w:rPr>
          <w:rFonts w:ascii="Times New Roman" w:hAnsi="Times New Roman" w:cs="Times New Roman"/>
          <w:lang w:eastAsia="ru-RU"/>
        </w:rPr>
        <w:t xml:space="preserve"> и плановый период 2018 – 2019 годов</w:t>
      </w:r>
      <w:r w:rsidRPr="006C7886">
        <w:rPr>
          <w:rFonts w:ascii="Times New Roman" w:hAnsi="Times New Roman" w:cs="Times New Roman"/>
          <w:lang w:eastAsia="ru-RU"/>
        </w:rPr>
        <w:t>».</w:t>
      </w:r>
    </w:p>
    <w:p w:rsidR="00CC76AB" w:rsidRPr="006C7886" w:rsidRDefault="00CC76AB" w:rsidP="00CC76AB">
      <w:pPr>
        <w:pStyle w:val="af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 xml:space="preserve">Постановление Администрации </w:t>
      </w:r>
      <w:proofErr w:type="spellStart"/>
      <w:r w:rsidRPr="006C7886">
        <w:rPr>
          <w:rFonts w:ascii="Times New Roman" w:hAnsi="Times New Roman" w:cs="Times New Roman"/>
          <w:lang w:eastAsia="ru-RU"/>
        </w:rPr>
        <w:t>Саткинс</w:t>
      </w:r>
      <w:r>
        <w:rPr>
          <w:rFonts w:ascii="Times New Roman" w:hAnsi="Times New Roman" w:cs="Times New Roman"/>
          <w:lang w:eastAsia="ru-RU"/>
        </w:rPr>
        <w:t>кого</w:t>
      </w:r>
      <w:proofErr w:type="spellEnd"/>
      <w:r>
        <w:rPr>
          <w:rFonts w:ascii="Times New Roman" w:hAnsi="Times New Roman" w:cs="Times New Roman"/>
          <w:lang w:eastAsia="ru-RU"/>
        </w:rPr>
        <w:t xml:space="preserve"> муниципального района от 31.07.2017</w:t>
      </w:r>
      <w:r w:rsidRPr="006C7886">
        <w:rPr>
          <w:rFonts w:ascii="Times New Roman" w:hAnsi="Times New Roman" w:cs="Times New Roman"/>
          <w:lang w:eastAsia="ru-RU"/>
        </w:rPr>
        <w:t xml:space="preserve"> №</w:t>
      </w:r>
      <w:r>
        <w:rPr>
          <w:rFonts w:ascii="Times New Roman" w:hAnsi="Times New Roman" w:cs="Times New Roman"/>
          <w:lang w:eastAsia="ru-RU"/>
        </w:rPr>
        <w:t xml:space="preserve"> 550/1</w:t>
      </w:r>
      <w:r w:rsidRPr="006C7886">
        <w:rPr>
          <w:rFonts w:ascii="Times New Roman" w:hAnsi="Times New Roman" w:cs="Times New Roman"/>
          <w:lang w:eastAsia="ru-RU"/>
        </w:rPr>
        <w:t xml:space="preserve"> «Об утверждении муниципальной программы «Обеспечение доступным и комфортным жильем граждан Российской Федерации в </w:t>
      </w:r>
      <w:proofErr w:type="spellStart"/>
      <w:r w:rsidRPr="006C7886">
        <w:rPr>
          <w:rFonts w:ascii="Times New Roman" w:hAnsi="Times New Roman" w:cs="Times New Roman"/>
          <w:lang w:eastAsia="ru-RU"/>
        </w:rPr>
        <w:t>Саткинском</w:t>
      </w:r>
      <w:proofErr w:type="spellEnd"/>
      <w:r w:rsidRPr="006C7886">
        <w:rPr>
          <w:rFonts w:ascii="Times New Roman" w:hAnsi="Times New Roman" w:cs="Times New Roman"/>
          <w:lang w:eastAsia="ru-RU"/>
        </w:rPr>
        <w:t xml:space="preserve"> городском поселении» </w:t>
      </w:r>
      <w:r>
        <w:rPr>
          <w:rFonts w:ascii="Times New Roman" w:hAnsi="Times New Roman" w:cs="Times New Roman"/>
          <w:lang w:eastAsia="ru-RU"/>
        </w:rPr>
        <w:t xml:space="preserve">на 2017 – 2019 </w:t>
      </w:r>
      <w:r w:rsidRPr="006C7886">
        <w:rPr>
          <w:rFonts w:ascii="Times New Roman" w:hAnsi="Times New Roman" w:cs="Times New Roman"/>
          <w:lang w:eastAsia="ru-RU"/>
        </w:rPr>
        <w:t xml:space="preserve"> год</w:t>
      </w:r>
      <w:r>
        <w:rPr>
          <w:rFonts w:ascii="Times New Roman" w:hAnsi="Times New Roman" w:cs="Times New Roman"/>
          <w:lang w:eastAsia="ru-RU"/>
        </w:rPr>
        <w:t>ы</w:t>
      </w:r>
      <w:r w:rsidRPr="006C7886">
        <w:rPr>
          <w:rFonts w:ascii="Times New Roman" w:hAnsi="Times New Roman" w:cs="Times New Roman"/>
          <w:lang w:eastAsia="ru-RU"/>
        </w:rPr>
        <w:t xml:space="preserve"> в </w:t>
      </w:r>
      <w:r w:rsidRPr="006C7886">
        <w:rPr>
          <w:rFonts w:ascii="Times New Roman" w:hAnsi="Times New Roman" w:cs="Times New Roman"/>
          <w:lang w:eastAsia="ru-RU"/>
        </w:rPr>
        <w:lastRenderedPageBreak/>
        <w:t>новой редакции. В</w:t>
      </w:r>
      <w:r>
        <w:rPr>
          <w:rFonts w:ascii="Times New Roman" w:hAnsi="Times New Roman" w:cs="Times New Roman"/>
          <w:lang w:eastAsia="ru-RU"/>
        </w:rPr>
        <w:t xml:space="preserve">несены изменения в перечень, </w:t>
      </w:r>
      <w:r w:rsidRPr="006C7886">
        <w:rPr>
          <w:rFonts w:ascii="Times New Roman" w:hAnsi="Times New Roman" w:cs="Times New Roman"/>
          <w:lang w:eastAsia="ru-RU"/>
        </w:rPr>
        <w:t>наименования</w:t>
      </w:r>
      <w:r>
        <w:rPr>
          <w:rFonts w:ascii="Times New Roman" w:hAnsi="Times New Roman" w:cs="Times New Roman"/>
          <w:lang w:eastAsia="ru-RU"/>
        </w:rPr>
        <w:t xml:space="preserve"> и финансирование</w:t>
      </w:r>
      <w:r w:rsidRPr="006C7886">
        <w:rPr>
          <w:rFonts w:ascii="Times New Roman" w:hAnsi="Times New Roman" w:cs="Times New Roman"/>
          <w:lang w:eastAsia="ru-RU"/>
        </w:rPr>
        <w:t xml:space="preserve"> мероприятий</w:t>
      </w:r>
      <w:r>
        <w:rPr>
          <w:rFonts w:ascii="Times New Roman" w:hAnsi="Times New Roman" w:cs="Times New Roman"/>
          <w:lang w:eastAsia="ru-RU"/>
        </w:rPr>
        <w:t>,</w:t>
      </w:r>
      <w:r w:rsidRPr="006C7886">
        <w:rPr>
          <w:rFonts w:ascii="Times New Roman" w:hAnsi="Times New Roman" w:cs="Times New Roman"/>
          <w:lang w:eastAsia="ru-RU"/>
        </w:rPr>
        <w:t xml:space="preserve"> в соответствии с решением Совета депутатов </w:t>
      </w:r>
      <w:proofErr w:type="spellStart"/>
      <w:r w:rsidRPr="006C7886">
        <w:rPr>
          <w:rFonts w:ascii="Times New Roman" w:hAnsi="Times New Roman" w:cs="Times New Roman"/>
          <w:lang w:eastAsia="ru-RU"/>
        </w:rPr>
        <w:t>Саткин</w:t>
      </w:r>
      <w:r>
        <w:rPr>
          <w:rFonts w:ascii="Times New Roman" w:hAnsi="Times New Roman" w:cs="Times New Roman"/>
          <w:lang w:eastAsia="ru-RU"/>
        </w:rPr>
        <w:t>ского</w:t>
      </w:r>
      <w:proofErr w:type="spellEnd"/>
      <w:r>
        <w:rPr>
          <w:rFonts w:ascii="Times New Roman" w:hAnsi="Times New Roman" w:cs="Times New Roman"/>
          <w:lang w:eastAsia="ru-RU"/>
        </w:rPr>
        <w:t xml:space="preserve"> городского поселения от 19.07.2017</w:t>
      </w:r>
      <w:r w:rsidRPr="006C7886">
        <w:rPr>
          <w:rFonts w:ascii="Times New Roman" w:hAnsi="Times New Roman" w:cs="Times New Roman"/>
          <w:lang w:eastAsia="ru-RU"/>
        </w:rPr>
        <w:t xml:space="preserve"> №</w:t>
      </w:r>
      <w:r>
        <w:rPr>
          <w:rFonts w:ascii="Times New Roman" w:hAnsi="Times New Roman" w:cs="Times New Roman"/>
          <w:lang w:eastAsia="ru-RU"/>
        </w:rPr>
        <w:t xml:space="preserve"> 122/29</w:t>
      </w:r>
      <w:r w:rsidRPr="006C7886">
        <w:rPr>
          <w:rFonts w:ascii="Times New Roman" w:hAnsi="Times New Roman" w:cs="Times New Roman"/>
          <w:lang w:eastAsia="ru-RU"/>
        </w:rPr>
        <w:t xml:space="preserve"> «О внесении изменений и дополнений </w:t>
      </w:r>
      <w:r>
        <w:rPr>
          <w:rFonts w:ascii="Times New Roman" w:hAnsi="Times New Roman" w:cs="Times New Roman"/>
          <w:lang w:eastAsia="ru-RU"/>
        </w:rPr>
        <w:t>в решение Совета депутатов от 28.12.2016 № 97/20</w:t>
      </w:r>
      <w:r w:rsidRPr="006C7886">
        <w:rPr>
          <w:rFonts w:ascii="Times New Roman" w:hAnsi="Times New Roman" w:cs="Times New Roman"/>
          <w:lang w:eastAsia="ru-RU"/>
        </w:rPr>
        <w:t xml:space="preserve"> «О бюджете </w:t>
      </w:r>
      <w:proofErr w:type="spellStart"/>
      <w:r w:rsidRPr="006C7886">
        <w:rPr>
          <w:rFonts w:ascii="Times New Roman" w:hAnsi="Times New Roman" w:cs="Times New Roman"/>
          <w:lang w:eastAsia="ru-RU"/>
        </w:rPr>
        <w:t>Саткинского</w:t>
      </w:r>
      <w:proofErr w:type="spellEnd"/>
      <w:r w:rsidRPr="006C7886">
        <w:rPr>
          <w:rFonts w:ascii="Times New Roman" w:hAnsi="Times New Roman" w:cs="Times New Roman"/>
          <w:lang w:eastAsia="ru-RU"/>
        </w:rPr>
        <w:t xml:space="preserve"> городског</w:t>
      </w:r>
      <w:r>
        <w:rPr>
          <w:rFonts w:ascii="Times New Roman" w:hAnsi="Times New Roman" w:cs="Times New Roman"/>
          <w:lang w:eastAsia="ru-RU"/>
        </w:rPr>
        <w:t>о поселения на 2017</w:t>
      </w:r>
      <w:r w:rsidRPr="006C7886">
        <w:rPr>
          <w:rFonts w:ascii="Times New Roman" w:hAnsi="Times New Roman" w:cs="Times New Roman"/>
          <w:lang w:eastAsia="ru-RU"/>
        </w:rPr>
        <w:t xml:space="preserve"> год</w:t>
      </w:r>
      <w:r>
        <w:rPr>
          <w:rFonts w:ascii="Times New Roman" w:hAnsi="Times New Roman" w:cs="Times New Roman"/>
          <w:lang w:eastAsia="ru-RU"/>
        </w:rPr>
        <w:t xml:space="preserve"> и плановый период 2018 – 2019 годов</w:t>
      </w:r>
      <w:r w:rsidRPr="006C7886">
        <w:rPr>
          <w:rFonts w:ascii="Times New Roman" w:hAnsi="Times New Roman" w:cs="Times New Roman"/>
          <w:lang w:eastAsia="ru-RU"/>
        </w:rPr>
        <w:t>».</w:t>
      </w:r>
    </w:p>
    <w:p w:rsidR="00CC76AB" w:rsidRPr="006C7886" w:rsidRDefault="00CC76AB" w:rsidP="00CC76AB">
      <w:pPr>
        <w:pStyle w:val="af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 xml:space="preserve">Постановление Администрации </w:t>
      </w:r>
      <w:proofErr w:type="spellStart"/>
      <w:r w:rsidRPr="006C7886">
        <w:rPr>
          <w:rFonts w:ascii="Times New Roman" w:hAnsi="Times New Roman" w:cs="Times New Roman"/>
          <w:lang w:eastAsia="ru-RU"/>
        </w:rPr>
        <w:t>Саткинс</w:t>
      </w:r>
      <w:r>
        <w:rPr>
          <w:rFonts w:ascii="Times New Roman" w:hAnsi="Times New Roman" w:cs="Times New Roman"/>
          <w:lang w:eastAsia="ru-RU"/>
        </w:rPr>
        <w:t>кого</w:t>
      </w:r>
      <w:proofErr w:type="spellEnd"/>
      <w:r>
        <w:rPr>
          <w:rFonts w:ascii="Times New Roman" w:hAnsi="Times New Roman" w:cs="Times New Roman"/>
          <w:lang w:eastAsia="ru-RU"/>
        </w:rPr>
        <w:t xml:space="preserve"> муниципального района от 24.08.2017</w:t>
      </w:r>
      <w:r w:rsidRPr="006C7886">
        <w:rPr>
          <w:rFonts w:ascii="Times New Roman" w:hAnsi="Times New Roman" w:cs="Times New Roman"/>
          <w:lang w:eastAsia="ru-RU"/>
        </w:rPr>
        <w:t xml:space="preserve"> №</w:t>
      </w:r>
      <w:r>
        <w:rPr>
          <w:rFonts w:ascii="Times New Roman" w:hAnsi="Times New Roman" w:cs="Times New Roman"/>
          <w:lang w:eastAsia="ru-RU"/>
        </w:rPr>
        <w:t xml:space="preserve"> 602</w:t>
      </w:r>
      <w:r w:rsidRPr="006C7886">
        <w:rPr>
          <w:rFonts w:ascii="Times New Roman" w:hAnsi="Times New Roman" w:cs="Times New Roman"/>
          <w:lang w:eastAsia="ru-RU"/>
        </w:rPr>
        <w:t xml:space="preserve"> «Об утверждении муниципальной программы «Обеспечение доступным и комфортным жильем граждан Российской Федерации в </w:t>
      </w:r>
      <w:proofErr w:type="spellStart"/>
      <w:r w:rsidRPr="006C7886">
        <w:rPr>
          <w:rFonts w:ascii="Times New Roman" w:hAnsi="Times New Roman" w:cs="Times New Roman"/>
          <w:lang w:eastAsia="ru-RU"/>
        </w:rPr>
        <w:t>Саткинском</w:t>
      </w:r>
      <w:proofErr w:type="spellEnd"/>
      <w:r w:rsidRPr="006C7886">
        <w:rPr>
          <w:rFonts w:ascii="Times New Roman" w:hAnsi="Times New Roman" w:cs="Times New Roman"/>
          <w:lang w:eastAsia="ru-RU"/>
        </w:rPr>
        <w:t xml:space="preserve"> городском поселении» </w:t>
      </w:r>
      <w:r>
        <w:rPr>
          <w:rFonts w:ascii="Times New Roman" w:hAnsi="Times New Roman" w:cs="Times New Roman"/>
          <w:lang w:eastAsia="ru-RU"/>
        </w:rPr>
        <w:t xml:space="preserve">на 2017 – 2019 </w:t>
      </w:r>
      <w:r w:rsidRPr="006C7886">
        <w:rPr>
          <w:rFonts w:ascii="Times New Roman" w:hAnsi="Times New Roman" w:cs="Times New Roman"/>
          <w:lang w:eastAsia="ru-RU"/>
        </w:rPr>
        <w:t xml:space="preserve"> год</w:t>
      </w:r>
      <w:r>
        <w:rPr>
          <w:rFonts w:ascii="Times New Roman" w:hAnsi="Times New Roman" w:cs="Times New Roman"/>
          <w:lang w:eastAsia="ru-RU"/>
        </w:rPr>
        <w:t>ы</w:t>
      </w:r>
      <w:r w:rsidRPr="006C7886">
        <w:rPr>
          <w:rFonts w:ascii="Times New Roman" w:hAnsi="Times New Roman" w:cs="Times New Roman"/>
          <w:lang w:eastAsia="ru-RU"/>
        </w:rPr>
        <w:t xml:space="preserve"> в новой редакции. В</w:t>
      </w:r>
      <w:r>
        <w:rPr>
          <w:rFonts w:ascii="Times New Roman" w:hAnsi="Times New Roman" w:cs="Times New Roman"/>
          <w:lang w:eastAsia="ru-RU"/>
        </w:rPr>
        <w:t xml:space="preserve">несены изменения в перечень, </w:t>
      </w:r>
      <w:r w:rsidRPr="006C7886">
        <w:rPr>
          <w:rFonts w:ascii="Times New Roman" w:hAnsi="Times New Roman" w:cs="Times New Roman"/>
          <w:lang w:eastAsia="ru-RU"/>
        </w:rPr>
        <w:t>наименования</w:t>
      </w:r>
      <w:r>
        <w:rPr>
          <w:rFonts w:ascii="Times New Roman" w:hAnsi="Times New Roman" w:cs="Times New Roman"/>
          <w:lang w:eastAsia="ru-RU"/>
        </w:rPr>
        <w:t xml:space="preserve"> и финансирование</w:t>
      </w:r>
      <w:r w:rsidRPr="006C7886">
        <w:rPr>
          <w:rFonts w:ascii="Times New Roman" w:hAnsi="Times New Roman" w:cs="Times New Roman"/>
          <w:lang w:eastAsia="ru-RU"/>
        </w:rPr>
        <w:t xml:space="preserve"> мероприятий</w:t>
      </w:r>
      <w:r>
        <w:rPr>
          <w:rFonts w:ascii="Times New Roman" w:hAnsi="Times New Roman" w:cs="Times New Roman"/>
          <w:lang w:eastAsia="ru-RU"/>
        </w:rPr>
        <w:t xml:space="preserve">, </w:t>
      </w:r>
      <w:r w:rsidRPr="006C7886">
        <w:rPr>
          <w:rFonts w:ascii="Times New Roman" w:hAnsi="Times New Roman" w:cs="Times New Roman"/>
          <w:lang w:eastAsia="ru-RU"/>
        </w:rPr>
        <w:t xml:space="preserve">в соответствии с решением Совета депутатов </w:t>
      </w:r>
      <w:proofErr w:type="spellStart"/>
      <w:r w:rsidRPr="006C7886">
        <w:rPr>
          <w:rFonts w:ascii="Times New Roman" w:hAnsi="Times New Roman" w:cs="Times New Roman"/>
          <w:lang w:eastAsia="ru-RU"/>
        </w:rPr>
        <w:t>Саткин</w:t>
      </w:r>
      <w:r>
        <w:rPr>
          <w:rFonts w:ascii="Times New Roman" w:hAnsi="Times New Roman" w:cs="Times New Roman"/>
          <w:lang w:eastAsia="ru-RU"/>
        </w:rPr>
        <w:t>ского</w:t>
      </w:r>
      <w:proofErr w:type="spellEnd"/>
      <w:r>
        <w:rPr>
          <w:rFonts w:ascii="Times New Roman" w:hAnsi="Times New Roman" w:cs="Times New Roman"/>
          <w:lang w:eastAsia="ru-RU"/>
        </w:rPr>
        <w:t xml:space="preserve"> городского поселения от 16.08.2017</w:t>
      </w:r>
      <w:r w:rsidRPr="006C7886">
        <w:rPr>
          <w:rFonts w:ascii="Times New Roman" w:hAnsi="Times New Roman" w:cs="Times New Roman"/>
          <w:lang w:eastAsia="ru-RU"/>
        </w:rPr>
        <w:t xml:space="preserve"> №</w:t>
      </w:r>
      <w:r>
        <w:rPr>
          <w:rFonts w:ascii="Times New Roman" w:hAnsi="Times New Roman" w:cs="Times New Roman"/>
          <w:lang w:eastAsia="ru-RU"/>
        </w:rPr>
        <w:t xml:space="preserve"> 123/30</w:t>
      </w:r>
      <w:r w:rsidRPr="006C7886">
        <w:rPr>
          <w:rFonts w:ascii="Times New Roman" w:hAnsi="Times New Roman" w:cs="Times New Roman"/>
          <w:lang w:eastAsia="ru-RU"/>
        </w:rPr>
        <w:t xml:space="preserve"> «О внесении изменений и дополнений </w:t>
      </w:r>
      <w:r>
        <w:rPr>
          <w:rFonts w:ascii="Times New Roman" w:hAnsi="Times New Roman" w:cs="Times New Roman"/>
          <w:lang w:eastAsia="ru-RU"/>
        </w:rPr>
        <w:t>в решение Совета депутатов от 28.12.2016 № 97/20</w:t>
      </w:r>
      <w:r w:rsidRPr="006C7886">
        <w:rPr>
          <w:rFonts w:ascii="Times New Roman" w:hAnsi="Times New Roman" w:cs="Times New Roman"/>
          <w:lang w:eastAsia="ru-RU"/>
        </w:rPr>
        <w:t xml:space="preserve"> «О бюджете </w:t>
      </w:r>
      <w:proofErr w:type="spellStart"/>
      <w:r w:rsidRPr="006C7886">
        <w:rPr>
          <w:rFonts w:ascii="Times New Roman" w:hAnsi="Times New Roman" w:cs="Times New Roman"/>
          <w:lang w:eastAsia="ru-RU"/>
        </w:rPr>
        <w:t>Саткинского</w:t>
      </w:r>
      <w:proofErr w:type="spellEnd"/>
      <w:r w:rsidRPr="006C7886">
        <w:rPr>
          <w:rFonts w:ascii="Times New Roman" w:hAnsi="Times New Roman" w:cs="Times New Roman"/>
          <w:lang w:eastAsia="ru-RU"/>
        </w:rPr>
        <w:t xml:space="preserve"> городског</w:t>
      </w:r>
      <w:r>
        <w:rPr>
          <w:rFonts w:ascii="Times New Roman" w:hAnsi="Times New Roman" w:cs="Times New Roman"/>
          <w:lang w:eastAsia="ru-RU"/>
        </w:rPr>
        <w:t>о поселения на 2017</w:t>
      </w:r>
      <w:r w:rsidRPr="006C7886">
        <w:rPr>
          <w:rFonts w:ascii="Times New Roman" w:hAnsi="Times New Roman" w:cs="Times New Roman"/>
          <w:lang w:eastAsia="ru-RU"/>
        </w:rPr>
        <w:t xml:space="preserve"> год</w:t>
      </w:r>
      <w:r>
        <w:rPr>
          <w:rFonts w:ascii="Times New Roman" w:hAnsi="Times New Roman" w:cs="Times New Roman"/>
          <w:lang w:eastAsia="ru-RU"/>
        </w:rPr>
        <w:t xml:space="preserve"> и плановый период 2018 – 2019 годов</w:t>
      </w:r>
      <w:r w:rsidRPr="006C7886">
        <w:rPr>
          <w:rFonts w:ascii="Times New Roman" w:hAnsi="Times New Roman" w:cs="Times New Roman"/>
          <w:lang w:eastAsia="ru-RU"/>
        </w:rPr>
        <w:t>».</w:t>
      </w:r>
    </w:p>
    <w:p w:rsidR="00CC76AB" w:rsidRPr="006C7886" w:rsidRDefault="00CC76AB" w:rsidP="00CC76AB">
      <w:pPr>
        <w:pStyle w:val="af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 xml:space="preserve">Постановление Администрации </w:t>
      </w:r>
      <w:proofErr w:type="spellStart"/>
      <w:r w:rsidRPr="006C7886">
        <w:rPr>
          <w:rFonts w:ascii="Times New Roman" w:hAnsi="Times New Roman" w:cs="Times New Roman"/>
          <w:lang w:eastAsia="ru-RU"/>
        </w:rPr>
        <w:t>Саткинс</w:t>
      </w:r>
      <w:r w:rsidR="002F5437">
        <w:rPr>
          <w:rFonts w:ascii="Times New Roman" w:hAnsi="Times New Roman" w:cs="Times New Roman"/>
          <w:lang w:eastAsia="ru-RU"/>
        </w:rPr>
        <w:t>кого</w:t>
      </w:r>
      <w:proofErr w:type="spellEnd"/>
      <w:r w:rsidR="002F5437">
        <w:rPr>
          <w:rFonts w:ascii="Times New Roman" w:hAnsi="Times New Roman" w:cs="Times New Roman"/>
          <w:lang w:eastAsia="ru-RU"/>
        </w:rPr>
        <w:t xml:space="preserve"> муниципального района от 02.10</w:t>
      </w:r>
      <w:r>
        <w:rPr>
          <w:rFonts w:ascii="Times New Roman" w:hAnsi="Times New Roman" w:cs="Times New Roman"/>
          <w:lang w:eastAsia="ru-RU"/>
        </w:rPr>
        <w:t>.2017</w:t>
      </w:r>
      <w:r w:rsidRPr="006C7886">
        <w:rPr>
          <w:rFonts w:ascii="Times New Roman" w:hAnsi="Times New Roman" w:cs="Times New Roman"/>
          <w:lang w:eastAsia="ru-RU"/>
        </w:rPr>
        <w:t xml:space="preserve"> №</w:t>
      </w:r>
      <w:r w:rsidR="002F5437">
        <w:rPr>
          <w:rFonts w:ascii="Times New Roman" w:hAnsi="Times New Roman" w:cs="Times New Roman"/>
          <w:lang w:eastAsia="ru-RU"/>
        </w:rPr>
        <w:t xml:space="preserve"> 679</w:t>
      </w:r>
      <w:r w:rsidRPr="006C7886">
        <w:rPr>
          <w:rFonts w:ascii="Times New Roman" w:hAnsi="Times New Roman" w:cs="Times New Roman"/>
          <w:lang w:eastAsia="ru-RU"/>
        </w:rPr>
        <w:t xml:space="preserve"> «Об утверждении муниципальной программы «Обеспечение доступным и комфортным жильем граждан Российской Федерации в </w:t>
      </w:r>
      <w:proofErr w:type="spellStart"/>
      <w:r w:rsidRPr="006C7886">
        <w:rPr>
          <w:rFonts w:ascii="Times New Roman" w:hAnsi="Times New Roman" w:cs="Times New Roman"/>
          <w:lang w:eastAsia="ru-RU"/>
        </w:rPr>
        <w:t>Саткинском</w:t>
      </w:r>
      <w:proofErr w:type="spellEnd"/>
      <w:r w:rsidRPr="006C7886">
        <w:rPr>
          <w:rFonts w:ascii="Times New Roman" w:hAnsi="Times New Roman" w:cs="Times New Roman"/>
          <w:lang w:eastAsia="ru-RU"/>
        </w:rPr>
        <w:t xml:space="preserve"> городском поселении» </w:t>
      </w:r>
      <w:r>
        <w:rPr>
          <w:rFonts w:ascii="Times New Roman" w:hAnsi="Times New Roman" w:cs="Times New Roman"/>
          <w:lang w:eastAsia="ru-RU"/>
        </w:rPr>
        <w:t xml:space="preserve">на 2017 – 2019 </w:t>
      </w:r>
      <w:r w:rsidRPr="006C7886">
        <w:rPr>
          <w:rFonts w:ascii="Times New Roman" w:hAnsi="Times New Roman" w:cs="Times New Roman"/>
          <w:lang w:eastAsia="ru-RU"/>
        </w:rPr>
        <w:t xml:space="preserve"> год</w:t>
      </w:r>
      <w:r>
        <w:rPr>
          <w:rFonts w:ascii="Times New Roman" w:hAnsi="Times New Roman" w:cs="Times New Roman"/>
          <w:lang w:eastAsia="ru-RU"/>
        </w:rPr>
        <w:t>ы</w:t>
      </w:r>
      <w:r w:rsidRPr="006C7886">
        <w:rPr>
          <w:rFonts w:ascii="Times New Roman" w:hAnsi="Times New Roman" w:cs="Times New Roman"/>
          <w:lang w:eastAsia="ru-RU"/>
        </w:rPr>
        <w:t xml:space="preserve"> в новой редакции. В</w:t>
      </w:r>
      <w:r w:rsidR="002F5437">
        <w:rPr>
          <w:rFonts w:ascii="Times New Roman" w:hAnsi="Times New Roman" w:cs="Times New Roman"/>
          <w:lang w:eastAsia="ru-RU"/>
        </w:rPr>
        <w:t xml:space="preserve">несены изменения в перечень, </w:t>
      </w:r>
      <w:r w:rsidRPr="006C7886">
        <w:rPr>
          <w:rFonts w:ascii="Times New Roman" w:hAnsi="Times New Roman" w:cs="Times New Roman"/>
          <w:lang w:eastAsia="ru-RU"/>
        </w:rPr>
        <w:t xml:space="preserve">наименования </w:t>
      </w:r>
      <w:r w:rsidR="002F5437">
        <w:rPr>
          <w:rFonts w:ascii="Times New Roman" w:hAnsi="Times New Roman" w:cs="Times New Roman"/>
          <w:lang w:eastAsia="ru-RU"/>
        </w:rPr>
        <w:t xml:space="preserve">и финансирование </w:t>
      </w:r>
      <w:r w:rsidRPr="006C7886">
        <w:rPr>
          <w:rFonts w:ascii="Times New Roman" w:hAnsi="Times New Roman" w:cs="Times New Roman"/>
          <w:lang w:eastAsia="ru-RU"/>
        </w:rPr>
        <w:t xml:space="preserve">мероприятий, индикаторов муниципальной программы, в соответствии с решением Совета депутатов </w:t>
      </w:r>
      <w:proofErr w:type="spellStart"/>
      <w:r w:rsidRPr="006C7886">
        <w:rPr>
          <w:rFonts w:ascii="Times New Roman" w:hAnsi="Times New Roman" w:cs="Times New Roman"/>
          <w:lang w:eastAsia="ru-RU"/>
        </w:rPr>
        <w:t>Саткин</w:t>
      </w:r>
      <w:r w:rsidR="002F5437">
        <w:rPr>
          <w:rFonts w:ascii="Times New Roman" w:hAnsi="Times New Roman" w:cs="Times New Roman"/>
          <w:lang w:eastAsia="ru-RU"/>
        </w:rPr>
        <w:t>ского</w:t>
      </w:r>
      <w:proofErr w:type="spellEnd"/>
      <w:r w:rsidR="002F5437">
        <w:rPr>
          <w:rFonts w:ascii="Times New Roman" w:hAnsi="Times New Roman" w:cs="Times New Roman"/>
          <w:lang w:eastAsia="ru-RU"/>
        </w:rPr>
        <w:t xml:space="preserve"> городского поселения от 27.09</w:t>
      </w:r>
      <w:r>
        <w:rPr>
          <w:rFonts w:ascii="Times New Roman" w:hAnsi="Times New Roman" w:cs="Times New Roman"/>
          <w:lang w:eastAsia="ru-RU"/>
        </w:rPr>
        <w:t>.2017</w:t>
      </w:r>
      <w:r w:rsidRPr="006C7886">
        <w:rPr>
          <w:rFonts w:ascii="Times New Roman" w:hAnsi="Times New Roman" w:cs="Times New Roman"/>
          <w:lang w:eastAsia="ru-RU"/>
        </w:rPr>
        <w:t xml:space="preserve"> №</w:t>
      </w:r>
      <w:r w:rsidR="002F5437">
        <w:rPr>
          <w:rFonts w:ascii="Times New Roman" w:hAnsi="Times New Roman" w:cs="Times New Roman"/>
          <w:lang w:eastAsia="ru-RU"/>
        </w:rPr>
        <w:t xml:space="preserve"> 125/32 </w:t>
      </w:r>
      <w:r w:rsidRPr="006C7886">
        <w:rPr>
          <w:rFonts w:ascii="Times New Roman" w:hAnsi="Times New Roman" w:cs="Times New Roman"/>
          <w:lang w:eastAsia="ru-RU"/>
        </w:rPr>
        <w:t xml:space="preserve">«О внесении изменений и дополнений </w:t>
      </w:r>
      <w:r>
        <w:rPr>
          <w:rFonts w:ascii="Times New Roman" w:hAnsi="Times New Roman" w:cs="Times New Roman"/>
          <w:lang w:eastAsia="ru-RU"/>
        </w:rPr>
        <w:t>в решение Совета депутатов от 28.12.2016 № 97/20</w:t>
      </w:r>
      <w:r w:rsidRPr="006C7886">
        <w:rPr>
          <w:rFonts w:ascii="Times New Roman" w:hAnsi="Times New Roman" w:cs="Times New Roman"/>
          <w:lang w:eastAsia="ru-RU"/>
        </w:rPr>
        <w:t xml:space="preserve"> «О бюджете </w:t>
      </w:r>
      <w:proofErr w:type="spellStart"/>
      <w:r w:rsidRPr="006C7886">
        <w:rPr>
          <w:rFonts w:ascii="Times New Roman" w:hAnsi="Times New Roman" w:cs="Times New Roman"/>
          <w:lang w:eastAsia="ru-RU"/>
        </w:rPr>
        <w:t>Саткинского</w:t>
      </w:r>
      <w:proofErr w:type="spellEnd"/>
      <w:r w:rsidRPr="006C7886">
        <w:rPr>
          <w:rFonts w:ascii="Times New Roman" w:hAnsi="Times New Roman" w:cs="Times New Roman"/>
          <w:lang w:eastAsia="ru-RU"/>
        </w:rPr>
        <w:t xml:space="preserve"> городског</w:t>
      </w:r>
      <w:r>
        <w:rPr>
          <w:rFonts w:ascii="Times New Roman" w:hAnsi="Times New Roman" w:cs="Times New Roman"/>
          <w:lang w:eastAsia="ru-RU"/>
        </w:rPr>
        <w:t>о поселения на 2017</w:t>
      </w:r>
      <w:r w:rsidRPr="006C7886">
        <w:rPr>
          <w:rFonts w:ascii="Times New Roman" w:hAnsi="Times New Roman" w:cs="Times New Roman"/>
          <w:lang w:eastAsia="ru-RU"/>
        </w:rPr>
        <w:t xml:space="preserve"> год</w:t>
      </w:r>
      <w:r>
        <w:rPr>
          <w:rFonts w:ascii="Times New Roman" w:hAnsi="Times New Roman" w:cs="Times New Roman"/>
          <w:lang w:eastAsia="ru-RU"/>
        </w:rPr>
        <w:t xml:space="preserve"> и плановый период 2018 – 2019 годов</w:t>
      </w:r>
      <w:r w:rsidRPr="006C7886">
        <w:rPr>
          <w:rFonts w:ascii="Times New Roman" w:hAnsi="Times New Roman" w:cs="Times New Roman"/>
          <w:lang w:eastAsia="ru-RU"/>
        </w:rPr>
        <w:t>».</w:t>
      </w:r>
    </w:p>
    <w:p w:rsidR="002F5437" w:rsidRPr="006C7886" w:rsidRDefault="002F5437" w:rsidP="002F5437">
      <w:pPr>
        <w:pStyle w:val="af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 xml:space="preserve">Постановление Администрации </w:t>
      </w:r>
      <w:proofErr w:type="spellStart"/>
      <w:r w:rsidRPr="006C7886">
        <w:rPr>
          <w:rFonts w:ascii="Times New Roman" w:hAnsi="Times New Roman" w:cs="Times New Roman"/>
          <w:lang w:eastAsia="ru-RU"/>
        </w:rPr>
        <w:t>Саткинс</w:t>
      </w:r>
      <w:r>
        <w:rPr>
          <w:rFonts w:ascii="Times New Roman" w:hAnsi="Times New Roman" w:cs="Times New Roman"/>
          <w:lang w:eastAsia="ru-RU"/>
        </w:rPr>
        <w:t>кого</w:t>
      </w:r>
      <w:proofErr w:type="spellEnd"/>
      <w:r>
        <w:rPr>
          <w:rFonts w:ascii="Times New Roman" w:hAnsi="Times New Roman" w:cs="Times New Roman"/>
          <w:lang w:eastAsia="ru-RU"/>
        </w:rPr>
        <w:t xml:space="preserve"> муниципального района от 30.10.2017</w:t>
      </w:r>
      <w:r w:rsidRPr="006C7886">
        <w:rPr>
          <w:rFonts w:ascii="Times New Roman" w:hAnsi="Times New Roman" w:cs="Times New Roman"/>
          <w:lang w:eastAsia="ru-RU"/>
        </w:rPr>
        <w:t xml:space="preserve"> №</w:t>
      </w:r>
      <w:r>
        <w:rPr>
          <w:rFonts w:ascii="Times New Roman" w:hAnsi="Times New Roman" w:cs="Times New Roman"/>
          <w:lang w:eastAsia="ru-RU"/>
        </w:rPr>
        <w:t xml:space="preserve"> 731</w:t>
      </w:r>
      <w:r w:rsidRPr="006C7886">
        <w:rPr>
          <w:rFonts w:ascii="Times New Roman" w:hAnsi="Times New Roman" w:cs="Times New Roman"/>
          <w:lang w:eastAsia="ru-RU"/>
        </w:rPr>
        <w:t xml:space="preserve"> «Об утверждении муниципальной программы «Обеспечение доступным и комфортным жильем граждан Российской Федерации в </w:t>
      </w:r>
      <w:proofErr w:type="spellStart"/>
      <w:r w:rsidRPr="006C7886">
        <w:rPr>
          <w:rFonts w:ascii="Times New Roman" w:hAnsi="Times New Roman" w:cs="Times New Roman"/>
          <w:lang w:eastAsia="ru-RU"/>
        </w:rPr>
        <w:t>Саткинском</w:t>
      </w:r>
      <w:proofErr w:type="spellEnd"/>
      <w:r w:rsidRPr="006C7886">
        <w:rPr>
          <w:rFonts w:ascii="Times New Roman" w:hAnsi="Times New Roman" w:cs="Times New Roman"/>
          <w:lang w:eastAsia="ru-RU"/>
        </w:rPr>
        <w:t xml:space="preserve"> городском поселении» </w:t>
      </w:r>
      <w:r>
        <w:rPr>
          <w:rFonts w:ascii="Times New Roman" w:hAnsi="Times New Roman" w:cs="Times New Roman"/>
          <w:lang w:eastAsia="ru-RU"/>
        </w:rPr>
        <w:t xml:space="preserve">на 2017 – 2019 </w:t>
      </w:r>
      <w:r w:rsidRPr="006C7886">
        <w:rPr>
          <w:rFonts w:ascii="Times New Roman" w:hAnsi="Times New Roman" w:cs="Times New Roman"/>
          <w:lang w:eastAsia="ru-RU"/>
        </w:rPr>
        <w:t xml:space="preserve"> год</w:t>
      </w:r>
      <w:r>
        <w:rPr>
          <w:rFonts w:ascii="Times New Roman" w:hAnsi="Times New Roman" w:cs="Times New Roman"/>
          <w:lang w:eastAsia="ru-RU"/>
        </w:rPr>
        <w:t>ы</w:t>
      </w:r>
      <w:r w:rsidRPr="006C7886">
        <w:rPr>
          <w:rFonts w:ascii="Times New Roman" w:hAnsi="Times New Roman" w:cs="Times New Roman"/>
          <w:lang w:eastAsia="ru-RU"/>
        </w:rPr>
        <w:t xml:space="preserve"> в новой редакции. В</w:t>
      </w:r>
      <w:r>
        <w:rPr>
          <w:rFonts w:ascii="Times New Roman" w:hAnsi="Times New Roman" w:cs="Times New Roman"/>
          <w:lang w:eastAsia="ru-RU"/>
        </w:rPr>
        <w:t xml:space="preserve">несены изменения в перечень, </w:t>
      </w:r>
      <w:r w:rsidRPr="006C7886">
        <w:rPr>
          <w:rFonts w:ascii="Times New Roman" w:hAnsi="Times New Roman" w:cs="Times New Roman"/>
          <w:lang w:eastAsia="ru-RU"/>
        </w:rPr>
        <w:t xml:space="preserve">наименования </w:t>
      </w:r>
      <w:r>
        <w:rPr>
          <w:rFonts w:ascii="Times New Roman" w:hAnsi="Times New Roman" w:cs="Times New Roman"/>
          <w:lang w:eastAsia="ru-RU"/>
        </w:rPr>
        <w:t xml:space="preserve">и финансирование </w:t>
      </w:r>
      <w:r w:rsidRPr="006C7886">
        <w:rPr>
          <w:rFonts w:ascii="Times New Roman" w:hAnsi="Times New Roman" w:cs="Times New Roman"/>
          <w:lang w:eastAsia="ru-RU"/>
        </w:rPr>
        <w:t xml:space="preserve">мероприятий, индикаторов муниципальной программы, в соответствии с решением Совета депутатов </w:t>
      </w:r>
      <w:proofErr w:type="spellStart"/>
      <w:r w:rsidRPr="006C7886">
        <w:rPr>
          <w:rFonts w:ascii="Times New Roman" w:hAnsi="Times New Roman" w:cs="Times New Roman"/>
          <w:lang w:eastAsia="ru-RU"/>
        </w:rPr>
        <w:t>Саткин</w:t>
      </w:r>
      <w:r>
        <w:rPr>
          <w:rFonts w:ascii="Times New Roman" w:hAnsi="Times New Roman" w:cs="Times New Roman"/>
          <w:lang w:eastAsia="ru-RU"/>
        </w:rPr>
        <w:t>ского</w:t>
      </w:r>
      <w:proofErr w:type="spellEnd"/>
      <w:r>
        <w:rPr>
          <w:rFonts w:ascii="Times New Roman" w:hAnsi="Times New Roman" w:cs="Times New Roman"/>
          <w:lang w:eastAsia="ru-RU"/>
        </w:rPr>
        <w:t xml:space="preserve"> городского поселения от 25.10.2017</w:t>
      </w:r>
      <w:r w:rsidRPr="006C7886">
        <w:rPr>
          <w:rFonts w:ascii="Times New Roman" w:hAnsi="Times New Roman" w:cs="Times New Roman"/>
          <w:lang w:eastAsia="ru-RU"/>
        </w:rPr>
        <w:t xml:space="preserve"> №</w:t>
      </w:r>
      <w:r>
        <w:rPr>
          <w:rFonts w:ascii="Times New Roman" w:hAnsi="Times New Roman" w:cs="Times New Roman"/>
          <w:lang w:eastAsia="ru-RU"/>
        </w:rPr>
        <w:t xml:space="preserve"> 127/33 </w:t>
      </w:r>
      <w:r w:rsidRPr="006C7886">
        <w:rPr>
          <w:rFonts w:ascii="Times New Roman" w:hAnsi="Times New Roman" w:cs="Times New Roman"/>
          <w:lang w:eastAsia="ru-RU"/>
        </w:rPr>
        <w:t xml:space="preserve">«О внесении изменений и дополнений </w:t>
      </w:r>
      <w:r>
        <w:rPr>
          <w:rFonts w:ascii="Times New Roman" w:hAnsi="Times New Roman" w:cs="Times New Roman"/>
          <w:lang w:eastAsia="ru-RU"/>
        </w:rPr>
        <w:t>в решение Совета депутатов от 28.12.2016 № 97/20</w:t>
      </w:r>
      <w:r w:rsidRPr="006C7886">
        <w:rPr>
          <w:rFonts w:ascii="Times New Roman" w:hAnsi="Times New Roman" w:cs="Times New Roman"/>
          <w:lang w:eastAsia="ru-RU"/>
        </w:rPr>
        <w:t xml:space="preserve"> «О бюджете </w:t>
      </w:r>
      <w:proofErr w:type="spellStart"/>
      <w:r w:rsidRPr="006C7886">
        <w:rPr>
          <w:rFonts w:ascii="Times New Roman" w:hAnsi="Times New Roman" w:cs="Times New Roman"/>
          <w:lang w:eastAsia="ru-RU"/>
        </w:rPr>
        <w:t>Саткинского</w:t>
      </w:r>
      <w:proofErr w:type="spellEnd"/>
      <w:r w:rsidRPr="006C7886">
        <w:rPr>
          <w:rFonts w:ascii="Times New Roman" w:hAnsi="Times New Roman" w:cs="Times New Roman"/>
          <w:lang w:eastAsia="ru-RU"/>
        </w:rPr>
        <w:t xml:space="preserve"> городског</w:t>
      </w:r>
      <w:r>
        <w:rPr>
          <w:rFonts w:ascii="Times New Roman" w:hAnsi="Times New Roman" w:cs="Times New Roman"/>
          <w:lang w:eastAsia="ru-RU"/>
        </w:rPr>
        <w:t>о поселения на 2017</w:t>
      </w:r>
      <w:r w:rsidRPr="006C7886">
        <w:rPr>
          <w:rFonts w:ascii="Times New Roman" w:hAnsi="Times New Roman" w:cs="Times New Roman"/>
          <w:lang w:eastAsia="ru-RU"/>
        </w:rPr>
        <w:t xml:space="preserve"> год</w:t>
      </w:r>
      <w:r>
        <w:rPr>
          <w:rFonts w:ascii="Times New Roman" w:hAnsi="Times New Roman" w:cs="Times New Roman"/>
          <w:lang w:eastAsia="ru-RU"/>
        </w:rPr>
        <w:t xml:space="preserve"> и плановый период 2018 – 2019 годов</w:t>
      </w:r>
      <w:r w:rsidRPr="006C7886">
        <w:rPr>
          <w:rFonts w:ascii="Times New Roman" w:hAnsi="Times New Roman" w:cs="Times New Roman"/>
          <w:lang w:eastAsia="ru-RU"/>
        </w:rPr>
        <w:t>».</w:t>
      </w:r>
    </w:p>
    <w:p w:rsidR="008F1C32" w:rsidRPr="006C7886" w:rsidRDefault="008F1C32" w:rsidP="008F1C32">
      <w:pPr>
        <w:pStyle w:val="af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 xml:space="preserve">Постановление Администрации </w:t>
      </w:r>
      <w:proofErr w:type="spellStart"/>
      <w:r w:rsidRPr="006C7886">
        <w:rPr>
          <w:rFonts w:ascii="Times New Roman" w:hAnsi="Times New Roman" w:cs="Times New Roman"/>
          <w:lang w:eastAsia="ru-RU"/>
        </w:rPr>
        <w:t>Саткинс</w:t>
      </w:r>
      <w:r>
        <w:rPr>
          <w:rFonts w:ascii="Times New Roman" w:hAnsi="Times New Roman" w:cs="Times New Roman"/>
          <w:lang w:eastAsia="ru-RU"/>
        </w:rPr>
        <w:t>кого</w:t>
      </w:r>
      <w:proofErr w:type="spellEnd"/>
      <w:r>
        <w:rPr>
          <w:rFonts w:ascii="Times New Roman" w:hAnsi="Times New Roman" w:cs="Times New Roman"/>
          <w:lang w:eastAsia="ru-RU"/>
        </w:rPr>
        <w:t xml:space="preserve"> муниципального района от 15.12.2017</w:t>
      </w:r>
      <w:r w:rsidRPr="006C7886">
        <w:rPr>
          <w:rFonts w:ascii="Times New Roman" w:hAnsi="Times New Roman" w:cs="Times New Roman"/>
          <w:lang w:eastAsia="ru-RU"/>
        </w:rPr>
        <w:t xml:space="preserve"> №</w:t>
      </w:r>
      <w:r>
        <w:rPr>
          <w:rFonts w:ascii="Times New Roman" w:hAnsi="Times New Roman" w:cs="Times New Roman"/>
          <w:lang w:eastAsia="ru-RU"/>
        </w:rPr>
        <w:t xml:space="preserve"> 938</w:t>
      </w:r>
      <w:r w:rsidRPr="006C7886">
        <w:rPr>
          <w:rFonts w:ascii="Times New Roman" w:hAnsi="Times New Roman" w:cs="Times New Roman"/>
          <w:lang w:eastAsia="ru-RU"/>
        </w:rPr>
        <w:t xml:space="preserve"> «Об утверждении муниципальной программы «Обеспечение доступным и комфортным жильем граждан Российской Федерации в </w:t>
      </w:r>
      <w:proofErr w:type="spellStart"/>
      <w:r w:rsidRPr="006C7886">
        <w:rPr>
          <w:rFonts w:ascii="Times New Roman" w:hAnsi="Times New Roman" w:cs="Times New Roman"/>
          <w:lang w:eastAsia="ru-RU"/>
        </w:rPr>
        <w:t>Саткинском</w:t>
      </w:r>
      <w:proofErr w:type="spellEnd"/>
      <w:r w:rsidRPr="006C7886">
        <w:rPr>
          <w:rFonts w:ascii="Times New Roman" w:hAnsi="Times New Roman" w:cs="Times New Roman"/>
          <w:lang w:eastAsia="ru-RU"/>
        </w:rPr>
        <w:t xml:space="preserve"> городском поселении» </w:t>
      </w:r>
      <w:r>
        <w:rPr>
          <w:rFonts w:ascii="Times New Roman" w:hAnsi="Times New Roman" w:cs="Times New Roman"/>
          <w:lang w:eastAsia="ru-RU"/>
        </w:rPr>
        <w:t xml:space="preserve">на 2017 – 2019 </w:t>
      </w:r>
      <w:r w:rsidRPr="006C7886">
        <w:rPr>
          <w:rFonts w:ascii="Times New Roman" w:hAnsi="Times New Roman" w:cs="Times New Roman"/>
          <w:lang w:eastAsia="ru-RU"/>
        </w:rPr>
        <w:t xml:space="preserve"> год</w:t>
      </w:r>
      <w:r>
        <w:rPr>
          <w:rFonts w:ascii="Times New Roman" w:hAnsi="Times New Roman" w:cs="Times New Roman"/>
          <w:lang w:eastAsia="ru-RU"/>
        </w:rPr>
        <w:t>ы</w:t>
      </w:r>
      <w:r w:rsidRPr="006C7886">
        <w:rPr>
          <w:rFonts w:ascii="Times New Roman" w:hAnsi="Times New Roman" w:cs="Times New Roman"/>
          <w:lang w:eastAsia="ru-RU"/>
        </w:rPr>
        <w:t xml:space="preserve"> в новой редакции. В</w:t>
      </w:r>
      <w:r>
        <w:rPr>
          <w:rFonts w:ascii="Times New Roman" w:hAnsi="Times New Roman" w:cs="Times New Roman"/>
          <w:lang w:eastAsia="ru-RU"/>
        </w:rPr>
        <w:t xml:space="preserve">несены изменения в перечень, </w:t>
      </w:r>
      <w:r w:rsidRPr="006C7886">
        <w:rPr>
          <w:rFonts w:ascii="Times New Roman" w:hAnsi="Times New Roman" w:cs="Times New Roman"/>
          <w:lang w:eastAsia="ru-RU"/>
        </w:rPr>
        <w:t xml:space="preserve">наименования </w:t>
      </w:r>
      <w:r>
        <w:rPr>
          <w:rFonts w:ascii="Times New Roman" w:hAnsi="Times New Roman" w:cs="Times New Roman"/>
          <w:lang w:eastAsia="ru-RU"/>
        </w:rPr>
        <w:t xml:space="preserve">и финансирование </w:t>
      </w:r>
      <w:r w:rsidRPr="006C7886">
        <w:rPr>
          <w:rFonts w:ascii="Times New Roman" w:hAnsi="Times New Roman" w:cs="Times New Roman"/>
          <w:lang w:eastAsia="ru-RU"/>
        </w:rPr>
        <w:t xml:space="preserve">мероприятий муниципальной программы, в соответствии с решением Совета депутатов </w:t>
      </w:r>
      <w:proofErr w:type="spellStart"/>
      <w:r w:rsidRPr="006C7886">
        <w:rPr>
          <w:rFonts w:ascii="Times New Roman" w:hAnsi="Times New Roman" w:cs="Times New Roman"/>
          <w:lang w:eastAsia="ru-RU"/>
        </w:rPr>
        <w:t>Саткин</w:t>
      </w:r>
      <w:r>
        <w:rPr>
          <w:rFonts w:ascii="Times New Roman" w:hAnsi="Times New Roman" w:cs="Times New Roman"/>
          <w:lang w:eastAsia="ru-RU"/>
        </w:rPr>
        <w:t>ского</w:t>
      </w:r>
      <w:proofErr w:type="spellEnd"/>
      <w:r>
        <w:rPr>
          <w:rFonts w:ascii="Times New Roman" w:hAnsi="Times New Roman" w:cs="Times New Roman"/>
          <w:lang w:eastAsia="ru-RU"/>
        </w:rPr>
        <w:t xml:space="preserve"> городского поселения от 14.12.2017</w:t>
      </w:r>
      <w:r w:rsidRPr="006C7886">
        <w:rPr>
          <w:rFonts w:ascii="Times New Roman" w:hAnsi="Times New Roman" w:cs="Times New Roman"/>
          <w:lang w:eastAsia="ru-RU"/>
        </w:rPr>
        <w:t xml:space="preserve"> №</w:t>
      </w:r>
      <w:r>
        <w:rPr>
          <w:rFonts w:ascii="Times New Roman" w:hAnsi="Times New Roman" w:cs="Times New Roman"/>
          <w:lang w:eastAsia="ru-RU"/>
        </w:rPr>
        <w:t xml:space="preserve"> 138/35 </w:t>
      </w:r>
      <w:r w:rsidRPr="006C7886">
        <w:rPr>
          <w:rFonts w:ascii="Times New Roman" w:hAnsi="Times New Roman" w:cs="Times New Roman"/>
          <w:lang w:eastAsia="ru-RU"/>
        </w:rPr>
        <w:t xml:space="preserve">«О внесении изменений и дополнений </w:t>
      </w:r>
      <w:r>
        <w:rPr>
          <w:rFonts w:ascii="Times New Roman" w:hAnsi="Times New Roman" w:cs="Times New Roman"/>
          <w:lang w:eastAsia="ru-RU"/>
        </w:rPr>
        <w:t>в решение Совета депутатов от 28.12.2016 № 97/20</w:t>
      </w:r>
      <w:r w:rsidRPr="006C7886">
        <w:rPr>
          <w:rFonts w:ascii="Times New Roman" w:hAnsi="Times New Roman" w:cs="Times New Roman"/>
          <w:lang w:eastAsia="ru-RU"/>
        </w:rPr>
        <w:t xml:space="preserve"> «О бюджете </w:t>
      </w:r>
      <w:proofErr w:type="spellStart"/>
      <w:r w:rsidRPr="006C7886">
        <w:rPr>
          <w:rFonts w:ascii="Times New Roman" w:hAnsi="Times New Roman" w:cs="Times New Roman"/>
          <w:lang w:eastAsia="ru-RU"/>
        </w:rPr>
        <w:t>Саткинского</w:t>
      </w:r>
      <w:proofErr w:type="spellEnd"/>
      <w:r w:rsidRPr="006C7886">
        <w:rPr>
          <w:rFonts w:ascii="Times New Roman" w:hAnsi="Times New Roman" w:cs="Times New Roman"/>
          <w:lang w:eastAsia="ru-RU"/>
        </w:rPr>
        <w:t xml:space="preserve"> городског</w:t>
      </w:r>
      <w:r>
        <w:rPr>
          <w:rFonts w:ascii="Times New Roman" w:hAnsi="Times New Roman" w:cs="Times New Roman"/>
          <w:lang w:eastAsia="ru-RU"/>
        </w:rPr>
        <w:t>о поселения на 2017</w:t>
      </w:r>
      <w:r w:rsidRPr="006C7886">
        <w:rPr>
          <w:rFonts w:ascii="Times New Roman" w:hAnsi="Times New Roman" w:cs="Times New Roman"/>
          <w:lang w:eastAsia="ru-RU"/>
        </w:rPr>
        <w:t xml:space="preserve"> год</w:t>
      </w:r>
      <w:r>
        <w:rPr>
          <w:rFonts w:ascii="Times New Roman" w:hAnsi="Times New Roman" w:cs="Times New Roman"/>
          <w:lang w:eastAsia="ru-RU"/>
        </w:rPr>
        <w:t xml:space="preserve"> и плановый период 2018 – 2019 годов</w:t>
      </w:r>
      <w:r w:rsidRPr="006C7886">
        <w:rPr>
          <w:rFonts w:ascii="Times New Roman" w:hAnsi="Times New Roman" w:cs="Times New Roman"/>
          <w:lang w:eastAsia="ru-RU"/>
        </w:rPr>
        <w:t>».</w:t>
      </w:r>
    </w:p>
    <w:p w:rsidR="004F2F1B" w:rsidRPr="006C7886" w:rsidRDefault="004F2F1B" w:rsidP="00AF111C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lang w:eastAsia="ru-RU"/>
        </w:rPr>
      </w:pPr>
    </w:p>
    <w:p w:rsidR="004F2F1B" w:rsidRPr="006C7886" w:rsidRDefault="004F2F1B" w:rsidP="00AF111C">
      <w:pPr>
        <w:widowControl w:val="0"/>
        <w:tabs>
          <w:tab w:val="left" w:pos="993"/>
        </w:tabs>
        <w:autoSpaceDE w:val="0"/>
        <w:autoSpaceDN w:val="0"/>
        <w:adjustRightInd w:val="0"/>
        <w:spacing w:before="108" w:after="108" w:line="240" w:lineRule="auto"/>
        <w:ind w:firstLine="567"/>
        <w:jc w:val="center"/>
        <w:outlineLvl w:val="0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>Раздел 5. Оценка эффективности использования бюджетных средств на реализацию муниципальной программы</w:t>
      </w:r>
    </w:p>
    <w:p w:rsidR="004F2F1B" w:rsidRPr="006C7886" w:rsidRDefault="004F2F1B" w:rsidP="00AF111C">
      <w:pPr>
        <w:pStyle w:val="af4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before="108" w:after="108" w:line="240" w:lineRule="auto"/>
        <w:ind w:left="0" w:firstLine="567"/>
        <w:jc w:val="both"/>
        <w:outlineLvl w:val="0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lastRenderedPageBreak/>
        <w:t>Степень реализации мероприятий муниципальной программы.</w:t>
      </w:r>
    </w:p>
    <w:p w:rsidR="004F2F1B" w:rsidRPr="006C7886" w:rsidRDefault="004F2F1B" w:rsidP="00AF111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>Степень реализации мероприятий, рассчитывается для каждой подпрограмм</w:t>
      </w:r>
      <w:r w:rsidR="00844C18" w:rsidRPr="006C7886">
        <w:rPr>
          <w:rFonts w:ascii="Times New Roman" w:hAnsi="Times New Roman" w:cs="Times New Roman"/>
          <w:lang w:eastAsia="ru-RU"/>
        </w:rPr>
        <w:t>ы</w:t>
      </w:r>
      <w:r w:rsidRPr="006C7886">
        <w:rPr>
          <w:rFonts w:ascii="Times New Roman" w:hAnsi="Times New Roman" w:cs="Times New Roman"/>
          <w:lang w:eastAsia="ru-RU"/>
        </w:rPr>
        <w:t>:</w:t>
      </w:r>
    </w:p>
    <w:p w:rsidR="004F2F1B" w:rsidRPr="006C7886" w:rsidRDefault="00FF338F" w:rsidP="003E1EB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Подпрогрпмма 1: СРм1=Мв/М=3/4=0,75</w:t>
      </w:r>
    </w:p>
    <w:p w:rsidR="004F2F1B" w:rsidRPr="006C7886" w:rsidRDefault="00FF338F" w:rsidP="00AF111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Подпрограмма 2: СРм2=Мв/М=33</w:t>
      </w:r>
      <w:r w:rsidR="004F2F1B" w:rsidRPr="006C7886">
        <w:rPr>
          <w:rFonts w:ascii="Times New Roman" w:hAnsi="Times New Roman" w:cs="Times New Roman"/>
          <w:noProof/>
          <w:lang w:eastAsia="ru-RU"/>
        </w:rPr>
        <w:t>/</w:t>
      </w:r>
      <w:r>
        <w:rPr>
          <w:rFonts w:ascii="Times New Roman" w:hAnsi="Times New Roman" w:cs="Times New Roman"/>
          <w:noProof/>
          <w:lang w:eastAsia="ru-RU"/>
        </w:rPr>
        <w:t>35=0,94</w:t>
      </w:r>
    </w:p>
    <w:p w:rsidR="004F2F1B" w:rsidRPr="006C7886" w:rsidRDefault="00FF338F" w:rsidP="00AF111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Подпрограмма 3: СРм3=Мв/М=1/1=1</w:t>
      </w:r>
    </w:p>
    <w:p w:rsidR="004F2F1B" w:rsidRPr="006C7886" w:rsidRDefault="00FF338F" w:rsidP="003E1EB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Подпрограмма 4: СРм4=Мв/М=8/8</w:t>
      </w:r>
      <w:r w:rsidR="004F2F1B" w:rsidRPr="006C7886">
        <w:rPr>
          <w:rFonts w:ascii="Times New Roman" w:hAnsi="Times New Roman" w:cs="Times New Roman"/>
          <w:noProof/>
          <w:lang w:eastAsia="ru-RU"/>
        </w:rPr>
        <w:t>=1</w:t>
      </w:r>
    </w:p>
    <w:p w:rsidR="004F2F1B" w:rsidRPr="006C7886" w:rsidRDefault="00FF338F" w:rsidP="003E1EB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Подпрограмма 5: СРм5=Мв/М=8/8</w:t>
      </w:r>
      <w:r w:rsidR="004F2F1B" w:rsidRPr="006C7886">
        <w:rPr>
          <w:rFonts w:ascii="Times New Roman" w:hAnsi="Times New Roman" w:cs="Times New Roman"/>
          <w:noProof/>
          <w:lang w:eastAsia="ru-RU"/>
        </w:rPr>
        <w:t>=1</w:t>
      </w:r>
    </w:p>
    <w:p w:rsidR="004F2F1B" w:rsidRPr="006C7886" w:rsidRDefault="00FF338F" w:rsidP="003E1EB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Подпрограмма 6: СРм6=Мв/М=1/2=0,5</w:t>
      </w:r>
    </w:p>
    <w:p w:rsidR="004F2F1B" w:rsidRPr="006C7886" w:rsidRDefault="004F2F1B" w:rsidP="00AF111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>где:</w:t>
      </w:r>
    </w:p>
    <w:p w:rsidR="004F2F1B" w:rsidRPr="006C7886" w:rsidRDefault="004F2F1B" w:rsidP="00AF111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6C7886">
        <w:rPr>
          <w:rFonts w:ascii="Times New Roman" w:hAnsi="Times New Roman" w:cs="Times New Roman"/>
          <w:lang w:eastAsia="ru-RU"/>
        </w:rPr>
        <w:t>Мв</w:t>
      </w:r>
      <w:proofErr w:type="spellEnd"/>
      <w:r w:rsidRPr="006C7886">
        <w:rPr>
          <w:rFonts w:ascii="Times New Roman" w:hAnsi="Times New Roman" w:cs="Times New Roman"/>
          <w:lang w:eastAsia="ru-RU"/>
        </w:rPr>
        <w:t xml:space="preserve"> – количество мероприятий, выполненных в полном объеме;</w:t>
      </w:r>
    </w:p>
    <w:p w:rsidR="004F2F1B" w:rsidRPr="006C7886" w:rsidRDefault="004F2F1B" w:rsidP="00AF111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>М – общее количество мероприятий, зап</w:t>
      </w:r>
      <w:r w:rsidR="00FF338F">
        <w:rPr>
          <w:rFonts w:ascii="Times New Roman" w:hAnsi="Times New Roman" w:cs="Times New Roman"/>
          <w:lang w:eastAsia="ru-RU"/>
        </w:rPr>
        <w:t>ланированных к реализации в 2017</w:t>
      </w:r>
      <w:r w:rsidRPr="006C7886">
        <w:rPr>
          <w:rFonts w:ascii="Times New Roman" w:hAnsi="Times New Roman" w:cs="Times New Roman"/>
          <w:lang w:eastAsia="ru-RU"/>
        </w:rPr>
        <w:t xml:space="preserve"> году.</w:t>
      </w:r>
    </w:p>
    <w:p w:rsidR="004F2F1B" w:rsidRPr="006C7886" w:rsidRDefault="004F2F1B" w:rsidP="00505B9E">
      <w:pPr>
        <w:pStyle w:val="af4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>Степень соответствия фактически произведенных затрат на реализацию муниципальной программы запланированному уровню затрат на реализацию муниципальной программы, рассчитывается для каждой подпрограммы.</w:t>
      </w:r>
    </w:p>
    <w:p w:rsidR="004F2F1B" w:rsidRPr="006C7886" w:rsidRDefault="004F2F1B" w:rsidP="00505B9E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>Подпр</w:t>
      </w:r>
      <w:r w:rsidR="00FF338F">
        <w:rPr>
          <w:rFonts w:ascii="Times New Roman" w:hAnsi="Times New Roman" w:cs="Times New Roman"/>
          <w:lang w:eastAsia="ru-RU"/>
        </w:rPr>
        <w:t>ограмма 1: Ссуз1=Зф/Зп=1 391,190/2 594,000=0,54</w:t>
      </w:r>
      <w:r w:rsidRPr="006C7886">
        <w:rPr>
          <w:rFonts w:ascii="Times New Roman" w:hAnsi="Times New Roman" w:cs="Times New Roman"/>
          <w:lang w:eastAsia="ru-RU"/>
        </w:rPr>
        <w:t xml:space="preserve"> </w:t>
      </w:r>
    </w:p>
    <w:p w:rsidR="004F2F1B" w:rsidRPr="006C7886" w:rsidRDefault="004F2F1B" w:rsidP="00505B9E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>Подпрограмма 2: Ссуз2=</w:t>
      </w:r>
      <w:r w:rsidR="00FF338F">
        <w:rPr>
          <w:rFonts w:ascii="Times New Roman" w:hAnsi="Times New Roman" w:cs="Times New Roman"/>
          <w:lang w:eastAsia="ru-RU"/>
        </w:rPr>
        <w:t>Зф/Зп=15 957,517/16 243,278=0,98</w:t>
      </w:r>
    </w:p>
    <w:p w:rsidR="004F2F1B" w:rsidRPr="006C7886" w:rsidRDefault="004F2F1B" w:rsidP="00505B9E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>Подпр</w:t>
      </w:r>
      <w:r w:rsidR="00FF338F">
        <w:rPr>
          <w:rFonts w:ascii="Times New Roman" w:hAnsi="Times New Roman" w:cs="Times New Roman"/>
          <w:lang w:eastAsia="ru-RU"/>
        </w:rPr>
        <w:t>ограмма 3: Ссуз3=Зф/Зп=1 234,800/1 234,800=1</w:t>
      </w:r>
    </w:p>
    <w:p w:rsidR="004F2F1B" w:rsidRPr="006C7886" w:rsidRDefault="004F2F1B" w:rsidP="00505B9E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>Подпрограмма 4: Ссуз4=Зф/</w:t>
      </w:r>
      <w:r w:rsidR="00FF338F">
        <w:rPr>
          <w:rFonts w:ascii="Times New Roman" w:hAnsi="Times New Roman" w:cs="Times New Roman"/>
          <w:lang w:eastAsia="ru-RU"/>
        </w:rPr>
        <w:t>Зп=4 380,610/4 422,006=0,99</w:t>
      </w:r>
    </w:p>
    <w:p w:rsidR="004F2F1B" w:rsidRPr="006C7886" w:rsidRDefault="004F2F1B" w:rsidP="00505B9E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>Подпр</w:t>
      </w:r>
      <w:r w:rsidR="00FF338F">
        <w:rPr>
          <w:rFonts w:ascii="Times New Roman" w:hAnsi="Times New Roman" w:cs="Times New Roman"/>
          <w:lang w:eastAsia="ru-RU"/>
        </w:rPr>
        <w:t>ограмма 5: Ссуз5=Зф/Зп=5 930,925/6 017,997=0,99</w:t>
      </w:r>
    </w:p>
    <w:p w:rsidR="004F2F1B" w:rsidRPr="006C7886" w:rsidRDefault="004F2F1B" w:rsidP="00505B9E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>Подпрог</w:t>
      </w:r>
      <w:r w:rsidR="00FF338F">
        <w:rPr>
          <w:rFonts w:ascii="Times New Roman" w:hAnsi="Times New Roman" w:cs="Times New Roman"/>
          <w:lang w:eastAsia="ru-RU"/>
        </w:rPr>
        <w:t>рамма 6: Ссуз6=</w:t>
      </w:r>
      <w:proofErr w:type="spellStart"/>
      <w:r w:rsidR="00FF338F">
        <w:rPr>
          <w:rFonts w:ascii="Times New Roman" w:hAnsi="Times New Roman" w:cs="Times New Roman"/>
          <w:lang w:eastAsia="ru-RU"/>
        </w:rPr>
        <w:t>Зф</w:t>
      </w:r>
      <w:proofErr w:type="spellEnd"/>
      <w:r w:rsidR="00FF338F">
        <w:rPr>
          <w:rFonts w:ascii="Times New Roman" w:hAnsi="Times New Roman" w:cs="Times New Roman"/>
          <w:lang w:eastAsia="ru-RU"/>
        </w:rPr>
        <w:t>/</w:t>
      </w:r>
      <w:proofErr w:type="spellStart"/>
      <w:r w:rsidR="00FF338F">
        <w:rPr>
          <w:rFonts w:ascii="Times New Roman" w:hAnsi="Times New Roman" w:cs="Times New Roman"/>
          <w:lang w:eastAsia="ru-RU"/>
        </w:rPr>
        <w:t>Зп</w:t>
      </w:r>
      <w:proofErr w:type="spellEnd"/>
      <w:r w:rsidR="00FF338F">
        <w:rPr>
          <w:rFonts w:ascii="Times New Roman" w:hAnsi="Times New Roman" w:cs="Times New Roman"/>
          <w:lang w:eastAsia="ru-RU"/>
        </w:rPr>
        <w:t>= 100,000/126,000=0,79</w:t>
      </w:r>
    </w:p>
    <w:p w:rsidR="004F2F1B" w:rsidRPr="006C7886" w:rsidRDefault="004F2F1B" w:rsidP="00AF111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>где:</w:t>
      </w:r>
    </w:p>
    <w:p w:rsidR="004F2F1B" w:rsidRPr="006C7886" w:rsidRDefault="004F2F1B" w:rsidP="00AF111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6C7886">
        <w:rPr>
          <w:rFonts w:ascii="Times New Roman" w:hAnsi="Times New Roman" w:cs="Times New Roman"/>
          <w:lang w:eastAsia="ru-RU"/>
        </w:rPr>
        <w:t>Зф</w:t>
      </w:r>
      <w:proofErr w:type="spellEnd"/>
      <w:r w:rsidRPr="006C7886">
        <w:rPr>
          <w:rFonts w:ascii="Times New Roman" w:hAnsi="Times New Roman" w:cs="Times New Roman"/>
          <w:lang w:eastAsia="ru-RU"/>
        </w:rPr>
        <w:t xml:space="preserve"> – фактические расходы н</w:t>
      </w:r>
      <w:r w:rsidR="00FF338F">
        <w:rPr>
          <w:rFonts w:ascii="Times New Roman" w:hAnsi="Times New Roman" w:cs="Times New Roman"/>
          <w:lang w:eastAsia="ru-RU"/>
        </w:rPr>
        <w:t>а реализацию подпрограммы в 2017</w:t>
      </w:r>
      <w:r w:rsidRPr="006C7886">
        <w:rPr>
          <w:rFonts w:ascii="Times New Roman" w:hAnsi="Times New Roman" w:cs="Times New Roman"/>
          <w:lang w:eastAsia="ru-RU"/>
        </w:rPr>
        <w:t xml:space="preserve"> году;</w:t>
      </w:r>
    </w:p>
    <w:p w:rsidR="004F2F1B" w:rsidRPr="006C7886" w:rsidRDefault="004F2F1B" w:rsidP="00AF111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6C7886">
        <w:rPr>
          <w:rFonts w:ascii="Times New Roman" w:hAnsi="Times New Roman" w:cs="Times New Roman"/>
          <w:lang w:eastAsia="ru-RU"/>
        </w:rPr>
        <w:t>Зп</w:t>
      </w:r>
      <w:proofErr w:type="spellEnd"/>
      <w:r w:rsidRPr="006C7886">
        <w:rPr>
          <w:rFonts w:ascii="Times New Roman" w:hAnsi="Times New Roman" w:cs="Times New Roman"/>
          <w:lang w:eastAsia="ru-RU"/>
        </w:rPr>
        <w:t xml:space="preserve"> – плановые расходы н</w:t>
      </w:r>
      <w:r w:rsidR="00FF338F">
        <w:rPr>
          <w:rFonts w:ascii="Times New Roman" w:hAnsi="Times New Roman" w:cs="Times New Roman"/>
          <w:lang w:eastAsia="ru-RU"/>
        </w:rPr>
        <w:t>а реализацию подпрограммы в 2017</w:t>
      </w:r>
      <w:r w:rsidRPr="006C7886">
        <w:rPr>
          <w:rFonts w:ascii="Times New Roman" w:hAnsi="Times New Roman" w:cs="Times New Roman"/>
          <w:lang w:eastAsia="ru-RU"/>
        </w:rPr>
        <w:t xml:space="preserve"> году.</w:t>
      </w:r>
    </w:p>
    <w:p w:rsidR="004F2F1B" w:rsidRPr="006C7886" w:rsidRDefault="004F2F1B" w:rsidP="00AF111C">
      <w:pPr>
        <w:pStyle w:val="af4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>Эффективность использования средств бюджета Саткинского городского поселения, рассчитывается для каждой подпрограммы.</w:t>
      </w:r>
    </w:p>
    <w:p w:rsidR="004F2F1B" w:rsidRPr="006C7886" w:rsidRDefault="004F2F1B" w:rsidP="00505B9E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>П</w:t>
      </w:r>
      <w:r w:rsidR="00E15328">
        <w:rPr>
          <w:rFonts w:ascii="Times New Roman" w:hAnsi="Times New Roman" w:cs="Times New Roman"/>
          <w:lang w:eastAsia="ru-RU"/>
        </w:rPr>
        <w:t>одпрограмма 1: Эис1=СРм1/Ссуз1=0,75/0,54</w:t>
      </w:r>
      <w:r w:rsidRPr="006C7886">
        <w:rPr>
          <w:rFonts w:ascii="Times New Roman" w:hAnsi="Times New Roman" w:cs="Times New Roman"/>
          <w:lang w:eastAsia="ru-RU"/>
        </w:rPr>
        <w:t>=1</w:t>
      </w:r>
      <w:r w:rsidR="00E15328">
        <w:rPr>
          <w:rFonts w:ascii="Times New Roman" w:hAnsi="Times New Roman" w:cs="Times New Roman"/>
          <w:lang w:eastAsia="ru-RU"/>
        </w:rPr>
        <w:t>,39</w:t>
      </w:r>
    </w:p>
    <w:p w:rsidR="004F2F1B" w:rsidRPr="006C7886" w:rsidRDefault="004F2F1B" w:rsidP="00505B9E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>П</w:t>
      </w:r>
      <w:r w:rsidR="00E15328">
        <w:rPr>
          <w:rFonts w:ascii="Times New Roman" w:hAnsi="Times New Roman" w:cs="Times New Roman"/>
          <w:lang w:eastAsia="ru-RU"/>
        </w:rPr>
        <w:t>одпрограмма 2: Эис2=СРм2/Ссуз2=0,94/0,98=0,96</w:t>
      </w:r>
    </w:p>
    <w:p w:rsidR="004F2F1B" w:rsidRPr="006C7886" w:rsidRDefault="004F2F1B" w:rsidP="00505B9E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>Подп</w:t>
      </w:r>
      <w:r w:rsidR="00E15328">
        <w:rPr>
          <w:rFonts w:ascii="Times New Roman" w:hAnsi="Times New Roman" w:cs="Times New Roman"/>
          <w:lang w:eastAsia="ru-RU"/>
        </w:rPr>
        <w:t>рограмма 3: Эис3=СРм3/Ссуз3=1/1=1</w:t>
      </w:r>
    </w:p>
    <w:p w:rsidR="004F2F1B" w:rsidRPr="006C7886" w:rsidRDefault="004F2F1B" w:rsidP="00505B9E">
      <w:pPr>
        <w:pStyle w:val="af4"/>
        <w:widowControl w:val="0"/>
        <w:tabs>
          <w:tab w:val="left" w:pos="993"/>
          <w:tab w:val="left" w:pos="4815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>Подпрограм</w:t>
      </w:r>
      <w:r w:rsidR="00E15328">
        <w:rPr>
          <w:rFonts w:ascii="Times New Roman" w:hAnsi="Times New Roman" w:cs="Times New Roman"/>
          <w:lang w:eastAsia="ru-RU"/>
        </w:rPr>
        <w:t>ма 4: Эис4=СРм4/Ссуз4=1/0,99=1,01</w:t>
      </w:r>
    </w:p>
    <w:p w:rsidR="004F2F1B" w:rsidRPr="006C7886" w:rsidRDefault="004F2F1B" w:rsidP="00505B9E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lastRenderedPageBreak/>
        <w:t>Подпро</w:t>
      </w:r>
      <w:r w:rsidR="00E15328">
        <w:rPr>
          <w:rFonts w:ascii="Times New Roman" w:hAnsi="Times New Roman" w:cs="Times New Roman"/>
          <w:lang w:eastAsia="ru-RU"/>
        </w:rPr>
        <w:t>грамма 5: Эис5=СРм5/Ссуз5=1/0,99=1,01</w:t>
      </w:r>
    </w:p>
    <w:p w:rsidR="004F2F1B" w:rsidRPr="006C7886" w:rsidRDefault="004F2F1B" w:rsidP="00505B9E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>П</w:t>
      </w:r>
      <w:r w:rsidR="00E15328">
        <w:rPr>
          <w:rFonts w:ascii="Times New Roman" w:hAnsi="Times New Roman" w:cs="Times New Roman"/>
          <w:lang w:eastAsia="ru-RU"/>
        </w:rPr>
        <w:t>одпрограмма 6: Эис6=СРм6/Ссуз6=0,5/0,79=0,63</w:t>
      </w:r>
    </w:p>
    <w:p w:rsidR="004F2F1B" w:rsidRPr="006C7886" w:rsidRDefault="004F2F1B" w:rsidP="00AF111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>где:</w:t>
      </w:r>
    </w:p>
    <w:p w:rsidR="004F2F1B" w:rsidRPr="006C7886" w:rsidRDefault="004F2F1B" w:rsidP="00AF111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6C7886">
        <w:rPr>
          <w:rFonts w:ascii="Times New Roman" w:hAnsi="Times New Roman" w:cs="Times New Roman"/>
          <w:lang w:eastAsia="ru-RU"/>
        </w:rPr>
        <w:t>СРм</w:t>
      </w:r>
      <w:proofErr w:type="spellEnd"/>
      <w:r w:rsidRPr="006C7886">
        <w:rPr>
          <w:rFonts w:ascii="Times New Roman" w:hAnsi="Times New Roman" w:cs="Times New Roman"/>
          <w:lang w:eastAsia="ru-RU"/>
        </w:rPr>
        <w:t xml:space="preserve"> – степень реализации мероприятий, полностью или частично финансируемых из средств бюджета Саткинского городского поселения;</w:t>
      </w:r>
    </w:p>
    <w:p w:rsidR="004F2F1B" w:rsidRPr="006C7886" w:rsidRDefault="004F2F1B" w:rsidP="00AF111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6C7886">
        <w:rPr>
          <w:rFonts w:ascii="Times New Roman" w:hAnsi="Times New Roman" w:cs="Times New Roman"/>
          <w:lang w:eastAsia="ru-RU"/>
        </w:rPr>
        <w:t>Ссуз</w:t>
      </w:r>
      <w:proofErr w:type="spellEnd"/>
      <w:r w:rsidRPr="006C7886">
        <w:rPr>
          <w:rFonts w:ascii="Times New Roman" w:hAnsi="Times New Roman" w:cs="Times New Roman"/>
          <w:lang w:eastAsia="ru-RU"/>
        </w:rPr>
        <w:t xml:space="preserve"> – степень соответствия запланированному уровню расходов из средств бюджета Саткинского городского поселения.</w:t>
      </w:r>
    </w:p>
    <w:p w:rsidR="004F2F1B" w:rsidRPr="006C7886" w:rsidRDefault="004F2F1B" w:rsidP="00AF111C">
      <w:pPr>
        <w:pStyle w:val="af4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>Степень достижения целей и решения задач муниципальной программы, рассчитывается для каждой подпрограммы.</w:t>
      </w:r>
    </w:p>
    <w:p w:rsidR="004F2F1B" w:rsidRPr="006C7886" w:rsidRDefault="004F2F1B" w:rsidP="00505B9E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 xml:space="preserve">Подпрограмма 1: Индикатор 1: </w:t>
      </w:r>
      <w:proofErr w:type="spellStart"/>
      <w:r w:rsidRPr="006C7886">
        <w:rPr>
          <w:rFonts w:ascii="Times New Roman" w:hAnsi="Times New Roman" w:cs="Times New Roman"/>
          <w:lang w:eastAsia="ru-RU"/>
        </w:rPr>
        <w:t>СДп</w:t>
      </w:r>
      <w:proofErr w:type="spellEnd"/>
      <w:r w:rsidRPr="006C7886">
        <w:rPr>
          <w:rFonts w:ascii="Times New Roman" w:hAnsi="Times New Roman" w:cs="Times New Roman"/>
          <w:lang w:eastAsia="ru-RU"/>
        </w:rPr>
        <w:t>/ппз1=</w:t>
      </w:r>
      <w:proofErr w:type="spellStart"/>
      <w:r w:rsidRPr="006C7886">
        <w:rPr>
          <w:rFonts w:ascii="Times New Roman" w:hAnsi="Times New Roman" w:cs="Times New Roman"/>
          <w:lang w:eastAsia="ru-RU"/>
        </w:rPr>
        <w:t>ЗПп</w:t>
      </w:r>
      <w:proofErr w:type="spellEnd"/>
      <w:r w:rsidRPr="006C7886">
        <w:rPr>
          <w:rFonts w:ascii="Times New Roman" w:hAnsi="Times New Roman" w:cs="Times New Roman"/>
          <w:lang w:eastAsia="ru-RU"/>
        </w:rPr>
        <w:t>/</w:t>
      </w:r>
      <w:proofErr w:type="spellStart"/>
      <w:r w:rsidRPr="006C7886">
        <w:rPr>
          <w:rFonts w:ascii="Times New Roman" w:hAnsi="Times New Roman" w:cs="Times New Roman"/>
          <w:lang w:eastAsia="ru-RU"/>
        </w:rPr>
        <w:t>пф</w:t>
      </w:r>
      <w:proofErr w:type="spellEnd"/>
      <w:r w:rsidRPr="006C7886">
        <w:rPr>
          <w:rFonts w:ascii="Times New Roman" w:hAnsi="Times New Roman" w:cs="Times New Roman"/>
          <w:lang w:eastAsia="ru-RU"/>
        </w:rPr>
        <w:t>/</w:t>
      </w:r>
      <w:proofErr w:type="spellStart"/>
      <w:r w:rsidRPr="006C7886">
        <w:rPr>
          <w:rFonts w:ascii="Times New Roman" w:hAnsi="Times New Roman" w:cs="Times New Roman"/>
          <w:lang w:eastAsia="ru-RU"/>
        </w:rPr>
        <w:t>ЗПп</w:t>
      </w:r>
      <w:proofErr w:type="spellEnd"/>
      <w:r w:rsidRPr="006C7886">
        <w:rPr>
          <w:rFonts w:ascii="Times New Roman" w:hAnsi="Times New Roman" w:cs="Times New Roman"/>
          <w:lang w:eastAsia="ru-RU"/>
        </w:rPr>
        <w:t>/</w:t>
      </w:r>
      <w:proofErr w:type="spellStart"/>
      <w:r w:rsidR="00E15328">
        <w:rPr>
          <w:rFonts w:ascii="Times New Roman" w:hAnsi="Times New Roman" w:cs="Times New Roman"/>
          <w:lang w:eastAsia="ru-RU"/>
        </w:rPr>
        <w:t>пп</w:t>
      </w:r>
      <w:proofErr w:type="spellEnd"/>
      <w:r w:rsidR="00E15328">
        <w:rPr>
          <w:rFonts w:ascii="Times New Roman" w:hAnsi="Times New Roman" w:cs="Times New Roman"/>
          <w:lang w:eastAsia="ru-RU"/>
        </w:rPr>
        <w:t>=4/4</w:t>
      </w:r>
      <w:r w:rsidRPr="006C7886">
        <w:rPr>
          <w:rFonts w:ascii="Times New Roman" w:hAnsi="Times New Roman" w:cs="Times New Roman"/>
          <w:lang w:eastAsia="ru-RU"/>
        </w:rPr>
        <w:t>=1</w:t>
      </w:r>
    </w:p>
    <w:p w:rsidR="004F2F1B" w:rsidRPr="006C7886" w:rsidRDefault="004F2F1B" w:rsidP="00E15328">
      <w:pPr>
        <w:pStyle w:val="af4"/>
        <w:widowControl w:val="0"/>
        <w:tabs>
          <w:tab w:val="left" w:pos="993"/>
          <w:tab w:val="left" w:pos="2127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 xml:space="preserve">                             Индик</w:t>
      </w:r>
      <w:r w:rsidR="007D261B">
        <w:rPr>
          <w:rFonts w:ascii="Times New Roman" w:hAnsi="Times New Roman" w:cs="Times New Roman"/>
          <w:lang w:eastAsia="ru-RU"/>
        </w:rPr>
        <w:t xml:space="preserve">атор 2: </w:t>
      </w:r>
      <w:proofErr w:type="spellStart"/>
      <w:r w:rsidR="007D261B">
        <w:rPr>
          <w:rFonts w:ascii="Times New Roman" w:hAnsi="Times New Roman" w:cs="Times New Roman"/>
          <w:lang w:eastAsia="ru-RU"/>
        </w:rPr>
        <w:t>СДп</w:t>
      </w:r>
      <w:proofErr w:type="spellEnd"/>
      <w:r w:rsidR="007D261B">
        <w:rPr>
          <w:rFonts w:ascii="Times New Roman" w:hAnsi="Times New Roman" w:cs="Times New Roman"/>
          <w:lang w:eastAsia="ru-RU"/>
        </w:rPr>
        <w:t>/ппз2=</w:t>
      </w:r>
      <w:proofErr w:type="spellStart"/>
      <w:r w:rsidR="007D261B">
        <w:rPr>
          <w:rFonts w:ascii="Times New Roman" w:hAnsi="Times New Roman" w:cs="Times New Roman"/>
          <w:lang w:eastAsia="ru-RU"/>
        </w:rPr>
        <w:t>ЗПп</w:t>
      </w:r>
      <w:proofErr w:type="spellEnd"/>
      <w:r w:rsidR="007D261B">
        <w:rPr>
          <w:rFonts w:ascii="Times New Roman" w:hAnsi="Times New Roman" w:cs="Times New Roman"/>
          <w:lang w:eastAsia="ru-RU"/>
        </w:rPr>
        <w:t>/</w:t>
      </w:r>
      <w:proofErr w:type="spellStart"/>
      <w:r w:rsidR="007D261B">
        <w:rPr>
          <w:rFonts w:ascii="Times New Roman" w:hAnsi="Times New Roman" w:cs="Times New Roman"/>
          <w:lang w:eastAsia="ru-RU"/>
        </w:rPr>
        <w:t>пф</w:t>
      </w:r>
      <w:proofErr w:type="spellEnd"/>
      <w:r w:rsidR="007D261B">
        <w:rPr>
          <w:rFonts w:ascii="Times New Roman" w:hAnsi="Times New Roman" w:cs="Times New Roman"/>
          <w:lang w:eastAsia="ru-RU"/>
        </w:rPr>
        <w:t>/</w:t>
      </w:r>
      <w:proofErr w:type="spellStart"/>
      <w:r w:rsidR="007D261B">
        <w:rPr>
          <w:rFonts w:ascii="Times New Roman" w:hAnsi="Times New Roman" w:cs="Times New Roman"/>
          <w:lang w:eastAsia="ru-RU"/>
        </w:rPr>
        <w:t>ЗПп</w:t>
      </w:r>
      <w:proofErr w:type="spellEnd"/>
      <w:r w:rsidR="007D261B">
        <w:rPr>
          <w:rFonts w:ascii="Times New Roman" w:hAnsi="Times New Roman" w:cs="Times New Roman"/>
          <w:lang w:eastAsia="ru-RU"/>
        </w:rPr>
        <w:t>/</w:t>
      </w:r>
      <w:proofErr w:type="spellStart"/>
      <w:r w:rsidR="007D261B">
        <w:rPr>
          <w:rFonts w:ascii="Times New Roman" w:hAnsi="Times New Roman" w:cs="Times New Roman"/>
          <w:lang w:eastAsia="ru-RU"/>
        </w:rPr>
        <w:t>пп</w:t>
      </w:r>
      <w:proofErr w:type="spellEnd"/>
      <w:r w:rsidR="007D261B">
        <w:rPr>
          <w:rFonts w:ascii="Times New Roman" w:hAnsi="Times New Roman" w:cs="Times New Roman"/>
          <w:lang w:eastAsia="ru-RU"/>
        </w:rPr>
        <w:t>=0</w:t>
      </w:r>
      <w:r w:rsidR="00E15328">
        <w:rPr>
          <w:rFonts w:ascii="Times New Roman" w:hAnsi="Times New Roman" w:cs="Times New Roman"/>
          <w:lang w:eastAsia="ru-RU"/>
        </w:rPr>
        <w:t>/1=0</w:t>
      </w:r>
    </w:p>
    <w:p w:rsidR="004F2F1B" w:rsidRPr="006C7886" w:rsidRDefault="004F2F1B" w:rsidP="00505B9E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>Подпрограмма 2: Индик</w:t>
      </w:r>
      <w:r w:rsidR="00E15328">
        <w:rPr>
          <w:rFonts w:ascii="Times New Roman" w:hAnsi="Times New Roman" w:cs="Times New Roman"/>
          <w:lang w:eastAsia="ru-RU"/>
        </w:rPr>
        <w:t xml:space="preserve">атор 1: </w:t>
      </w:r>
      <w:proofErr w:type="spellStart"/>
      <w:r w:rsidR="00E15328">
        <w:rPr>
          <w:rFonts w:ascii="Times New Roman" w:hAnsi="Times New Roman" w:cs="Times New Roman"/>
          <w:lang w:eastAsia="ru-RU"/>
        </w:rPr>
        <w:t>СДп</w:t>
      </w:r>
      <w:proofErr w:type="spellEnd"/>
      <w:r w:rsidR="00E15328">
        <w:rPr>
          <w:rFonts w:ascii="Times New Roman" w:hAnsi="Times New Roman" w:cs="Times New Roman"/>
          <w:lang w:eastAsia="ru-RU"/>
        </w:rPr>
        <w:t>/ппз1=</w:t>
      </w:r>
      <w:proofErr w:type="spellStart"/>
      <w:r w:rsidR="00E15328">
        <w:rPr>
          <w:rFonts w:ascii="Times New Roman" w:hAnsi="Times New Roman" w:cs="Times New Roman"/>
          <w:lang w:eastAsia="ru-RU"/>
        </w:rPr>
        <w:t>ЗПп</w:t>
      </w:r>
      <w:proofErr w:type="spellEnd"/>
      <w:r w:rsidR="00E15328">
        <w:rPr>
          <w:rFonts w:ascii="Times New Roman" w:hAnsi="Times New Roman" w:cs="Times New Roman"/>
          <w:lang w:eastAsia="ru-RU"/>
        </w:rPr>
        <w:t>/</w:t>
      </w:r>
      <w:proofErr w:type="spellStart"/>
      <w:r w:rsidR="00E15328">
        <w:rPr>
          <w:rFonts w:ascii="Times New Roman" w:hAnsi="Times New Roman" w:cs="Times New Roman"/>
          <w:lang w:eastAsia="ru-RU"/>
        </w:rPr>
        <w:t>пф</w:t>
      </w:r>
      <w:proofErr w:type="spellEnd"/>
      <w:r w:rsidR="00E15328">
        <w:rPr>
          <w:rFonts w:ascii="Times New Roman" w:hAnsi="Times New Roman" w:cs="Times New Roman"/>
          <w:lang w:eastAsia="ru-RU"/>
        </w:rPr>
        <w:t>/</w:t>
      </w:r>
      <w:proofErr w:type="spellStart"/>
      <w:r w:rsidR="00E15328">
        <w:rPr>
          <w:rFonts w:ascii="Times New Roman" w:hAnsi="Times New Roman" w:cs="Times New Roman"/>
          <w:lang w:eastAsia="ru-RU"/>
        </w:rPr>
        <w:t>ЗПп</w:t>
      </w:r>
      <w:proofErr w:type="spellEnd"/>
      <w:r w:rsidR="00E15328">
        <w:rPr>
          <w:rFonts w:ascii="Times New Roman" w:hAnsi="Times New Roman" w:cs="Times New Roman"/>
          <w:lang w:eastAsia="ru-RU"/>
        </w:rPr>
        <w:t>/</w:t>
      </w:r>
      <w:proofErr w:type="spellStart"/>
      <w:r w:rsidR="00E15328">
        <w:rPr>
          <w:rFonts w:ascii="Times New Roman" w:hAnsi="Times New Roman" w:cs="Times New Roman"/>
          <w:lang w:eastAsia="ru-RU"/>
        </w:rPr>
        <w:t>пп</w:t>
      </w:r>
      <w:proofErr w:type="spellEnd"/>
      <w:r w:rsidR="00E15328">
        <w:rPr>
          <w:rFonts w:ascii="Times New Roman" w:hAnsi="Times New Roman" w:cs="Times New Roman"/>
          <w:lang w:eastAsia="ru-RU"/>
        </w:rPr>
        <w:t>=72/72</w:t>
      </w:r>
      <w:r w:rsidRPr="006C7886">
        <w:rPr>
          <w:rFonts w:ascii="Times New Roman" w:hAnsi="Times New Roman" w:cs="Times New Roman"/>
          <w:lang w:eastAsia="ru-RU"/>
        </w:rPr>
        <w:t>=1</w:t>
      </w:r>
    </w:p>
    <w:p w:rsidR="004F2F1B" w:rsidRDefault="004F2F1B" w:rsidP="00505B9E">
      <w:pPr>
        <w:pStyle w:val="af4"/>
        <w:widowControl w:val="0"/>
        <w:tabs>
          <w:tab w:val="left" w:pos="993"/>
          <w:tab w:val="left" w:pos="2127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 xml:space="preserve">                             Индик</w:t>
      </w:r>
      <w:r w:rsidR="00E15328">
        <w:rPr>
          <w:rFonts w:ascii="Times New Roman" w:hAnsi="Times New Roman" w:cs="Times New Roman"/>
          <w:lang w:eastAsia="ru-RU"/>
        </w:rPr>
        <w:t xml:space="preserve">атор 2: </w:t>
      </w:r>
      <w:proofErr w:type="spellStart"/>
      <w:r w:rsidR="00E15328">
        <w:rPr>
          <w:rFonts w:ascii="Times New Roman" w:hAnsi="Times New Roman" w:cs="Times New Roman"/>
          <w:lang w:eastAsia="ru-RU"/>
        </w:rPr>
        <w:t>СДп</w:t>
      </w:r>
      <w:proofErr w:type="spellEnd"/>
      <w:r w:rsidR="00E15328">
        <w:rPr>
          <w:rFonts w:ascii="Times New Roman" w:hAnsi="Times New Roman" w:cs="Times New Roman"/>
          <w:lang w:eastAsia="ru-RU"/>
        </w:rPr>
        <w:t>/ппз2=</w:t>
      </w:r>
      <w:proofErr w:type="spellStart"/>
      <w:r w:rsidR="00E15328">
        <w:rPr>
          <w:rFonts w:ascii="Times New Roman" w:hAnsi="Times New Roman" w:cs="Times New Roman"/>
          <w:lang w:eastAsia="ru-RU"/>
        </w:rPr>
        <w:t>ЗПп</w:t>
      </w:r>
      <w:proofErr w:type="spellEnd"/>
      <w:r w:rsidR="00E15328">
        <w:rPr>
          <w:rFonts w:ascii="Times New Roman" w:hAnsi="Times New Roman" w:cs="Times New Roman"/>
          <w:lang w:eastAsia="ru-RU"/>
        </w:rPr>
        <w:t>/</w:t>
      </w:r>
      <w:proofErr w:type="spellStart"/>
      <w:r w:rsidR="00E15328">
        <w:rPr>
          <w:rFonts w:ascii="Times New Roman" w:hAnsi="Times New Roman" w:cs="Times New Roman"/>
          <w:lang w:eastAsia="ru-RU"/>
        </w:rPr>
        <w:t>пф</w:t>
      </w:r>
      <w:proofErr w:type="spellEnd"/>
      <w:r w:rsidR="00E15328">
        <w:rPr>
          <w:rFonts w:ascii="Times New Roman" w:hAnsi="Times New Roman" w:cs="Times New Roman"/>
          <w:lang w:eastAsia="ru-RU"/>
        </w:rPr>
        <w:t>/</w:t>
      </w:r>
      <w:proofErr w:type="spellStart"/>
      <w:r w:rsidR="00E15328">
        <w:rPr>
          <w:rFonts w:ascii="Times New Roman" w:hAnsi="Times New Roman" w:cs="Times New Roman"/>
          <w:lang w:eastAsia="ru-RU"/>
        </w:rPr>
        <w:t>ЗПп</w:t>
      </w:r>
      <w:proofErr w:type="spellEnd"/>
      <w:r w:rsidR="00E15328">
        <w:rPr>
          <w:rFonts w:ascii="Times New Roman" w:hAnsi="Times New Roman" w:cs="Times New Roman"/>
          <w:lang w:eastAsia="ru-RU"/>
        </w:rPr>
        <w:t>/</w:t>
      </w:r>
      <w:proofErr w:type="spellStart"/>
      <w:r w:rsidR="00E15328">
        <w:rPr>
          <w:rFonts w:ascii="Times New Roman" w:hAnsi="Times New Roman" w:cs="Times New Roman"/>
          <w:lang w:eastAsia="ru-RU"/>
        </w:rPr>
        <w:t>пп</w:t>
      </w:r>
      <w:proofErr w:type="spellEnd"/>
      <w:r w:rsidR="00E15328">
        <w:rPr>
          <w:rFonts w:ascii="Times New Roman" w:hAnsi="Times New Roman" w:cs="Times New Roman"/>
          <w:lang w:eastAsia="ru-RU"/>
        </w:rPr>
        <w:t>=89/89</w:t>
      </w:r>
      <w:r w:rsidRPr="006C7886">
        <w:rPr>
          <w:rFonts w:ascii="Times New Roman" w:hAnsi="Times New Roman" w:cs="Times New Roman"/>
          <w:lang w:eastAsia="ru-RU"/>
        </w:rPr>
        <w:t>=1</w:t>
      </w:r>
    </w:p>
    <w:p w:rsidR="00E15328" w:rsidRPr="006C7886" w:rsidRDefault="00E15328" w:rsidP="00E15328">
      <w:pPr>
        <w:pStyle w:val="af4"/>
        <w:widowControl w:val="0"/>
        <w:tabs>
          <w:tab w:val="left" w:pos="993"/>
          <w:tab w:val="center" w:pos="7568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 xml:space="preserve">                             Индик</w:t>
      </w:r>
      <w:r w:rsidR="007D261B">
        <w:rPr>
          <w:rFonts w:ascii="Times New Roman" w:hAnsi="Times New Roman" w:cs="Times New Roman"/>
          <w:lang w:eastAsia="ru-RU"/>
        </w:rPr>
        <w:t xml:space="preserve">атор 3: </w:t>
      </w:r>
      <w:proofErr w:type="spellStart"/>
      <w:r w:rsidR="007D261B">
        <w:rPr>
          <w:rFonts w:ascii="Times New Roman" w:hAnsi="Times New Roman" w:cs="Times New Roman"/>
          <w:lang w:eastAsia="ru-RU"/>
        </w:rPr>
        <w:t>СДп</w:t>
      </w:r>
      <w:proofErr w:type="spellEnd"/>
      <w:r w:rsidR="007D261B">
        <w:rPr>
          <w:rFonts w:ascii="Times New Roman" w:hAnsi="Times New Roman" w:cs="Times New Roman"/>
          <w:lang w:eastAsia="ru-RU"/>
        </w:rPr>
        <w:t>/ппз3=</w:t>
      </w:r>
      <w:proofErr w:type="spellStart"/>
      <w:r w:rsidR="007D261B">
        <w:rPr>
          <w:rFonts w:ascii="Times New Roman" w:hAnsi="Times New Roman" w:cs="Times New Roman"/>
          <w:lang w:eastAsia="ru-RU"/>
        </w:rPr>
        <w:t>ЗПп</w:t>
      </w:r>
      <w:proofErr w:type="spellEnd"/>
      <w:r w:rsidR="007D261B">
        <w:rPr>
          <w:rFonts w:ascii="Times New Roman" w:hAnsi="Times New Roman" w:cs="Times New Roman"/>
          <w:lang w:eastAsia="ru-RU"/>
        </w:rPr>
        <w:t>/</w:t>
      </w:r>
      <w:proofErr w:type="spellStart"/>
      <w:r w:rsidR="007D261B">
        <w:rPr>
          <w:rFonts w:ascii="Times New Roman" w:hAnsi="Times New Roman" w:cs="Times New Roman"/>
          <w:lang w:eastAsia="ru-RU"/>
        </w:rPr>
        <w:t>пф</w:t>
      </w:r>
      <w:proofErr w:type="spellEnd"/>
      <w:r w:rsidR="007D261B">
        <w:rPr>
          <w:rFonts w:ascii="Times New Roman" w:hAnsi="Times New Roman" w:cs="Times New Roman"/>
          <w:lang w:eastAsia="ru-RU"/>
        </w:rPr>
        <w:t>/</w:t>
      </w:r>
      <w:proofErr w:type="spellStart"/>
      <w:r w:rsidR="007D261B">
        <w:rPr>
          <w:rFonts w:ascii="Times New Roman" w:hAnsi="Times New Roman" w:cs="Times New Roman"/>
          <w:lang w:eastAsia="ru-RU"/>
        </w:rPr>
        <w:t>ЗПп</w:t>
      </w:r>
      <w:proofErr w:type="spellEnd"/>
      <w:r w:rsidR="007D261B">
        <w:rPr>
          <w:rFonts w:ascii="Times New Roman" w:hAnsi="Times New Roman" w:cs="Times New Roman"/>
          <w:lang w:eastAsia="ru-RU"/>
        </w:rPr>
        <w:t>/</w:t>
      </w:r>
      <w:proofErr w:type="spellStart"/>
      <w:r w:rsidR="007D261B">
        <w:rPr>
          <w:rFonts w:ascii="Times New Roman" w:hAnsi="Times New Roman" w:cs="Times New Roman"/>
          <w:lang w:eastAsia="ru-RU"/>
        </w:rPr>
        <w:t>пп</w:t>
      </w:r>
      <w:proofErr w:type="spellEnd"/>
      <w:r w:rsidR="007D261B">
        <w:rPr>
          <w:rFonts w:ascii="Times New Roman" w:hAnsi="Times New Roman" w:cs="Times New Roman"/>
          <w:lang w:eastAsia="ru-RU"/>
        </w:rPr>
        <w:t>=2/2</w:t>
      </w:r>
      <w:r w:rsidRPr="006C7886">
        <w:rPr>
          <w:rFonts w:ascii="Times New Roman" w:hAnsi="Times New Roman" w:cs="Times New Roman"/>
          <w:lang w:eastAsia="ru-RU"/>
        </w:rPr>
        <w:t>=1</w:t>
      </w:r>
    </w:p>
    <w:p w:rsidR="00E15328" w:rsidRPr="006C7886" w:rsidRDefault="00E15328" w:rsidP="00E15328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 xml:space="preserve">                             Индикатор 4: </w:t>
      </w:r>
      <w:proofErr w:type="spellStart"/>
      <w:r w:rsidRPr="006C7886">
        <w:rPr>
          <w:rFonts w:ascii="Times New Roman" w:hAnsi="Times New Roman" w:cs="Times New Roman"/>
          <w:lang w:eastAsia="ru-RU"/>
        </w:rPr>
        <w:t>СДп</w:t>
      </w:r>
      <w:proofErr w:type="spellEnd"/>
      <w:r w:rsidRPr="006C7886">
        <w:rPr>
          <w:rFonts w:ascii="Times New Roman" w:hAnsi="Times New Roman" w:cs="Times New Roman"/>
          <w:lang w:eastAsia="ru-RU"/>
        </w:rPr>
        <w:t>/ппз4=</w:t>
      </w:r>
      <w:proofErr w:type="spellStart"/>
      <w:r w:rsidRPr="006C7886">
        <w:rPr>
          <w:rFonts w:ascii="Times New Roman" w:hAnsi="Times New Roman" w:cs="Times New Roman"/>
          <w:lang w:eastAsia="ru-RU"/>
        </w:rPr>
        <w:t>ЗПп</w:t>
      </w:r>
      <w:proofErr w:type="spellEnd"/>
      <w:r w:rsidRPr="006C7886">
        <w:rPr>
          <w:rFonts w:ascii="Times New Roman" w:hAnsi="Times New Roman" w:cs="Times New Roman"/>
          <w:lang w:eastAsia="ru-RU"/>
        </w:rPr>
        <w:t>/</w:t>
      </w:r>
      <w:proofErr w:type="spellStart"/>
      <w:r w:rsidRPr="006C7886">
        <w:rPr>
          <w:rFonts w:ascii="Times New Roman" w:hAnsi="Times New Roman" w:cs="Times New Roman"/>
          <w:lang w:eastAsia="ru-RU"/>
        </w:rPr>
        <w:t>пф</w:t>
      </w:r>
      <w:proofErr w:type="spellEnd"/>
      <w:r w:rsidRPr="006C7886">
        <w:rPr>
          <w:rFonts w:ascii="Times New Roman" w:hAnsi="Times New Roman" w:cs="Times New Roman"/>
          <w:lang w:eastAsia="ru-RU"/>
        </w:rPr>
        <w:t>/</w:t>
      </w:r>
      <w:proofErr w:type="spellStart"/>
      <w:r w:rsidRPr="006C7886">
        <w:rPr>
          <w:rFonts w:ascii="Times New Roman" w:hAnsi="Times New Roman" w:cs="Times New Roman"/>
          <w:lang w:eastAsia="ru-RU"/>
        </w:rPr>
        <w:t>ЗПп</w:t>
      </w:r>
      <w:proofErr w:type="spellEnd"/>
      <w:r w:rsidRPr="006C7886">
        <w:rPr>
          <w:rFonts w:ascii="Times New Roman" w:hAnsi="Times New Roman" w:cs="Times New Roman"/>
          <w:lang w:eastAsia="ru-RU"/>
        </w:rPr>
        <w:t>/</w:t>
      </w:r>
      <w:proofErr w:type="spellStart"/>
      <w:r w:rsidRPr="006C7886">
        <w:rPr>
          <w:rFonts w:ascii="Times New Roman" w:hAnsi="Times New Roman" w:cs="Times New Roman"/>
          <w:lang w:eastAsia="ru-RU"/>
        </w:rPr>
        <w:t>пп</w:t>
      </w:r>
      <w:proofErr w:type="spellEnd"/>
      <w:r w:rsidRPr="006C7886">
        <w:rPr>
          <w:rFonts w:ascii="Times New Roman" w:hAnsi="Times New Roman" w:cs="Times New Roman"/>
          <w:lang w:eastAsia="ru-RU"/>
        </w:rPr>
        <w:t>=2/2=1</w:t>
      </w:r>
    </w:p>
    <w:p w:rsidR="00E15328" w:rsidRPr="006C7886" w:rsidRDefault="00E15328" w:rsidP="00E15328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 xml:space="preserve">                             Индик</w:t>
      </w:r>
      <w:r w:rsidR="007D261B">
        <w:rPr>
          <w:rFonts w:ascii="Times New Roman" w:hAnsi="Times New Roman" w:cs="Times New Roman"/>
          <w:lang w:eastAsia="ru-RU"/>
        </w:rPr>
        <w:t xml:space="preserve">атор 5: </w:t>
      </w:r>
      <w:proofErr w:type="spellStart"/>
      <w:r w:rsidR="007D261B">
        <w:rPr>
          <w:rFonts w:ascii="Times New Roman" w:hAnsi="Times New Roman" w:cs="Times New Roman"/>
          <w:lang w:eastAsia="ru-RU"/>
        </w:rPr>
        <w:t>СДп</w:t>
      </w:r>
      <w:proofErr w:type="spellEnd"/>
      <w:r w:rsidR="007D261B">
        <w:rPr>
          <w:rFonts w:ascii="Times New Roman" w:hAnsi="Times New Roman" w:cs="Times New Roman"/>
          <w:lang w:eastAsia="ru-RU"/>
        </w:rPr>
        <w:t>/ппз5=</w:t>
      </w:r>
      <w:proofErr w:type="spellStart"/>
      <w:r w:rsidR="007D261B">
        <w:rPr>
          <w:rFonts w:ascii="Times New Roman" w:hAnsi="Times New Roman" w:cs="Times New Roman"/>
          <w:lang w:eastAsia="ru-RU"/>
        </w:rPr>
        <w:t>ЗПп</w:t>
      </w:r>
      <w:proofErr w:type="spellEnd"/>
      <w:r w:rsidR="007D261B">
        <w:rPr>
          <w:rFonts w:ascii="Times New Roman" w:hAnsi="Times New Roman" w:cs="Times New Roman"/>
          <w:lang w:eastAsia="ru-RU"/>
        </w:rPr>
        <w:t>/</w:t>
      </w:r>
      <w:proofErr w:type="spellStart"/>
      <w:r w:rsidR="007D261B">
        <w:rPr>
          <w:rFonts w:ascii="Times New Roman" w:hAnsi="Times New Roman" w:cs="Times New Roman"/>
          <w:lang w:eastAsia="ru-RU"/>
        </w:rPr>
        <w:t>пф</w:t>
      </w:r>
      <w:proofErr w:type="spellEnd"/>
      <w:r w:rsidR="007D261B">
        <w:rPr>
          <w:rFonts w:ascii="Times New Roman" w:hAnsi="Times New Roman" w:cs="Times New Roman"/>
          <w:lang w:eastAsia="ru-RU"/>
        </w:rPr>
        <w:t>/</w:t>
      </w:r>
      <w:proofErr w:type="spellStart"/>
      <w:r w:rsidR="007D261B">
        <w:rPr>
          <w:rFonts w:ascii="Times New Roman" w:hAnsi="Times New Roman" w:cs="Times New Roman"/>
          <w:lang w:eastAsia="ru-RU"/>
        </w:rPr>
        <w:t>ЗПп</w:t>
      </w:r>
      <w:proofErr w:type="spellEnd"/>
      <w:r w:rsidR="007D261B">
        <w:rPr>
          <w:rFonts w:ascii="Times New Roman" w:hAnsi="Times New Roman" w:cs="Times New Roman"/>
          <w:lang w:eastAsia="ru-RU"/>
        </w:rPr>
        <w:t>/</w:t>
      </w:r>
      <w:proofErr w:type="spellStart"/>
      <w:r w:rsidR="007D261B">
        <w:rPr>
          <w:rFonts w:ascii="Times New Roman" w:hAnsi="Times New Roman" w:cs="Times New Roman"/>
          <w:lang w:eastAsia="ru-RU"/>
        </w:rPr>
        <w:t>пп</w:t>
      </w:r>
      <w:proofErr w:type="spellEnd"/>
      <w:r w:rsidR="007D261B">
        <w:rPr>
          <w:rFonts w:ascii="Times New Roman" w:hAnsi="Times New Roman" w:cs="Times New Roman"/>
          <w:lang w:eastAsia="ru-RU"/>
        </w:rPr>
        <w:t>=1</w:t>
      </w:r>
      <w:r w:rsidRPr="006C7886">
        <w:rPr>
          <w:rFonts w:ascii="Times New Roman" w:hAnsi="Times New Roman" w:cs="Times New Roman"/>
          <w:lang w:eastAsia="ru-RU"/>
        </w:rPr>
        <w:t>/</w:t>
      </w:r>
      <w:r w:rsidR="007D261B">
        <w:rPr>
          <w:rFonts w:ascii="Times New Roman" w:hAnsi="Times New Roman" w:cs="Times New Roman"/>
          <w:lang w:eastAsia="ru-RU"/>
        </w:rPr>
        <w:t>1</w:t>
      </w:r>
      <w:r w:rsidRPr="006C7886">
        <w:rPr>
          <w:rFonts w:ascii="Times New Roman" w:hAnsi="Times New Roman" w:cs="Times New Roman"/>
          <w:lang w:eastAsia="ru-RU"/>
        </w:rPr>
        <w:t>=1</w:t>
      </w:r>
    </w:p>
    <w:p w:rsidR="00E15328" w:rsidRPr="006C7886" w:rsidRDefault="00E15328" w:rsidP="00E15328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 xml:space="preserve">                             Индикатор </w:t>
      </w:r>
      <w:r w:rsidR="007D261B">
        <w:rPr>
          <w:rFonts w:ascii="Times New Roman" w:hAnsi="Times New Roman" w:cs="Times New Roman"/>
          <w:lang w:eastAsia="ru-RU"/>
        </w:rPr>
        <w:t xml:space="preserve">6: </w:t>
      </w:r>
      <w:proofErr w:type="spellStart"/>
      <w:r w:rsidR="007D261B">
        <w:rPr>
          <w:rFonts w:ascii="Times New Roman" w:hAnsi="Times New Roman" w:cs="Times New Roman"/>
          <w:lang w:eastAsia="ru-RU"/>
        </w:rPr>
        <w:t>СДп</w:t>
      </w:r>
      <w:proofErr w:type="spellEnd"/>
      <w:r w:rsidR="007D261B">
        <w:rPr>
          <w:rFonts w:ascii="Times New Roman" w:hAnsi="Times New Roman" w:cs="Times New Roman"/>
          <w:lang w:eastAsia="ru-RU"/>
        </w:rPr>
        <w:t>/ппз6=</w:t>
      </w:r>
      <w:proofErr w:type="spellStart"/>
      <w:r w:rsidR="007D261B">
        <w:rPr>
          <w:rFonts w:ascii="Times New Roman" w:hAnsi="Times New Roman" w:cs="Times New Roman"/>
          <w:lang w:eastAsia="ru-RU"/>
        </w:rPr>
        <w:t>ЗПп</w:t>
      </w:r>
      <w:proofErr w:type="spellEnd"/>
      <w:r w:rsidR="007D261B">
        <w:rPr>
          <w:rFonts w:ascii="Times New Roman" w:hAnsi="Times New Roman" w:cs="Times New Roman"/>
          <w:lang w:eastAsia="ru-RU"/>
        </w:rPr>
        <w:t>/</w:t>
      </w:r>
      <w:proofErr w:type="spellStart"/>
      <w:r w:rsidR="007D261B">
        <w:rPr>
          <w:rFonts w:ascii="Times New Roman" w:hAnsi="Times New Roman" w:cs="Times New Roman"/>
          <w:lang w:eastAsia="ru-RU"/>
        </w:rPr>
        <w:t>пф</w:t>
      </w:r>
      <w:proofErr w:type="spellEnd"/>
      <w:r w:rsidR="007D261B">
        <w:rPr>
          <w:rFonts w:ascii="Times New Roman" w:hAnsi="Times New Roman" w:cs="Times New Roman"/>
          <w:lang w:eastAsia="ru-RU"/>
        </w:rPr>
        <w:t>/</w:t>
      </w:r>
      <w:proofErr w:type="spellStart"/>
      <w:r w:rsidR="007D261B">
        <w:rPr>
          <w:rFonts w:ascii="Times New Roman" w:hAnsi="Times New Roman" w:cs="Times New Roman"/>
          <w:lang w:eastAsia="ru-RU"/>
        </w:rPr>
        <w:t>ЗПп</w:t>
      </w:r>
      <w:proofErr w:type="spellEnd"/>
      <w:r w:rsidR="007D261B">
        <w:rPr>
          <w:rFonts w:ascii="Times New Roman" w:hAnsi="Times New Roman" w:cs="Times New Roman"/>
          <w:lang w:eastAsia="ru-RU"/>
        </w:rPr>
        <w:t>/</w:t>
      </w:r>
      <w:proofErr w:type="spellStart"/>
      <w:r w:rsidR="007D261B">
        <w:rPr>
          <w:rFonts w:ascii="Times New Roman" w:hAnsi="Times New Roman" w:cs="Times New Roman"/>
          <w:lang w:eastAsia="ru-RU"/>
        </w:rPr>
        <w:t>пп</w:t>
      </w:r>
      <w:proofErr w:type="spellEnd"/>
      <w:r w:rsidR="007D261B">
        <w:rPr>
          <w:rFonts w:ascii="Times New Roman" w:hAnsi="Times New Roman" w:cs="Times New Roman"/>
          <w:lang w:eastAsia="ru-RU"/>
        </w:rPr>
        <w:t>=277</w:t>
      </w:r>
      <w:r w:rsidRPr="006C7886">
        <w:rPr>
          <w:rFonts w:ascii="Times New Roman" w:hAnsi="Times New Roman" w:cs="Times New Roman"/>
          <w:lang w:eastAsia="ru-RU"/>
        </w:rPr>
        <w:t>/</w:t>
      </w:r>
      <w:r w:rsidR="007D261B">
        <w:rPr>
          <w:rFonts w:ascii="Times New Roman" w:hAnsi="Times New Roman" w:cs="Times New Roman"/>
          <w:lang w:eastAsia="ru-RU"/>
        </w:rPr>
        <w:t>277</w:t>
      </w:r>
      <w:r w:rsidRPr="006C7886">
        <w:rPr>
          <w:rFonts w:ascii="Times New Roman" w:hAnsi="Times New Roman" w:cs="Times New Roman"/>
          <w:lang w:eastAsia="ru-RU"/>
        </w:rPr>
        <w:t>=1</w:t>
      </w:r>
    </w:p>
    <w:p w:rsidR="00E15328" w:rsidRDefault="00E15328" w:rsidP="00E15328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 xml:space="preserve">                             Индикатор</w:t>
      </w:r>
      <w:r w:rsidR="007D261B">
        <w:rPr>
          <w:rFonts w:ascii="Times New Roman" w:hAnsi="Times New Roman" w:cs="Times New Roman"/>
          <w:lang w:eastAsia="ru-RU"/>
        </w:rPr>
        <w:t xml:space="preserve"> 7: </w:t>
      </w:r>
      <w:proofErr w:type="spellStart"/>
      <w:r w:rsidR="007D261B">
        <w:rPr>
          <w:rFonts w:ascii="Times New Roman" w:hAnsi="Times New Roman" w:cs="Times New Roman"/>
          <w:lang w:eastAsia="ru-RU"/>
        </w:rPr>
        <w:t>СДп</w:t>
      </w:r>
      <w:proofErr w:type="spellEnd"/>
      <w:r w:rsidR="007D261B">
        <w:rPr>
          <w:rFonts w:ascii="Times New Roman" w:hAnsi="Times New Roman" w:cs="Times New Roman"/>
          <w:lang w:eastAsia="ru-RU"/>
        </w:rPr>
        <w:t>/ппз7=</w:t>
      </w:r>
      <w:proofErr w:type="spellStart"/>
      <w:r w:rsidR="007D261B">
        <w:rPr>
          <w:rFonts w:ascii="Times New Roman" w:hAnsi="Times New Roman" w:cs="Times New Roman"/>
          <w:lang w:eastAsia="ru-RU"/>
        </w:rPr>
        <w:t>ЗПп</w:t>
      </w:r>
      <w:proofErr w:type="spellEnd"/>
      <w:r w:rsidR="007D261B">
        <w:rPr>
          <w:rFonts w:ascii="Times New Roman" w:hAnsi="Times New Roman" w:cs="Times New Roman"/>
          <w:lang w:eastAsia="ru-RU"/>
        </w:rPr>
        <w:t>/</w:t>
      </w:r>
      <w:proofErr w:type="spellStart"/>
      <w:r w:rsidR="007D261B">
        <w:rPr>
          <w:rFonts w:ascii="Times New Roman" w:hAnsi="Times New Roman" w:cs="Times New Roman"/>
          <w:lang w:eastAsia="ru-RU"/>
        </w:rPr>
        <w:t>пф</w:t>
      </w:r>
      <w:proofErr w:type="spellEnd"/>
      <w:r w:rsidR="007D261B">
        <w:rPr>
          <w:rFonts w:ascii="Times New Roman" w:hAnsi="Times New Roman" w:cs="Times New Roman"/>
          <w:lang w:eastAsia="ru-RU"/>
        </w:rPr>
        <w:t>/</w:t>
      </w:r>
      <w:proofErr w:type="spellStart"/>
      <w:r w:rsidR="007D261B">
        <w:rPr>
          <w:rFonts w:ascii="Times New Roman" w:hAnsi="Times New Roman" w:cs="Times New Roman"/>
          <w:lang w:eastAsia="ru-RU"/>
        </w:rPr>
        <w:t>ЗПп</w:t>
      </w:r>
      <w:proofErr w:type="spellEnd"/>
      <w:r w:rsidR="007D261B">
        <w:rPr>
          <w:rFonts w:ascii="Times New Roman" w:hAnsi="Times New Roman" w:cs="Times New Roman"/>
          <w:lang w:eastAsia="ru-RU"/>
        </w:rPr>
        <w:t>/</w:t>
      </w:r>
      <w:proofErr w:type="spellStart"/>
      <w:r w:rsidR="007D261B">
        <w:rPr>
          <w:rFonts w:ascii="Times New Roman" w:hAnsi="Times New Roman" w:cs="Times New Roman"/>
          <w:lang w:eastAsia="ru-RU"/>
        </w:rPr>
        <w:t>пп</w:t>
      </w:r>
      <w:proofErr w:type="spellEnd"/>
      <w:r w:rsidR="007D261B">
        <w:rPr>
          <w:rFonts w:ascii="Times New Roman" w:hAnsi="Times New Roman" w:cs="Times New Roman"/>
          <w:lang w:eastAsia="ru-RU"/>
        </w:rPr>
        <w:t>=2/2</w:t>
      </w:r>
      <w:r w:rsidRPr="006C7886">
        <w:rPr>
          <w:rFonts w:ascii="Times New Roman" w:hAnsi="Times New Roman" w:cs="Times New Roman"/>
          <w:lang w:eastAsia="ru-RU"/>
        </w:rPr>
        <w:t>=1</w:t>
      </w:r>
    </w:p>
    <w:p w:rsidR="00E15328" w:rsidRPr="006C7886" w:rsidRDefault="00E15328" w:rsidP="00E15328">
      <w:pPr>
        <w:pStyle w:val="af4"/>
        <w:widowControl w:val="0"/>
        <w:tabs>
          <w:tab w:val="left" w:pos="993"/>
          <w:tab w:val="center" w:pos="7568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 xml:space="preserve">        </w:t>
      </w:r>
      <w:r w:rsidR="007D261B">
        <w:rPr>
          <w:rFonts w:ascii="Times New Roman" w:hAnsi="Times New Roman" w:cs="Times New Roman"/>
          <w:lang w:eastAsia="ru-RU"/>
        </w:rPr>
        <w:t xml:space="preserve">                     Индикатор 8: </w:t>
      </w:r>
      <w:proofErr w:type="spellStart"/>
      <w:r w:rsidR="007D261B">
        <w:rPr>
          <w:rFonts w:ascii="Times New Roman" w:hAnsi="Times New Roman" w:cs="Times New Roman"/>
          <w:lang w:eastAsia="ru-RU"/>
        </w:rPr>
        <w:t>СДп</w:t>
      </w:r>
      <w:proofErr w:type="spellEnd"/>
      <w:r w:rsidR="007D261B">
        <w:rPr>
          <w:rFonts w:ascii="Times New Roman" w:hAnsi="Times New Roman" w:cs="Times New Roman"/>
          <w:lang w:eastAsia="ru-RU"/>
        </w:rPr>
        <w:t>/ппз8=</w:t>
      </w:r>
      <w:proofErr w:type="spellStart"/>
      <w:r w:rsidR="007D261B">
        <w:rPr>
          <w:rFonts w:ascii="Times New Roman" w:hAnsi="Times New Roman" w:cs="Times New Roman"/>
          <w:lang w:eastAsia="ru-RU"/>
        </w:rPr>
        <w:t>ЗПп</w:t>
      </w:r>
      <w:proofErr w:type="spellEnd"/>
      <w:r w:rsidR="007D261B">
        <w:rPr>
          <w:rFonts w:ascii="Times New Roman" w:hAnsi="Times New Roman" w:cs="Times New Roman"/>
          <w:lang w:eastAsia="ru-RU"/>
        </w:rPr>
        <w:t>/</w:t>
      </w:r>
      <w:proofErr w:type="spellStart"/>
      <w:r w:rsidR="007D261B">
        <w:rPr>
          <w:rFonts w:ascii="Times New Roman" w:hAnsi="Times New Roman" w:cs="Times New Roman"/>
          <w:lang w:eastAsia="ru-RU"/>
        </w:rPr>
        <w:t>пф</w:t>
      </w:r>
      <w:proofErr w:type="spellEnd"/>
      <w:r w:rsidR="007D261B">
        <w:rPr>
          <w:rFonts w:ascii="Times New Roman" w:hAnsi="Times New Roman" w:cs="Times New Roman"/>
          <w:lang w:eastAsia="ru-RU"/>
        </w:rPr>
        <w:t>/</w:t>
      </w:r>
      <w:proofErr w:type="spellStart"/>
      <w:r w:rsidR="007D261B">
        <w:rPr>
          <w:rFonts w:ascii="Times New Roman" w:hAnsi="Times New Roman" w:cs="Times New Roman"/>
          <w:lang w:eastAsia="ru-RU"/>
        </w:rPr>
        <w:t>ЗПп</w:t>
      </w:r>
      <w:proofErr w:type="spellEnd"/>
      <w:r w:rsidR="007D261B">
        <w:rPr>
          <w:rFonts w:ascii="Times New Roman" w:hAnsi="Times New Roman" w:cs="Times New Roman"/>
          <w:lang w:eastAsia="ru-RU"/>
        </w:rPr>
        <w:t>/</w:t>
      </w:r>
      <w:proofErr w:type="spellStart"/>
      <w:r w:rsidR="007D261B">
        <w:rPr>
          <w:rFonts w:ascii="Times New Roman" w:hAnsi="Times New Roman" w:cs="Times New Roman"/>
          <w:lang w:eastAsia="ru-RU"/>
        </w:rPr>
        <w:t>пп</w:t>
      </w:r>
      <w:proofErr w:type="spellEnd"/>
      <w:r w:rsidR="007D261B">
        <w:rPr>
          <w:rFonts w:ascii="Times New Roman" w:hAnsi="Times New Roman" w:cs="Times New Roman"/>
          <w:lang w:eastAsia="ru-RU"/>
        </w:rPr>
        <w:t>=2 960/2 960</w:t>
      </w:r>
      <w:r w:rsidRPr="006C7886">
        <w:rPr>
          <w:rFonts w:ascii="Times New Roman" w:hAnsi="Times New Roman" w:cs="Times New Roman"/>
          <w:lang w:eastAsia="ru-RU"/>
        </w:rPr>
        <w:t>=1</w:t>
      </w:r>
    </w:p>
    <w:p w:rsidR="00E15328" w:rsidRPr="006C7886" w:rsidRDefault="00E15328" w:rsidP="00E15328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 xml:space="preserve">        </w:t>
      </w:r>
      <w:r w:rsidR="007D261B">
        <w:rPr>
          <w:rFonts w:ascii="Times New Roman" w:hAnsi="Times New Roman" w:cs="Times New Roman"/>
          <w:lang w:eastAsia="ru-RU"/>
        </w:rPr>
        <w:t xml:space="preserve">                     Индикатор 9: </w:t>
      </w:r>
      <w:proofErr w:type="spellStart"/>
      <w:r w:rsidR="007D261B">
        <w:rPr>
          <w:rFonts w:ascii="Times New Roman" w:hAnsi="Times New Roman" w:cs="Times New Roman"/>
          <w:lang w:eastAsia="ru-RU"/>
        </w:rPr>
        <w:t>СДп</w:t>
      </w:r>
      <w:proofErr w:type="spellEnd"/>
      <w:r w:rsidR="007D261B">
        <w:rPr>
          <w:rFonts w:ascii="Times New Roman" w:hAnsi="Times New Roman" w:cs="Times New Roman"/>
          <w:lang w:eastAsia="ru-RU"/>
        </w:rPr>
        <w:t>/ппз9=</w:t>
      </w:r>
      <w:proofErr w:type="spellStart"/>
      <w:r w:rsidR="007D261B">
        <w:rPr>
          <w:rFonts w:ascii="Times New Roman" w:hAnsi="Times New Roman" w:cs="Times New Roman"/>
          <w:lang w:eastAsia="ru-RU"/>
        </w:rPr>
        <w:t>ЗПп</w:t>
      </w:r>
      <w:proofErr w:type="spellEnd"/>
      <w:r w:rsidR="007D261B">
        <w:rPr>
          <w:rFonts w:ascii="Times New Roman" w:hAnsi="Times New Roman" w:cs="Times New Roman"/>
          <w:lang w:eastAsia="ru-RU"/>
        </w:rPr>
        <w:t>/</w:t>
      </w:r>
      <w:proofErr w:type="spellStart"/>
      <w:r w:rsidR="007D261B">
        <w:rPr>
          <w:rFonts w:ascii="Times New Roman" w:hAnsi="Times New Roman" w:cs="Times New Roman"/>
          <w:lang w:eastAsia="ru-RU"/>
        </w:rPr>
        <w:t>пф</w:t>
      </w:r>
      <w:proofErr w:type="spellEnd"/>
      <w:r w:rsidR="007D261B">
        <w:rPr>
          <w:rFonts w:ascii="Times New Roman" w:hAnsi="Times New Roman" w:cs="Times New Roman"/>
          <w:lang w:eastAsia="ru-RU"/>
        </w:rPr>
        <w:t>/</w:t>
      </w:r>
      <w:proofErr w:type="spellStart"/>
      <w:r w:rsidR="007D261B">
        <w:rPr>
          <w:rFonts w:ascii="Times New Roman" w:hAnsi="Times New Roman" w:cs="Times New Roman"/>
          <w:lang w:eastAsia="ru-RU"/>
        </w:rPr>
        <w:t>ЗПп</w:t>
      </w:r>
      <w:proofErr w:type="spellEnd"/>
      <w:r w:rsidR="007D261B">
        <w:rPr>
          <w:rFonts w:ascii="Times New Roman" w:hAnsi="Times New Roman" w:cs="Times New Roman"/>
          <w:lang w:eastAsia="ru-RU"/>
        </w:rPr>
        <w:t>/</w:t>
      </w:r>
      <w:proofErr w:type="spellStart"/>
      <w:r w:rsidR="007D261B">
        <w:rPr>
          <w:rFonts w:ascii="Times New Roman" w:hAnsi="Times New Roman" w:cs="Times New Roman"/>
          <w:lang w:eastAsia="ru-RU"/>
        </w:rPr>
        <w:t>пп</w:t>
      </w:r>
      <w:proofErr w:type="spellEnd"/>
      <w:r w:rsidR="007D261B">
        <w:rPr>
          <w:rFonts w:ascii="Times New Roman" w:hAnsi="Times New Roman" w:cs="Times New Roman"/>
          <w:lang w:eastAsia="ru-RU"/>
        </w:rPr>
        <w:t>=1/1</w:t>
      </w:r>
      <w:r w:rsidRPr="006C7886">
        <w:rPr>
          <w:rFonts w:ascii="Times New Roman" w:hAnsi="Times New Roman" w:cs="Times New Roman"/>
          <w:lang w:eastAsia="ru-RU"/>
        </w:rPr>
        <w:t>=1</w:t>
      </w:r>
    </w:p>
    <w:p w:rsidR="00E15328" w:rsidRPr="006C7886" w:rsidRDefault="00E15328" w:rsidP="00E15328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 xml:space="preserve">        </w:t>
      </w:r>
      <w:r w:rsidR="007D261B">
        <w:rPr>
          <w:rFonts w:ascii="Times New Roman" w:hAnsi="Times New Roman" w:cs="Times New Roman"/>
          <w:lang w:eastAsia="ru-RU"/>
        </w:rPr>
        <w:t xml:space="preserve">                     Индикатор 10: </w:t>
      </w:r>
      <w:proofErr w:type="spellStart"/>
      <w:r w:rsidR="007D261B">
        <w:rPr>
          <w:rFonts w:ascii="Times New Roman" w:hAnsi="Times New Roman" w:cs="Times New Roman"/>
          <w:lang w:eastAsia="ru-RU"/>
        </w:rPr>
        <w:t>СДп</w:t>
      </w:r>
      <w:proofErr w:type="spellEnd"/>
      <w:r w:rsidR="007D261B">
        <w:rPr>
          <w:rFonts w:ascii="Times New Roman" w:hAnsi="Times New Roman" w:cs="Times New Roman"/>
          <w:lang w:eastAsia="ru-RU"/>
        </w:rPr>
        <w:t>/ппз10=</w:t>
      </w:r>
      <w:proofErr w:type="spellStart"/>
      <w:r w:rsidR="007D261B">
        <w:rPr>
          <w:rFonts w:ascii="Times New Roman" w:hAnsi="Times New Roman" w:cs="Times New Roman"/>
          <w:lang w:eastAsia="ru-RU"/>
        </w:rPr>
        <w:t>ЗПп</w:t>
      </w:r>
      <w:proofErr w:type="spellEnd"/>
      <w:r w:rsidR="007D261B">
        <w:rPr>
          <w:rFonts w:ascii="Times New Roman" w:hAnsi="Times New Roman" w:cs="Times New Roman"/>
          <w:lang w:eastAsia="ru-RU"/>
        </w:rPr>
        <w:t>/</w:t>
      </w:r>
      <w:proofErr w:type="spellStart"/>
      <w:r w:rsidR="007D261B">
        <w:rPr>
          <w:rFonts w:ascii="Times New Roman" w:hAnsi="Times New Roman" w:cs="Times New Roman"/>
          <w:lang w:eastAsia="ru-RU"/>
        </w:rPr>
        <w:t>пф</w:t>
      </w:r>
      <w:proofErr w:type="spellEnd"/>
      <w:r w:rsidR="007D261B">
        <w:rPr>
          <w:rFonts w:ascii="Times New Roman" w:hAnsi="Times New Roman" w:cs="Times New Roman"/>
          <w:lang w:eastAsia="ru-RU"/>
        </w:rPr>
        <w:t>/</w:t>
      </w:r>
      <w:proofErr w:type="spellStart"/>
      <w:r w:rsidR="007D261B">
        <w:rPr>
          <w:rFonts w:ascii="Times New Roman" w:hAnsi="Times New Roman" w:cs="Times New Roman"/>
          <w:lang w:eastAsia="ru-RU"/>
        </w:rPr>
        <w:t>ЗПп</w:t>
      </w:r>
      <w:proofErr w:type="spellEnd"/>
      <w:r w:rsidR="007D261B">
        <w:rPr>
          <w:rFonts w:ascii="Times New Roman" w:hAnsi="Times New Roman" w:cs="Times New Roman"/>
          <w:lang w:eastAsia="ru-RU"/>
        </w:rPr>
        <w:t>/</w:t>
      </w:r>
      <w:proofErr w:type="spellStart"/>
      <w:r w:rsidR="007D261B">
        <w:rPr>
          <w:rFonts w:ascii="Times New Roman" w:hAnsi="Times New Roman" w:cs="Times New Roman"/>
          <w:lang w:eastAsia="ru-RU"/>
        </w:rPr>
        <w:t>пп</w:t>
      </w:r>
      <w:proofErr w:type="spellEnd"/>
      <w:r w:rsidR="007D261B">
        <w:rPr>
          <w:rFonts w:ascii="Times New Roman" w:hAnsi="Times New Roman" w:cs="Times New Roman"/>
          <w:lang w:eastAsia="ru-RU"/>
        </w:rPr>
        <w:t>=69,5</w:t>
      </w:r>
      <w:r w:rsidRPr="006C7886">
        <w:rPr>
          <w:rFonts w:ascii="Times New Roman" w:hAnsi="Times New Roman" w:cs="Times New Roman"/>
          <w:lang w:eastAsia="ru-RU"/>
        </w:rPr>
        <w:t>/</w:t>
      </w:r>
      <w:r w:rsidR="007D261B">
        <w:rPr>
          <w:rFonts w:ascii="Times New Roman" w:hAnsi="Times New Roman" w:cs="Times New Roman"/>
          <w:lang w:eastAsia="ru-RU"/>
        </w:rPr>
        <w:t>69,5</w:t>
      </w:r>
      <w:r w:rsidRPr="006C7886">
        <w:rPr>
          <w:rFonts w:ascii="Times New Roman" w:hAnsi="Times New Roman" w:cs="Times New Roman"/>
          <w:lang w:eastAsia="ru-RU"/>
        </w:rPr>
        <w:t>=1</w:t>
      </w:r>
    </w:p>
    <w:p w:rsidR="00E15328" w:rsidRPr="006C7886" w:rsidRDefault="00E15328" w:rsidP="00E15328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 xml:space="preserve">         </w:t>
      </w:r>
      <w:r w:rsidR="007D261B">
        <w:rPr>
          <w:rFonts w:ascii="Times New Roman" w:hAnsi="Times New Roman" w:cs="Times New Roman"/>
          <w:lang w:eastAsia="ru-RU"/>
        </w:rPr>
        <w:t xml:space="preserve">                    Индикатор 11: </w:t>
      </w:r>
      <w:proofErr w:type="spellStart"/>
      <w:r w:rsidR="007D261B">
        <w:rPr>
          <w:rFonts w:ascii="Times New Roman" w:hAnsi="Times New Roman" w:cs="Times New Roman"/>
          <w:lang w:eastAsia="ru-RU"/>
        </w:rPr>
        <w:t>СДп</w:t>
      </w:r>
      <w:proofErr w:type="spellEnd"/>
      <w:r w:rsidR="007D261B">
        <w:rPr>
          <w:rFonts w:ascii="Times New Roman" w:hAnsi="Times New Roman" w:cs="Times New Roman"/>
          <w:lang w:eastAsia="ru-RU"/>
        </w:rPr>
        <w:t>/ппз11=</w:t>
      </w:r>
      <w:proofErr w:type="spellStart"/>
      <w:r w:rsidR="007D261B">
        <w:rPr>
          <w:rFonts w:ascii="Times New Roman" w:hAnsi="Times New Roman" w:cs="Times New Roman"/>
          <w:lang w:eastAsia="ru-RU"/>
        </w:rPr>
        <w:t>ЗПп</w:t>
      </w:r>
      <w:proofErr w:type="spellEnd"/>
      <w:r w:rsidR="007D261B">
        <w:rPr>
          <w:rFonts w:ascii="Times New Roman" w:hAnsi="Times New Roman" w:cs="Times New Roman"/>
          <w:lang w:eastAsia="ru-RU"/>
        </w:rPr>
        <w:t>/</w:t>
      </w:r>
      <w:proofErr w:type="spellStart"/>
      <w:r w:rsidR="007D261B">
        <w:rPr>
          <w:rFonts w:ascii="Times New Roman" w:hAnsi="Times New Roman" w:cs="Times New Roman"/>
          <w:lang w:eastAsia="ru-RU"/>
        </w:rPr>
        <w:t>пф</w:t>
      </w:r>
      <w:proofErr w:type="spellEnd"/>
      <w:r w:rsidR="007D261B">
        <w:rPr>
          <w:rFonts w:ascii="Times New Roman" w:hAnsi="Times New Roman" w:cs="Times New Roman"/>
          <w:lang w:eastAsia="ru-RU"/>
        </w:rPr>
        <w:t>/</w:t>
      </w:r>
      <w:proofErr w:type="spellStart"/>
      <w:r w:rsidR="007D261B">
        <w:rPr>
          <w:rFonts w:ascii="Times New Roman" w:hAnsi="Times New Roman" w:cs="Times New Roman"/>
          <w:lang w:eastAsia="ru-RU"/>
        </w:rPr>
        <w:t>ЗПп</w:t>
      </w:r>
      <w:proofErr w:type="spellEnd"/>
      <w:r w:rsidR="007D261B">
        <w:rPr>
          <w:rFonts w:ascii="Times New Roman" w:hAnsi="Times New Roman" w:cs="Times New Roman"/>
          <w:lang w:eastAsia="ru-RU"/>
        </w:rPr>
        <w:t>/</w:t>
      </w:r>
      <w:proofErr w:type="spellStart"/>
      <w:r w:rsidR="007D261B">
        <w:rPr>
          <w:rFonts w:ascii="Times New Roman" w:hAnsi="Times New Roman" w:cs="Times New Roman"/>
          <w:lang w:eastAsia="ru-RU"/>
        </w:rPr>
        <w:t>пп</w:t>
      </w:r>
      <w:proofErr w:type="spellEnd"/>
      <w:r w:rsidR="007D261B">
        <w:rPr>
          <w:rFonts w:ascii="Times New Roman" w:hAnsi="Times New Roman" w:cs="Times New Roman"/>
          <w:lang w:eastAsia="ru-RU"/>
        </w:rPr>
        <w:t>=1/1</w:t>
      </w:r>
      <w:r w:rsidRPr="006C7886">
        <w:rPr>
          <w:rFonts w:ascii="Times New Roman" w:hAnsi="Times New Roman" w:cs="Times New Roman"/>
          <w:lang w:eastAsia="ru-RU"/>
        </w:rPr>
        <w:t>=1</w:t>
      </w:r>
    </w:p>
    <w:p w:rsidR="00E15328" w:rsidRPr="006C7886" w:rsidRDefault="00E15328" w:rsidP="007D261B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 xml:space="preserve">        </w:t>
      </w:r>
      <w:r w:rsidR="007D261B">
        <w:rPr>
          <w:rFonts w:ascii="Times New Roman" w:hAnsi="Times New Roman" w:cs="Times New Roman"/>
          <w:lang w:eastAsia="ru-RU"/>
        </w:rPr>
        <w:t xml:space="preserve">                     Индикатор 12: </w:t>
      </w:r>
      <w:proofErr w:type="spellStart"/>
      <w:r w:rsidR="007D261B">
        <w:rPr>
          <w:rFonts w:ascii="Times New Roman" w:hAnsi="Times New Roman" w:cs="Times New Roman"/>
          <w:lang w:eastAsia="ru-RU"/>
        </w:rPr>
        <w:t>СДп</w:t>
      </w:r>
      <w:proofErr w:type="spellEnd"/>
      <w:r w:rsidR="007D261B">
        <w:rPr>
          <w:rFonts w:ascii="Times New Roman" w:hAnsi="Times New Roman" w:cs="Times New Roman"/>
          <w:lang w:eastAsia="ru-RU"/>
        </w:rPr>
        <w:t>/ппз12=</w:t>
      </w:r>
      <w:proofErr w:type="spellStart"/>
      <w:r w:rsidR="007D261B">
        <w:rPr>
          <w:rFonts w:ascii="Times New Roman" w:hAnsi="Times New Roman" w:cs="Times New Roman"/>
          <w:lang w:eastAsia="ru-RU"/>
        </w:rPr>
        <w:t>ЗПп</w:t>
      </w:r>
      <w:proofErr w:type="spellEnd"/>
      <w:r w:rsidR="007D261B">
        <w:rPr>
          <w:rFonts w:ascii="Times New Roman" w:hAnsi="Times New Roman" w:cs="Times New Roman"/>
          <w:lang w:eastAsia="ru-RU"/>
        </w:rPr>
        <w:t>/</w:t>
      </w:r>
      <w:proofErr w:type="spellStart"/>
      <w:r w:rsidR="007D261B">
        <w:rPr>
          <w:rFonts w:ascii="Times New Roman" w:hAnsi="Times New Roman" w:cs="Times New Roman"/>
          <w:lang w:eastAsia="ru-RU"/>
        </w:rPr>
        <w:t>пф</w:t>
      </w:r>
      <w:proofErr w:type="spellEnd"/>
      <w:r w:rsidR="007D261B">
        <w:rPr>
          <w:rFonts w:ascii="Times New Roman" w:hAnsi="Times New Roman" w:cs="Times New Roman"/>
          <w:lang w:eastAsia="ru-RU"/>
        </w:rPr>
        <w:t>/</w:t>
      </w:r>
      <w:proofErr w:type="spellStart"/>
      <w:r w:rsidR="007D261B">
        <w:rPr>
          <w:rFonts w:ascii="Times New Roman" w:hAnsi="Times New Roman" w:cs="Times New Roman"/>
          <w:lang w:eastAsia="ru-RU"/>
        </w:rPr>
        <w:t>ЗПп</w:t>
      </w:r>
      <w:proofErr w:type="spellEnd"/>
      <w:r w:rsidR="007D261B">
        <w:rPr>
          <w:rFonts w:ascii="Times New Roman" w:hAnsi="Times New Roman" w:cs="Times New Roman"/>
          <w:lang w:eastAsia="ru-RU"/>
        </w:rPr>
        <w:t>/</w:t>
      </w:r>
      <w:proofErr w:type="spellStart"/>
      <w:r w:rsidR="007D261B">
        <w:rPr>
          <w:rFonts w:ascii="Times New Roman" w:hAnsi="Times New Roman" w:cs="Times New Roman"/>
          <w:lang w:eastAsia="ru-RU"/>
        </w:rPr>
        <w:t>пп</w:t>
      </w:r>
      <w:proofErr w:type="spellEnd"/>
      <w:r w:rsidR="007D261B">
        <w:rPr>
          <w:rFonts w:ascii="Times New Roman" w:hAnsi="Times New Roman" w:cs="Times New Roman"/>
          <w:lang w:eastAsia="ru-RU"/>
        </w:rPr>
        <w:t>=3/3</w:t>
      </w:r>
      <w:r w:rsidRPr="006C7886">
        <w:rPr>
          <w:rFonts w:ascii="Times New Roman" w:hAnsi="Times New Roman" w:cs="Times New Roman"/>
          <w:lang w:eastAsia="ru-RU"/>
        </w:rPr>
        <w:t>=1</w:t>
      </w:r>
    </w:p>
    <w:p w:rsidR="004F2F1B" w:rsidRPr="006C7886" w:rsidRDefault="004F2F1B" w:rsidP="007D261B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>Подпрограмма 3: Индикат</w:t>
      </w:r>
      <w:r w:rsidR="007D261B">
        <w:rPr>
          <w:rFonts w:ascii="Times New Roman" w:hAnsi="Times New Roman" w:cs="Times New Roman"/>
          <w:lang w:eastAsia="ru-RU"/>
        </w:rPr>
        <w:t xml:space="preserve">ор 1: </w:t>
      </w:r>
      <w:proofErr w:type="spellStart"/>
      <w:r w:rsidR="007D261B">
        <w:rPr>
          <w:rFonts w:ascii="Times New Roman" w:hAnsi="Times New Roman" w:cs="Times New Roman"/>
          <w:lang w:eastAsia="ru-RU"/>
        </w:rPr>
        <w:t>СДп</w:t>
      </w:r>
      <w:proofErr w:type="spellEnd"/>
      <w:r w:rsidR="007D261B">
        <w:rPr>
          <w:rFonts w:ascii="Times New Roman" w:hAnsi="Times New Roman" w:cs="Times New Roman"/>
          <w:lang w:eastAsia="ru-RU"/>
        </w:rPr>
        <w:t>/ппз1=</w:t>
      </w:r>
      <w:proofErr w:type="spellStart"/>
      <w:r w:rsidR="007D261B">
        <w:rPr>
          <w:rFonts w:ascii="Times New Roman" w:hAnsi="Times New Roman" w:cs="Times New Roman"/>
          <w:lang w:eastAsia="ru-RU"/>
        </w:rPr>
        <w:t>ЗПп</w:t>
      </w:r>
      <w:proofErr w:type="spellEnd"/>
      <w:r w:rsidR="007D261B">
        <w:rPr>
          <w:rFonts w:ascii="Times New Roman" w:hAnsi="Times New Roman" w:cs="Times New Roman"/>
          <w:lang w:eastAsia="ru-RU"/>
        </w:rPr>
        <w:t>/</w:t>
      </w:r>
      <w:proofErr w:type="spellStart"/>
      <w:r w:rsidR="007D261B">
        <w:rPr>
          <w:rFonts w:ascii="Times New Roman" w:hAnsi="Times New Roman" w:cs="Times New Roman"/>
          <w:lang w:eastAsia="ru-RU"/>
        </w:rPr>
        <w:t>пф</w:t>
      </w:r>
      <w:proofErr w:type="spellEnd"/>
      <w:r w:rsidR="007D261B">
        <w:rPr>
          <w:rFonts w:ascii="Times New Roman" w:hAnsi="Times New Roman" w:cs="Times New Roman"/>
          <w:lang w:eastAsia="ru-RU"/>
        </w:rPr>
        <w:t>/</w:t>
      </w:r>
      <w:proofErr w:type="spellStart"/>
      <w:r w:rsidR="007D261B">
        <w:rPr>
          <w:rFonts w:ascii="Times New Roman" w:hAnsi="Times New Roman" w:cs="Times New Roman"/>
          <w:lang w:eastAsia="ru-RU"/>
        </w:rPr>
        <w:t>ЗПп</w:t>
      </w:r>
      <w:proofErr w:type="spellEnd"/>
      <w:r w:rsidR="007D261B">
        <w:rPr>
          <w:rFonts w:ascii="Times New Roman" w:hAnsi="Times New Roman" w:cs="Times New Roman"/>
          <w:lang w:eastAsia="ru-RU"/>
        </w:rPr>
        <w:t>/</w:t>
      </w:r>
      <w:proofErr w:type="spellStart"/>
      <w:r w:rsidR="007D261B">
        <w:rPr>
          <w:rFonts w:ascii="Times New Roman" w:hAnsi="Times New Roman" w:cs="Times New Roman"/>
          <w:lang w:eastAsia="ru-RU"/>
        </w:rPr>
        <w:t>пп</w:t>
      </w:r>
      <w:proofErr w:type="spellEnd"/>
      <w:r w:rsidR="007D261B">
        <w:rPr>
          <w:rFonts w:ascii="Times New Roman" w:hAnsi="Times New Roman" w:cs="Times New Roman"/>
          <w:lang w:eastAsia="ru-RU"/>
        </w:rPr>
        <w:t>=2/2</w:t>
      </w:r>
      <w:r w:rsidRPr="006C7886">
        <w:rPr>
          <w:rFonts w:ascii="Times New Roman" w:hAnsi="Times New Roman" w:cs="Times New Roman"/>
          <w:lang w:eastAsia="ru-RU"/>
        </w:rPr>
        <w:t>=1</w:t>
      </w:r>
    </w:p>
    <w:p w:rsidR="004F2F1B" w:rsidRPr="006C7886" w:rsidRDefault="004F2F1B" w:rsidP="00505B9E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>Подпрограмма 4: Индик</w:t>
      </w:r>
      <w:r w:rsidR="007D261B">
        <w:rPr>
          <w:rFonts w:ascii="Times New Roman" w:hAnsi="Times New Roman" w:cs="Times New Roman"/>
          <w:lang w:eastAsia="ru-RU"/>
        </w:rPr>
        <w:t xml:space="preserve">атор 1: </w:t>
      </w:r>
      <w:proofErr w:type="spellStart"/>
      <w:r w:rsidR="007D261B">
        <w:rPr>
          <w:rFonts w:ascii="Times New Roman" w:hAnsi="Times New Roman" w:cs="Times New Roman"/>
          <w:lang w:eastAsia="ru-RU"/>
        </w:rPr>
        <w:t>СДп</w:t>
      </w:r>
      <w:proofErr w:type="spellEnd"/>
      <w:r w:rsidR="007D261B">
        <w:rPr>
          <w:rFonts w:ascii="Times New Roman" w:hAnsi="Times New Roman" w:cs="Times New Roman"/>
          <w:lang w:eastAsia="ru-RU"/>
        </w:rPr>
        <w:t>/ппз1=</w:t>
      </w:r>
      <w:proofErr w:type="spellStart"/>
      <w:r w:rsidR="007D261B">
        <w:rPr>
          <w:rFonts w:ascii="Times New Roman" w:hAnsi="Times New Roman" w:cs="Times New Roman"/>
          <w:lang w:eastAsia="ru-RU"/>
        </w:rPr>
        <w:t>ЗПп</w:t>
      </w:r>
      <w:proofErr w:type="spellEnd"/>
      <w:r w:rsidR="007D261B">
        <w:rPr>
          <w:rFonts w:ascii="Times New Roman" w:hAnsi="Times New Roman" w:cs="Times New Roman"/>
          <w:lang w:eastAsia="ru-RU"/>
        </w:rPr>
        <w:t>/</w:t>
      </w:r>
      <w:proofErr w:type="spellStart"/>
      <w:r w:rsidR="007D261B">
        <w:rPr>
          <w:rFonts w:ascii="Times New Roman" w:hAnsi="Times New Roman" w:cs="Times New Roman"/>
          <w:lang w:eastAsia="ru-RU"/>
        </w:rPr>
        <w:t>пф</w:t>
      </w:r>
      <w:proofErr w:type="spellEnd"/>
      <w:r w:rsidR="007D261B">
        <w:rPr>
          <w:rFonts w:ascii="Times New Roman" w:hAnsi="Times New Roman" w:cs="Times New Roman"/>
          <w:lang w:eastAsia="ru-RU"/>
        </w:rPr>
        <w:t>/</w:t>
      </w:r>
      <w:proofErr w:type="spellStart"/>
      <w:r w:rsidR="007D261B">
        <w:rPr>
          <w:rFonts w:ascii="Times New Roman" w:hAnsi="Times New Roman" w:cs="Times New Roman"/>
          <w:lang w:eastAsia="ru-RU"/>
        </w:rPr>
        <w:t>ЗПп</w:t>
      </w:r>
      <w:proofErr w:type="spellEnd"/>
      <w:r w:rsidR="007D261B">
        <w:rPr>
          <w:rFonts w:ascii="Times New Roman" w:hAnsi="Times New Roman" w:cs="Times New Roman"/>
          <w:lang w:eastAsia="ru-RU"/>
        </w:rPr>
        <w:t>/</w:t>
      </w:r>
      <w:proofErr w:type="spellStart"/>
      <w:r w:rsidR="007D261B">
        <w:rPr>
          <w:rFonts w:ascii="Times New Roman" w:hAnsi="Times New Roman" w:cs="Times New Roman"/>
          <w:lang w:eastAsia="ru-RU"/>
        </w:rPr>
        <w:t>пп</w:t>
      </w:r>
      <w:proofErr w:type="spellEnd"/>
      <w:r w:rsidR="007D261B">
        <w:rPr>
          <w:rFonts w:ascii="Times New Roman" w:hAnsi="Times New Roman" w:cs="Times New Roman"/>
          <w:lang w:eastAsia="ru-RU"/>
        </w:rPr>
        <w:t>=0/0=1</w:t>
      </w:r>
    </w:p>
    <w:p w:rsidR="004F2F1B" w:rsidRPr="006C7886" w:rsidRDefault="004F2F1B" w:rsidP="00505B9E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 xml:space="preserve">Подпрограмма 5: Индикатор 1: </w:t>
      </w:r>
      <w:proofErr w:type="spellStart"/>
      <w:r w:rsidRPr="006C7886">
        <w:rPr>
          <w:rFonts w:ascii="Times New Roman" w:hAnsi="Times New Roman" w:cs="Times New Roman"/>
          <w:lang w:eastAsia="ru-RU"/>
        </w:rPr>
        <w:t>СДп</w:t>
      </w:r>
      <w:proofErr w:type="spellEnd"/>
      <w:r w:rsidRPr="006C7886">
        <w:rPr>
          <w:rFonts w:ascii="Times New Roman" w:hAnsi="Times New Roman" w:cs="Times New Roman"/>
          <w:lang w:eastAsia="ru-RU"/>
        </w:rPr>
        <w:t>/ппз1=</w:t>
      </w:r>
      <w:proofErr w:type="spellStart"/>
      <w:r w:rsidRPr="006C7886">
        <w:rPr>
          <w:rFonts w:ascii="Times New Roman" w:hAnsi="Times New Roman" w:cs="Times New Roman"/>
          <w:lang w:eastAsia="ru-RU"/>
        </w:rPr>
        <w:t>ЗПп</w:t>
      </w:r>
      <w:proofErr w:type="spellEnd"/>
      <w:r w:rsidRPr="006C7886">
        <w:rPr>
          <w:rFonts w:ascii="Times New Roman" w:hAnsi="Times New Roman" w:cs="Times New Roman"/>
          <w:lang w:eastAsia="ru-RU"/>
        </w:rPr>
        <w:t>/</w:t>
      </w:r>
      <w:proofErr w:type="spellStart"/>
      <w:r w:rsidRPr="006C7886">
        <w:rPr>
          <w:rFonts w:ascii="Times New Roman" w:hAnsi="Times New Roman" w:cs="Times New Roman"/>
          <w:lang w:eastAsia="ru-RU"/>
        </w:rPr>
        <w:t>пф</w:t>
      </w:r>
      <w:proofErr w:type="spellEnd"/>
      <w:r w:rsidRPr="006C7886">
        <w:rPr>
          <w:rFonts w:ascii="Times New Roman" w:hAnsi="Times New Roman" w:cs="Times New Roman"/>
          <w:lang w:eastAsia="ru-RU"/>
        </w:rPr>
        <w:t>/</w:t>
      </w:r>
      <w:proofErr w:type="spellStart"/>
      <w:r w:rsidRPr="006C7886">
        <w:rPr>
          <w:rFonts w:ascii="Times New Roman" w:hAnsi="Times New Roman" w:cs="Times New Roman"/>
          <w:lang w:eastAsia="ru-RU"/>
        </w:rPr>
        <w:t>ЗПп</w:t>
      </w:r>
      <w:proofErr w:type="spellEnd"/>
      <w:r w:rsidRPr="006C7886">
        <w:rPr>
          <w:rFonts w:ascii="Times New Roman" w:hAnsi="Times New Roman" w:cs="Times New Roman"/>
          <w:lang w:eastAsia="ru-RU"/>
        </w:rPr>
        <w:t>/</w:t>
      </w:r>
      <w:proofErr w:type="spellStart"/>
      <w:r w:rsidRPr="006C7886">
        <w:rPr>
          <w:rFonts w:ascii="Times New Roman" w:hAnsi="Times New Roman" w:cs="Times New Roman"/>
          <w:lang w:eastAsia="ru-RU"/>
        </w:rPr>
        <w:t>пп</w:t>
      </w:r>
      <w:proofErr w:type="spellEnd"/>
      <w:r w:rsidRPr="006C7886">
        <w:rPr>
          <w:rFonts w:ascii="Times New Roman" w:hAnsi="Times New Roman" w:cs="Times New Roman"/>
          <w:lang w:eastAsia="ru-RU"/>
        </w:rPr>
        <w:t>=</w:t>
      </w:r>
      <w:r w:rsidR="007D261B">
        <w:rPr>
          <w:rFonts w:ascii="Times New Roman" w:hAnsi="Times New Roman" w:cs="Times New Roman"/>
          <w:lang w:eastAsia="ru-RU"/>
        </w:rPr>
        <w:t>1</w:t>
      </w:r>
      <w:r w:rsidRPr="006C7886">
        <w:rPr>
          <w:rFonts w:ascii="Times New Roman" w:hAnsi="Times New Roman" w:cs="Times New Roman"/>
          <w:lang w:eastAsia="ru-RU"/>
        </w:rPr>
        <w:t>0/</w:t>
      </w:r>
      <w:r w:rsidR="007D261B">
        <w:rPr>
          <w:rFonts w:ascii="Times New Roman" w:hAnsi="Times New Roman" w:cs="Times New Roman"/>
          <w:lang w:eastAsia="ru-RU"/>
        </w:rPr>
        <w:t>1</w:t>
      </w:r>
      <w:r w:rsidRPr="006C7886">
        <w:rPr>
          <w:rFonts w:ascii="Times New Roman" w:hAnsi="Times New Roman" w:cs="Times New Roman"/>
          <w:lang w:eastAsia="ru-RU"/>
        </w:rPr>
        <w:t>0=1</w:t>
      </w:r>
    </w:p>
    <w:p w:rsidR="004F2F1B" w:rsidRDefault="004F2F1B" w:rsidP="00505B9E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>Подпрограмма 6: Индикатор 1:</w:t>
      </w:r>
      <w:r w:rsidR="007D261B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7D261B">
        <w:rPr>
          <w:rFonts w:ascii="Times New Roman" w:hAnsi="Times New Roman" w:cs="Times New Roman"/>
          <w:lang w:eastAsia="ru-RU"/>
        </w:rPr>
        <w:t>СДп</w:t>
      </w:r>
      <w:proofErr w:type="spellEnd"/>
      <w:r w:rsidR="007D261B">
        <w:rPr>
          <w:rFonts w:ascii="Times New Roman" w:hAnsi="Times New Roman" w:cs="Times New Roman"/>
          <w:lang w:eastAsia="ru-RU"/>
        </w:rPr>
        <w:t>/ппз1=</w:t>
      </w:r>
      <w:proofErr w:type="spellStart"/>
      <w:r w:rsidR="007D261B">
        <w:rPr>
          <w:rFonts w:ascii="Times New Roman" w:hAnsi="Times New Roman" w:cs="Times New Roman"/>
          <w:lang w:eastAsia="ru-RU"/>
        </w:rPr>
        <w:t>ЗПп</w:t>
      </w:r>
      <w:proofErr w:type="spellEnd"/>
      <w:r w:rsidR="007D261B">
        <w:rPr>
          <w:rFonts w:ascii="Times New Roman" w:hAnsi="Times New Roman" w:cs="Times New Roman"/>
          <w:lang w:eastAsia="ru-RU"/>
        </w:rPr>
        <w:t>/</w:t>
      </w:r>
      <w:proofErr w:type="spellStart"/>
      <w:r w:rsidR="007D261B">
        <w:rPr>
          <w:rFonts w:ascii="Times New Roman" w:hAnsi="Times New Roman" w:cs="Times New Roman"/>
          <w:lang w:eastAsia="ru-RU"/>
        </w:rPr>
        <w:t>пф</w:t>
      </w:r>
      <w:proofErr w:type="spellEnd"/>
      <w:r w:rsidR="007D261B">
        <w:rPr>
          <w:rFonts w:ascii="Times New Roman" w:hAnsi="Times New Roman" w:cs="Times New Roman"/>
          <w:lang w:eastAsia="ru-RU"/>
        </w:rPr>
        <w:t>/</w:t>
      </w:r>
      <w:proofErr w:type="spellStart"/>
      <w:r w:rsidR="007D261B">
        <w:rPr>
          <w:rFonts w:ascii="Times New Roman" w:hAnsi="Times New Roman" w:cs="Times New Roman"/>
          <w:lang w:eastAsia="ru-RU"/>
        </w:rPr>
        <w:t>ЗПп</w:t>
      </w:r>
      <w:proofErr w:type="spellEnd"/>
      <w:r w:rsidR="007D261B">
        <w:rPr>
          <w:rFonts w:ascii="Times New Roman" w:hAnsi="Times New Roman" w:cs="Times New Roman"/>
          <w:lang w:eastAsia="ru-RU"/>
        </w:rPr>
        <w:t>/</w:t>
      </w:r>
      <w:proofErr w:type="spellStart"/>
      <w:r w:rsidR="007D261B">
        <w:rPr>
          <w:rFonts w:ascii="Times New Roman" w:hAnsi="Times New Roman" w:cs="Times New Roman"/>
          <w:lang w:eastAsia="ru-RU"/>
        </w:rPr>
        <w:t>пп</w:t>
      </w:r>
      <w:proofErr w:type="spellEnd"/>
      <w:r w:rsidR="007D261B">
        <w:rPr>
          <w:rFonts w:ascii="Times New Roman" w:hAnsi="Times New Roman" w:cs="Times New Roman"/>
          <w:lang w:eastAsia="ru-RU"/>
        </w:rPr>
        <w:t>=1/1=1</w:t>
      </w:r>
    </w:p>
    <w:p w:rsidR="007D261B" w:rsidRPr="006C7886" w:rsidRDefault="007D261B" w:rsidP="00505B9E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Индикатор 2</w:t>
      </w:r>
      <w:r w:rsidRPr="006C7886">
        <w:rPr>
          <w:rFonts w:ascii="Times New Roman" w:hAnsi="Times New Roman" w:cs="Times New Roman"/>
          <w:lang w:eastAsia="ru-RU"/>
        </w:rPr>
        <w:t xml:space="preserve">: </w:t>
      </w:r>
      <w:proofErr w:type="spellStart"/>
      <w:r w:rsidRPr="006C7886">
        <w:rPr>
          <w:rFonts w:ascii="Times New Roman" w:hAnsi="Times New Roman" w:cs="Times New Roman"/>
          <w:lang w:eastAsia="ru-RU"/>
        </w:rPr>
        <w:t>СДп</w:t>
      </w:r>
      <w:proofErr w:type="spellEnd"/>
      <w:r w:rsidRPr="006C7886">
        <w:rPr>
          <w:rFonts w:ascii="Times New Roman" w:hAnsi="Times New Roman" w:cs="Times New Roman"/>
          <w:lang w:eastAsia="ru-RU"/>
        </w:rPr>
        <w:t>/ппз</w:t>
      </w:r>
      <w:r>
        <w:rPr>
          <w:rFonts w:ascii="Times New Roman" w:hAnsi="Times New Roman" w:cs="Times New Roman"/>
          <w:lang w:eastAsia="ru-RU"/>
        </w:rPr>
        <w:t>2=</w:t>
      </w:r>
      <w:proofErr w:type="spellStart"/>
      <w:r>
        <w:rPr>
          <w:rFonts w:ascii="Times New Roman" w:hAnsi="Times New Roman" w:cs="Times New Roman"/>
          <w:lang w:eastAsia="ru-RU"/>
        </w:rPr>
        <w:t>ЗПп</w:t>
      </w:r>
      <w:proofErr w:type="spellEnd"/>
      <w:r>
        <w:rPr>
          <w:rFonts w:ascii="Times New Roman" w:hAnsi="Times New Roman" w:cs="Times New Roman"/>
          <w:lang w:eastAsia="ru-RU"/>
        </w:rPr>
        <w:t>/</w:t>
      </w:r>
      <w:proofErr w:type="spellStart"/>
      <w:r>
        <w:rPr>
          <w:rFonts w:ascii="Times New Roman" w:hAnsi="Times New Roman" w:cs="Times New Roman"/>
          <w:lang w:eastAsia="ru-RU"/>
        </w:rPr>
        <w:t>пф</w:t>
      </w:r>
      <w:proofErr w:type="spellEnd"/>
      <w:r>
        <w:rPr>
          <w:rFonts w:ascii="Times New Roman" w:hAnsi="Times New Roman" w:cs="Times New Roman"/>
          <w:lang w:eastAsia="ru-RU"/>
        </w:rPr>
        <w:t>/</w:t>
      </w:r>
      <w:proofErr w:type="spellStart"/>
      <w:r>
        <w:rPr>
          <w:rFonts w:ascii="Times New Roman" w:hAnsi="Times New Roman" w:cs="Times New Roman"/>
          <w:lang w:eastAsia="ru-RU"/>
        </w:rPr>
        <w:t>ЗПп</w:t>
      </w:r>
      <w:proofErr w:type="spellEnd"/>
      <w:r>
        <w:rPr>
          <w:rFonts w:ascii="Times New Roman" w:hAnsi="Times New Roman" w:cs="Times New Roman"/>
          <w:lang w:eastAsia="ru-RU"/>
        </w:rPr>
        <w:t>/</w:t>
      </w:r>
      <w:proofErr w:type="spellStart"/>
      <w:r>
        <w:rPr>
          <w:rFonts w:ascii="Times New Roman" w:hAnsi="Times New Roman" w:cs="Times New Roman"/>
          <w:lang w:eastAsia="ru-RU"/>
        </w:rPr>
        <w:t>пп</w:t>
      </w:r>
      <w:proofErr w:type="spellEnd"/>
      <w:r>
        <w:rPr>
          <w:rFonts w:ascii="Times New Roman" w:hAnsi="Times New Roman" w:cs="Times New Roman"/>
          <w:lang w:eastAsia="ru-RU"/>
        </w:rPr>
        <w:t>=0/1=0</w:t>
      </w:r>
    </w:p>
    <w:p w:rsidR="004F2F1B" w:rsidRPr="006C7886" w:rsidRDefault="004F2F1B" w:rsidP="00505B9E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>где:</w:t>
      </w:r>
    </w:p>
    <w:p w:rsidR="004F2F1B" w:rsidRPr="006C7886" w:rsidRDefault="004F2F1B" w:rsidP="00AF111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noProof/>
          <w:lang w:eastAsia="ru-RU"/>
        </w:rPr>
        <w:t>ЗПп/пф – з</w:t>
      </w:r>
      <w:proofErr w:type="spellStart"/>
      <w:r w:rsidRPr="006C7886">
        <w:rPr>
          <w:rFonts w:ascii="Times New Roman" w:hAnsi="Times New Roman" w:cs="Times New Roman"/>
          <w:lang w:eastAsia="ru-RU"/>
        </w:rPr>
        <w:t>начение</w:t>
      </w:r>
      <w:proofErr w:type="spellEnd"/>
      <w:r w:rsidRPr="006C7886">
        <w:rPr>
          <w:rFonts w:ascii="Times New Roman" w:hAnsi="Times New Roman" w:cs="Times New Roman"/>
          <w:lang w:eastAsia="ru-RU"/>
        </w:rPr>
        <w:t xml:space="preserve"> показателя (индикатора), характеризующего цели и задачи подпрограммы, факт</w:t>
      </w:r>
      <w:r w:rsidR="00E15328">
        <w:rPr>
          <w:rFonts w:ascii="Times New Roman" w:hAnsi="Times New Roman" w:cs="Times New Roman"/>
          <w:lang w:eastAsia="ru-RU"/>
        </w:rPr>
        <w:t>ически достигнутое на конец 2017</w:t>
      </w:r>
      <w:r w:rsidRPr="006C7886">
        <w:rPr>
          <w:rFonts w:ascii="Times New Roman" w:hAnsi="Times New Roman" w:cs="Times New Roman"/>
          <w:lang w:eastAsia="ru-RU"/>
        </w:rPr>
        <w:t xml:space="preserve"> года;</w:t>
      </w:r>
    </w:p>
    <w:p w:rsidR="004F2F1B" w:rsidRPr="006C7886" w:rsidRDefault="004F2F1B" w:rsidP="00AF111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6C7886">
        <w:rPr>
          <w:rFonts w:ascii="Times New Roman" w:hAnsi="Times New Roman" w:cs="Times New Roman"/>
          <w:lang w:eastAsia="ru-RU"/>
        </w:rPr>
        <w:lastRenderedPageBreak/>
        <w:t>ЗПп</w:t>
      </w:r>
      <w:proofErr w:type="spellEnd"/>
      <w:r w:rsidRPr="006C7886">
        <w:rPr>
          <w:rFonts w:ascii="Times New Roman" w:hAnsi="Times New Roman" w:cs="Times New Roman"/>
          <w:lang w:eastAsia="ru-RU"/>
        </w:rPr>
        <w:t>/</w:t>
      </w:r>
      <w:proofErr w:type="spellStart"/>
      <w:r w:rsidRPr="006C7886">
        <w:rPr>
          <w:rFonts w:ascii="Times New Roman" w:hAnsi="Times New Roman" w:cs="Times New Roman"/>
          <w:lang w:eastAsia="ru-RU"/>
        </w:rPr>
        <w:t>пп</w:t>
      </w:r>
      <w:proofErr w:type="spellEnd"/>
      <w:r w:rsidRPr="006C7886">
        <w:rPr>
          <w:rFonts w:ascii="Times New Roman" w:hAnsi="Times New Roman" w:cs="Times New Roman"/>
          <w:lang w:eastAsia="ru-RU"/>
        </w:rPr>
        <w:t xml:space="preserve"> – плановое значение показателя (индикатора), характеризующего цели и задачи подпрограммы.</w:t>
      </w:r>
    </w:p>
    <w:p w:rsidR="004F2F1B" w:rsidRPr="006C7886" w:rsidRDefault="004F2F1B" w:rsidP="00505B9E">
      <w:pPr>
        <w:widowControl w:val="0"/>
        <w:tabs>
          <w:tab w:val="left" w:pos="993"/>
          <w:tab w:val="left" w:pos="5415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>Степень реализации подпрограмм.</w:t>
      </w:r>
      <w:r w:rsidRPr="006C7886">
        <w:rPr>
          <w:rFonts w:ascii="Times New Roman" w:hAnsi="Times New Roman" w:cs="Times New Roman"/>
          <w:lang w:eastAsia="ru-RU"/>
        </w:rPr>
        <w:tab/>
      </w:r>
    </w:p>
    <w:p w:rsidR="004F2F1B" w:rsidRPr="006C7886" w:rsidRDefault="004F2F1B" w:rsidP="00505B9E">
      <w:pPr>
        <w:widowControl w:val="0"/>
        <w:tabs>
          <w:tab w:val="left" w:pos="993"/>
          <w:tab w:val="left" w:pos="5415"/>
          <w:tab w:val="left" w:pos="9045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 xml:space="preserve">Подпрограмма 1: </w:t>
      </w:r>
      <w:r w:rsidRPr="006C7886">
        <w:rPr>
          <w:rFonts w:ascii="Times New Roman" w:hAnsi="Times New Roman" w:cs="Times New Roman"/>
          <w:noProof/>
          <w:lang w:eastAsia="ru-RU"/>
        </w:rPr>
        <w:t>СРп/п1=(СДп/ппз1+ СДп/п</w:t>
      </w:r>
      <w:r w:rsidR="007D261B">
        <w:rPr>
          <w:rFonts w:ascii="Times New Roman" w:hAnsi="Times New Roman" w:cs="Times New Roman"/>
          <w:noProof/>
          <w:lang w:eastAsia="ru-RU"/>
        </w:rPr>
        <w:t>пз2</w:t>
      </w:r>
      <w:r w:rsidRPr="006C7886">
        <w:rPr>
          <w:rFonts w:ascii="Times New Roman" w:hAnsi="Times New Roman" w:cs="Times New Roman"/>
          <w:noProof/>
          <w:lang w:eastAsia="ru-RU"/>
        </w:rPr>
        <w:t>)/</w:t>
      </w:r>
      <w:r w:rsidRPr="006C7886">
        <w:rPr>
          <w:rFonts w:ascii="Times New Roman" w:hAnsi="Times New Roman" w:cs="Times New Roman"/>
          <w:noProof/>
          <w:lang w:val="en-US" w:eastAsia="ru-RU"/>
        </w:rPr>
        <w:t>n</w:t>
      </w:r>
      <w:r w:rsidR="007D261B">
        <w:rPr>
          <w:rFonts w:ascii="Times New Roman" w:hAnsi="Times New Roman" w:cs="Times New Roman"/>
          <w:lang w:eastAsia="ru-RU"/>
        </w:rPr>
        <w:t>=(1+0)/2=1/2=0,5</w:t>
      </w:r>
    </w:p>
    <w:p w:rsidR="007D261B" w:rsidRDefault="004F2F1B" w:rsidP="001F4EBE">
      <w:pPr>
        <w:widowControl w:val="0"/>
        <w:tabs>
          <w:tab w:val="left" w:pos="993"/>
          <w:tab w:val="left" w:pos="5415"/>
          <w:tab w:val="left" w:pos="9045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 xml:space="preserve">Подпрограмма 2: </w:t>
      </w:r>
      <w:r w:rsidR="007D261B" w:rsidRPr="006C7886">
        <w:rPr>
          <w:rFonts w:ascii="Times New Roman" w:hAnsi="Times New Roman" w:cs="Times New Roman"/>
          <w:noProof/>
          <w:lang w:eastAsia="ru-RU"/>
        </w:rPr>
        <w:t>СРп/п3=(СДп/ппз1+ СДп/ппз2+ СДп/ппз3+ СДп ппз4+ СДп ппз5+ СДп ппз6+ СДп ппз7</w:t>
      </w:r>
      <w:r w:rsidR="001F4EBE">
        <w:rPr>
          <w:rFonts w:ascii="Times New Roman" w:hAnsi="Times New Roman" w:cs="Times New Roman"/>
          <w:noProof/>
          <w:lang w:eastAsia="ru-RU"/>
        </w:rPr>
        <w:t>+ СДп/ппз8+ СДп/ппз9+ СДп ппз10</w:t>
      </w:r>
      <w:r w:rsidR="007D261B" w:rsidRPr="006C7886">
        <w:rPr>
          <w:rFonts w:ascii="Times New Roman" w:hAnsi="Times New Roman" w:cs="Times New Roman"/>
          <w:noProof/>
          <w:lang w:eastAsia="ru-RU"/>
        </w:rPr>
        <w:t xml:space="preserve">+ СДп </w:t>
      </w:r>
      <w:r w:rsidR="001F4EBE">
        <w:rPr>
          <w:rFonts w:ascii="Times New Roman" w:hAnsi="Times New Roman" w:cs="Times New Roman"/>
          <w:noProof/>
          <w:lang w:eastAsia="ru-RU"/>
        </w:rPr>
        <w:t>ппз11+ СДп ппз12</w:t>
      </w:r>
      <w:r w:rsidR="007D261B" w:rsidRPr="006C7886">
        <w:rPr>
          <w:rFonts w:ascii="Times New Roman" w:hAnsi="Times New Roman" w:cs="Times New Roman"/>
          <w:noProof/>
          <w:lang w:eastAsia="ru-RU"/>
        </w:rPr>
        <w:t>)/)/</w:t>
      </w:r>
      <w:r w:rsidR="007D261B" w:rsidRPr="006C7886">
        <w:rPr>
          <w:rFonts w:ascii="Times New Roman" w:hAnsi="Times New Roman" w:cs="Times New Roman"/>
          <w:noProof/>
          <w:lang w:val="en-US" w:eastAsia="ru-RU"/>
        </w:rPr>
        <w:t>n</w:t>
      </w:r>
      <w:r w:rsidR="001F4EBE">
        <w:rPr>
          <w:rFonts w:ascii="Times New Roman" w:hAnsi="Times New Roman" w:cs="Times New Roman"/>
          <w:noProof/>
          <w:lang w:eastAsia="ru-RU"/>
        </w:rPr>
        <w:t>=(1</w:t>
      </w:r>
      <w:r w:rsidR="007D261B" w:rsidRPr="006C7886">
        <w:rPr>
          <w:rFonts w:ascii="Times New Roman" w:hAnsi="Times New Roman" w:cs="Times New Roman"/>
          <w:noProof/>
          <w:lang w:eastAsia="ru-RU"/>
        </w:rPr>
        <w:t>+1+1+1+1+ 1</w:t>
      </w:r>
      <w:r w:rsidR="001F4EBE">
        <w:rPr>
          <w:rFonts w:ascii="Times New Roman" w:hAnsi="Times New Roman" w:cs="Times New Roman"/>
          <w:noProof/>
          <w:lang w:eastAsia="ru-RU"/>
        </w:rPr>
        <w:t>+1+1+1+1+1+1)/12=1</w:t>
      </w:r>
      <w:r w:rsidR="007D261B" w:rsidRPr="006C7886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4F2F1B" w:rsidRPr="006C7886" w:rsidRDefault="004F2F1B" w:rsidP="00505B9E">
      <w:pPr>
        <w:widowControl w:val="0"/>
        <w:tabs>
          <w:tab w:val="left" w:pos="993"/>
          <w:tab w:val="left" w:pos="5415"/>
          <w:tab w:val="left" w:pos="9045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 xml:space="preserve">Подпрограмма 3: </w:t>
      </w:r>
      <w:r w:rsidR="001F4EBE">
        <w:rPr>
          <w:rFonts w:ascii="Times New Roman" w:hAnsi="Times New Roman" w:cs="Times New Roman"/>
          <w:noProof/>
          <w:lang w:eastAsia="ru-RU"/>
        </w:rPr>
        <w:t>СРп/п3=</w:t>
      </w:r>
      <w:r w:rsidRPr="006C7886">
        <w:rPr>
          <w:rFonts w:ascii="Times New Roman" w:hAnsi="Times New Roman" w:cs="Times New Roman"/>
          <w:noProof/>
          <w:lang w:eastAsia="ru-RU"/>
        </w:rPr>
        <w:t>СДп/п</w:t>
      </w:r>
      <w:r w:rsidR="001F4EBE">
        <w:rPr>
          <w:rFonts w:ascii="Times New Roman" w:hAnsi="Times New Roman" w:cs="Times New Roman"/>
          <w:noProof/>
          <w:lang w:eastAsia="ru-RU"/>
        </w:rPr>
        <w:t>пз1</w:t>
      </w:r>
      <w:r w:rsidRPr="006C7886">
        <w:rPr>
          <w:rFonts w:ascii="Times New Roman" w:hAnsi="Times New Roman" w:cs="Times New Roman"/>
          <w:noProof/>
          <w:lang w:eastAsia="ru-RU"/>
        </w:rPr>
        <w:t>/</w:t>
      </w:r>
      <w:r w:rsidRPr="006C7886">
        <w:rPr>
          <w:rFonts w:ascii="Times New Roman" w:hAnsi="Times New Roman" w:cs="Times New Roman"/>
          <w:noProof/>
          <w:lang w:val="en-US" w:eastAsia="ru-RU"/>
        </w:rPr>
        <w:t>n</w:t>
      </w:r>
      <w:r w:rsidR="001F4EBE">
        <w:rPr>
          <w:rFonts w:ascii="Times New Roman" w:hAnsi="Times New Roman" w:cs="Times New Roman"/>
          <w:noProof/>
          <w:lang w:eastAsia="ru-RU"/>
        </w:rPr>
        <w:t>=1/1=1</w:t>
      </w:r>
    </w:p>
    <w:p w:rsidR="004F2F1B" w:rsidRPr="006C7886" w:rsidRDefault="004F2F1B" w:rsidP="00505B9E">
      <w:pPr>
        <w:widowControl w:val="0"/>
        <w:tabs>
          <w:tab w:val="left" w:pos="993"/>
          <w:tab w:val="left" w:pos="5415"/>
          <w:tab w:val="left" w:pos="9045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 xml:space="preserve">Подпрограмма 4: </w:t>
      </w:r>
      <w:r w:rsidRPr="006C7886">
        <w:rPr>
          <w:rFonts w:ascii="Times New Roman" w:hAnsi="Times New Roman" w:cs="Times New Roman"/>
          <w:noProof/>
          <w:lang w:eastAsia="ru-RU"/>
        </w:rPr>
        <w:t>СРп/п4=СДп/ппз1/</w:t>
      </w:r>
      <w:r w:rsidRPr="006C7886">
        <w:rPr>
          <w:rFonts w:ascii="Times New Roman" w:hAnsi="Times New Roman" w:cs="Times New Roman"/>
          <w:noProof/>
          <w:lang w:val="en-US" w:eastAsia="ru-RU"/>
        </w:rPr>
        <w:t>n</w:t>
      </w:r>
      <w:r w:rsidRPr="006C7886">
        <w:rPr>
          <w:rFonts w:ascii="Times New Roman" w:hAnsi="Times New Roman" w:cs="Times New Roman"/>
          <w:lang w:eastAsia="ru-RU"/>
        </w:rPr>
        <w:t>=1/1=1</w:t>
      </w:r>
    </w:p>
    <w:p w:rsidR="004F2F1B" w:rsidRPr="006C7886" w:rsidRDefault="004F2F1B" w:rsidP="00505B9E">
      <w:pPr>
        <w:widowControl w:val="0"/>
        <w:tabs>
          <w:tab w:val="left" w:pos="993"/>
          <w:tab w:val="left" w:pos="5415"/>
          <w:tab w:val="left" w:pos="9045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 xml:space="preserve">Подпрограмма 5: </w:t>
      </w:r>
      <w:r w:rsidRPr="006C7886">
        <w:rPr>
          <w:rFonts w:ascii="Times New Roman" w:hAnsi="Times New Roman" w:cs="Times New Roman"/>
          <w:noProof/>
          <w:lang w:eastAsia="ru-RU"/>
        </w:rPr>
        <w:t>СРп/п5=СДп/ппз1/</w:t>
      </w:r>
      <w:r w:rsidRPr="006C7886">
        <w:rPr>
          <w:rFonts w:ascii="Times New Roman" w:hAnsi="Times New Roman" w:cs="Times New Roman"/>
          <w:noProof/>
          <w:lang w:val="en-US" w:eastAsia="ru-RU"/>
        </w:rPr>
        <w:t>n</w:t>
      </w:r>
      <w:r w:rsidRPr="006C7886">
        <w:rPr>
          <w:rFonts w:ascii="Times New Roman" w:hAnsi="Times New Roman" w:cs="Times New Roman"/>
          <w:lang w:eastAsia="ru-RU"/>
        </w:rPr>
        <w:t>=1/1=1</w:t>
      </w:r>
    </w:p>
    <w:p w:rsidR="001F4EBE" w:rsidRPr="006C7886" w:rsidRDefault="004F2F1B" w:rsidP="001F4EBE">
      <w:pPr>
        <w:widowControl w:val="0"/>
        <w:tabs>
          <w:tab w:val="left" w:pos="993"/>
          <w:tab w:val="left" w:pos="5415"/>
          <w:tab w:val="left" w:pos="9045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 xml:space="preserve">Подпрограмма 6: </w:t>
      </w:r>
      <w:r w:rsidR="001F4EBE">
        <w:rPr>
          <w:rFonts w:ascii="Times New Roman" w:hAnsi="Times New Roman" w:cs="Times New Roman"/>
          <w:noProof/>
          <w:lang w:eastAsia="ru-RU"/>
        </w:rPr>
        <w:t>СРп/п6=(</w:t>
      </w:r>
      <w:r w:rsidR="001F4EBE" w:rsidRPr="006C7886">
        <w:rPr>
          <w:rFonts w:ascii="Times New Roman" w:hAnsi="Times New Roman" w:cs="Times New Roman"/>
          <w:noProof/>
          <w:lang w:eastAsia="ru-RU"/>
        </w:rPr>
        <w:t>СДп/</w:t>
      </w:r>
      <w:r w:rsidR="001F4EBE">
        <w:rPr>
          <w:rFonts w:ascii="Times New Roman" w:hAnsi="Times New Roman" w:cs="Times New Roman"/>
          <w:noProof/>
          <w:lang w:eastAsia="ru-RU"/>
        </w:rPr>
        <w:t>ппз1+ СДп/ппз2</w:t>
      </w:r>
      <w:r w:rsidR="001F4EBE" w:rsidRPr="006C7886">
        <w:rPr>
          <w:rFonts w:ascii="Times New Roman" w:hAnsi="Times New Roman" w:cs="Times New Roman"/>
          <w:noProof/>
          <w:lang w:eastAsia="ru-RU"/>
        </w:rPr>
        <w:t>)/</w:t>
      </w:r>
      <w:r w:rsidR="001F4EBE" w:rsidRPr="006C7886">
        <w:rPr>
          <w:rFonts w:ascii="Times New Roman" w:hAnsi="Times New Roman" w:cs="Times New Roman"/>
          <w:noProof/>
          <w:lang w:val="en-US" w:eastAsia="ru-RU"/>
        </w:rPr>
        <w:t>n</w:t>
      </w:r>
      <w:r w:rsidR="001F4EBE">
        <w:rPr>
          <w:rFonts w:ascii="Times New Roman" w:hAnsi="Times New Roman" w:cs="Times New Roman"/>
          <w:noProof/>
          <w:lang w:eastAsia="ru-RU"/>
        </w:rPr>
        <w:t>=(1+0)/2=1/2=0,5</w:t>
      </w:r>
    </w:p>
    <w:p w:rsidR="004F2F1B" w:rsidRPr="006C7886" w:rsidRDefault="004F2F1B" w:rsidP="00AF111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>где:</w:t>
      </w:r>
    </w:p>
    <w:p w:rsidR="004F2F1B" w:rsidRPr="006C7886" w:rsidRDefault="004F2F1B" w:rsidP="00AF111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6C7886">
        <w:rPr>
          <w:rFonts w:ascii="Times New Roman" w:hAnsi="Times New Roman" w:cs="Times New Roman"/>
          <w:lang w:eastAsia="ru-RU"/>
        </w:rPr>
        <w:t>СРп</w:t>
      </w:r>
      <w:proofErr w:type="spellEnd"/>
      <w:r w:rsidRPr="006C7886">
        <w:rPr>
          <w:rFonts w:ascii="Times New Roman" w:hAnsi="Times New Roman" w:cs="Times New Roman"/>
          <w:lang w:eastAsia="ru-RU"/>
        </w:rPr>
        <w:t>/</w:t>
      </w:r>
      <w:proofErr w:type="spellStart"/>
      <w:r w:rsidRPr="006C7886">
        <w:rPr>
          <w:rFonts w:ascii="Times New Roman" w:hAnsi="Times New Roman" w:cs="Times New Roman"/>
          <w:lang w:eastAsia="ru-RU"/>
        </w:rPr>
        <w:t>ппз</w:t>
      </w:r>
      <w:proofErr w:type="spellEnd"/>
      <w:r w:rsidRPr="006C7886">
        <w:rPr>
          <w:rFonts w:ascii="Times New Roman" w:hAnsi="Times New Roman" w:cs="Times New Roman"/>
          <w:lang w:eastAsia="ru-RU"/>
        </w:rPr>
        <w:t xml:space="preserve"> - степень достижения планового значения показателя (индикатора), характеризующего цели и задачи подпрограммы;</w:t>
      </w:r>
    </w:p>
    <w:p w:rsidR="004F2F1B" w:rsidRPr="006C7886" w:rsidRDefault="004F2F1B" w:rsidP="00AF111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val="en-US" w:eastAsia="ru-RU"/>
        </w:rPr>
        <w:t>n</w:t>
      </w:r>
      <w:r w:rsidRPr="006C7886">
        <w:rPr>
          <w:rFonts w:ascii="Times New Roman" w:hAnsi="Times New Roman" w:cs="Times New Roman"/>
          <w:lang w:eastAsia="ru-RU"/>
        </w:rPr>
        <w:t xml:space="preserve"> - число показателей (индикаторов), характеризующих цели и задачи подпрограммы.</w:t>
      </w:r>
    </w:p>
    <w:p w:rsidR="004F2F1B" w:rsidRPr="006C7886" w:rsidRDefault="004F2F1B" w:rsidP="00AF111C">
      <w:pPr>
        <w:pStyle w:val="af4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>Эффективность реализации подпрограмм.</w:t>
      </w:r>
    </w:p>
    <w:p w:rsidR="004F2F1B" w:rsidRPr="006C7886" w:rsidRDefault="009E348C" w:rsidP="00505B9E">
      <w:pPr>
        <w:pStyle w:val="af4"/>
        <w:widowControl w:val="0"/>
        <w:tabs>
          <w:tab w:val="left" w:pos="993"/>
          <w:tab w:val="left" w:pos="5250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 xml:space="preserve">Подпрограмма 1: </w:t>
      </w:r>
      <w:proofErr w:type="spellStart"/>
      <w:r w:rsidRPr="006C7886">
        <w:rPr>
          <w:rFonts w:ascii="Times New Roman" w:hAnsi="Times New Roman" w:cs="Times New Roman"/>
          <w:lang w:eastAsia="ru-RU"/>
        </w:rPr>
        <w:t>ЭРп</w:t>
      </w:r>
      <w:proofErr w:type="spellEnd"/>
      <w:r w:rsidRPr="006C7886">
        <w:rPr>
          <w:rFonts w:ascii="Times New Roman" w:hAnsi="Times New Roman" w:cs="Times New Roman"/>
          <w:lang w:eastAsia="ru-RU"/>
        </w:rPr>
        <w:t>/п1=</w:t>
      </w:r>
      <w:proofErr w:type="spellStart"/>
      <w:r w:rsidRPr="006C7886">
        <w:rPr>
          <w:rFonts w:ascii="Times New Roman" w:hAnsi="Times New Roman" w:cs="Times New Roman"/>
          <w:lang w:eastAsia="ru-RU"/>
        </w:rPr>
        <w:t>СРп</w:t>
      </w:r>
      <w:proofErr w:type="spellEnd"/>
      <w:r w:rsidRPr="006C7886">
        <w:rPr>
          <w:rFonts w:ascii="Times New Roman" w:hAnsi="Times New Roman" w:cs="Times New Roman"/>
          <w:lang w:eastAsia="ru-RU"/>
        </w:rPr>
        <w:t>/п1×</w:t>
      </w:r>
      <w:r w:rsidR="004F2F1B" w:rsidRPr="006C7886">
        <w:rPr>
          <w:rFonts w:ascii="Times New Roman" w:hAnsi="Times New Roman" w:cs="Times New Roman"/>
          <w:lang w:eastAsia="ru-RU"/>
        </w:rPr>
        <w:t>Эис1</w:t>
      </w:r>
      <w:r w:rsidR="001F4EBE">
        <w:rPr>
          <w:rFonts w:ascii="Times New Roman" w:hAnsi="Times New Roman" w:cs="Times New Roman"/>
          <w:lang w:eastAsia="ru-RU"/>
        </w:rPr>
        <w:t>=0,5</w:t>
      </w:r>
      <w:r w:rsidRPr="006C7886">
        <w:rPr>
          <w:rFonts w:ascii="Times New Roman" w:hAnsi="Times New Roman" w:cs="Times New Roman"/>
          <w:lang w:eastAsia="ru-RU"/>
        </w:rPr>
        <w:t>×</w:t>
      </w:r>
      <w:r w:rsidR="001F4EBE">
        <w:rPr>
          <w:rFonts w:ascii="Times New Roman" w:hAnsi="Times New Roman" w:cs="Times New Roman"/>
          <w:lang w:eastAsia="ru-RU"/>
        </w:rPr>
        <w:t>1,39=0,66</w:t>
      </w:r>
    </w:p>
    <w:p w:rsidR="004F2F1B" w:rsidRPr="006C7886" w:rsidRDefault="009E348C" w:rsidP="00505B9E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>Подпро</w:t>
      </w:r>
      <w:r w:rsidR="001F4EBE">
        <w:rPr>
          <w:rFonts w:ascii="Times New Roman" w:hAnsi="Times New Roman" w:cs="Times New Roman"/>
          <w:lang w:eastAsia="ru-RU"/>
        </w:rPr>
        <w:t xml:space="preserve">грамма 2: </w:t>
      </w:r>
      <w:proofErr w:type="spellStart"/>
      <w:r w:rsidR="001F4EBE">
        <w:rPr>
          <w:rFonts w:ascii="Times New Roman" w:hAnsi="Times New Roman" w:cs="Times New Roman"/>
          <w:lang w:eastAsia="ru-RU"/>
        </w:rPr>
        <w:t>ЭРп</w:t>
      </w:r>
      <w:proofErr w:type="spellEnd"/>
      <w:r w:rsidR="001F4EBE">
        <w:rPr>
          <w:rFonts w:ascii="Times New Roman" w:hAnsi="Times New Roman" w:cs="Times New Roman"/>
          <w:lang w:eastAsia="ru-RU"/>
        </w:rPr>
        <w:t>/п2=</w:t>
      </w:r>
      <w:proofErr w:type="spellStart"/>
      <w:r w:rsidR="001F4EBE">
        <w:rPr>
          <w:rFonts w:ascii="Times New Roman" w:hAnsi="Times New Roman" w:cs="Times New Roman"/>
          <w:lang w:eastAsia="ru-RU"/>
        </w:rPr>
        <w:t>СРп</w:t>
      </w:r>
      <w:proofErr w:type="spellEnd"/>
      <w:r w:rsidR="001F4EBE">
        <w:rPr>
          <w:rFonts w:ascii="Times New Roman" w:hAnsi="Times New Roman" w:cs="Times New Roman"/>
          <w:lang w:eastAsia="ru-RU"/>
        </w:rPr>
        <w:t>/п2×Эис2=1×0,96=0,96</w:t>
      </w:r>
    </w:p>
    <w:p w:rsidR="004F2F1B" w:rsidRPr="006C7886" w:rsidRDefault="009E348C" w:rsidP="00505B9E">
      <w:pPr>
        <w:pStyle w:val="af4"/>
        <w:widowControl w:val="0"/>
        <w:tabs>
          <w:tab w:val="left" w:pos="993"/>
          <w:tab w:val="left" w:pos="4980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>Подпрог</w:t>
      </w:r>
      <w:r w:rsidR="001F4EBE">
        <w:rPr>
          <w:rFonts w:ascii="Times New Roman" w:hAnsi="Times New Roman" w:cs="Times New Roman"/>
          <w:lang w:eastAsia="ru-RU"/>
        </w:rPr>
        <w:t xml:space="preserve">рамма 3: </w:t>
      </w:r>
      <w:proofErr w:type="spellStart"/>
      <w:r w:rsidR="001F4EBE">
        <w:rPr>
          <w:rFonts w:ascii="Times New Roman" w:hAnsi="Times New Roman" w:cs="Times New Roman"/>
          <w:lang w:eastAsia="ru-RU"/>
        </w:rPr>
        <w:t>ЭРп</w:t>
      </w:r>
      <w:proofErr w:type="spellEnd"/>
      <w:r w:rsidR="001F4EBE">
        <w:rPr>
          <w:rFonts w:ascii="Times New Roman" w:hAnsi="Times New Roman" w:cs="Times New Roman"/>
          <w:lang w:eastAsia="ru-RU"/>
        </w:rPr>
        <w:t>/п3=</w:t>
      </w:r>
      <w:proofErr w:type="spellStart"/>
      <w:r w:rsidR="001F4EBE">
        <w:rPr>
          <w:rFonts w:ascii="Times New Roman" w:hAnsi="Times New Roman" w:cs="Times New Roman"/>
          <w:lang w:eastAsia="ru-RU"/>
        </w:rPr>
        <w:t>СРп</w:t>
      </w:r>
      <w:proofErr w:type="spellEnd"/>
      <w:r w:rsidR="001F4EBE">
        <w:rPr>
          <w:rFonts w:ascii="Times New Roman" w:hAnsi="Times New Roman" w:cs="Times New Roman"/>
          <w:lang w:eastAsia="ru-RU"/>
        </w:rPr>
        <w:t>/п3×Эис3=1</w:t>
      </w:r>
      <w:r w:rsidRPr="006C7886">
        <w:rPr>
          <w:rFonts w:ascii="Times New Roman" w:hAnsi="Times New Roman" w:cs="Times New Roman"/>
          <w:lang w:eastAsia="ru-RU"/>
        </w:rPr>
        <w:t>×</w:t>
      </w:r>
      <w:r w:rsidR="001F4EBE">
        <w:rPr>
          <w:rFonts w:ascii="Times New Roman" w:hAnsi="Times New Roman" w:cs="Times New Roman"/>
          <w:lang w:eastAsia="ru-RU"/>
        </w:rPr>
        <w:t>1=1</w:t>
      </w:r>
    </w:p>
    <w:p w:rsidR="004F2F1B" w:rsidRPr="006C7886" w:rsidRDefault="009E348C" w:rsidP="00505B9E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 xml:space="preserve">Подпрограмма 4: </w:t>
      </w:r>
      <w:proofErr w:type="spellStart"/>
      <w:r w:rsidRPr="006C7886">
        <w:rPr>
          <w:rFonts w:ascii="Times New Roman" w:hAnsi="Times New Roman" w:cs="Times New Roman"/>
          <w:lang w:eastAsia="ru-RU"/>
        </w:rPr>
        <w:t>ЭРп</w:t>
      </w:r>
      <w:proofErr w:type="spellEnd"/>
      <w:r w:rsidRPr="006C7886">
        <w:rPr>
          <w:rFonts w:ascii="Times New Roman" w:hAnsi="Times New Roman" w:cs="Times New Roman"/>
          <w:lang w:eastAsia="ru-RU"/>
        </w:rPr>
        <w:t>/п4=</w:t>
      </w:r>
      <w:proofErr w:type="spellStart"/>
      <w:r w:rsidRPr="006C7886">
        <w:rPr>
          <w:rFonts w:ascii="Times New Roman" w:hAnsi="Times New Roman" w:cs="Times New Roman"/>
          <w:lang w:eastAsia="ru-RU"/>
        </w:rPr>
        <w:t>СРп</w:t>
      </w:r>
      <w:proofErr w:type="spellEnd"/>
      <w:r w:rsidRPr="006C7886">
        <w:rPr>
          <w:rFonts w:ascii="Times New Roman" w:hAnsi="Times New Roman" w:cs="Times New Roman"/>
          <w:lang w:eastAsia="ru-RU"/>
        </w:rPr>
        <w:t>/п4×Эис4=1×</w:t>
      </w:r>
      <w:r w:rsidR="004F2F1B" w:rsidRPr="006C7886">
        <w:rPr>
          <w:rFonts w:ascii="Times New Roman" w:hAnsi="Times New Roman" w:cs="Times New Roman"/>
          <w:lang w:eastAsia="ru-RU"/>
        </w:rPr>
        <w:t>1</w:t>
      </w:r>
      <w:r w:rsidR="001F4EBE">
        <w:rPr>
          <w:rFonts w:ascii="Times New Roman" w:hAnsi="Times New Roman" w:cs="Times New Roman"/>
          <w:lang w:eastAsia="ru-RU"/>
        </w:rPr>
        <w:t>,01</w:t>
      </w:r>
      <w:r w:rsidR="004F2F1B" w:rsidRPr="006C7886">
        <w:rPr>
          <w:rFonts w:ascii="Times New Roman" w:hAnsi="Times New Roman" w:cs="Times New Roman"/>
          <w:lang w:eastAsia="ru-RU"/>
        </w:rPr>
        <w:t>=1</w:t>
      </w:r>
      <w:r w:rsidR="001F4EBE">
        <w:rPr>
          <w:rFonts w:ascii="Times New Roman" w:hAnsi="Times New Roman" w:cs="Times New Roman"/>
          <w:lang w:eastAsia="ru-RU"/>
        </w:rPr>
        <w:t>,01</w:t>
      </w:r>
    </w:p>
    <w:p w:rsidR="004F2F1B" w:rsidRPr="006C7886" w:rsidRDefault="009E348C" w:rsidP="00505B9E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 xml:space="preserve">Подпрограмма 5: </w:t>
      </w:r>
      <w:proofErr w:type="spellStart"/>
      <w:r w:rsidRPr="006C7886">
        <w:rPr>
          <w:rFonts w:ascii="Times New Roman" w:hAnsi="Times New Roman" w:cs="Times New Roman"/>
          <w:lang w:eastAsia="ru-RU"/>
        </w:rPr>
        <w:t>ЭРп</w:t>
      </w:r>
      <w:proofErr w:type="spellEnd"/>
      <w:r w:rsidRPr="006C7886">
        <w:rPr>
          <w:rFonts w:ascii="Times New Roman" w:hAnsi="Times New Roman" w:cs="Times New Roman"/>
          <w:lang w:eastAsia="ru-RU"/>
        </w:rPr>
        <w:t>/п5=</w:t>
      </w:r>
      <w:proofErr w:type="spellStart"/>
      <w:r w:rsidRPr="006C7886">
        <w:rPr>
          <w:rFonts w:ascii="Times New Roman" w:hAnsi="Times New Roman" w:cs="Times New Roman"/>
          <w:lang w:eastAsia="ru-RU"/>
        </w:rPr>
        <w:t>СРп</w:t>
      </w:r>
      <w:proofErr w:type="spellEnd"/>
      <w:r w:rsidRPr="006C7886">
        <w:rPr>
          <w:rFonts w:ascii="Times New Roman" w:hAnsi="Times New Roman" w:cs="Times New Roman"/>
          <w:lang w:eastAsia="ru-RU"/>
        </w:rPr>
        <w:t>/п5×Эис5=1×</w:t>
      </w:r>
      <w:r w:rsidR="001F4EBE">
        <w:rPr>
          <w:rFonts w:ascii="Times New Roman" w:hAnsi="Times New Roman" w:cs="Times New Roman"/>
          <w:lang w:eastAsia="ru-RU"/>
        </w:rPr>
        <w:t>1,01=1,01</w:t>
      </w:r>
    </w:p>
    <w:p w:rsidR="004F2F1B" w:rsidRPr="006C7886" w:rsidRDefault="009E348C" w:rsidP="00505B9E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>Подпро</w:t>
      </w:r>
      <w:r w:rsidR="001F4EBE">
        <w:rPr>
          <w:rFonts w:ascii="Times New Roman" w:hAnsi="Times New Roman" w:cs="Times New Roman"/>
          <w:lang w:eastAsia="ru-RU"/>
        </w:rPr>
        <w:t xml:space="preserve">грамма 6: </w:t>
      </w:r>
      <w:proofErr w:type="spellStart"/>
      <w:r w:rsidR="001F4EBE">
        <w:rPr>
          <w:rFonts w:ascii="Times New Roman" w:hAnsi="Times New Roman" w:cs="Times New Roman"/>
          <w:lang w:eastAsia="ru-RU"/>
        </w:rPr>
        <w:t>ЭРп</w:t>
      </w:r>
      <w:proofErr w:type="spellEnd"/>
      <w:r w:rsidR="001F4EBE">
        <w:rPr>
          <w:rFonts w:ascii="Times New Roman" w:hAnsi="Times New Roman" w:cs="Times New Roman"/>
          <w:lang w:eastAsia="ru-RU"/>
        </w:rPr>
        <w:t>/п6=</w:t>
      </w:r>
      <w:proofErr w:type="spellStart"/>
      <w:r w:rsidR="001F4EBE">
        <w:rPr>
          <w:rFonts w:ascii="Times New Roman" w:hAnsi="Times New Roman" w:cs="Times New Roman"/>
          <w:lang w:eastAsia="ru-RU"/>
        </w:rPr>
        <w:t>СРп</w:t>
      </w:r>
      <w:proofErr w:type="spellEnd"/>
      <w:r w:rsidR="001F4EBE">
        <w:rPr>
          <w:rFonts w:ascii="Times New Roman" w:hAnsi="Times New Roman" w:cs="Times New Roman"/>
          <w:lang w:eastAsia="ru-RU"/>
        </w:rPr>
        <w:t>/п6×Эис6=0,5×0,63=0,32</w:t>
      </w:r>
    </w:p>
    <w:p w:rsidR="004F2F1B" w:rsidRPr="006C7886" w:rsidRDefault="004F2F1B" w:rsidP="00AF111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 xml:space="preserve">где: </w:t>
      </w:r>
    </w:p>
    <w:p w:rsidR="004F2F1B" w:rsidRPr="006C7886" w:rsidRDefault="004F2F1B" w:rsidP="00AF111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6C7886">
        <w:rPr>
          <w:rFonts w:ascii="Times New Roman" w:hAnsi="Times New Roman" w:cs="Times New Roman"/>
          <w:lang w:eastAsia="ru-RU"/>
        </w:rPr>
        <w:t>СРп</w:t>
      </w:r>
      <w:proofErr w:type="spellEnd"/>
      <w:r w:rsidRPr="006C7886">
        <w:rPr>
          <w:rFonts w:ascii="Times New Roman" w:hAnsi="Times New Roman" w:cs="Times New Roman"/>
          <w:lang w:eastAsia="ru-RU"/>
        </w:rPr>
        <w:t>/п - степень реализации подпрограммы;</w:t>
      </w:r>
    </w:p>
    <w:p w:rsidR="004F2F1B" w:rsidRPr="006C7886" w:rsidRDefault="004F2F1B" w:rsidP="00AF111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noProof/>
          <w:lang w:eastAsia="ru-RU"/>
        </w:rPr>
      </w:pPr>
      <w:r w:rsidRPr="006C7886">
        <w:rPr>
          <w:rFonts w:ascii="Times New Roman" w:hAnsi="Times New Roman" w:cs="Times New Roman"/>
          <w:noProof/>
          <w:lang w:eastAsia="ru-RU"/>
        </w:rPr>
        <w:t>Эис – эффективность использования средств бюджета Саткинского городского поселения на реализацию подпрограммы.</w:t>
      </w:r>
    </w:p>
    <w:p w:rsidR="004F2F1B" w:rsidRPr="006C7886" w:rsidRDefault="004F2F1B" w:rsidP="009E348C">
      <w:pPr>
        <w:pStyle w:val="af4"/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lang w:eastAsia="ru-RU"/>
        </w:rPr>
      </w:pPr>
      <w:r w:rsidRPr="006C7886">
        <w:rPr>
          <w:rFonts w:ascii="Times New Roman" w:hAnsi="Times New Roman" w:cs="Times New Roman"/>
          <w:noProof/>
          <w:lang w:eastAsia="ru-RU"/>
        </w:rPr>
        <w:t>Степень достижения целей и решения задач муниципальной программы.</w:t>
      </w:r>
    </w:p>
    <w:p w:rsidR="004F2F1B" w:rsidRPr="006C7886" w:rsidRDefault="003C7F14" w:rsidP="00C942AE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СДгппз1=ЗПгпф/ЗПгпп=4/4</w:t>
      </w:r>
      <w:r w:rsidR="004F2F1B" w:rsidRPr="006C7886">
        <w:rPr>
          <w:rFonts w:ascii="Times New Roman" w:hAnsi="Times New Roman" w:cs="Times New Roman"/>
          <w:noProof/>
          <w:lang w:eastAsia="ru-RU"/>
        </w:rPr>
        <w:t>=1</w:t>
      </w:r>
    </w:p>
    <w:p w:rsidR="004F2F1B" w:rsidRPr="006C7886" w:rsidRDefault="003C7F14" w:rsidP="00C942AE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СДгппз2=ЗПгпф/ЗПгпп=0/1=0</w:t>
      </w:r>
    </w:p>
    <w:p w:rsidR="004F2F1B" w:rsidRPr="006C7886" w:rsidRDefault="004F2F1B" w:rsidP="00C942AE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lang w:eastAsia="ru-RU"/>
        </w:rPr>
      </w:pPr>
      <w:r w:rsidRPr="006C7886">
        <w:rPr>
          <w:rFonts w:ascii="Times New Roman" w:hAnsi="Times New Roman" w:cs="Times New Roman"/>
          <w:noProof/>
          <w:lang w:eastAsia="ru-RU"/>
        </w:rPr>
        <w:t>СДгппз3=ЗПгпф/ЗПгпп=</w:t>
      </w:r>
      <w:r w:rsidR="003C7F14">
        <w:rPr>
          <w:rFonts w:ascii="Times New Roman" w:hAnsi="Times New Roman" w:cs="Times New Roman"/>
          <w:noProof/>
          <w:lang w:eastAsia="ru-RU"/>
        </w:rPr>
        <w:t>7</w:t>
      </w:r>
      <w:r w:rsidRPr="006C7886">
        <w:rPr>
          <w:rFonts w:ascii="Times New Roman" w:hAnsi="Times New Roman" w:cs="Times New Roman"/>
          <w:noProof/>
          <w:lang w:eastAsia="ru-RU"/>
        </w:rPr>
        <w:t>2/</w:t>
      </w:r>
      <w:r w:rsidR="003C7F14">
        <w:rPr>
          <w:rFonts w:ascii="Times New Roman" w:hAnsi="Times New Roman" w:cs="Times New Roman"/>
          <w:noProof/>
          <w:lang w:eastAsia="ru-RU"/>
        </w:rPr>
        <w:t>7</w:t>
      </w:r>
      <w:r w:rsidRPr="006C7886">
        <w:rPr>
          <w:rFonts w:ascii="Times New Roman" w:hAnsi="Times New Roman" w:cs="Times New Roman"/>
          <w:noProof/>
          <w:lang w:eastAsia="ru-RU"/>
        </w:rPr>
        <w:t>2=1</w:t>
      </w:r>
    </w:p>
    <w:p w:rsidR="004F2F1B" w:rsidRPr="006C7886" w:rsidRDefault="003C7F14" w:rsidP="00C942AE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СДгппз4=ЗПгпф/ЗПгпп=89/89</w:t>
      </w:r>
      <w:r w:rsidR="004F2F1B" w:rsidRPr="006C7886">
        <w:rPr>
          <w:rFonts w:ascii="Times New Roman" w:hAnsi="Times New Roman" w:cs="Times New Roman"/>
          <w:noProof/>
          <w:lang w:eastAsia="ru-RU"/>
        </w:rPr>
        <w:t>=1</w:t>
      </w:r>
    </w:p>
    <w:p w:rsidR="004F2F1B" w:rsidRPr="006C7886" w:rsidRDefault="003C7F14" w:rsidP="00C942AE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t>СДгппз5=ЗПгпф/ЗПгпп=2/2</w:t>
      </w:r>
      <w:r w:rsidR="004F2F1B" w:rsidRPr="006C7886">
        <w:rPr>
          <w:rFonts w:ascii="Times New Roman" w:hAnsi="Times New Roman" w:cs="Times New Roman"/>
          <w:noProof/>
          <w:lang w:eastAsia="ru-RU"/>
        </w:rPr>
        <w:t>=1</w:t>
      </w:r>
    </w:p>
    <w:p w:rsidR="004F2F1B" w:rsidRPr="006C7886" w:rsidRDefault="004F2F1B" w:rsidP="00C942AE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lang w:eastAsia="ru-RU"/>
        </w:rPr>
      </w:pPr>
      <w:r w:rsidRPr="006C7886">
        <w:rPr>
          <w:rFonts w:ascii="Times New Roman" w:hAnsi="Times New Roman" w:cs="Times New Roman"/>
          <w:noProof/>
          <w:lang w:eastAsia="ru-RU"/>
        </w:rPr>
        <w:t>СДгппз6=ЗПгпф/ЗПгпп=2/2=1</w:t>
      </w:r>
    </w:p>
    <w:p w:rsidR="004F2F1B" w:rsidRPr="006C7886" w:rsidRDefault="004F2F1B" w:rsidP="00C942AE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lang w:eastAsia="ru-RU"/>
        </w:rPr>
      </w:pPr>
      <w:r w:rsidRPr="006C7886">
        <w:rPr>
          <w:rFonts w:ascii="Times New Roman" w:hAnsi="Times New Roman" w:cs="Times New Roman"/>
          <w:noProof/>
          <w:lang w:eastAsia="ru-RU"/>
        </w:rPr>
        <w:t>СДгппз7=ЗПгпф/ЗПгпп=1/1=1</w:t>
      </w:r>
    </w:p>
    <w:p w:rsidR="004F2F1B" w:rsidRPr="006C7886" w:rsidRDefault="003C7F14" w:rsidP="00C942AE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СДгппз8=ЗПгпф/ЗПгпп=277/277</w:t>
      </w:r>
      <w:r w:rsidR="004F2F1B" w:rsidRPr="006C7886">
        <w:rPr>
          <w:rFonts w:ascii="Times New Roman" w:hAnsi="Times New Roman" w:cs="Times New Roman"/>
          <w:noProof/>
          <w:lang w:eastAsia="ru-RU"/>
        </w:rPr>
        <w:t>=1</w:t>
      </w:r>
    </w:p>
    <w:p w:rsidR="004F2F1B" w:rsidRPr="006C7886" w:rsidRDefault="003C7F14" w:rsidP="00C942AE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СДгппз9=ЗПгпф/ЗПгпп=2/2=1</w:t>
      </w:r>
    </w:p>
    <w:p w:rsidR="004F2F1B" w:rsidRPr="006C7886" w:rsidRDefault="003C7F14" w:rsidP="00C942AE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СДгппз10=ЗПгпф/ЗПгпп=2 960/2 960</w:t>
      </w:r>
      <w:r w:rsidR="004F2F1B" w:rsidRPr="006C7886">
        <w:rPr>
          <w:rFonts w:ascii="Times New Roman" w:hAnsi="Times New Roman" w:cs="Times New Roman"/>
          <w:noProof/>
          <w:lang w:eastAsia="ru-RU"/>
        </w:rPr>
        <w:t>=1</w:t>
      </w:r>
    </w:p>
    <w:p w:rsidR="004F2F1B" w:rsidRPr="006C7886" w:rsidRDefault="003C7F14" w:rsidP="00C942AE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СДгппз11=ЗПгпф/ЗПгпп=1/1</w:t>
      </w:r>
      <w:r w:rsidR="004F2F1B" w:rsidRPr="006C7886">
        <w:rPr>
          <w:rFonts w:ascii="Times New Roman" w:hAnsi="Times New Roman" w:cs="Times New Roman"/>
          <w:noProof/>
          <w:lang w:eastAsia="ru-RU"/>
        </w:rPr>
        <w:t>=1</w:t>
      </w:r>
    </w:p>
    <w:p w:rsidR="004F2F1B" w:rsidRPr="006C7886" w:rsidRDefault="004F2F1B" w:rsidP="00C942AE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lang w:eastAsia="ru-RU"/>
        </w:rPr>
      </w:pPr>
      <w:r w:rsidRPr="006C7886">
        <w:rPr>
          <w:rFonts w:ascii="Times New Roman" w:hAnsi="Times New Roman" w:cs="Times New Roman"/>
          <w:noProof/>
          <w:lang w:eastAsia="ru-RU"/>
        </w:rPr>
        <w:t>СДгппз12=ЗПгпф/З</w:t>
      </w:r>
      <w:r w:rsidR="003C7F14">
        <w:rPr>
          <w:rFonts w:ascii="Times New Roman" w:hAnsi="Times New Roman" w:cs="Times New Roman"/>
          <w:noProof/>
          <w:lang w:eastAsia="ru-RU"/>
        </w:rPr>
        <w:t>Пгпп=69,5/69,5</w:t>
      </w:r>
      <w:r w:rsidRPr="006C7886">
        <w:rPr>
          <w:rFonts w:ascii="Times New Roman" w:hAnsi="Times New Roman" w:cs="Times New Roman"/>
          <w:noProof/>
          <w:lang w:eastAsia="ru-RU"/>
        </w:rPr>
        <w:t>=1</w:t>
      </w:r>
    </w:p>
    <w:p w:rsidR="004F2F1B" w:rsidRPr="006C7886" w:rsidRDefault="003C7F14" w:rsidP="00C942AE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СДгппз13=ЗПгпф/ЗПгпп=1/1</w:t>
      </w:r>
      <w:r w:rsidR="004F2F1B" w:rsidRPr="006C7886">
        <w:rPr>
          <w:rFonts w:ascii="Times New Roman" w:hAnsi="Times New Roman" w:cs="Times New Roman"/>
          <w:noProof/>
          <w:lang w:eastAsia="ru-RU"/>
        </w:rPr>
        <w:t>=1</w:t>
      </w:r>
    </w:p>
    <w:p w:rsidR="004F2F1B" w:rsidRPr="006C7886" w:rsidRDefault="003C7F14" w:rsidP="00C942AE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СДгппз14=ЗПгпф/ЗПгпп=3/3</w:t>
      </w:r>
      <w:r w:rsidR="004F2F1B" w:rsidRPr="006C7886">
        <w:rPr>
          <w:rFonts w:ascii="Times New Roman" w:hAnsi="Times New Roman" w:cs="Times New Roman"/>
          <w:noProof/>
          <w:lang w:eastAsia="ru-RU"/>
        </w:rPr>
        <w:t>=1</w:t>
      </w:r>
    </w:p>
    <w:p w:rsidR="004F2F1B" w:rsidRPr="006C7886" w:rsidRDefault="003C7F14" w:rsidP="00C942AE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СДгппз15=ЗПгпф/ЗПгпп=2/2</w:t>
      </w:r>
      <w:r w:rsidR="004F2F1B" w:rsidRPr="006C7886">
        <w:rPr>
          <w:rFonts w:ascii="Times New Roman" w:hAnsi="Times New Roman" w:cs="Times New Roman"/>
          <w:noProof/>
          <w:lang w:eastAsia="ru-RU"/>
        </w:rPr>
        <w:t>=1</w:t>
      </w:r>
    </w:p>
    <w:p w:rsidR="004F2F1B" w:rsidRPr="006C7886" w:rsidRDefault="004F2F1B" w:rsidP="00C942AE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lang w:eastAsia="ru-RU"/>
        </w:rPr>
      </w:pPr>
      <w:r w:rsidRPr="006C7886">
        <w:rPr>
          <w:rFonts w:ascii="Times New Roman" w:hAnsi="Times New Roman" w:cs="Times New Roman"/>
          <w:noProof/>
          <w:lang w:eastAsia="ru-RU"/>
        </w:rPr>
        <w:t>СДгппз16=ЗПгпф/ЗПгпп=0/0=1</w:t>
      </w:r>
    </w:p>
    <w:p w:rsidR="004F2F1B" w:rsidRDefault="003C7F14" w:rsidP="00C942AE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СДгппз17=ЗПгпф/ЗПгпп=10/10=1</w:t>
      </w:r>
    </w:p>
    <w:p w:rsidR="001F4EBE" w:rsidRPr="006C7886" w:rsidRDefault="001F4EBE" w:rsidP="001F4EBE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СДгппз18</w:t>
      </w:r>
      <w:r w:rsidR="003C7F14">
        <w:rPr>
          <w:rFonts w:ascii="Times New Roman" w:hAnsi="Times New Roman" w:cs="Times New Roman"/>
          <w:noProof/>
          <w:lang w:eastAsia="ru-RU"/>
        </w:rPr>
        <w:t>=ЗПгпф/ЗПгпп=1/1=1</w:t>
      </w:r>
    </w:p>
    <w:p w:rsidR="001F4EBE" w:rsidRPr="006C7886" w:rsidRDefault="001F4EBE" w:rsidP="001F4EBE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СДгппз19</w:t>
      </w:r>
      <w:r w:rsidR="003C7F14">
        <w:rPr>
          <w:rFonts w:ascii="Times New Roman" w:hAnsi="Times New Roman" w:cs="Times New Roman"/>
          <w:noProof/>
          <w:lang w:eastAsia="ru-RU"/>
        </w:rPr>
        <w:t>=ЗПгпф/ЗПгпп=0/1=0</w:t>
      </w:r>
    </w:p>
    <w:p w:rsidR="004F2F1B" w:rsidRPr="006C7886" w:rsidRDefault="004F2F1B" w:rsidP="00C942A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noProof/>
          <w:lang w:eastAsia="ru-RU"/>
        </w:rPr>
        <w:t>ЗП</w:t>
      </w:r>
      <w:r w:rsidR="001F4EBE">
        <w:rPr>
          <w:rFonts w:ascii="Times New Roman" w:hAnsi="Times New Roman" w:cs="Times New Roman"/>
          <w:noProof/>
          <w:lang w:eastAsia="ru-RU"/>
        </w:rPr>
        <w:t>гп</w:t>
      </w:r>
      <w:r w:rsidRPr="006C7886">
        <w:rPr>
          <w:rFonts w:ascii="Times New Roman" w:hAnsi="Times New Roman" w:cs="Times New Roman"/>
          <w:noProof/>
          <w:lang w:eastAsia="ru-RU"/>
        </w:rPr>
        <w:t>ф – з</w:t>
      </w:r>
      <w:proofErr w:type="spellStart"/>
      <w:r w:rsidRPr="006C7886">
        <w:rPr>
          <w:rFonts w:ascii="Times New Roman" w:hAnsi="Times New Roman" w:cs="Times New Roman"/>
          <w:lang w:eastAsia="ru-RU"/>
        </w:rPr>
        <w:t>начение</w:t>
      </w:r>
      <w:proofErr w:type="spellEnd"/>
      <w:r w:rsidRPr="006C7886">
        <w:rPr>
          <w:rFonts w:ascii="Times New Roman" w:hAnsi="Times New Roman" w:cs="Times New Roman"/>
          <w:lang w:eastAsia="ru-RU"/>
        </w:rPr>
        <w:t xml:space="preserve"> показателя (индикатора), характеризующего цели и задачи муниципальной программы, факт</w:t>
      </w:r>
      <w:r w:rsidR="001F4EBE">
        <w:rPr>
          <w:rFonts w:ascii="Times New Roman" w:hAnsi="Times New Roman" w:cs="Times New Roman"/>
          <w:lang w:eastAsia="ru-RU"/>
        </w:rPr>
        <w:t>ически достигнутое на конец 2017</w:t>
      </w:r>
      <w:r w:rsidRPr="006C7886">
        <w:rPr>
          <w:rFonts w:ascii="Times New Roman" w:hAnsi="Times New Roman" w:cs="Times New Roman"/>
          <w:lang w:eastAsia="ru-RU"/>
        </w:rPr>
        <w:t xml:space="preserve"> года;</w:t>
      </w:r>
    </w:p>
    <w:p w:rsidR="004F2F1B" w:rsidRPr="006C7886" w:rsidRDefault="001F4EBE" w:rsidP="00C942A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proofErr w:type="spellStart"/>
      <w:r>
        <w:rPr>
          <w:rFonts w:ascii="Times New Roman" w:hAnsi="Times New Roman" w:cs="Times New Roman"/>
          <w:lang w:eastAsia="ru-RU"/>
        </w:rPr>
        <w:t>ЗПг</w:t>
      </w:r>
      <w:r w:rsidR="004F2F1B" w:rsidRPr="006C7886">
        <w:rPr>
          <w:rFonts w:ascii="Times New Roman" w:hAnsi="Times New Roman" w:cs="Times New Roman"/>
          <w:lang w:eastAsia="ru-RU"/>
        </w:rPr>
        <w:t>пп</w:t>
      </w:r>
      <w:proofErr w:type="spellEnd"/>
      <w:r w:rsidR="004F2F1B" w:rsidRPr="006C7886">
        <w:rPr>
          <w:rFonts w:ascii="Times New Roman" w:hAnsi="Times New Roman" w:cs="Times New Roman"/>
          <w:lang w:eastAsia="ru-RU"/>
        </w:rPr>
        <w:t xml:space="preserve"> – плановое значение показателя (индикатора), характеризующего цели и задачи муниципальной программы.</w:t>
      </w:r>
    </w:p>
    <w:p w:rsidR="004F2F1B" w:rsidRPr="006C7886" w:rsidRDefault="004F2F1B" w:rsidP="00C942AE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lang w:eastAsia="ru-RU"/>
        </w:rPr>
      </w:pPr>
      <w:r w:rsidRPr="006C7886">
        <w:rPr>
          <w:rFonts w:ascii="Times New Roman" w:hAnsi="Times New Roman" w:cs="Times New Roman"/>
          <w:noProof/>
          <w:lang w:eastAsia="ru-RU"/>
        </w:rPr>
        <w:t>Степень реализации муниципальной программы:</w:t>
      </w:r>
    </w:p>
    <w:p w:rsidR="004F2F1B" w:rsidRPr="006C7886" w:rsidRDefault="004F2F1B" w:rsidP="006C2A3B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lang w:eastAsia="ru-RU"/>
        </w:rPr>
      </w:pPr>
      <w:r w:rsidRPr="006C7886">
        <w:rPr>
          <w:rFonts w:ascii="Times New Roman" w:hAnsi="Times New Roman" w:cs="Times New Roman"/>
          <w:noProof/>
          <w:lang w:eastAsia="ru-RU"/>
        </w:rPr>
        <w:t>СРгп=(СДгппз1+СДгппз2+СДгппз3+СДгппз4+СДгппз5+СДгппз6+СДгппз7+СДгппз8+СДгппз9+СДгппз10+СДгппз11+СДгппз12+СДгппз13+ СДгппз14+СДгппз15+СДгппз16+СДгппз17</w:t>
      </w:r>
      <w:r w:rsidR="003C7F14">
        <w:rPr>
          <w:rFonts w:ascii="Times New Roman" w:hAnsi="Times New Roman" w:cs="Times New Roman"/>
          <w:noProof/>
          <w:lang w:eastAsia="ru-RU"/>
        </w:rPr>
        <w:t>+</w:t>
      </w:r>
      <w:r w:rsidR="003C7F14" w:rsidRPr="003C7F14">
        <w:rPr>
          <w:rFonts w:ascii="Times New Roman" w:hAnsi="Times New Roman" w:cs="Times New Roman"/>
          <w:noProof/>
          <w:lang w:eastAsia="ru-RU"/>
        </w:rPr>
        <w:t xml:space="preserve"> </w:t>
      </w:r>
      <w:r w:rsidR="003C7F14">
        <w:rPr>
          <w:rFonts w:ascii="Times New Roman" w:hAnsi="Times New Roman" w:cs="Times New Roman"/>
          <w:noProof/>
          <w:lang w:eastAsia="ru-RU"/>
        </w:rPr>
        <w:t>СДгппз18+</w:t>
      </w:r>
      <w:r w:rsidR="003C7F14" w:rsidRPr="003C7F14">
        <w:rPr>
          <w:rFonts w:ascii="Times New Roman" w:hAnsi="Times New Roman" w:cs="Times New Roman"/>
          <w:noProof/>
          <w:lang w:eastAsia="ru-RU"/>
        </w:rPr>
        <w:t xml:space="preserve"> </w:t>
      </w:r>
      <w:r w:rsidR="003C7F14">
        <w:rPr>
          <w:rFonts w:ascii="Times New Roman" w:hAnsi="Times New Roman" w:cs="Times New Roman"/>
          <w:noProof/>
          <w:lang w:eastAsia="ru-RU"/>
        </w:rPr>
        <w:t>СДгппз19)/М=(1+0+1+1+1+1+1+1+1+1+1+1+1+1+1+</w:t>
      </w:r>
      <w:r w:rsidRPr="006C7886">
        <w:rPr>
          <w:rFonts w:ascii="Times New Roman" w:hAnsi="Times New Roman" w:cs="Times New Roman"/>
          <w:noProof/>
          <w:lang w:eastAsia="ru-RU"/>
        </w:rPr>
        <w:t>1+1</w:t>
      </w:r>
      <w:r w:rsidR="003C7F14">
        <w:rPr>
          <w:rFonts w:ascii="Times New Roman" w:hAnsi="Times New Roman" w:cs="Times New Roman"/>
          <w:noProof/>
          <w:lang w:eastAsia="ru-RU"/>
        </w:rPr>
        <w:t>+1+0)/19=17/19</w:t>
      </w:r>
      <w:r w:rsidRPr="006C7886">
        <w:rPr>
          <w:rFonts w:ascii="Times New Roman" w:hAnsi="Times New Roman" w:cs="Times New Roman"/>
          <w:noProof/>
          <w:lang w:eastAsia="ru-RU"/>
        </w:rPr>
        <w:t>=</w:t>
      </w:r>
      <w:r w:rsidR="003C7F14">
        <w:rPr>
          <w:rFonts w:ascii="Times New Roman" w:hAnsi="Times New Roman" w:cs="Times New Roman"/>
          <w:noProof/>
          <w:lang w:eastAsia="ru-RU"/>
        </w:rPr>
        <w:t>0,90</w:t>
      </w:r>
    </w:p>
    <w:p w:rsidR="004F2F1B" w:rsidRPr="006C7886" w:rsidRDefault="004F2F1B" w:rsidP="00C942AE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lang w:eastAsia="ru-RU"/>
        </w:rPr>
      </w:pPr>
      <w:r w:rsidRPr="006C7886">
        <w:rPr>
          <w:rFonts w:ascii="Times New Roman" w:hAnsi="Times New Roman" w:cs="Times New Roman"/>
          <w:noProof/>
          <w:lang w:eastAsia="ru-RU"/>
        </w:rPr>
        <w:t>где:</w:t>
      </w:r>
    </w:p>
    <w:p w:rsidR="004F2F1B" w:rsidRPr="006C7886" w:rsidRDefault="004F2F1B" w:rsidP="00C942A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6C7886">
        <w:rPr>
          <w:rFonts w:ascii="Times New Roman" w:hAnsi="Times New Roman" w:cs="Times New Roman"/>
          <w:lang w:eastAsia="ru-RU"/>
        </w:rPr>
        <w:t>СДгппз</w:t>
      </w:r>
      <w:proofErr w:type="spellEnd"/>
      <w:r w:rsidRPr="006C7886">
        <w:rPr>
          <w:rFonts w:ascii="Times New Roman" w:hAnsi="Times New Roman" w:cs="Times New Roman"/>
          <w:lang w:eastAsia="ru-RU"/>
        </w:rPr>
        <w:t xml:space="preserve"> - степень достижения планового значения показателя (индикатора), характеризующего цели и задачи муниципальной программы;</w:t>
      </w:r>
    </w:p>
    <w:p w:rsidR="004F2F1B" w:rsidRPr="006C7886" w:rsidRDefault="004F2F1B" w:rsidP="00C942A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>М - число показателей (индикаторов), характеризующих цели и задачи муниципальной программы.</w:t>
      </w:r>
    </w:p>
    <w:p w:rsidR="004F2F1B" w:rsidRPr="006C7886" w:rsidRDefault="004F2F1B" w:rsidP="00505B9E">
      <w:pPr>
        <w:pStyle w:val="af4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>Эффективность реализации муниципальной программы.</w:t>
      </w:r>
    </w:p>
    <w:p w:rsidR="004F2F1B" w:rsidRPr="006C7886" w:rsidRDefault="009E348C" w:rsidP="006C2A3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6C7886">
        <w:rPr>
          <w:rFonts w:ascii="Times New Roman" w:hAnsi="Times New Roman" w:cs="Times New Roman"/>
          <w:lang w:eastAsia="ru-RU"/>
        </w:rPr>
        <w:t>ЭРгп</w:t>
      </w:r>
      <w:proofErr w:type="spellEnd"/>
      <w:r w:rsidRPr="006C7886">
        <w:rPr>
          <w:rFonts w:ascii="Times New Roman" w:hAnsi="Times New Roman" w:cs="Times New Roman"/>
          <w:lang w:eastAsia="ru-RU"/>
        </w:rPr>
        <w:t>=0,5×СРгп+0,5</w:t>
      </w:r>
      <w:proofErr w:type="gramStart"/>
      <w:r w:rsidRPr="006C7886">
        <w:rPr>
          <w:rFonts w:ascii="Times New Roman" w:hAnsi="Times New Roman" w:cs="Times New Roman"/>
          <w:lang w:eastAsia="ru-RU"/>
        </w:rPr>
        <w:t>×</w:t>
      </w:r>
      <w:r w:rsidR="004F2F1B" w:rsidRPr="006C7886">
        <w:rPr>
          <w:rFonts w:ascii="Times New Roman" w:hAnsi="Times New Roman" w:cs="Times New Roman"/>
          <w:lang w:eastAsia="ru-RU"/>
        </w:rPr>
        <w:t>(</w:t>
      </w:r>
      <w:proofErr w:type="gramEnd"/>
      <w:r w:rsidR="004F2F1B" w:rsidRPr="006C7886">
        <w:rPr>
          <w:rFonts w:ascii="Times New Roman" w:hAnsi="Times New Roman" w:cs="Times New Roman"/>
          <w:lang w:eastAsia="ru-RU"/>
        </w:rPr>
        <w:t>(</w:t>
      </w:r>
      <w:proofErr w:type="spellStart"/>
      <w:r w:rsidR="004F2F1B" w:rsidRPr="006C7886">
        <w:rPr>
          <w:rFonts w:ascii="Times New Roman" w:hAnsi="Times New Roman" w:cs="Times New Roman"/>
          <w:lang w:eastAsia="ru-RU"/>
        </w:rPr>
        <w:t>ЭРп</w:t>
      </w:r>
      <w:proofErr w:type="spellEnd"/>
      <w:r w:rsidR="004F2F1B" w:rsidRPr="006C7886">
        <w:rPr>
          <w:rFonts w:ascii="Times New Roman" w:hAnsi="Times New Roman" w:cs="Times New Roman"/>
          <w:lang w:eastAsia="ru-RU"/>
        </w:rPr>
        <w:t xml:space="preserve">/п1+ЭРп/п2+ </w:t>
      </w:r>
      <w:proofErr w:type="spellStart"/>
      <w:r w:rsidR="004F2F1B" w:rsidRPr="006C7886">
        <w:rPr>
          <w:rFonts w:ascii="Times New Roman" w:hAnsi="Times New Roman" w:cs="Times New Roman"/>
          <w:lang w:eastAsia="ru-RU"/>
        </w:rPr>
        <w:t>ЭРп</w:t>
      </w:r>
      <w:proofErr w:type="spellEnd"/>
      <w:r w:rsidR="004F2F1B" w:rsidRPr="006C7886">
        <w:rPr>
          <w:rFonts w:ascii="Times New Roman" w:hAnsi="Times New Roman" w:cs="Times New Roman"/>
          <w:lang w:eastAsia="ru-RU"/>
        </w:rPr>
        <w:t xml:space="preserve">/п3+ </w:t>
      </w:r>
      <w:proofErr w:type="spellStart"/>
      <w:r w:rsidR="004F2F1B" w:rsidRPr="006C7886">
        <w:rPr>
          <w:rFonts w:ascii="Times New Roman" w:hAnsi="Times New Roman" w:cs="Times New Roman"/>
          <w:lang w:eastAsia="ru-RU"/>
        </w:rPr>
        <w:t>ЭРп</w:t>
      </w:r>
      <w:proofErr w:type="spellEnd"/>
      <w:r w:rsidR="004F2F1B" w:rsidRPr="006C7886">
        <w:rPr>
          <w:rFonts w:ascii="Times New Roman" w:hAnsi="Times New Roman" w:cs="Times New Roman"/>
          <w:lang w:eastAsia="ru-RU"/>
        </w:rPr>
        <w:t xml:space="preserve">/п4+ </w:t>
      </w:r>
      <w:proofErr w:type="spellStart"/>
      <w:r w:rsidR="004F2F1B" w:rsidRPr="006C7886">
        <w:rPr>
          <w:rFonts w:ascii="Times New Roman" w:hAnsi="Times New Roman" w:cs="Times New Roman"/>
          <w:lang w:eastAsia="ru-RU"/>
        </w:rPr>
        <w:t>ЭРп</w:t>
      </w:r>
      <w:proofErr w:type="spellEnd"/>
      <w:r w:rsidR="004F2F1B" w:rsidRPr="006C7886">
        <w:rPr>
          <w:rFonts w:ascii="Times New Roman" w:hAnsi="Times New Roman" w:cs="Times New Roman"/>
          <w:lang w:eastAsia="ru-RU"/>
        </w:rPr>
        <w:t xml:space="preserve">/п5+ </w:t>
      </w:r>
      <w:proofErr w:type="spellStart"/>
      <w:r w:rsidR="004F2F1B" w:rsidRPr="006C7886">
        <w:rPr>
          <w:rFonts w:ascii="Times New Roman" w:hAnsi="Times New Roman" w:cs="Times New Roman"/>
          <w:lang w:eastAsia="ru-RU"/>
        </w:rPr>
        <w:t>ЭРп</w:t>
      </w:r>
      <w:proofErr w:type="spellEnd"/>
      <w:r w:rsidR="004F2F1B" w:rsidRPr="006C7886">
        <w:rPr>
          <w:rFonts w:ascii="Times New Roman" w:hAnsi="Times New Roman" w:cs="Times New Roman"/>
          <w:lang w:eastAsia="ru-RU"/>
        </w:rPr>
        <w:t>/п6)</w:t>
      </w:r>
      <w:r w:rsidRPr="006C7886">
        <w:rPr>
          <w:rFonts w:ascii="Times New Roman" w:hAnsi="Times New Roman" w:cs="Times New Roman"/>
          <w:lang w:eastAsia="ru-RU"/>
        </w:rPr>
        <w:t>×</w:t>
      </w:r>
      <w:r w:rsidR="004F2F1B" w:rsidRPr="006C7886">
        <w:rPr>
          <w:rFonts w:ascii="Times New Roman" w:hAnsi="Times New Roman" w:cs="Times New Roman"/>
          <w:lang w:eastAsia="ru-RU"/>
        </w:rPr>
        <w:t>( К</w:t>
      </w:r>
      <w:r w:rsidR="004F2F1B" w:rsidRPr="006C7886">
        <w:rPr>
          <w:rFonts w:ascii="Times New Roman" w:hAnsi="Times New Roman" w:cs="Times New Roman"/>
          <w:vertAlign w:val="subscript"/>
          <w:lang w:val="en-US" w:eastAsia="ru-RU"/>
        </w:rPr>
        <w:t>j</w:t>
      </w:r>
      <w:r w:rsidR="004F2F1B" w:rsidRPr="006C7886">
        <w:rPr>
          <w:rFonts w:ascii="Times New Roman" w:hAnsi="Times New Roman" w:cs="Times New Roman"/>
          <w:lang w:eastAsia="ru-RU"/>
        </w:rPr>
        <w:t>1+ К</w:t>
      </w:r>
      <w:r w:rsidR="004F2F1B" w:rsidRPr="006C7886">
        <w:rPr>
          <w:rFonts w:ascii="Times New Roman" w:hAnsi="Times New Roman" w:cs="Times New Roman"/>
          <w:vertAlign w:val="subscript"/>
          <w:lang w:val="en-US" w:eastAsia="ru-RU"/>
        </w:rPr>
        <w:t>j</w:t>
      </w:r>
      <w:r w:rsidR="004F2F1B" w:rsidRPr="006C7886">
        <w:rPr>
          <w:rFonts w:ascii="Times New Roman" w:hAnsi="Times New Roman" w:cs="Times New Roman"/>
          <w:lang w:eastAsia="ru-RU"/>
        </w:rPr>
        <w:t>2+ К</w:t>
      </w:r>
      <w:r w:rsidR="004F2F1B" w:rsidRPr="006C7886">
        <w:rPr>
          <w:rFonts w:ascii="Times New Roman" w:hAnsi="Times New Roman" w:cs="Times New Roman"/>
          <w:vertAlign w:val="subscript"/>
          <w:lang w:val="en-US" w:eastAsia="ru-RU"/>
        </w:rPr>
        <w:t>j</w:t>
      </w:r>
      <w:r w:rsidR="004F2F1B" w:rsidRPr="006C7886">
        <w:rPr>
          <w:rFonts w:ascii="Times New Roman" w:hAnsi="Times New Roman" w:cs="Times New Roman"/>
          <w:lang w:eastAsia="ru-RU"/>
        </w:rPr>
        <w:t>3+ К</w:t>
      </w:r>
      <w:r w:rsidR="004F2F1B" w:rsidRPr="006C7886">
        <w:rPr>
          <w:rFonts w:ascii="Times New Roman" w:hAnsi="Times New Roman" w:cs="Times New Roman"/>
          <w:vertAlign w:val="subscript"/>
          <w:lang w:val="en-US" w:eastAsia="ru-RU"/>
        </w:rPr>
        <w:t>j</w:t>
      </w:r>
      <w:r w:rsidR="004F2F1B" w:rsidRPr="006C7886">
        <w:rPr>
          <w:rFonts w:ascii="Times New Roman" w:hAnsi="Times New Roman" w:cs="Times New Roman"/>
          <w:lang w:eastAsia="ru-RU"/>
        </w:rPr>
        <w:t>4+ К</w:t>
      </w:r>
      <w:r w:rsidR="004F2F1B" w:rsidRPr="006C7886">
        <w:rPr>
          <w:rFonts w:ascii="Times New Roman" w:hAnsi="Times New Roman" w:cs="Times New Roman"/>
          <w:vertAlign w:val="subscript"/>
          <w:lang w:val="en-US" w:eastAsia="ru-RU"/>
        </w:rPr>
        <w:t>j</w:t>
      </w:r>
      <w:r w:rsidR="004F2F1B" w:rsidRPr="006C7886">
        <w:rPr>
          <w:rFonts w:ascii="Times New Roman" w:hAnsi="Times New Roman" w:cs="Times New Roman"/>
          <w:lang w:eastAsia="ru-RU"/>
        </w:rPr>
        <w:t>5+ К</w:t>
      </w:r>
      <w:r w:rsidR="004F2F1B" w:rsidRPr="006C7886">
        <w:rPr>
          <w:rFonts w:ascii="Times New Roman" w:hAnsi="Times New Roman" w:cs="Times New Roman"/>
          <w:vertAlign w:val="subscript"/>
          <w:lang w:val="en-US" w:eastAsia="ru-RU"/>
        </w:rPr>
        <w:t>j</w:t>
      </w:r>
      <w:r w:rsidR="004F2F1B" w:rsidRPr="006C7886">
        <w:rPr>
          <w:rFonts w:ascii="Times New Roman" w:hAnsi="Times New Roman" w:cs="Times New Roman"/>
          <w:lang w:eastAsia="ru-RU"/>
        </w:rPr>
        <w:t>6)/</w:t>
      </w:r>
      <w:r w:rsidR="004F2F1B" w:rsidRPr="006C7886">
        <w:rPr>
          <w:rFonts w:ascii="Times New Roman" w:hAnsi="Times New Roman" w:cs="Times New Roman"/>
          <w:lang w:val="en-US" w:eastAsia="ru-RU"/>
        </w:rPr>
        <w:t>j</w:t>
      </w:r>
      <w:r w:rsidR="004F2F1B" w:rsidRPr="006C7886">
        <w:rPr>
          <w:rFonts w:ascii="Times New Roman" w:hAnsi="Times New Roman" w:cs="Times New Roman"/>
          <w:lang w:eastAsia="ru-RU"/>
        </w:rPr>
        <w:t>)=</w:t>
      </w:r>
      <w:r w:rsidR="00404C1E">
        <w:rPr>
          <w:rFonts w:ascii="Times New Roman" w:hAnsi="Times New Roman" w:cs="Times New Roman"/>
          <w:lang w:eastAsia="ru-RU"/>
        </w:rPr>
        <w:t>0,5×0,90+0,5×((0,66+0,96+1</w:t>
      </w:r>
      <w:r w:rsidR="004F2F1B" w:rsidRPr="006C7886">
        <w:rPr>
          <w:rFonts w:ascii="Times New Roman" w:hAnsi="Times New Roman" w:cs="Times New Roman"/>
          <w:lang w:eastAsia="ru-RU"/>
        </w:rPr>
        <w:t>+1</w:t>
      </w:r>
      <w:r w:rsidR="00404C1E">
        <w:rPr>
          <w:rFonts w:ascii="Times New Roman" w:hAnsi="Times New Roman" w:cs="Times New Roman"/>
          <w:lang w:eastAsia="ru-RU"/>
        </w:rPr>
        <w:t>,01+1,01</w:t>
      </w:r>
      <w:r w:rsidR="004F2F1B" w:rsidRPr="006C7886">
        <w:rPr>
          <w:rFonts w:ascii="Times New Roman" w:hAnsi="Times New Roman" w:cs="Times New Roman"/>
          <w:lang w:eastAsia="ru-RU"/>
        </w:rPr>
        <w:t>+</w:t>
      </w:r>
    </w:p>
    <w:p w:rsidR="004F2F1B" w:rsidRPr="006C7886" w:rsidRDefault="00404C1E" w:rsidP="009E348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0,32</w:t>
      </w:r>
      <w:r w:rsidR="009E348C" w:rsidRPr="006C7886">
        <w:rPr>
          <w:rFonts w:ascii="Times New Roman" w:hAnsi="Times New Roman" w:cs="Times New Roman"/>
          <w:lang w:eastAsia="ru-RU"/>
        </w:rPr>
        <w:t>)×</w:t>
      </w:r>
      <w:r w:rsidR="002F4786">
        <w:rPr>
          <w:rFonts w:ascii="Times New Roman" w:hAnsi="Times New Roman" w:cs="Times New Roman"/>
          <w:lang w:eastAsia="ru-RU"/>
        </w:rPr>
        <w:t>(0,05</w:t>
      </w:r>
      <w:r w:rsidR="004F2F1B" w:rsidRPr="006C7886">
        <w:rPr>
          <w:rFonts w:ascii="Times New Roman" w:hAnsi="Times New Roman" w:cs="Times New Roman"/>
          <w:lang w:eastAsia="ru-RU"/>
        </w:rPr>
        <w:t>+0</w:t>
      </w:r>
      <w:r w:rsidR="002F4786">
        <w:rPr>
          <w:rFonts w:ascii="Times New Roman" w:hAnsi="Times New Roman" w:cs="Times New Roman"/>
          <w:lang w:eastAsia="ru-RU"/>
        </w:rPr>
        <w:t>,55+0,04</w:t>
      </w:r>
      <w:r w:rsidR="009E348C" w:rsidRPr="006C7886">
        <w:rPr>
          <w:rFonts w:ascii="Times New Roman" w:hAnsi="Times New Roman" w:cs="Times New Roman"/>
          <w:lang w:eastAsia="ru-RU"/>
        </w:rPr>
        <w:t>+0,</w:t>
      </w:r>
      <w:r w:rsidR="002F4786">
        <w:rPr>
          <w:rFonts w:ascii="Times New Roman" w:hAnsi="Times New Roman" w:cs="Times New Roman"/>
          <w:lang w:eastAsia="ru-RU"/>
        </w:rPr>
        <w:t>15+0,21+0,003</w:t>
      </w:r>
      <w:r w:rsidR="00A97D7E" w:rsidRPr="006C7886">
        <w:rPr>
          <w:rFonts w:ascii="Times New Roman" w:hAnsi="Times New Roman" w:cs="Times New Roman"/>
          <w:lang w:eastAsia="ru-RU"/>
        </w:rPr>
        <w:t>)/6)=0,5×</w:t>
      </w:r>
      <w:r w:rsidR="002F4786">
        <w:rPr>
          <w:rFonts w:ascii="Times New Roman" w:hAnsi="Times New Roman" w:cs="Times New Roman"/>
          <w:lang w:eastAsia="ru-RU"/>
        </w:rPr>
        <w:t>0,90+0,5×(4,96</w:t>
      </w:r>
      <w:r w:rsidR="009E348C" w:rsidRPr="006C7886">
        <w:rPr>
          <w:rFonts w:ascii="Times New Roman" w:hAnsi="Times New Roman" w:cs="Times New Roman"/>
          <w:lang w:eastAsia="ru-RU"/>
        </w:rPr>
        <w:t>×1</w:t>
      </w:r>
      <w:r w:rsidR="002F4786">
        <w:rPr>
          <w:rFonts w:ascii="Times New Roman" w:hAnsi="Times New Roman" w:cs="Times New Roman"/>
          <w:lang w:eastAsia="ru-RU"/>
        </w:rPr>
        <w:t>,003</w:t>
      </w:r>
      <w:r w:rsidR="009E348C" w:rsidRPr="006C7886">
        <w:rPr>
          <w:rFonts w:ascii="Times New Roman" w:hAnsi="Times New Roman" w:cs="Times New Roman"/>
          <w:lang w:eastAsia="ru-RU"/>
        </w:rPr>
        <w:t>/6)=0,5×</w:t>
      </w:r>
      <w:r w:rsidR="002F4786">
        <w:rPr>
          <w:rFonts w:ascii="Times New Roman" w:hAnsi="Times New Roman" w:cs="Times New Roman"/>
          <w:lang w:eastAsia="ru-RU"/>
        </w:rPr>
        <w:t>0,90</w:t>
      </w:r>
      <w:r w:rsidR="009E348C" w:rsidRPr="006C7886">
        <w:rPr>
          <w:rFonts w:ascii="Times New Roman" w:hAnsi="Times New Roman" w:cs="Times New Roman"/>
          <w:lang w:eastAsia="ru-RU"/>
        </w:rPr>
        <w:t>+0,5×</w:t>
      </w:r>
      <w:r w:rsidR="002F4786">
        <w:rPr>
          <w:rFonts w:ascii="Times New Roman" w:hAnsi="Times New Roman" w:cs="Times New Roman"/>
          <w:lang w:eastAsia="ru-RU"/>
        </w:rPr>
        <w:t>0,83=</w:t>
      </w:r>
      <w:r w:rsidR="00E36FD8">
        <w:rPr>
          <w:rFonts w:ascii="Times New Roman" w:hAnsi="Times New Roman" w:cs="Times New Roman"/>
          <w:lang w:eastAsia="ru-RU"/>
        </w:rPr>
        <w:t>0,87</w:t>
      </w:r>
    </w:p>
    <w:p w:rsidR="004F2F1B" w:rsidRPr="006C7886" w:rsidRDefault="004F2F1B" w:rsidP="00505B9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lastRenderedPageBreak/>
        <w:t>где:</w:t>
      </w:r>
    </w:p>
    <w:p w:rsidR="004F2F1B" w:rsidRPr="006C7886" w:rsidRDefault="004F2F1B" w:rsidP="00505B9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6C7886">
        <w:rPr>
          <w:rFonts w:ascii="Times New Roman" w:hAnsi="Times New Roman" w:cs="Times New Roman"/>
          <w:lang w:eastAsia="ru-RU"/>
        </w:rPr>
        <w:t>СРгп</w:t>
      </w:r>
      <w:proofErr w:type="spellEnd"/>
      <w:r w:rsidRPr="006C7886">
        <w:rPr>
          <w:rFonts w:ascii="Times New Roman" w:hAnsi="Times New Roman" w:cs="Times New Roman"/>
          <w:lang w:eastAsia="ru-RU"/>
        </w:rPr>
        <w:t xml:space="preserve"> – степень реализации муниципальной программы;</w:t>
      </w:r>
    </w:p>
    <w:p w:rsidR="004F2F1B" w:rsidRPr="006C7886" w:rsidRDefault="004F2F1B" w:rsidP="00505B9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6C7886">
        <w:rPr>
          <w:rFonts w:ascii="Times New Roman" w:hAnsi="Times New Roman" w:cs="Times New Roman"/>
          <w:lang w:eastAsia="ru-RU"/>
        </w:rPr>
        <w:t>ЭРп</w:t>
      </w:r>
      <w:proofErr w:type="spellEnd"/>
      <w:r w:rsidRPr="006C7886">
        <w:rPr>
          <w:rFonts w:ascii="Times New Roman" w:hAnsi="Times New Roman" w:cs="Times New Roman"/>
          <w:lang w:eastAsia="ru-RU"/>
        </w:rPr>
        <w:t>/п – эффективность реализации подпрограммы;</w:t>
      </w:r>
    </w:p>
    <w:p w:rsidR="004F2F1B" w:rsidRPr="006C7886" w:rsidRDefault="004F2F1B" w:rsidP="00505B9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val="en-US" w:eastAsia="ru-RU"/>
        </w:rPr>
        <w:t>j</w:t>
      </w:r>
      <w:r w:rsidRPr="006C7886">
        <w:rPr>
          <w:rFonts w:ascii="Times New Roman" w:hAnsi="Times New Roman" w:cs="Times New Roman"/>
          <w:lang w:eastAsia="ru-RU"/>
        </w:rPr>
        <w:t xml:space="preserve"> – количество подпрограмм;</w:t>
      </w:r>
    </w:p>
    <w:p w:rsidR="004F2F1B" w:rsidRPr="00404C1E" w:rsidRDefault="004F2F1B" w:rsidP="00505B9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404C1E">
        <w:rPr>
          <w:rFonts w:ascii="Times New Roman" w:hAnsi="Times New Roman" w:cs="Times New Roman"/>
          <w:lang w:val="en-US" w:eastAsia="ru-RU"/>
        </w:rPr>
        <w:t>K</w:t>
      </w:r>
      <w:r w:rsidRPr="00404C1E">
        <w:rPr>
          <w:rFonts w:ascii="Times New Roman" w:hAnsi="Times New Roman" w:cs="Times New Roman"/>
          <w:vertAlign w:val="subscript"/>
          <w:lang w:val="en-US" w:eastAsia="ru-RU"/>
        </w:rPr>
        <w:t>j</w:t>
      </w:r>
      <w:proofErr w:type="spellEnd"/>
      <w:r w:rsidRPr="00404C1E">
        <w:rPr>
          <w:rFonts w:ascii="Times New Roman" w:hAnsi="Times New Roman" w:cs="Times New Roman"/>
          <w:lang w:eastAsia="ru-RU"/>
        </w:rPr>
        <w:t xml:space="preserve"> – коэффициент значимости подпрограмм.</w:t>
      </w:r>
    </w:p>
    <w:p w:rsidR="004F2F1B" w:rsidRPr="00404C1E" w:rsidRDefault="004F2F1B" w:rsidP="00505B9E">
      <w:pPr>
        <w:widowControl w:val="0"/>
        <w:tabs>
          <w:tab w:val="left" w:pos="993"/>
          <w:tab w:val="left" w:pos="372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lang w:eastAsia="ru-RU"/>
        </w:rPr>
      </w:pPr>
      <w:r w:rsidRPr="00404C1E">
        <w:rPr>
          <w:rFonts w:ascii="Times New Roman" w:hAnsi="Times New Roman" w:cs="Times New Roman"/>
          <w:lang w:eastAsia="ru-RU"/>
        </w:rPr>
        <w:t>Подпрограмма 1: К</w:t>
      </w:r>
      <w:r w:rsidRPr="00404C1E">
        <w:rPr>
          <w:rFonts w:ascii="Times New Roman" w:hAnsi="Times New Roman" w:cs="Times New Roman"/>
          <w:vertAlign w:val="subscript"/>
          <w:lang w:val="en-US" w:eastAsia="ru-RU"/>
        </w:rPr>
        <w:t>j</w:t>
      </w:r>
      <w:r w:rsidRPr="00404C1E">
        <w:rPr>
          <w:rFonts w:ascii="Times New Roman" w:hAnsi="Times New Roman" w:cs="Times New Roman"/>
          <w:lang w:eastAsia="ru-RU"/>
        </w:rPr>
        <w:t>1=Ф</w:t>
      </w:r>
      <w:r w:rsidRPr="00404C1E">
        <w:rPr>
          <w:rFonts w:ascii="Times New Roman" w:hAnsi="Times New Roman" w:cs="Times New Roman"/>
          <w:vertAlign w:val="subscript"/>
          <w:lang w:val="en-US" w:eastAsia="ru-RU"/>
        </w:rPr>
        <w:t>j</w:t>
      </w:r>
      <w:r w:rsidR="00404C1E" w:rsidRPr="00404C1E">
        <w:rPr>
          <w:rFonts w:ascii="Times New Roman" w:hAnsi="Times New Roman" w:cs="Times New Roman"/>
          <w:lang w:eastAsia="ru-RU"/>
        </w:rPr>
        <w:t>/Ф=1 391,190</w:t>
      </w:r>
      <w:r w:rsidRPr="00404C1E">
        <w:rPr>
          <w:rFonts w:ascii="Times New Roman" w:hAnsi="Times New Roman" w:cs="Times New Roman"/>
          <w:lang w:eastAsia="ru-RU"/>
        </w:rPr>
        <w:t>/</w:t>
      </w:r>
      <w:r w:rsidR="00404C1E" w:rsidRPr="00404C1E">
        <w:rPr>
          <w:rFonts w:ascii="Times New Roman" w:hAnsi="Times New Roman" w:cs="Times New Roman"/>
          <w:lang w:eastAsia="ru-RU"/>
        </w:rPr>
        <w:t>28 995,042</w:t>
      </w:r>
      <w:r w:rsidR="00404C1E">
        <w:rPr>
          <w:rFonts w:ascii="Times New Roman" w:hAnsi="Times New Roman" w:cs="Times New Roman"/>
          <w:lang w:eastAsia="ru-RU"/>
        </w:rPr>
        <w:t>=0,05</w:t>
      </w:r>
    </w:p>
    <w:p w:rsidR="004F2F1B" w:rsidRPr="00404C1E" w:rsidRDefault="004F2F1B" w:rsidP="00505B9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lang w:eastAsia="ru-RU"/>
        </w:rPr>
      </w:pPr>
      <w:r w:rsidRPr="00404C1E">
        <w:rPr>
          <w:rFonts w:ascii="Times New Roman" w:hAnsi="Times New Roman" w:cs="Times New Roman"/>
          <w:lang w:eastAsia="ru-RU"/>
        </w:rPr>
        <w:t>Подпрограмма 2: К</w:t>
      </w:r>
      <w:r w:rsidRPr="00404C1E">
        <w:rPr>
          <w:rFonts w:ascii="Times New Roman" w:hAnsi="Times New Roman" w:cs="Times New Roman"/>
          <w:vertAlign w:val="subscript"/>
          <w:lang w:val="en-US" w:eastAsia="ru-RU"/>
        </w:rPr>
        <w:t>j</w:t>
      </w:r>
      <w:r w:rsidRPr="00404C1E">
        <w:rPr>
          <w:rFonts w:ascii="Times New Roman" w:hAnsi="Times New Roman" w:cs="Times New Roman"/>
          <w:lang w:eastAsia="ru-RU"/>
        </w:rPr>
        <w:t>2=Ф</w:t>
      </w:r>
      <w:r w:rsidRPr="00404C1E">
        <w:rPr>
          <w:rFonts w:ascii="Times New Roman" w:hAnsi="Times New Roman" w:cs="Times New Roman"/>
          <w:vertAlign w:val="subscript"/>
          <w:lang w:val="en-US" w:eastAsia="ru-RU"/>
        </w:rPr>
        <w:t>j</w:t>
      </w:r>
      <w:r w:rsidRPr="00404C1E">
        <w:rPr>
          <w:rFonts w:ascii="Times New Roman" w:hAnsi="Times New Roman" w:cs="Times New Roman"/>
          <w:lang w:eastAsia="ru-RU"/>
        </w:rPr>
        <w:t>/</w:t>
      </w:r>
      <w:r w:rsidR="00404C1E">
        <w:rPr>
          <w:rFonts w:ascii="Times New Roman" w:hAnsi="Times New Roman" w:cs="Times New Roman"/>
          <w:lang w:eastAsia="ru-RU"/>
        </w:rPr>
        <w:t>Ф=15 957,517/28 995,042=0,55</w:t>
      </w:r>
    </w:p>
    <w:p w:rsidR="004F2F1B" w:rsidRPr="00404C1E" w:rsidRDefault="004F2F1B" w:rsidP="00505B9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lang w:eastAsia="ru-RU"/>
        </w:rPr>
      </w:pPr>
      <w:r w:rsidRPr="00404C1E">
        <w:rPr>
          <w:rFonts w:ascii="Times New Roman" w:hAnsi="Times New Roman" w:cs="Times New Roman"/>
          <w:lang w:eastAsia="ru-RU"/>
        </w:rPr>
        <w:t>Подпрограмма 3: К</w:t>
      </w:r>
      <w:r w:rsidRPr="00404C1E">
        <w:rPr>
          <w:rFonts w:ascii="Times New Roman" w:hAnsi="Times New Roman" w:cs="Times New Roman"/>
          <w:vertAlign w:val="subscript"/>
          <w:lang w:val="en-US" w:eastAsia="ru-RU"/>
        </w:rPr>
        <w:t>j</w:t>
      </w:r>
      <w:r w:rsidRPr="00404C1E">
        <w:rPr>
          <w:rFonts w:ascii="Times New Roman" w:hAnsi="Times New Roman" w:cs="Times New Roman"/>
          <w:lang w:eastAsia="ru-RU"/>
        </w:rPr>
        <w:t>3=Ф</w:t>
      </w:r>
      <w:r w:rsidRPr="00404C1E">
        <w:rPr>
          <w:rFonts w:ascii="Times New Roman" w:hAnsi="Times New Roman" w:cs="Times New Roman"/>
          <w:vertAlign w:val="subscript"/>
          <w:lang w:val="en-US" w:eastAsia="ru-RU"/>
        </w:rPr>
        <w:t>j</w:t>
      </w:r>
      <w:r w:rsidRPr="00404C1E">
        <w:rPr>
          <w:rFonts w:ascii="Times New Roman" w:hAnsi="Times New Roman" w:cs="Times New Roman"/>
          <w:lang w:eastAsia="ru-RU"/>
        </w:rPr>
        <w:t>/</w:t>
      </w:r>
      <w:r w:rsidR="00404C1E">
        <w:rPr>
          <w:rFonts w:ascii="Times New Roman" w:hAnsi="Times New Roman" w:cs="Times New Roman"/>
          <w:lang w:eastAsia="ru-RU"/>
        </w:rPr>
        <w:t>Ф=1 234,800/28 995,042=0,04</w:t>
      </w:r>
    </w:p>
    <w:p w:rsidR="004F2F1B" w:rsidRPr="00404C1E" w:rsidRDefault="004F2F1B" w:rsidP="00505B9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lang w:eastAsia="ru-RU"/>
        </w:rPr>
      </w:pPr>
      <w:r w:rsidRPr="00404C1E">
        <w:rPr>
          <w:rFonts w:ascii="Times New Roman" w:hAnsi="Times New Roman" w:cs="Times New Roman"/>
          <w:lang w:eastAsia="ru-RU"/>
        </w:rPr>
        <w:t>Подпрограмма 4: К</w:t>
      </w:r>
      <w:r w:rsidRPr="00404C1E">
        <w:rPr>
          <w:rFonts w:ascii="Times New Roman" w:hAnsi="Times New Roman" w:cs="Times New Roman"/>
          <w:vertAlign w:val="subscript"/>
          <w:lang w:val="en-US" w:eastAsia="ru-RU"/>
        </w:rPr>
        <w:t>j</w:t>
      </w:r>
      <w:r w:rsidRPr="00404C1E">
        <w:rPr>
          <w:rFonts w:ascii="Times New Roman" w:hAnsi="Times New Roman" w:cs="Times New Roman"/>
          <w:lang w:eastAsia="ru-RU"/>
        </w:rPr>
        <w:t>4=Ф</w:t>
      </w:r>
      <w:r w:rsidRPr="00404C1E">
        <w:rPr>
          <w:rFonts w:ascii="Times New Roman" w:hAnsi="Times New Roman" w:cs="Times New Roman"/>
          <w:vertAlign w:val="subscript"/>
          <w:lang w:val="en-US" w:eastAsia="ru-RU"/>
        </w:rPr>
        <w:t>j</w:t>
      </w:r>
      <w:r w:rsidRPr="00404C1E">
        <w:rPr>
          <w:rFonts w:ascii="Times New Roman" w:hAnsi="Times New Roman" w:cs="Times New Roman"/>
          <w:lang w:eastAsia="ru-RU"/>
        </w:rPr>
        <w:t>/</w:t>
      </w:r>
      <w:r w:rsidR="00404C1E">
        <w:rPr>
          <w:rFonts w:ascii="Times New Roman" w:hAnsi="Times New Roman" w:cs="Times New Roman"/>
          <w:lang w:eastAsia="ru-RU"/>
        </w:rPr>
        <w:t>Ф=4 380,610/28 995,042</w:t>
      </w:r>
      <w:r w:rsidR="002F4786">
        <w:rPr>
          <w:rFonts w:ascii="Times New Roman" w:hAnsi="Times New Roman" w:cs="Times New Roman"/>
          <w:lang w:eastAsia="ru-RU"/>
        </w:rPr>
        <w:t>=0,15</w:t>
      </w:r>
    </w:p>
    <w:p w:rsidR="004F2F1B" w:rsidRPr="00404C1E" w:rsidRDefault="004F2F1B" w:rsidP="00505B9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lang w:eastAsia="ru-RU"/>
        </w:rPr>
      </w:pPr>
      <w:r w:rsidRPr="00404C1E">
        <w:rPr>
          <w:rFonts w:ascii="Times New Roman" w:hAnsi="Times New Roman" w:cs="Times New Roman"/>
          <w:lang w:eastAsia="ru-RU"/>
        </w:rPr>
        <w:t>Подпрограмма 5: К</w:t>
      </w:r>
      <w:r w:rsidRPr="00404C1E">
        <w:rPr>
          <w:rFonts w:ascii="Times New Roman" w:hAnsi="Times New Roman" w:cs="Times New Roman"/>
          <w:vertAlign w:val="subscript"/>
          <w:lang w:val="en-US" w:eastAsia="ru-RU"/>
        </w:rPr>
        <w:t>j</w:t>
      </w:r>
      <w:r w:rsidRPr="00404C1E">
        <w:rPr>
          <w:rFonts w:ascii="Times New Roman" w:hAnsi="Times New Roman" w:cs="Times New Roman"/>
          <w:lang w:eastAsia="ru-RU"/>
        </w:rPr>
        <w:t>5=Ф</w:t>
      </w:r>
      <w:r w:rsidRPr="00404C1E">
        <w:rPr>
          <w:rFonts w:ascii="Times New Roman" w:hAnsi="Times New Roman" w:cs="Times New Roman"/>
          <w:vertAlign w:val="subscript"/>
          <w:lang w:val="en-US" w:eastAsia="ru-RU"/>
        </w:rPr>
        <w:t>j</w:t>
      </w:r>
      <w:r w:rsidRPr="00404C1E">
        <w:rPr>
          <w:rFonts w:ascii="Times New Roman" w:hAnsi="Times New Roman" w:cs="Times New Roman"/>
          <w:lang w:eastAsia="ru-RU"/>
        </w:rPr>
        <w:t>/</w:t>
      </w:r>
      <w:r w:rsidR="002F4786">
        <w:rPr>
          <w:rFonts w:ascii="Times New Roman" w:hAnsi="Times New Roman" w:cs="Times New Roman"/>
          <w:lang w:eastAsia="ru-RU"/>
        </w:rPr>
        <w:t>Ф=5 930,925/28 995,042=0,21</w:t>
      </w:r>
    </w:p>
    <w:p w:rsidR="004F2F1B" w:rsidRPr="00404C1E" w:rsidRDefault="004F2F1B" w:rsidP="00505B9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lang w:eastAsia="ru-RU"/>
        </w:rPr>
      </w:pPr>
      <w:r w:rsidRPr="00404C1E">
        <w:rPr>
          <w:rFonts w:ascii="Times New Roman" w:hAnsi="Times New Roman" w:cs="Times New Roman"/>
          <w:lang w:eastAsia="ru-RU"/>
        </w:rPr>
        <w:t>Подпрограмма 6: К</w:t>
      </w:r>
      <w:r w:rsidRPr="00404C1E">
        <w:rPr>
          <w:rFonts w:ascii="Times New Roman" w:hAnsi="Times New Roman" w:cs="Times New Roman"/>
          <w:vertAlign w:val="subscript"/>
          <w:lang w:val="en-US" w:eastAsia="ru-RU"/>
        </w:rPr>
        <w:t>j</w:t>
      </w:r>
      <w:r w:rsidRPr="00404C1E">
        <w:rPr>
          <w:rFonts w:ascii="Times New Roman" w:hAnsi="Times New Roman" w:cs="Times New Roman"/>
          <w:lang w:eastAsia="ru-RU"/>
        </w:rPr>
        <w:t>6=Ф</w:t>
      </w:r>
      <w:r w:rsidRPr="00404C1E">
        <w:rPr>
          <w:rFonts w:ascii="Times New Roman" w:hAnsi="Times New Roman" w:cs="Times New Roman"/>
          <w:vertAlign w:val="subscript"/>
          <w:lang w:val="en-US" w:eastAsia="ru-RU"/>
        </w:rPr>
        <w:t>j</w:t>
      </w:r>
      <w:r w:rsidRPr="00404C1E">
        <w:rPr>
          <w:rFonts w:ascii="Times New Roman" w:hAnsi="Times New Roman" w:cs="Times New Roman"/>
          <w:lang w:eastAsia="ru-RU"/>
        </w:rPr>
        <w:t>/</w:t>
      </w:r>
      <w:r w:rsidR="002F4786">
        <w:rPr>
          <w:rFonts w:ascii="Times New Roman" w:hAnsi="Times New Roman" w:cs="Times New Roman"/>
          <w:lang w:eastAsia="ru-RU"/>
        </w:rPr>
        <w:t>Ф=100,000/28 995,042=0,003</w:t>
      </w:r>
    </w:p>
    <w:p w:rsidR="004F2F1B" w:rsidRPr="006C7886" w:rsidRDefault="004F2F1B" w:rsidP="00505B9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>где:</w:t>
      </w:r>
    </w:p>
    <w:p w:rsidR="004F2F1B" w:rsidRPr="006C7886" w:rsidRDefault="004F2F1B" w:rsidP="00505B9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>Ф</w:t>
      </w:r>
      <w:r w:rsidRPr="006C7886">
        <w:rPr>
          <w:rFonts w:ascii="Times New Roman" w:hAnsi="Times New Roman" w:cs="Times New Roman"/>
          <w:vertAlign w:val="subscript"/>
          <w:lang w:val="en-US" w:eastAsia="ru-RU"/>
        </w:rPr>
        <w:t>j</w:t>
      </w:r>
      <w:r w:rsidRPr="006C7886">
        <w:rPr>
          <w:rFonts w:ascii="Times New Roman" w:hAnsi="Times New Roman" w:cs="Times New Roman"/>
          <w:lang w:eastAsia="ru-RU"/>
        </w:rPr>
        <w:t xml:space="preserve"> – объем фактических расходов из бюджета </w:t>
      </w:r>
      <w:proofErr w:type="spellStart"/>
      <w:r w:rsidRPr="006C7886">
        <w:rPr>
          <w:rFonts w:ascii="Times New Roman" w:hAnsi="Times New Roman" w:cs="Times New Roman"/>
          <w:lang w:eastAsia="ru-RU"/>
        </w:rPr>
        <w:t>Саткинского</w:t>
      </w:r>
      <w:proofErr w:type="spellEnd"/>
      <w:r w:rsidRPr="006C7886">
        <w:rPr>
          <w:rFonts w:ascii="Times New Roman" w:hAnsi="Times New Roman" w:cs="Times New Roman"/>
          <w:lang w:eastAsia="ru-RU"/>
        </w:rPr>
        <w:t xml:space="preserve"> городского поселения (кассового исполнения) на реализацию </w:t>
      </w:r>
      <w:r w:rsidRPr="006C7886">
        <w:rPr>
          <w:rFonts w:ascii="Times New Roman" w:hAnsi="Times New Roman" w:cs="Times New Roman"/>
          <w:lang w:val="en-US" w:eastAsia="ru-RU"/>
        </w:rPr>
        <w:t>j</w:t>
      </w:r>
      <w:r w:rsidR="00404C1E">
        <w:rPr>
          <w:rFonts w:ascii="Times New Roman" w:hAnsi="Times New Roman" w:cs="Times New Roman"/>
          <w:lang w:eastAsia="ru-RU"/>
        </w:rPr>
        <w:t>-ой подпрограммы в 2017</w:t>
      </w:r>
      <w:r w:rsidRPr="006C7886">
        <w:rPr>
          <w:rFonts w:ascii="Times New Roman" w:hAnsi="Times New Roman" w:cs="Times New Roman"/>
          <w:lang w:eastAsia="ru-RU"/>
        </w:rPr>
        <w:t xml:space="preserve"> году;</w:t>
      </w:r>
    </w:p>
    <w:p w:rsidR="004F2F1B" w:rsidRPr="006C7886" w:rsidRDefault="004F2F1B" w:rsidP="00C942A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>Ф – объем фактических расходов из бюджета Саткинского городского поселения (кассового исполнения) на реализаци</w:t>
      </w:r>
      <w:r w:rsidR="00404C1E">
        <w:rPr>
          <w:rFonts w:ascii="Times New Roman" w:hAnsi="Times New Roman" w:cs="Times New Roman"/>
          <w:lang w:eastAsia="ru-RU"/>
        </w:rPr>
        <w:t>ю муниципальной программы в 2017</w:t>
      </w:r>
      <w:r w:rsidRPr="006C7886">
        <w:rPr>
          <w:rFonts w:ascii="Times New Roman" w:hAnsi="Times New Roman" w:cs="Times New Roman"/>
          <w:lang w:eastAsia="ru-RU"/>
        </w:rPr>
        <w:t xml:space="preserve"> году.</w:t>
      </w:r>
    </w:p>
    <w:sectPr w:rsidR="004F2F1B" w:rsidRPr="006C7886" w:rsidSect="0035183B">
      <w:pgSz w:w="16838" w:h="11906" w:orient="landscape"/>
      <w:pgMar w:top="567" w:right="567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51BE"/>
    <w:multiLevelType w:val="hybridMultilevel"/>
    <w:tmpl w:val="C8C23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E1F80"/>
    <w:multiLevelType w:val="hybridMultilevel"/>
    <w:tmpl w:val="FD16E57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525F98"/>
    <w:multiLevelType w:val="hybridMultilevel"/>
    <w:tmpl w:val="19EA7586"/>
    <w:lvl w:ilvl="0" w:tplc="E336351E">
      <w:start w:val="1"/>
      <w:numFmt w:val="decimal"/>
      <w:lvlText w:val="%1."/>
      <w:lvlJc w:val="left"/>
      <w:pPr>
        <w:tabs>
          <w:tab w:val="num" w:pos="539"/>
        </w:tabs>
        <w:ind w:left="539"/>
      </w:pPr>
      <w:rPr>
        <w:rFonts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AD7EB2"/>
    <w:multiLevelType w:val="hybridMultilevel"/>
    <w:tmpl w:val="900E1638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7417077"/>
    <w:multiLevelType w:val="hybridMultilevel"/>
    <w:tmpl w:val="B67C2C28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877889"/>
    <w:multiLevelType w:val="hybridMultilevel"/>
    <w:tmpl w:val="1AE8A67C"/>
    <w:lvl w:ilvl="0" w:tplc="BB3EBAD2">
      <w:start w:val="1"/>
      <w:numFmt w:val="bullet"/>
      <w:lvlText w:val="‒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61B3646"/>
    <w:multiLevelType w:val="hybridMultilevel"/>
    <w:tmpl w:val="989E600E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A1E237C"/>
    <w:multiLevelType w:val="hybridMultilevel"/>
    <w:tmpl w:val="B030C440"/>
    <w:lvl w:ilvl="0" w:tplc="E336351E">
      <w:start w:val="1"/>
      <w:numFmt w:val="decimal"/>
      <w:lvlText w:val="%1."/>
      <w:lvlJc w:val="left"/>
      <w:pPr>
        <w:tabs>
          <w:tab w:val="num" w:pos="539"/>
        </w:tabs>
        <w:ind w:left="539"/>
      </w:pPr>
      <w:rPr>
        <w:rFonts w:hint="default"/>
        <w:b w:val="0"/>
        <w:bCs w:val="0"/>
        <w:i w:val="0"/>
        <w:iCs w:val="0"/>
        <w:color w:val="auto"/>
      </w:rPr>
    </w:lvl>
    <w:lvl w:ilvl="1" w:tplc="BB3EBAD2">
      <w:start w:val="1"/>
      <w:numFmt w:val="bullet"/>
      <w:lvlText w:val="‒"/>
      <w:lvlJc w:val="left"/>
      <w:pPr>
        <w:tabs>
          <w:tab w:val="num" w:pos="568"/>
        </w:tabs>
        <w:ind w:left="568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  <w:bCs w:val="0"/>
        <w:i w:val="0"/>
        <w:iCs w:val="0"/>
        <w:color w:val="auto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E75CE0"/>
    <w:multiLevelType w:val="hybridMultilevel"/>
    <w:tmpl w:val="A87054CE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55854D4"/>
    <w:multiLevelType w:val="hybridMultilevel"/>
    <w:tmpl w:val="F05CB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4261B"/>
    <w:multiLevelType w:val="hybridMultilevel"/>
    <w:tmpl w:val="BA108C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A826607"/>
    <w:multiLevelType w:val="hybridMultilevel"/>
    <w:tmpl w:val="67B60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8492E"/>
    <w:multiLevelType w:val="hybridMultilevel"/>
    <w:tmpl w:val="80FA69F6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7964397"/>
    <w:multiLevelType w:val="hybridMultilevel"/>
    <w:tmpl w:val="6DACFA6C"/>
    <w:lvl w:ilvl="0" w:tplc="AD74A66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27268AD"/>
    <w:multiLevelType w:val="hybridMultilevel"/>
    <w:tmpl w:val="1FD0B8A0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4F423D1"/>
    <w:multiLevelType w:val="hybridMultilevel"/>
    <w:tmpl w:val="915A9608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88567AF"/>
    <w:multiLevelType w:val="hybridMultilevel"/>
    <w:tmpl w:val="D3C84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D51732"/>
    <w:multiLevelType w:val="hybridMultilevel"/>
    <w:tmpl w:val="31D88B44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D4C2B05"/>
    <w:multiLevelType w:val="multilevel"/>
    <w:tmpl w:val="36F271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3"/>
  </w:num>
  <w:num w:numId="4">
    <w:abstractNumId w:val="10"/>
  </w:num>
  <w:num w:numId="5">
    <w:abstractNumId w:val="1"/>
  </w:num>
  <w:num w:numId="6">
    <w:abstractNumId w:val="6"/>
  </w:num>
  <w:num w:numId="7">
    <w:abstractNumId w:val="15"/>
  </w:num>
  <w:num w:numId="8">
    <w:abstractNumId w:val="14"/>
  </w:num>
  <w:num w:numId="9">
    <w:abstractNumId w:val="8"/>
  </w:num>
  <w:num w:numId="10">
    <w:abstractNumId w:val="3"/>
  </w:num>
  <w:num w:numId="11">
    <w:abstractNumId w:val="17"/>
  </w:num>
  <w:num w:numId="12">
    <w:abstractNumId w:val="4"/>
  </w:num>
  <w:num w:numId="13">
    <w:abstractNumId w:val="12"/>
  </w:num>
  <w:num w:numId="14">
    <w:abstractNumId w:val="2"/>
  </w:num>
  <w:num w:numId="15">
    <w:abstractNumId w:val="16"/>
  </w:num>
  <w:num w:numId="16">
    <w:abstractNumId w:val="18"/>
  </w:num>
  <w:num w:numId="17">
    <w:abstractNumId w:val="11"/>
  </w:num>
  <w:num w:numId="18">
    <w:abstractNumId w:val="9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392"/>
    <w:rsid w:val="00000B4B"/>
    <w:rsid w:val="00001F30"/>
    <w:rsid w:val="00005F2A"/>
    <w:rsid w:val="00006272"/>
    <w:rsid w:val="000101B6"/>
    <w:rsid w:val="00021DBD"/>
    <w:rsid w:val="000223C7"/>
    <w:rsid w:val="00022E94"/>
    <w:rsid w:val="0003004F"/>
    <w:rsid w:val="0004167D"/>
    <w:rsid w:val="00054BA8"/>
    <w:rsid w:val="000621ED"/>
    <w:rsid w:val="00064B8D"/>
    <w:rsid w:val="0008089D"/>
    <w:rsid w:val="00092BF7"/>
    <w:rsid w:val="000A1E02"/>
    <w:rsid w:val="000B5C2D"/>
    <w:rsid w:val="000B757E"/>
    <w:rsid w:val="000C76AC"/>
    <w:rsid w:val="000C7C55"/>
    <w:rsid w:val="000D75E5"/>
    <w:rsid w:val="000E3973"/>
    <w:rsid w:val="000F09D0"/>
    <w:rsid w:val="000F2621"/>
    <w:rsid w:val="000F6000"/>
    <w:rsid w:val="001049A7"/>
    <w:rsid w:val="00123007"/>
    <w:rsid w:val="00124F25"/>
    <w:rsid w:val="00132759"/>
    <w:rsid w:val="0019487C"/>
    <w:rsid w:val="001A7895"/>
    <w:rsid w:val="001B36B1"/>
    <w:rsid w:val="001B681A"/>
    <w:rsid w:val="001C1288"/>
    <w:rsid w:val="001D41D7"/>
    <w:rsid w:val="001F4EBE"/>
    <w:rsid w:val="002303F2"/>
    <w:rsid w:val="00231CA3"/>
    <w:rsid w:val="0023732D"/>
    <w:rsid w:val="002413C3"/>
    <w:rsid w:val="002514CD"/>
    <w:rsid w:val="00261486"/>
    <w:rsid w:val="00264DB2"/>
    <w:rsid w:val="002657C3"/>
    <w:rsid w:val="002660EF"/>
    <w:rsid w:val="00285076"/>
    <w:rsid w:val="002951E3"/>
    <w:rsid w:val="002B169F"/>
    <w:rsid w:val="002B7074"/>
    <w:rsid w:val="002C63C8"/>
    <w:rsid w:val="002E6757"/>
    <w:rsid w:val="002E7AD1"/>
    <w:rsid w:val="002F4786"/>
    <w:rsid w:val="002F5437"/>
    <w:rsid w:val="003007A6"/>
    <w:rsid w:val="00301678"/>
    <w:rsid w:val="00302EE3"/>
    <w:rsid w:val="003239A5"/>
    <w:rsid w:val="00340BB1"/>
    <w:rsid w:val="00345F6A"/>
    <w:rsid w:val="003512AF"/>
    <w:rsid w:val="0035183B"/>
    <w:rsid w:val="00376B67"/>
    <w:rsid w:val="003858D2"/>
    <w:rsid w:val="00395913"/>
    <w:rsid w:val="00396EA9"/>
    <w:rsid w:val="003A7392"/>
    <w:rsid w:val="003C11B2"/>
    <w:rsid w:val="003C7F14"/>
    <w:rsid w:val="003D7560"/>
    <w:rsid w:val="003E1EB9"/>
    <w:rsid w:val="003E7FE8"/>
    <w:rsid w:val="00404C1E"/>
    <w:rsid w:val="0041155A"/>
    <w:rsid w:val="004122E9"/>
    <w:rsid w:val="00413AA6"/>
    <w:rsid w:val="00413D88"/>
    <w:rsid w:val="00420CE7"/>
    <w:rsid w:val="0042443D"/>
    <w:rsid w:val="00446261"/>
    <w:rsid w:val="00451042"/>
    <w:rsid w:val="00472F96"/>
    <w:rsid w:val="00474DE0"/>
    <w:rsid w:val="00490FB2"/>
    <w:rsid w:val="00495253"/>
    <w:rsid w:val="00497820"/>
    <w:rsid w:val="004C296D"/>
    <w:rsid w:val="004C3D05"/>
    <w:rsid w:val="004C6655"/>
    <w:rsid w:val="004D7B18"/>
    <w:rsid w:val="004E7A5D"/>
    <w:rsid w:val="004F2F1B"/>
    <w:rsid w:val="00505B9E"/>
    <w:rsid w:val="00511294"/>
    <w:rsid w:val="00520743"/>
    <w:rsid w:val="00533F06"/>
    <w:rsid w:val="00535FD3"/>
    <w:rsid w:val="00547F58"/>
    <w:rsid w:val="00550B26"/>
    <w:rsid w:val="00562111"/>
    <w:rsid w:val="0058402F"/>
    <w:rsid w:val="00587679"/>
    <w:rsid w:val="00590228"/>
    <w:rsid w:val="00592B77"/>
    <w:rsid w:val="005B720B"/>
    <w:rsid w:val="005D355D"/>
    <w:rsid w:val="0060201B"/>
    <w:rsid w:val="006053CE"/>
    <w:rsid w:val="00611776"/>
    <w:rsid w:val="00625E46"/>
    <w:rsid w:val="00630BCB"/>
    <w:rsid w:val="006341BC"/>
    <w:rsid w:val="0064026C"/>
    <w:rsid w:val="0065150D"/>
    <w:rsid w:val="00672F49"/>
    <w:rsid w:val="00676330"/>
    <w:rsid w:val="00682771"/>
    <w:rsid w:val="006868B9"/>
    <w:rsid w:val="006940A9"/>
    <w:rsid w:val="006972B9"/>
    <w:rsid w:val="006A2BCC"/>
    <w:rsid w:val="006B6419"/>
    <w:rsid w:val="006C2A3B"/>
    <w:rsid w:val="006C30ED"/>
    <w:rsid w:val="006C7886"/>
    <w:rsid w:val="006E53C9"/>
    <w:rsid w:val="006F1BE6"/>
    <w:rsid w:val="00711DFB"/>
    <w:rsid w:val="00713359"/>
    <w:rsid w:val="00715AD7"/>
    <w:rsid w:val="00720174"/>
    <w:rsid w:val="007729B6"/>
    <w:rsid w:val="00774B8E"/>
    <w:rsid w:val="007760AC"/>
    <w:rsid w:val="007857A0"/>
    <w:rsid w:val="00792584"/>
    <w:rsid w:val="007A12A5"/>
    <w:rsid w:val="007B2B24"/>
    <w:rsid w:val="007C2EAC"/>
    <w:rsid w:val="007D1A8B"/>
    <w:rsid w:val="007D261B"/>
    <w:rsid w:val="00813BB9"/>
    <w:rsid w:val="00822FDB"/>
    <w:rsid w:val="00844C18"/>
    <w:rsid w:val="00855897"/>
    <w:rsid w:val="0085719D"/>
    <w:rsid w:val="008652AF"/>
    <w:rsid w:val="008667BD"/>
    <w:rsid w:val="00871009"/>
    <w:rsid w:val="00876547"/>
    <w:rsid w:val="00884E9E"/>
    <w:rsid w:val="00890AFE"/>
    <w:rsid w:val="0089594C"/>
    <w:rsid w:val="008A5293"/>
    <w:rsid w:val="008C332D"/>
    <w:rsid w:val="008D0F25"/>
    <w:rsid w:val="008E36D0"/>
    <w:rsid w:val="008E5FC5"/>
    <w:rsid w:val="008F1C32"/>
    <w:rsid w:val="008F3863"/>
    <w:rsid w:val="00905385"/>
    <w:rsid w:val="00914B0F"/>
    <w:rsid w:val="00922E18"/>
    <w:rsid w:val="00940537"/>
    <w:rsid w:val="009410B9"/>
    <w:rsid w:val="0096098C"/>
    <w:rsid w:val="009628E1"/>
    <w:rsid w:val="009711B2"/>
    <w:rsid w:val="009B1D67"/>
    <w:rsid w:val="009E1143"/>
    <w:rsid w:val="009E348C"/>
    <w:rsid w:val="009F04F3"/>
    <w:rsid w:val="00A0412E"/>
    <w:rsid w:val="00A11C25"/>
    <w:rsid w:val="00A276D0"/>
    <w:rsid w:val="00A37AF8"/>
    <w:rsid w:val="00A40855"/>
    <w:rsid w:val="00A57CA8"/>
    <w:rsid w:val="00A66CD1"/>
    <w:rsid w:val="00A67614"/>
    <w:rsid w:val="00A70EF2"/>
    <w:rsid w:val="00A76C02"/>
    <w:rsid w:val="00A8187D"/>
    <w:rsid w:val="00A81B22"/>
    <w:rsid w:val="00A83255"/>
    <w:rsid w:val="00A84C7A"/>
    <w:rsid w:val="00A93BF1"/>
    <w:rsid w:val="00A94C50"/>
    <w:rsid w:val="00A97D7E"/>
    <w:rsid w:val="00AA21C2"/>
    <w:rsid w:val="00AA22A3"/>
    <w:rsid w:val="00AB1C66"/>
    <w:rsid w:val="00AC204A"/>
    <w:rsid w:val="00AC5E70"/>
    <w:rsid w:val="00AE2EB6"/>
    <w:rsid w:val="00AF0AD5"/>
    <w:rsid w:val="00AF111C"/>
    <w:rsid w:val="00AF2E43"/>
    <w:rsid w:val="00B2550A"/>
    <w:rsid w:val="00B31152"/>
    <w:rsid w:val="00B476B3"/>
    <w:rsid w:val="00B67F3C"/>
    <w:rsid w:val="00B77631"/>
    <w:rsid w:val="00BA3387"/>
    <w:rsid w:val="00BA5A46"/>
    <w:rsid w:val="00BB0FE9"/>
    <w:rsid w:val="00BD1048"/>
    <w:rsid w:val="00BE10BF"/>
    <w:rsid w:val="00BF06DF"/>
    <w:rsid w:val="00C11D85"/>
    <w:rsid w:val="00C16675"/>
    <w:rsid w:val="00C32608"/>
    <w:rsid w:val="00C629C8"/>
    <w:rsid w:val="00C72A52"/>
    <w:rsid w:val="00C76566"/>
    <w:rsid w:val="00C838AB"/>
    <w:rsid w:val="00C85803"/>
    <w:rsid w:val="00C942AE"/>
    <w:rsid w:val="00C9708E"/>
    <w:rsid w:val="00CB3569"/>
    <w:rsid w:val="00CC613C"/>
    <w:rsid w:val="00CC76AB"/>
    <w:rsid w:val="00D04C65"/>
    <w:rsid w:val="00D1596F"/>
    <w:rsid w:val="00D16A97"/>
    <w:rsid w:val="00D333D8"/>
    <w:rsid w:val="00D3396B"/>
    <w:rsid w:val="00D4278B"/>
    <w:rsid w:val="00D50AB7"/>
    <w:rsid w:val="00D53990"/>
    <w:rsid w:val="00D5411B"/>
    <w:rsid w:val="00D56565"/>
    <w:rsid w:val="00D607D9"/>
    <w:rsid w:val="00D77F58"/>
    <w:rsid w:val="00D77FDC"/>
    <w:rsid w:val="00D835F7"/>
    <w:rsid w:val="00D87C12"/>
    <w:rsid w:val="00D9198C"/>
    <w:rsid w:val="00D919B8"/>
    <w:rsid w:val="00DB2208"/>
    <w:rsid w:val="00DB3F93"/>
    <w:rsid w:val="00DB4810"/>
    <w:rsid w:val="00DB6099"/>
    <w:rsid w:val="00DC1BCC"/>
    <w:rsid w:val="00DC4B1B"/>
    <w:rsid w:val="00DC5EB4"/>
    <w:rsid w:val="00DD030D"/>
    <w:rsid w:val="00DD534C"/>
    <w:rsid w:val="00DD60AC"/>
    <w:rsid w:val="00DE548C"/>
    <w:rsid w:val="00E0427C"/>
    <w:rsid w:val="00E06B71"/>
    <w:rsid w:val="00E12EA7"/>
    <w:rsid w:val="00E15328"/>
    <w:rsid w:val="00E36FD8"/>
    <w:rsid w:val="00E4582C"/>
    <w:rsid w:val="00E466DB"/>
    <w:rsid w:val="00E66ABB"/>
    <w:rsid w:val="00E74288"/>
    <w:rsid w:val="00E83DF8"/>
    <w:rsid w:val="00E96F34"/>
    <w:rsid w:val="00EA3D96"/>
    <w:rsid w:val="00EB3965"/>
    <w:rsid w:val="00EC29BB"/>
    <w:rsid w:val="00EC32FC"/>
    <w:rsid w:val="00EC7BCB"/>
    <w:rsid w:val="00EF107E"/>
    <w:rsid w:val="00EF281B"/>
    <w:rsid w:val="00F0650B"/>
    <w:rsid w:val="00F166C3"/>
    <w:rsid w:val="00F2703C"/>
    <w:rsid w:val="00F51330"/>
    <w:rsid w:val="00F56858"/>
    <w:rsid w:val="00F573CC"/>
    <w:rsid w:val="00F645B7"/>
    <w:rsid w:val="00F66D7B"/>
    <w:rsid w:val="00F83C29"/>
    <w:rsid w:val="00F86AF4"/>
    <w:rsid w:val="00F9605B"/>
    <w:rsid w:val="00F976C8"/>
    <w:rsid w:val="00FC09A6"/>
    <w:rsid w:val="00FC166B"/>
    <w:rsid w:val="00FC6EE3"/>
    <w:rsid w:val="00FE7A53"/>
    <w:rsid w:val="00FF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D69193"/>
  <w15:docId w15:val="{13352B31-EB78-4BA7-A49D-EBF6DF65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392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A7392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A7392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customStyle="1" w:styleId="11">
    <w:name w:val="Абзац списка1"/>
    <w:basedOn w:val="a"/>
    <w:uiPriority w:val="99"/>
    <w:rsid w:val="003A7392"/>
    <w:pPr>
      <w:ind w:left="720"/>
    </w:pPr>
  </w:style>
  <w:style w:type="paragraph" w:styleId="a3">
    <w:name w:val="header"/>
    <w:basedOn w:val="a"/>
    <w:link w:val="a4"/>
    <w:uiPriority w:val="99"/>
    <w:rsid w:val="003A7392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3A7392"/>
    <w:rPr>
      <w:rFonts w:ascii="Calibri" w:hAnsi="Calibri" w:cs="Calibri"/>
    </w:rPr>
  </w:style>
  <w:style w:type="paragraph" w:styleId="a5">
    <w:name w:val="footer"/>
    <w:basedOn w:val="a"/>
    <w:link w:val="a6"/>
    <w:uiPriority w:val="99"/>
    <w:rsid w:val="003A7392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3A7392"/>
    <w:rPr>
      <w:rFonts w:ascii="Calibri" w:hAnsi="Calibri" w:cs="Calibri"/>
    </w:rPr>
  </w:style>
  <w:style w:type="table" w:styleId="a7">
    <w:name w:val="Table Grid"/>
    <w:basedOn w:val="a1"/>
    <w:uiPriority w:val="99"/>
    <w:rsid w:val="003A7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3A7392"/>
    <w:rPr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3A7392"/>
    <w:pPr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sid w:val="003A7392"/>
    <w:rPr>
      <w:rFonts w:ascii="Calibri" w:hAnsi="Calibri" w:cs="Calibri"/>
      <w:sz w:val="20"/>
      <w:szCs w:val="20"/>
    </w:rPr>
  </w:style>
  <w:style w:type="character" w:styleId="ab">
    <w:name w:val="footnote reference"/>
    <w:uiPriority w:val="99"/>
    <w:semiHidden/>
    <w:rsid w:val="003A7392"/>
    <w:rPr>
      <w:vertAlign w:val="superscript"/>
    </w:rPr>
  </w:style>
  <w:style w:type="paragraph" w:customStyle="1" w:styleId="ac">
    <w:name w:val="Таблицы (моноширинный)"/>
    <w:basedOn w:val="a"/>
    <w:next w:val="a"/>
    <w:uiPriority w:val="99"/>
    <w:rsid w:val="003A73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ad">
    <w:name w:val="Гипертекстовая ссылка"/>
    <w:uiPriority w:val="99"/>
    <w:rsid w:val="003A7392"/>
    <w:rPr>
      <w:color w:val="auto"/>
    </w:rPr>
  </w:style>
  <w:style w:type="paragraph" w:customStyle="1" w:styleId="ae">
    <w:name w:val="Нормальный (таблица)"/>
    <w:basedOn w:val="a"/>
    <w:next w:val="a"/>
    <w:uiPriority w:val="99"/>
    <w:rsid w:val="003A73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3A73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rsid w:val="003A739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3A73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A73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3A7392"/>
    <w:pPr>
      <w:suppressAutoHyphens/>
      <w:ind w:firstLine="720"/>
    </w:pPr>
    <w:rPr>
      <w:rFonts w:ascii="Arial" w:eastAsia="Times New Roman" w:hAnsi="Arial" w:cs="Arial"/>
      <w:kern w:val="2"/>
      <w:lang w:eastAsia="ar-SA"/>
    </w:rPr>
  </w:style>
  <w:style w:type="character" w:customStyle="1" w:styleId="apple-converted-space">
    <w:name w:val="apple-converted-space"/>
    <w:basedOn w:val="a0"/>
    <w:uiPriority w:val="99"/>
    <w:rsid w:val="003A7392"/>
  </w:style>
  <w:style w:type="paragraph" w:customStyle="1" w:styleId="ConsPlusNonformat">
    <w:name w:val="ConsPlusNonformat"/>
    <w:uiPriority w:val="99"/>
    <w:rsid w:val="003A739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2">
    <w:name w:val="Основной текст Знак"/>
    <w:link w:val="af3"/>
    <w:uiPriority w:val="99"/>
    <w:locked/>
    <w:rsid w:val="003A7392"/>
    <w:rPr>
      <w:sz w:val="24"/>
      <w:szCs w:val="24"/>
      <w:lang w:eastAsia="ar-SA" w:bidi="ar-SA"/>
    </w:rPr>
  </w:style>
  <w:style w:type="paragraph" w:styleId="af3">
    <w:name w:val="Body Text"/>
    <w:basedOn w:val="a"/>
    <w:link w:val="af2"/>
    <w:uiPriority w:val="99"/>
    <w:rsid w:val="003A7392"/>
    <w:pPr>
      <w:spacing w:after="120" w:line="240" w:lineRule="auto"/>
    </w:pPr>
    <w:rPr>
      <w:rFonts w:eastAsia="Calibri" w:cs="Times New Roman"/>
      <w:sz w:val="24"/>
      <w:szCs w:val="24"/>
      <w:lang w:eastAsia="ar-SA"/>
    </w:rPr>
  </w:style>
  <w:style w:type="character" w:customStyle="1" w:styleId="BodyTextChar1">
    <w:name w:val="Body Text Char1"/>
    <w:uiPriority w:val="99"/>
    <w:semiHidden/>
    <w:rsid w:val="00545EBF"/>
    <w:rPr>
      <w:rFonts w:eastAsia="Times New Roman" w:cs="Calibri"/>
      <w:lang w:eastAsia="en-US"/>
    </w:rPr>
  </w:style>
  <w:style w:type="character" w:customStyle="1" w:styleId="12">
    <w:name w:val="Основной текст Знак1"/>
    <w:uiPriority w:val="99"/>
    <w:locked/>
    <w:rsid w:val="003A7392"/>
    <w:rPr>
      <w:rFonts w:ascii="Calibri" w:hAnsi="Calibri" w:cs="Calibri"/>
    </w:rPr>
  </w:style>
  <w:style w:type="paragraph" w:styleId="af4">
    <w:name w:val="List Paragraph"/>
    <w:basedOn w:val="a"/>
    <w:uiPriority w:val="99"/>
    <w:qFormat/>
    <w:rsid w:val="003A7392"/>
    <w:pPr>
      <w:ind w:left="720"/>
    </w:pPr>
  </w:style>
  <w:style w:type="character" w:styleId="af5">
    <w:name w:val="FollowedHyperlink"/>
    <w:uiPriority w:val="99"/>
    <w:semiHidden/>
    <w:rsid w:val="003A7392"/>
    <w:rPr>
      <w:color w:val="800080"/>
      <w:u w:val="single"/>
    </w:rPr>
  </w:style>
  <w:style w:type="character" w:styleId="af6">
    <w:name w:val="Placeholder Text"/>
    <w:uiPriority w:val="99"/>
    <w:semiHidden/>
    <w:rsid w:val="006C2A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20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khsmr@satadm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64AE03-A639-46C8-B129-E0F585BC3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2233</TotalTime>
  <Pages>1</Pages>
  <Words>10008</Words>
  <Characters>57048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96</cp:revision>
  <cp:lastPrinted>2018-03-14T09:38:00Z</cp:lastPrinted>
  <dcterms:created xsi:type="dcterms:W3CDTF">2017-02-12T14:02:00Z</dcterms:created>
  <dcterms:modified xsi:type="dcterms:W3CDTF">2018-04-04T05:52:00Z</dcterms:modified>
</cp:coreProperties>
</file>