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4AC" w:rsidRDefault="00E154AC" w:rsidP="00A0492E">
      <w:pPr>
        <w:spacing w:after="200" w:line="276" w:lineRule="auto"/>
        <w:jc w:val="center"/>
        <w:rPr>
          <w:rFonts w:eastAsia="Times New Roman"/>
          <w:b/>
          <w:sz w:val="44"/>
          <w:szCs w:val="44"/>
          <w:lang w:eastAsia="en-US"/>
        </w:rPr>
      </w:pPr>
      <w:bookmarkStart w:id="0" w:name="_Toc411860207"/>
      <w:bookmarkStart w:id="1" w:name="_Toc405540308"/>
      <w:bookmarkStart w:id="2" w:name="_Toc417115577"/>
    </w:p>
    <w:p w:rsidR="00A0492E" w:rsidRPr="00084EEF" w:rsidRDefault="00A0492E" w:rsidP="00A0492E">
      <w:pPr>
        <w:spacing w:after="200" w:line="276" w:lineRule="auto"/>
        <w:jc w:val="center"/>
        <w:rPr>
          <w:rFonts w:eastAsia="Times New Roman"/>
          <w:b/>
          <w:sz w:val="44"/>
          <w:szCs w:val="44"/>
          <w:lang w:eastAsia="en-US"/>
        </w:rPr>
      </w:pPr>
      <w:r w:rsidRPr="00084EEF">
        <w:rPr>
          <w:rFonts w:eastAsia="Times New Roman"/>
          <w:noProof/>
          <w:sz w:val="22"/>
          <w:szCs w:val="22"/>
        </w:rPr>
        <w:drawing>
          <wp:inline distT="0" distB="0" distL="0" distR="0">
            <wp:extent cx="1555844" cy="1970873"/>
            <wp:effectExtent l="0" t="0" r="0" b="0"/>
            <wp:docPr id="2" name="Рисунок 2" descr="Coat of Arms of Satka (Chelyabinsk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Satka (Chelyabinsk oblas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016" cy="1969824"/>
                    </a:xfrm>
                    <a:prstGeom prst="rect">
                      <a:avLst/>
                    </a:prstGeom>
                    <a:noFill/>
                    <a:ln>
                      <a:noFill/>
                    </a:ln>
                  </pic:spPr>
                </pic:pic>
              </a:graphicData>
            </a:graphic>
          </wp:inline>
        </w:drawing>
      </w:r>
    </w:p>
    <w:p w:rsidR="00A0492E" w:rsidRPr="00084EEF" w:rsidRDefault="00A0492E" w:rsidP="00A0492E">
      <w:pPr>
        <w:spacing w:after="200" w:line="276" w:lineRule="auto"/>
        <w:jc w:val="center"/>
        <w:rPr>
          <w:rFonts w:eastAsia="Times New Roman"/>
          <w:b/>
          <w:sz w:val="48"/>
          <w:szCs w:val="44"/>
          <w:lang w:eastAsia="en-US"/>
        </w:rPr>
      </w:pPr>
      <w:r w:rsidRPr="00084EEF">
        <w:rPr>
          <w:rFonts w:eastAsia="Times New Roman"/>
          <w:bCs/>
          <w:color w:val="222222"/>
          <w:szCs w:val="22"/>
          <w:shd w:val="clear" w:color="auto" w:fill="FFFFFF"/>
          <w:lang w:eastAsia="en-US"/>
        </w:rPr>
        <w:t>Саткинский муниципальный район</w:t>
      </w:r>
    </w:p>
    <w:p w:rsidR="00A0492E" w:rsidRPr="00084EEF" w:rsidRDefault="00A0492E" w:rsidP="00A0492E">
      <w:pPr>
        <w:spacing w:after="200" w:line="276" w:lineRule="auto"/>
        <w:jc w:val="center"/>
        <w:rPr>
          <w:rFonts w:eastAsia="Times New Roman"/>
          <w:b/>
          <w:sz w:val="44"/>
          <w:szCs w:val="44"/>
          <w:lang w:eastAsia="en-US"/>
        </w:rPr>
      </w:pPr>
    </w:p>
    <w:p w:rsidR="00A0492E" w:rsidRPr="00084EEF" w:rsidRDefault="00A0492E" w:rsidP="00A0492E">
      <w:pPr>
        <w:spacing w:after="200" w:line="276" w:lineRule="auto"/>
        <w:jc w:val="center"/>
        <w:rPr>
          <w:rFonts w:eastAsia="Times New Roman"/>
          <w:b/>
          <w:sz w:val="44"/>
          <w:szCs w:val="44"/>
          <w:lang w:eastAsia="en-US"/>
        </w:rPr>
      </w:pPr>
    </w:p>
    <w:p w:rsidR="00A0492E" w:rsidRPr="00084EEF" w:rsidRDefault="00A0492E" w:rsidP="00A0492E">
      <w:pPr>
        <w:spacing w:after="200" w:line="276" w:lineRule="auto"/>
        <w:jc w:val="center"/>
        <w:rPr>
          <w:rFonts w:eastAsia="Times New Roman"/>
          <w:b/>
          <w:sz w:val="44"/>
          <w:szCs w:val="44"/>
          <w:lang w:eastAsia="en-US"/>
        </w:rPr>
      </w:pPr>
      <w:r w:rsidRPr="00084EEF">
        <w:rPr>
          <w:rFonts w:eastAsia="Times New Roman"/>
          <w:b/>
          <w:sz w:val="44"/>
          <w:szCs w:val="44"/>
          <w:lang w:eastAsia="en-US"/>
        </w:rPr>
        <w:t>СХЕМ</w:t>
      </w:r>
      <w:r>
        <w:rPr>
          <w:rFonts w:eastAsia="Times New Roman"/>
          <w:b/>
          <w:sz w:val="44"/>
          <w:szCs w:val="44"/>
          <w:lang w:eastAsia="en-US"/>
        </w:rPr>
        <w:t>А</w:t>
      </w:r>
      <w:r w:rsidRPr="00084EEF">
        <w:rPr>
          <w:rFonts w:eastAsia="Times New Roman"/>
          <w:b/>
          <w:sz w:val="44"/>
          <w:szCs w:val="44"/>
          <w:lang w:eastAsia="en-US"/>
        </w:rPr>
        <w:t xml:space="preserve"> ТЕПЛОСНАБЖЕНИЯ </w:t>
      </w:r>
      <w:r w:rsidR="0005402E">
        <w:rPr>
          <w:rFonts w:eastAsia="Times New Roman"/>
          <w:b/>
          <w:sz w:val="44"/>
          <w:szCs w:val="44"/>
          <w:lang w:eastAsia="en-US"/>
        </w:rPr>
        <w:t>САТКИНСКОГО ГОРОДСКОГО ПОСЕЛЕНИЯ</w:t>
      </w:r>
      <w:r w:rsidR="00D5153F">
        <w:rPr>
          <w:rFonts w:eastAsia="Times New Roman"/>
          <w:b/>
          <w:sz w:val="44"/>
          <w:szCs w:val="44"/>
          <w:lang w:eastAsia="en-US"/>
        </w:rPr>
        <w:t xml:space="preserve"> </w:t>
      </w:r>
      <w:r w:rsidR="0005402E">
        <w:rPr>
          <w:rFonts w:eastAsia="Times New Roman"/>
          <w:b/>
          <w:sz w:val="44"/>
          <w:szCs w:val="44"/>
          <w:lang w:eastAsia="en-US"/>
        </w:rPr>
        <w:t>ДО 2030</w:t>
      </w:r>
      <w:r w:rsidRPr="00084EEF">
        <w:rPr>
          <w:rFonts w:eastAsia="Times New Roman"/>
          <w:b/>
          <w:sz w:val="44"/>
          <w:szCs w:val="44"/>
          <w:lang w:eastAsia="en-US"/>
        </w:rPr>
        <w:t xml:space="preserve"> ГОДА</w:t>
      </w:r>
    </w:p>
    <w:p w:rsidR="00A0492E" w:rsidRPr="00084EEF" w:rsidRDefault="00A0492E" w:rsidP="00A0492E">
      <w:pPr>
        <w:spacing w:before="53" w:after="200" w:line="276" w:lineRule="auto"/>
        <w:ind w:left="165" w:right="108"/>
        <w:jc w:val="center"/>
        <w:rPr>
          <w:rFonts w:ascii="Arial" w:eastAsia="Times New Roman" w:hAnsi="Arial" w:cs="Arial"/>
          <w:b/>
          <w:lang w:eastAsia="en-US"/>
        </w:rPr>
      </w:pPr>
    </w:p>
    <w:p w:rsidR="00A0492E" w:rsidRPr="00084EEF" w:rsidRDefault="00A0492E" w:rsidP="00A0492E">
      <w:pPr>
        <w:spacing w:after="200" w:line="276" w:lineRule="auto"/>
        <w:jc w:val="center"/>
        <w:rPr>
          <w:rFonts w:eastAsia="Times New Roman"/>
          <w:sz w:val="22"/>
          <w:szCs w:val="22"/>
          <w:lang w:eastAsia="en-US"/>
        </w:rPr>
      </w:pPr>
    </w:p>
    <w:p w:rsidR="00A0492E" w:rsidRPr="00084EEF" w:rsidRDefault="00A0492E" w:rsidP="00A0492E">
      <w:pPr>
        <w:spacing w:after="200" w:line="276" w:lineRule="auto"/>
        <w:jc w:val="center"/>
        <w:rPr>
          <w:rFonts w:eastAsia="Times New Roman"/>
          <w:sz w:val="22"/>
          <w:szCs w:val="22"/>
          <w:lang w:eastAsia="en-US"/>
        </w:rPr>
      </w:pPr>
    </w:p>
    <w:p w:rsidR="00A0492E" w:rsidRPr="00084EEF" w:rsidRDefault="00A0492E" w:rsidP="00A0492E">
      <w:pPr>
        <w:spacing w:after="200" w:line="276" w:lineRule="auto"/>
        <w:jc w:val="center"/>
        <w:rPr>
          <w:rFonts w:eastAsia="Times New Roman"/>
          <w:sz w:val="22"/>
          <w:szCs w:val="22"/>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rPr>
          <w:rFonts w:eastAsia="Times New Roman"/>
          <w:lang w:eastAsia="en-US"/>
        </w:rPr>
      </w:pPr>
    </w:p>
    <w:p w:rsidR="00A0492E" w:rsidRPr="00084EEF" w:rsidRDefault="00A0492E" w:rsidP="00A0492E">
      <w:pPr>
        <w:jc w:val="center"/>
        <w:rPr>
          <w:rFonts w:eastAsia="Times New Roman"/>
          <w:lang w:eastAsia="en-US"/>
        </w:rPr>
      </w:pPr>
    </w:p>
    <w:p w:rsidR="00A0492E" w:rsidRDefault="00A0492E" w:rsidP="00A0492E">
      <w:pPr>
        <w:jc w:val="center"/>
        <w:rPr>
          <w:rFonts w:eastAsia="Times New Roman"/>
          <w:lang w:eastAsia="en-US"/>
        </w:rPr>
      </w:pPr>
    </w:p>
    <w:p w:rsidR="003515BC" w:rsidRPr="00084EEF" w:rsidRDefault="003515BC" w:rsidP="00A0492E">
      <w:pPr>
        <w:jc w:val="center"/>
        <w:rPr>
          <w:rFonts w:eastAsia="Times New Roman"/>
          <w:lang w:eastAsia="en-US"/>
        </w:rPr>
      </w:pPr>
    </w:p>
    <w:p w:rsidR="00A0492E" w:rsidRDefault="00A0492E" w:rsidP="00A0492E">
      <w:pPr>
        <w:jc w:val="center"/>
        <w:rPr>
          <w:rFonts w:eastAsia="Times New Roman"/>
          <w:lang w:eastAsia="en-US"/>
        </w:rPr>
      </w:pPr>
    </w:p>
    <w:p w:rsidR="00A0492E" w:rsidRDefault="00A0492E" w:rsidP="00A0492E">
      <w:pPr>
        <w:jc w:val="center"/>
        <w:rPr>
          <w:rFonts w:eastAsia="Times New Roman"/>
          <w:lang w:eastAsia="en-US"/>
        </w:rPr>
      </w:pPr>
    </w:p>
    <w:p w:rsidR="00A0492E" w:rsidRPr="00084EEF" w:rsidRDefault="00A0492E" w:rsidP="00A0492E">
      <w:pPr>
        <w:jc w:val="center"/>
        <w:rPr>
          <w:rFonts w:eastAsia="Times New Roman"/>
          <w:lang w:eastAsia="en-US"/>
        </w:rPr>
      </w:pPr>
    </w:p>
    <w:p w:rsidR="006C487B" w:rsidRPr="009C5C5C" w:rsidRDefault="006C487B" w:rsidP="006C487B">
      <w:pPr>
        <w:jc w:val="right"/>
        <w:rPr>
          <w:szCs w:val="26"/>
        </w:rPr>
      </w:pPr>
    </w:p>
    <w:p w:rsidR="006C487B" w:rsidRPr="009C5C5C" w:rsidRDefault="006C487B">
      <w:r w:rsidRPr="009C5C5C">
        <w:br w:type="page"/>
      </w:r>
    </w:p>
    <w:bookmarkEnd w:id="2" w:displacedByCustomXml="next"/>
    <w:bookmarkEnd w:id="1" w:displacedByCustomXml="next"/>
    <w:bookmarkEnd w:id="0" w:displacedByCustomXml="next"/>
    <w:bookmarkStart w:id="3" w:name="_Toc445645636" w:displacedByCustomXml="next"/>
    <w:bookmarkStart w:id="4" w:name="_Toc474145835" w:displacedByCustomXml="next"/>
    <w:sdt>
      <w:sdtPr>
        <w:rPr>
          <w:rFonts w:ascii="Times New Roman" w:eastAsia="SimSun" w:hAnsi="Times New Roman" w:cs="Times New Roman"/>
          <w:b w:val="0"/>
          <w:bCs w:val="0"/>
          <w:color w:val="auto"/>
          <w:sz w:val="20"/>
          <w:szCs w:val="20"/>
          <w:lang w:eastAsia="ru-RU"/>
        </w:rPr>
        <w:id w:val="2108767332"/>
        <w:docPartObj>
          <w:docPartGallery w:val="Table of Contents"/>
          <w:docPartUnique/>
        </w:docPartObj>
      </w:sdtPr>
      <w:sdtEndPr>
        <w:rPr>
          <w:sz w:val="24"/>
          <w:szCs w:val="24"/>
        </w:rPr>
      </w:sdtEndPr>
      <w:sdtContent>
        <w:p w:rsidR="009F3FB9" w:rsidRPr="00726683" w:rsidRDefault="001027D4" w:rsidP="00A172D1">
          <w:pPr>
            <w:pStyle w:val="affff8"/>
            <w:spacing w:before="0" w:line="240" w:lineRule="auto"/>
            <w:ind w:firstLine="709"/>
            <w:jc w:val="both"/>
            <w:rPr>
              <w:rFonts w:ascii="Times New Roman" w:hAnsi="Times New Roman" w:cs="Times New Roman"/>
              <w:b w:val="0"/>
              <w:color w:val="auto"/>
              <w:sz w:val="20"/>
              <w:szCs w:val="20"/>
            </w:rPr>
          </w:pPr>
          <w:r w:rsidRPr="00726683">
            <w:rPr>
              <w:rFonts w:ascii="Times New Roman" w:hAnsi="Times New Roman" w:cs="Times New Roman"/>
              <w:b w:val="0"/>
              <w:color w:val="auto"/>
              <w:sz w:val="20"/>
              <w:szCs w:val="20"/>
            </w:rPr>
            <w:t>ОГЛАВЛЕНИЕ</w:t>
          </w:r>
        </w:p>
        <w:p w:rsidR="00A172D1" w:rsidRDefault="00130A0F">
          <w:pPr>
            <w:pStyle w:val="14"/>
            <w:tabs>
              <w:tab w:val="right" w:leader="dot" w:pos="9344"/>
            </w:tabs>
            <w:rPr>
              <w:rFonts w:asciiTheme="minorHAnsi" w:eastAsiaTheme="minorEastAsia" w:hAnsiTheme="minorHAnsi" w:cstheme="minorBidi"/>
              <w:b w:val="0"/>
              <w:bCs w:val="0"/>
              <w:caps w:val="0"/>
              <w:noProof/>
              <w:sz w:val="22"/>
              <w:szCs w:val="22"/>
            </w:rPr>
          </w:pPr>
          <w:r w:rsidRPr="001027D4">
            <w:rPr>
              <w:b w:val="0"/>
            </w:rPr>
            <w:fldChar w:fldCharType="begin"/>
          </w:r>
          <w:r w:rsidR="009F3FB9" w:rsidRPr="001027D4">
            <w:rPr>
              <w:b w:val="0"/>
            </w:rPr>
            <w:instrText xml:space="preserve"> TOC \o "1-3" \h \z \u </w:instrText>
          </w:r>
          <w:r w:rsidRPr="001027D4">
            <w:rPr>
              <w:b w:val="0"/>
            </w:rPr>
            <w:fldChar w:fldCharType="separate"/>
          </w:r>
          <w:hyperlink w:anchor="_Toc7092864" w:history="1">
            <w:r w:rsidR="00A172D1" w:rsidRPr="00416D88">
              <w:rPr>
                <w:rStyle w:val="af1"/>
                <w:noProof/>
              </w:rPr>
              <w:t>Общие сведения</w:t>
            </w:r>
            <w:r w:rsidR="00A172D1">
              <w:rPr>
                <w:noProof/>
                <w:webHidden/>
              </w:rPr>
              <w:tab/>
            </w:r>
            <w:r>
              <w:rPr>
                <w:noProof/>
                <w:webHidden/>
              </w:rPr>
              <w:fldChar w:fldCharType="begin"/>
            </w:r>
            <w:r w:rsidR="00A172D1">
              <w:rPr>
                <w:noProof/>
                <w:webHidden/>
              </w:rPr>
              <w:instrText xml:space="preserve"> PAGEREF _Toc7092864 \h </w:instrText>
            </w:r>
            <w:r>
              <w:rPr>
                <w:noProof/>
                <w:webHidden/>
              </w:rPr>
            </w:r>
            <w:r>
              <w:rPr>
                <w:noProof/>
                <w:webHidden/>
              </w:rPr>
              <w:fldChar w:fldCharType="separate"/>
            </w:r>
            <w:r w:rsidR="00706F97">
              <w:rPr>
                <w:noProof/>
                <w:webHidden/>
              </w:rPr>
              <w:t>5</w:t>
            </w:r>
            <w:r>
              <w:rPr>
                <w:noProof/>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865" w:history="1">
            <w:r w:rsidR="00A172D1" w:rsidRPr="00416D88">
              <w:rPr>
                <w:rStyle w:val="af1"/>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A172D1">
              <w:rPr>
                <w:noProof/>
                <w:webHidden/>
              </w:rPr>
              <w:tab/>
            </w:r>
            <w:r w:rsidR="00130A0F">
              <w:rPr>
                <w:noProof/>
                <w:webHidden/>
              </w:rPr>
              <w:fldChar w:fldCharType="begin"/>
            </w:r>
            <w:r w:rsidR="00A172D1">
              <w:rPr>
                <w:noProof/>
                <w:webHidden/>
              </w:rPr>
              <w:instrText xml:space="preserve"> PAGEREF _Toc7092865 \h </w:instrText>
            </w:r>
            <w:r w:rsidR="00130A0F">
              <w:rPr>
                <w:noProof/>
                <w:webHidden/>
              </w:rPr>
            </w:r>
            <w:r w:rsidR="00130A0F">
              <w:rPr>
                <w:noProof/>
                <w:webHidden/>
              </w:rPr>
              <w:fldChar w:fldCharType="separate"/>
            </w:r>
            <w:r w:rsidR="00706F97">
              <w:rPr>
                <w:noProof/>
                <w:webHidden/>
              </w:rPr>
              <w:t>7</w:t>
            </w:r>
            <w:r w:rsidR="00130A0F">
              <w:rPr>
                <w:noProof/>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66" w:history="1">
            <w:r w:rsidR="00A172D1" w:rsidRPr="00416D88">
              <w:rPr>
                <w:rStyle w:val="af1"/>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A172D1">
              <w:rPr>
                <w:webHidden/>
              </w:rPr>
              <w:tab/>
            </w:r>
            <w:r w:rsidR="00130A0F">
              <w:rPr>
                <w:webHidden/>
              </w:rPr>
              <w:fldChar w:fldCharType="begin"/>
            </w:r>
            <w:r w:rsidR="00A172D1">
              <w:rPr>
                <w:webHidden/>
              </w:rPr>
              <w:instrText xml:space="preserve"> PAGEREF _Toc7092866 \h </w:instrText>
            </w:r>
            <w:r w:rsidR="00130A0F">
              <w:rPr>
                <w:webHidden/>
              </w:rPr>
            </w:r>
            <w:r w:rsidR="00130A0F">
              <w:rPr>
                <w:webHidden/>
              </w:rPr>
              <w:fldChar w:fldCharType="separate"/>
            </w:r>
            <w:r w:rsidR="00706F97">
              <w:rPr>
                <w:webHidden/>
              </w:rPr>
              <w:t>7</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67" w:history="1">
            <w:r w:rsidR="00A172D1" w:rsidRPr="00416D88">
              <w:rPr>
                <w:rStyle w:val="af1"/>
              </w:rPr>
              <w:t>1.2.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A172D1">
              <w:rPr>
                <w:webHidden/>
              </w:rPr>
              <w:tab/>
            </w:r>
            <w:r w:rsidR="00130A0F">
              <w:rPr>
                <w:webHidden/>
              </w:rPr>
              <w:fldChar w:fldCharType="begin"/>
            </w:r>
            <w:r w:rsidR="00A172D1">
              <w:rPr>
                <w:webHidden/>
              </w:rPr>
              <w:instrText xml:space="preserve"> PAGEREF _Toc7092867 \h </w:instrText>
            </w:r>
            <w:r w:rsidR="00130A0F">
              <w:rPr>
                <w:webHidden/>
              </w:rPr>
            </w:r>
            <w:r w:rsidR="00130A0F">
              <w:rPr>
                <w:webHidden/>
              </w:rPr>
              <w:fldChar w:fldCharType="separate"/>
            </w:r>
            <w:r w:rsidR="00706F97">
              <w:rPr>
                <w:webHidden/>
              </w:rPr>
              <w:t>7</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68" w:history="1">
            <w:r w:rsidR="00A172D1" w:rsidRPr="00416D88">
              <w:rPr>
                <w:rStyle w:val="af1"/>
              </w:rPr>
              <w:t>Расчет ожидаемого и планового полезного отпуска тепловой энергии и теплоносителя АО «СЧПЗ» на 2019г.,2020г. по месяцам представлен в таблицах ниже.</w:t>
            </w:r>
            <w:r w:rsidR="00A172D1">
              <w:rPr>
                <w:webHidden/>
              </w:rPr>
              <w:tab/>
            </w:r>
            <w:r w:rsidR="00130A0F">
              <w:rPr>
                <w:webHidden/>
              </w:rPr>
              <w:fldChar w:fldCharType="begin"/>
            </w:r>
            <w:r w:rsidR="00A172D1">
              <w:rPr>
                <w:webHidden/>
              </w:rPr>
              <w:instrText xml:space="preserve"> PAGEREF _Toc7092868 \h </w:instrText>
            </w:r>
            <w:r w:rsidR="00130A0F">
              <w:rPr>
                <w:webHidden/>
              </w:rPr>
            </w:r>
            <w:r w:rsidR="00130A0F">
              <w:rPr>
                <w:webHidden/>
              </w:rPr>
              <w:fldChar w:fldCharType="separate"/>
            </w:r>
            <w:r w:rsidR="00706F97">
              <w:rPr>
                <w:webHidden/>
              </w:rPr>
              <w:t>10</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69" w:history="1">
            <w:r w:rsidR="00A172D1" w:rsidRPr="00416D88">
              <w:rPr>
                <w:rStyle w:val="af1"/>
              </w:rPr>
              <w:t>Таблица 5. Расчет ожидаемого полезного отпуска тепловой энергии (Гкал) АО «СЧПЗ» за 2019г.</w:t>
            </w:r>
            <w:r w:rsidR="00A172D1">
              <w:rPr>
                <w:webHidden/>
              </w:rPr>
              <w:tab/>
            </w:r>
            <w:r w:rsidR="00130A0F">
              <w:rPr>
                <w:webHidden/>
              </w:rPr>
              <w:fldChar w:fldCharType="begin"/>
            </w:r>
            <w:r w:rsidR="00A172D1">
              <w:rPr>
                <w:webHidden/>
              </w:rPr>
              <w:instrText xml:space="preserve"> PAGEREF _Toc7092869 \h </w:instrText>
            </w:r>
            <w:r w:rsidR="00130A0F">
              <w:rPr>
                <w:webHidden/>
              </w:rPr>
            </w:r>
            <w:r w:rsidR="00130A0F">
              <w:rPr>
                <w:webHidden/>
              </w:rPr>
              <w:fldChar w:fldCharType="separate"/>
            </w:r>
            <w:r w:rsidR="00706F97">
              <w:rPr>
                <w:webHidden/>
              </w:rPr>
              <w:t>10</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70" w:history="1">
            <w:r w:rsidR="00A172D1" w:rsidRPr="00416D88">
              <w:rPr>
                <w:rStyle w:val="af1"/>
              </w:rPr>
              <w:t>Таблица 6. Расчет ожидаемого полезного отпуска теплоносителя (куб.м) АО «СЧПЗ» за 2019г.</w:t>
            </w:r>
            <w:r w:rsidR="00A172D1">
              <w:rPr>
                <w:webHidden/>
              </w:rPr>
              <w:tab/>
            </w:r>
            <w:r w:rsidR="00130A0F">
              <w:rPr>
                <w:webHidden/>
              </w:rPr>
              <w:fldChar w:fldCharType="begin"/>
            </w:r>
            <w:r w:rsidR="00A172D1">
              <w:rPr>
                <w:webHidden/>
              </w:rPr>
              <w:instrText xml:space="preserve"> PAGEREF _Toc7092870 \h </w:instrText>
            </w:r>
            <w:r w:rsidR="00130A0F">
              <w:rPr>
                <w:webHidden/>
              </w:rPr>
            </w:r>
            <w:r w:rsidR="00130A0F">
              <w:rPr>
                <w:webHidden/>
              </w:rPr>
              <w:fldChar w:fldCharType="separate"/>
            </w:r>
            <w:r w:rsidR="00706F97">
              <w:rPr>
                <w:webHidden/>
              </w:rPr>
              <w:t>12</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71" w:history="1">
            <w:r w:rsidR="00A172D1" w:rsidRPr="00416D88">
              <w:rPr>
                <w:rStyle w:val="af1"/>
              </w:rPr>
              <w:t>Таблица 7.  Расчет планового полезного отпуска тепловой энергии (Гкал) АО «СЧПЗ» на 2020г.</w:t>
            </w:r>
            <w:r w:rsidR="00A172D1">
              <w:rPr>
                <w:webHidden/>
              </w:rPr>
              <w:tab/>
            </w:r>
            <w:r w:rsidR="00130A0F">
              <w:rPr>
                <w:webHidden/>
              </w:rPr>
              <w:fldChar w:fldCharType="begin"/>
            </w:r>
            <w:r w:rsidR="00A172D1">
              <w:rPr>
                <w:webHidden/>
              </w:rPr>
              <w:instrText xml:space="preserve"> PAGEREF _Toc7092871 \h </w:instrText>
            </w:r>
            <w:r w:rsidR="00130A0F">
              <w:rPr>
                <w:webHidden/>
              </w:rPr>
            </w:r>
            <w:r w:rsidR="00130A0F">
              <w:rPr>
                <w:webHidden/>
              </w:rPr>
              <w:fldChar w:fldCharType="separate"/>
            </w:r>
            <w:r w:rsidR="00706F97">
              <w:rPr>
                <w:webHidden/>
              </w:rPr>
              <w:t>13</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72" w:history="1">
            <w:r w:rsidR="00A172D1" w:rsidRPr="00416D88">
              <w:rPr>
                <w:rStyle w:val="af1"/>
              </w:rPr>
              <w:t>Таблица 8. Расчет планового полезного отпуска теплоносителя (куб.м) АО «СЧПЗ» на 2020г.</w:t>
            </w:r>
            <w:r w:rsidR="00A172D1">
              <w:rPr>
                <w:webHidden/>
              </w:rPr>
              <w:tab/>
            </w:r>
            <w:r w:rsidR="00130A0F">
              <w:rPr>
                <w:webHidden/>
              </w:rPr>
              <w:fldChar w:fldCharType="begin"/>
            </w:r>
            <w:r w:rsidR="00A172D1">
              <w:rPr>
                <w:webHidden/>
              </w:rPr>
              <w:instrText xml:space="preserve"> PAGEREF _Toc7092872 \h </w:instrText>
            </w:r>
            <w:r w:rsidR="00130A0F">
              <w:rPr>
                <w:webHidden/>
              </w:rPr>
            </w:r>
            <w:r w:rsidR="00130A0F">
              <w:rPr>
                <w:webHidden/>
              </w:rPr>
              <w:fldChar w:fldCharType="separate"/>
            </w:r>
            <w:r w:rsidR="00706F97">
              <w:rPr>
                <w:webHidden/>
              </w:rPr>
              <w:t>14</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73" w:history="1">
            <w:r w:rsidR="00A172D1" w:rsidRPr="00416D88">
              <w:rPr>
                <w:rStyle w:val="af1"/>
              </w:rPr>
              <w:t>1.3.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A172D1">
              <w:rPr>
                <w:webHidden/>
              </w:rPr>
              <w:tab/>
            </w:r>
            <w:r w:rsidR="00130A0F">
              <w:rPr>
                <w:webHidden/>
              </w:rPr>
              <w:fldChar w:fldCharType="begin"/>
            </w:r>
            <w:r w:rsidR="00A172D1">
              <w:rPr>
                <w:webHidden/>
              </w:rPr>
              <w:instrText xml:space="preserve"> PAGEREF _Toc7092873 \h </w:instrText>
            </w:r>
            <w:r w:rsidR="00130A0F">
              <w:rPr>
                <w:webHidden/>
              </w:rPr>
            </w:r>
            <w:r w:rsidR="00130A0F">
              <w:rPr>
                <w:webHidden/>
              </w:rPr>
              <w:fldChar w:fldCharType="separate"/>
            </w:r>
            <w:r w:rsidR="00706F97">
              <w:rPr>
                <w:webHidden/>
              </w:rPr>
              <w:t>16</w:t>
            </w:r>
            <w:r w:rsidR="00130A0F">
              <w:rPr>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874" w:history="1">
            <w:r w:rsidR="00A172D1" w:rsidRPr="00416D88">
              <w:rPr>
                <w:rStyle w:val="af1"/>
                <w:noProof/>
              </w:rPr>
              <w:t>Раздел 2. Перспективные балансы располагаемой тепловой мощности источников тепловой энергии и тепловой нагрузки потребителей</w:t>
            </w:r>
            <w:r w:rsidR="00A172D1">
              <w:rPr>
                <w:noProof/>
                <w:webHidden/>
              </w:rPr>
              <w:tab/>
            </w:r>
            <w:r w:rsidR="00130A0F">
              <w:rPr>
                <w:noProof/>
                <w:webHidden/>
              </w:rPr>
              <w:fldChar w:fldCharType="begin"/>
            </w:r>
            <w:r w:rsidR="00A172D1">
              <w:rPr>
                <w:noProof/>
                <w:webHidden/>
              </w:rPr>
              <w:instrText xml:space="preserve"> PAGEREF _Toc7092874 \h </w:instrText>
            </w:r>
            <w:r w:rsidR="00130A0F">
              <w:rPr>
                <w:noProof/>
                <w:webHidden/>
              </w:rPr>
            </w:r>
            <w:r w:rsidR="00130A0F">
              <w:rPr>
                <w:noProof/>
                <w:webHidden/>
              </w:rPr>
              <w:fldChar w:fldCharType="separate"/>
            </w:r>
            <w:r w:rsidR="00706F97">
              <w:rPr>
                <w:noProof/>
                <w:webHidden/>
              </w:rPr>
              <w:t>17</w:t>
            </w:r>
            <w:r w:rsidR="00130A0F">
              <w:rPr>
                <w:noProof/>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75" w:history="1">
            <w:r w:rsidR="00A172D1" w:rsidRPr="00416D88">
              <w:rPr>
                <w:rStyle w:val="af1"/>
              </w:rPr>
              <w:t>2.1. Радиус эффективного теплоснабжения источников тепловой энергии</w:t>
            </w:r>
            <w:r w:rsidR="00A172D1">
              <w:rPr>
                <w:webHidden/>
              </w:rPr>
              <w:tab/>
            </w:r>
            <w:r w:rsidR="00130A0F">
              <w:rPr>
                <w:webHidden/>
              </w:rPr>
              <w:fldChar w:fldCharType="begin"/>
            </w:r>
            <w:r w:rsidR="00A172D1">
              <w:rPr>
                <w:webHidden/>
              </w:rPr>
              <w:instrText xml:space="preserve"> PAGEREF _Toc7092875 \h </w:instrText>
            </w:r>
            <w:r w:rsidR="00130A0F">
              <w:rPr>
                <w:webHidden/>
              </w:rPr>
            </w:r>
            <w:r w:rsidR="00130A0F">
              <w:rPr>
                <w:webHidden/>
              </w:rPr>
              <w:fldChar w:fldCharType="separate"/>
            </w:r>
            <w:r w:rsidR="00706F97">
              <w:rPr>
                <w:webHidden/>
              </w:rPr>
              <w:t>17</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76" w:history="1">
            <w:r w:rsidR="00A172D1" w:rsidRPr="00416D88">
              <w:rPr>
                <w:rStyle w:val="af1"/>
              </w:rPr>
              <w:t>2.2. Описание существующих и перспективных зон действия систем теплоснабжения и источников тепловой энергии</w:t>
            </w:r>
            <w:r w:rsidR="00A172D1">
              <w:rPr>
                <w:webHidden/>
              </w:rPr>
              <w:tab/>
            </w:r>
            <w:r w:rsidR="00130A0F">
              <w:rPr>
                <w:webHidden/>
              </w:rPr>
              <w:fldChar w:fldCharType="begin"/>
            </w:r>
            <w:r w:rsidR="00A172D1">
              <w:rPr>
                <w:webHidden/>
              </w:rPr>
              <w:instrText xml:space="preserve"> PAGEREF _Toc7092876 \h </w:instrText>
            </w:r>
            <w:r w:rsidR="00130A0F">
              <w:rPr>
                <w:webHidden/>
              </w:rPr>
            </w:r>
            <w:r w:rsidR="00130A0F">
              <w:rPr>
                <w:webHidden/>
              </w:rPr>
              <w:fldChar w:fldCharType="separate"/>
            </w:r>
            <w:r w:rsidR="00706F97">
              <w:rPr>
                <w:webHidden/>
              </w:rPr>
              <w:t>19</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77" w:history="1">
            <w:r w:rsidR="00A172D1" w:rsidRPr="00416D88">
              <w:rPr>
                <w:rStyle w:val="af1"/>
              </w:rPr>
              <w:t>2.3. Описание существующих и перспективных зон действия индивидуальных источников тепловой энергии</w:t>
            </w:r>
            <w:r w:rsidR="00A172D1">
              <w:rPr>
                <w:webHidden/>
              </w:rPr>
              <w:tab/>
            </w:r>
            <w:r w:rsidR="00130A0F">
              <w:rPr>
                <w:webHidden/>
              </w:rPr>
              <w:fldChar w:fldCharType="begin"/>
            </w:r>
            <w:r w:rsidR="00A172D1">
              <w:rPr>
                <w:webHidden/>
              </w:rPr>
              <w:instrText xml:space="preserve"> PAGEREF _Toc7092877 \h </w:instrText>
            </w:r>
            <w:r w:rsidR="00130A0F">
              <w:rPr>
                <w:webHidden/>
              </w:rPr>
            </w:r>
            <w:r w:rsidR="00130A0F">
              <w:rPr>
                <w:webHidden/>
              </w:rPr>
              <w:fldChar w:fldCharType="separate"/>
            </w:r>
            <w:r w:rsidR="00706F97">
              <w:rPr>
                <w:webHidden/>
              </w:rPr>
              <w:t>24</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78" w:history="1">
            <w:r w:rsidR="00A172D1" w:rsidRPr="00416D88">
              <w:rPr>
                <w:rStyle w:val="af1"/>
              </w:rPr>
              <w:t>2.4.Перспективные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A172D1">
              <w:rPr>
                <w:webHidden/>
              </w:rPr>
              <w:tab/>
            </w:r>
            <w:r w:rsidR="00130A0F">
              <w:rPr>
                <w:webHidden/>
              </w:rPr>
              <w:fldChar w:fldCharType="begin"/>
            </w:r>
            <w:r w:rsidR="00A172D1">
              <w:rPr>
                <w:webHidden/>
              </w:rPr>
              <w:instrText xml:space="preserve"> PAGEREF _Toc7092878 \h </w:instrText>
            </w:r>
            <w:r w:rsidR="00130A0F">
              <w:rPr>
                <w:webHidden/>
              </w:rPr>
            </w:r>
            <w:r w:rsidR="00130A0F">
              <w:rPr>
                <w:webHidden/>
              </w:rPr>
              <w:fldChar w:fldCharType="separate"/>
            </w:r>
            <w:r w:rsidR="00706F97">
              <w:rPr>
                <w:webHidden/>
              </w:rPr>
              <w:t>24</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79" w:history="1">
            <w:r w:rsidR="00A172D1" w:rsidRPr="00416D88">
              <w:rPr>
                <w:rStyle w:val="af1"/>
              </w:rPr>
              <w:t>2.4.1.Существующие и перспективные значения установленной тепловой мощности основного оборудования источника (источников) тепловой энергии.</w:t>
            </w:r>
            <w:r w:rsidR="00A172D1">
              <w:rPr>
                <w:webHidden/>
              </w:rPr>
              <w:tab/>
            </w:r>
            <w:r w:rsidR="00130A0F">
              <w:rPr>
                <w:webHidden/>
              </w:rPr>
              <w:fldChar w:fldCharType="begin"/>
            </w:r>
            <w:r w:rsidR="00A172D1">
              <w:rPr>
                <w:webHidden/>
              </w:rPr>
              <w:instrText xml:space="preserve"> PAGEREF _Toc7092879 \h </w:instrText>
            </w:r>
            <w:r w:rsidR="00130A0F">
              <w:rPr>
                <w:webHidden/>
              </w:rPr>
            </w:r>
            <w:r w:rsidR="00130A0F">
              <w:rPr>
                <w:webHidden/>
              </w:rPr>
              <w:fldChar w:fldCharType="separate"/>
            </w:r>
            <w:r w:rsidR="00706F97">
              <w:rPr>
                <w:webHidden/>
              </w:rPr>
              <w:t>27</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80" w:history="1">
            <w:r w:rsidR="00A172D1" w:rsidRPr="00416D88">
              <w:rPr>
                <w:rStyle w:val="af1"/>
              </w:rPr>
              <w:t>2.4.2.Существующие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A172D1">
              <w:rPr>
                <w:webHidden/>
              </w:rPr>
              <w:tab/>
            </w:r>
            <w:r w:rsidR="00130A0F">
              <w:rPr>
                <w:webHidden/>
              </w:rPr>
              <w:fldChar w:fldCharType="begin"/>
            </w:r>
            <w:r w:rsidR="00A172D1">
              <w:rPr>
                <w:webHidden/>
              </w:rPr>
              <w:instrText xml:space="preserve"> PAGEREF _Toc7092880 \h </w:instrText>
            </w:r>
            <w:r w:rsidR="00130A0F">
              <w:rPr>
                <w:webHidden/>
              </w:rPr>
            </w:r>
            <w:r w:rsidR="00130A0F">
              <w:rPr>
                <w:webHidden/>
              </w:rPr>
              <w:fldChar w:fldCharType="separate"/>
            </w:r>
            <w:r w:rsidR="00706F97">
              <w:rPr>
                <w:webHidden/>
              </w:rPr>
              <w:t>28</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81" w:history="1">
            <w:r w:rsidR="00A172D1" w:rsidRPr="00416D88">
              <w:rPr>
                <w:rStyle w:val="af1"/>
              </w:rPr>
              <w:t>2.4.3. Существующие и перспективные затраты тепловой мощности на собственные и хозяйственные нужды источников тепловой энергии</w:t>
            </w:r>
            <w:r w:rsidR="00A172D1">
              <w:rPr>
                <w:webHidden/>
              </w:rPr>
              <w:tab/>
            </w:r>
            <w:r w:rsidR="00130A0F">
              <w:rPr>
                <w:webHidden/>
              </w:rPr>
              <w:fldChar w:fldCharType="begin"/>
            </w:r>
            <w:r w:rsidR="00A172D1">
              <w:rPr>
                <w:webHidden/>
              </w:rPr>
              <w:instrText xml:space="preserve"> PAGEREF _Toc7092881 \h </w:instrText>
            </w:r>
            <w:r w:rsidR="00130A0F">
              <w:rPr>
                <w:webHidden/>
              </w:rPr>
            </w:r>
            <w:r w:rsidR="00130A0F">
              <w:rPr>
                <w:webHidden/>
              </w:rPr>
              <w:fldChar w:fldCharType="separate"/>
            </w:r>
            <w:r w:rsidR="00706F97">
              <w:rPr>
                <w:webHidden/>
              </w:rPr>
              <w:t>28</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82" w:history="1">
            <w:r w:rsidR="00A172D1" w:rsidRPr="00416D88">
              <w:rPr>
                <w:rStyle w:val="af1"/>
                <w:rFonts w:eastAsia="Times New Roman"/>
              </w:rPr>
              <w:t>2.4.4. Значения существующей и перспективной тепловой мощности источников тепловой энергии нетто</w:t>
            </w:r>
            <w:r w:rsidR="00A172D1">
              <w:rPr>
                <w:webHidden/>
              </w:rPr>
              <w:tab/>
            </w:r>
            <w:r w:rsidR="00130A0F">
              <w:rPr>
                <w:webHidden/>
              </w:rPr>
              <w:fldChar w:fldCharType="begin"/>
            </w:r>
            <w:r w:rsidR="00A172D1">
              <w:rPr>
                <w:webHidden/>
              </w:rPr>
              <w:instrText xml:space="preserve"> PAGEREF _Toc7092882 \h </w:instrText>
            </w:r>
            <w:r w:rsidR="00130A0F">
              <w:rPr>
                <w:webHidden/>
              </w:rPr>
            </w:r>
            <w:r w:rsidR="00130A0F">
              <w:rPr>
                <w:webHidden/>
              </w:rPr>
              <w:fldChar w:fldCharType="separate"/>
            </w:r>
            <w:r w:rsidR="00706F97">
              <w:rPr>
                <w:webHidden/>
              </w:rPr>
              <w:t>29</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83" w:history="1">
            <w:r w:rsidR="00A172D1" w:rsidRPr="00416D88">
              <w:rPr>
                <w:rStyle w:val="af1"/>
              </w:rPr>
              <w:t>2.4.5.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A172D1">
              <w:rPr>
                <w:webHidden/>
              </w:rPr>
              <w:tab/>
            </w:r>
            <w:r w:rsidR="00130A0F">
              <w:rPr>
                <w:webHidden/>
              </w:rPr>
              <w:fldChar w:fldCharType="begin"/>
            </w:r>
            <w:r w:rsidR="00A172D1">
              <w:rPr>
                <w:webHidden/>
              </w:rPr>
              <w:instrText xml:space="preserve"> PAGEREF _Toc7092883 \h </w:instrText>
            </w:r>
            <w:r w:rsidR="00130A0F">
              <w:rPr>
                <w:webHidden/>
              </w:rPr>
            </w:r>
            <w:r w:rsidR="00130A0F">
              <w:rPr>
                <w:webHidden/>
              </w:rPr>
              <w:fldChar w:fldCharType="separate"/>
            </w:r>
            <w:r w:rsidR="00706F97">
              <w:rPr>
                <w:webHidden/>
              </w:rPr>
              <w:t>32</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84" w:history="1">
            <w:r w:rsidR="00A172D1" w:rsidRPr="00416D88">
              <w:rPr>
                <w:rStyle w:val="af1"/>
                <w:rFonts w:eastAsia="Times New Roman"/>
              </w:rPr>
              <w:t>2.4.6. Затраты существующей и перспективной тепловой мощности на хозяйственные нужды тепловых сетей</w:t>
            </w:r>
            <w:r w:rsidR="00A172D1">
              <w:rPr>
                <w:webHidden/>
              </w:rPr>
              <w:tab/>
            </w:r>
            <w:r w:rsidR="00130A0F">
              <w:rPr>
                <w:webHidden/>
              </w:rPr>
              <w:fldChar w:fldCharType="begin"/>
            </w:r>
            <w:r w:rsidR="00A172D1">
              <w:rPr>
                <w:webHidden/>
              </w:rPr>
              <w:instrText xml:space="preserve"> PAGEREF _Toc7092884 \h </w:instrText>
            </w:r>
            <w:r w:rsidR="00130A0F">
              <w:rPr>
                <w:webHidden/>
              </w:rPr>
            </w:r>
            <w:r w:rsidR="00130A0F">
              <w:rPr>
                <w:webHidden/>
              </w:rPr>
              <w:fldChar w:fldCharType="separate"/>
            </w:r>
            <w:r w:rsidR="00706F97">
              <w:rPr>
                <w:webHidden/>
              </w:rPr>
              <w:t>33</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85" w:history="1">
            <w:r w:rsidR="00A172D1" w:rsidRPr="00416D88">
              <w:rPr>
                <w:rStyle w:val="af1"/>
              </w:rPr>
              <w:t>2.4.7.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A172D1">
              <w:rPr>
                <w:webHidden/>
              </w:rPr>
              <w:tab/>
            </w:r>
            <w:r w:rsidR="00130A0F">
              <w:rPr>
                <w:webHidden/>
              </w:rPr>
              <w:fldChar w:fldCharType="begin"/>
            </w:r>
            <w:r w:rsidR="00A172D1">
              <w:rPr>
                <w:webHidden/>
              </w:rPr>
              <w:instrText xml:space="preserve"> PAGEREF _Toc7092885 \h </w:instrText>
            </w:r>
            <w:r w:rsidR="00130A0F">
              <w:rPr>
                <w:webHidden/>
              </w:rPr>
            </w:r>
            <w:r w:rsidR="00130A0F">
              <w:rPr>
                <w:webHidden/>
              </w:rPr>
              <w:fldChar w:fldCharType="separate"/>
            </w:r>
            <w:r w:rsidR="00706F97">
              <w:rPr>
                <w:webHidden/>
              </w:rPr>
              <w:t>35</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86" w:history="1">
            <w:r w:rsidR="00A172D1" w:rsidRPr="00416D88">
              <w:rPr>
                <w:rStyle w:val="af1"/>
              </w:rPr>
              <w:t xml:space="preserve">2.4.8.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w:t>
            </w:r>
            <w:r w:rsidR="00A172D1" w:rsidRPr="00416D88">
              <w:rPr>
                <w:rStyle w:val="af1"/>
              </w:rPr>
              <w:lastRenderedPageBreak/>
              <w:t>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A172D1">
              <w:rPr>
                <w:webHidden/>
              </w:rPr>
              <w:tab/>
            </w:r>
            <w:r w:rsidR="00130A0F">
              <w:rPr>
                <w:webHidden/>
              </w:rPr>
              <w:fldChar w:fldCharType="begin"/>
            </w:r>
            <w:r w:rsidR="00A172D1">
              <w:rPr>
                <w:webHidden/>
              </w:rPr>
              <w:instrText xml:space="preserve"> PAGEREF _Toc7092886 \h </w:instrText>
            </w:r>
            <w:r w:rsidR="00130A0F">
              <w:rPr>
                <w:webHidden/>
              </w:rPr>
            </w:r>
            <w:r w:rsidR="00130A0F">
              <w:rPr>
                <w:webHidden/>
              </w:rPr>
              <w:fldChar w:fldCharType="separate"/>
            </w:r>
            <w:r w:rsidR="00706F97">
              <w:rPr>
                <w:webHidden/>
              </w:rPr>
              <w:t>37</w:t>
            </w:r>
            <w:r w:rsidR="00130A0F">
              <w:rPr>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887" w:history="1">
            <w:r w:rsidR="00A172D1" w:rsidRPr="00416D88">
              <w:rPr>
                <w:rStyle w:val="af1"/>
                <w:noProof/>
              </w:rPr>
              <w:t>Раздел 3. Перспективные балансы теплоносителя</w:t>
            </w:r>
            <w:r w:rsidR="00A172D1">
              <w:rPr>
                <w:noProof/>
                <w:webHidden/>
              </w:rPr>
              <w:tab/>
            </w:r>
            <w:r w:rsidR="00130A0F">
              <w:rPr>
                <w:noProof/>
                <w:webHidden/>
              </w:rPr>
              <w:fldChar w:fldCharType="begin"/>
            </w:r>
            <w:r w:rsidR="00A172D1">
              <w:rPr>
                <w:noProof/>
                <w:webHidden/>
              </w:rPr>
              <w:instrText xml:space="preserve"> PAGEREF _Toc7092887 \h </w:instrText>
            </w:r>
            <w:r w:rsidR="00130A0F">
              <w:rPr>
                <w:noProof/>
                <w:webHidden/>
              </w:rPr>
            </w:r>
            <w:r w:rsidR="00130A0F">
              <w:rPr>
                <w:noProof/>
                <w:webHidden/>
              </w:rPr>
              <w:fldChar w:fldCharType="separate"/>
            </w:r>
            <w:r w:rsidR="00706F97">
              <w:rPr>
                <w:noProof/>
                <w:webHidden/>
              </w:rPr>
              <w:t>41</w:t>
            </w:r>
            <w:r w:rsidR="00130A0F">
              <w:rPr>
                <w:noProof/>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88" w:history="1">
            <w:r w:rsidR="00A172D1" w:rsidRPr="00416D88">
              <w:rPr>
                <w:rStyle w:val="af1"/>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A172D1">
              <w:rPr>
                <w:webHidden/>
              </w:rPr>
              <w:tab/>
            </w:r>
            <w:r w:rsidR="00130A0F">
              <w:rPr>
                <w:webHidden/>
              </w:rPr>
              <w:fldChar w:fldCharType="begin"/>
            </w:r>
            <w:r w:rsidR="00A172D1">
              <w:rPr>
                <w:webHidden/>
              </w:rPr>
              <w:instrText xml:space="preserve"> PAGEREF _Toc7092888 \h </w:instrText>
            </w:r>
            <w:r w:rsidR="00130A0F">
              <w:rPr>
                <w:webHidden/>
              </w:rPr>
            </w:r>
            <w:r w:rsidR="00130A0F">
              <w:rPr>
                <w:webHidden/>
              </w:rPr>
              <w:fldChar w:fldCharType="separate"/>
            </w:r>
            <w:r w:rsidR="00706F97">
              <w:rPr>
                <w:webHidden/>
              </w:rPr>
              <w:t>41</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89" w:history="1">
            <w:r w:rsidR="00A172D1" w:rsidRPr="00416D88">
              <w:rPr>
                <w:rStyle w:val="af1"/>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A172D1">
              <w:rPr>
                <w:webHidden/>
              </w:rPr>
              <w:tab/>
            </w:r>
            <w:r w:rsidR="00130A0F">
              <w:rPr>
                <w:webHidden/>
              </w:rPr>
              <w:fldChar w:fldCharType="begin"/>
            </w:r>
            <w:r w:rsidR="00A172D1">
              <w:rPr>
                <w:webHidden/>
              </w:rPr>
              <w:instrText xml:space="preserve"> PAGEREF _Toc7092889 \h </w:instrText>
            </w:r>
            <w:r w:rsidR="00130A0F">
              <w:rPr>
                <w:webHidden/>
              </w:rPr>
            </w:r>
            <w:r w:rsidR="00130A0F">
              <w:rPr>
                <w:webHidden/>
              </w:rPr>
              <w:fldChar w:fldCharType="separate"/>
            </w:r>
            <w:r w:rsidR="00706F97">
              <w:rPr>
                <w:webHidden/>
              </w:rPr>
              <w:t>42</w:t>
            </w:r>
            <w:r w:rsidR="00130A0F">
              <w:rPr>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890" w:history="1">
            <w:r w:rsidR="00A172D1" w:rsidRPr="00416D88">
              <w:rPr>
                <w:rStyle w:val="af1"/>
                <w:noProof/>
              </w:rPr>
              <w:t>Раздел 4. Основные положения мастер-плана развития систем теплоснабжения</w:t>
            </w:r>
            <w:r w:rsidR="00A172D1">
              <w:rPr>
                <w:noProof/>
                <w:webHidden/>
              </w:rPr>
              <w:tab/>
            </w:r>
            <w:r w:rsidR="00130A0F">
              <w:rPr>
                <w:noProof/>
                <w:webHidden/>
              </w:rPr>
              <w:fldChar w:fldCharType="begin"/>
            </w:r>
            <w:r w:rsidR="00A172D1">
              <w:rPr>
                <w:noProof/>
                <w:webHidden/>
              </w:rPr>
              <w:instrText xml:space="preserve"> PAGEREF _Toc7092890 \h </w:instrText>
            </w:r>
            <w:r w:rsidR="00130A0F">
              <w:rPr>
                <w:noProof/>
                <w:webHidden/>
              </w:rPr>
            </w:r>
            <w:r w:rsidR="00130A0F">
              <w:rPr>
                <w:noProof/>
                <w:webHidden/>
              </w:rPr>
              <w:fldChar w:fldCharType="separate"/>
            </w:r>
            <w:r w:rsidR="00706F97">
              <w:rPr>
                <w:noProof/>
                <w:webHidden/>
              </w:rPr>
              <w:t>43</w:t>
            </w:r>
            <w:r w:rsidR="00130A0F">
              <w:rPr>
                <w:noProof/>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891" w:history="1">
            <w:r w:rsidR="00A172D1" w:rsidRPr="00416D88">
              <w:rPr>
                <w:rStyle w:val="af1"/>
                <w:noProof/>
              </w:rPr>
              <w:t>Раздел 5. Предложения по строительству, реконструкции и техническому перевооружению источников тепловой энергии</w:t>
            </w:r>
            <w:r w:rsidR="00A172D1">
              <w:rPr>
                <w:noProof/>
                <w:webHidden/>
              </w:rPr>
              <w:tab/>
            </w:r>
            <w:r w:rsidR="00130A0F">
              <w:rPr>
                <w:noProof/>
                <w:webHidden/>
              </w:rPr>
              <w:fldChar w:fldCharType="begin"/>
            </w:r>
            <w:r w:rsidR="00A172D1">
              <w:rPr>
                <w:noProof/>
                <w:webHidden/>
              </w:rPr>
              <w:instrText xml:space="preserve"> PAGEREF _Toc7092891 \h </w:instrText>
            </w:r>
            <w:r w:rsidR="00130A0F">
              <w:rPr>
                <w:noProof/>
                <w:webHidden/>
              </w:rPr>
            </w:r>
            <w:r w:rsidR="00130A0F">
              <w:rPr>
                <w:noProof/>
                <w:webHidden/>
              </w:rPr>
              <w:fldChar w:fldCharType="separate"/>
            </w:r>
            <w:r w:rsidR="00706F97">
              <w:rPr>
                <w:noProof/>
                <w:webHidden/>
              </w:rPr>
              <w:t>44</w:t>
            </w:r>
            <w:r w:rsidR="00130A0F">
              <w:rPr>
                <w:noProof/>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92" w:history="1">
            <w:r w:rsidR="00A172D1" w:rsidRPr="00416D88">
              <w:rPr>
                <w:rStyle w:val="af1"/>
              </w:rPr>
              <w:t>5.1.Предложения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A172D1">
              <w:rPr>
                <w:webHidden/>
              </w:rPr>
              <w:tab/>
            </w:r>
            <w:r w:rsidR="00130A0F">
              <w:rPr>
                <w:webHidden/>
              </w:rPr>
              <w:fldChar w:fldCharType="begin"/>
            </w:r>
            <w:r w:rsidR="00A172D1">
              <w:rPr>
                <w:webHidden/>
              </w:rPr>
              <w:instrText xml:space="preserve"> PAGEREF _Toc7092892 \h </w:instrText>
            </w:r>
            <w:r w:rsidR="00130A0F">
              <w:rPr>
                <w:webHidden/>
              </w:rPr>
            </w:r>
            <w:r w:rsidR="00130A0F">
              <w:rPr>
                <w:webHidden/>
              </w:rPr>
              <w:fldChar w:fldCharType="separate"/>
            </w:r>
            <w:r w:rsidR="00706F97">
              <w:rPr>
                <w:webHidden/>
              </w:rPr>
              <w:t>44</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93" w:history="1">
            <w:r w:rsidR="00A172D1" w:rsidRPr="00416D88">
              <w:rPr>
                <w:rStyle w:val="af1"/>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172D1">
              <w:rPr>
                <w:webHidden/>
              </w:rPr>
              <w:tab/>
            </w:r>
            <w:r w:rsidR="00130A0F">
              <w:rPr>
                <w:webHidden/>
              </w:rPr>
              <w:fldChar w:fldCharType="begin"/>
            </w:r>
            <w:r w:rsidR="00A172D1">
              <w:rPr>
                <w:webHidden/>
              </w:rPr>
              <w:instrText xml:space="preserve"> PAGEREF _Toc7092893 \h </w:instrText>
            </w:r>
            <w:r w:rsidR="00130A0F">
              <w:rPr>
                <w:webHidden/>
              </w:rPr>
            </w:r>
            <w:r w:rsidR="00130A0F">
              <w:rPr>
                <w:webHidden/>
              </w:rPr>
              <w:fldChar w:fldCharType="separate"/>
            </w:r>
            <w:r w:rsidR="00706F97">
              <w:rPr>
                <w:webHidden/>
              </w:rPr>
              <w:t>44</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94" w:history="1">
            <w:r w:rsidR="00A172D1" w:rsidRPr="00416D88">
              <w:rPr>
                <w:rStyle w:val="af1"/>
              </w:rPr>
              <w:t>5.3. Предложения по техническому перевооружению источников тепловой энергии с целью повышения эффективности работы систем теплоснабжения</w:t>
            </w:r>
            <w:r w:rsidR="00A172D1">
              <w:rPr>
                <w:webHidden/>
              </w:rPr>
              <w:tab/>
            </w:r>
            <w:r w:rsidR="00130A0F">
              <w:rPr>
                <w:webHidden/>
              </w:rPr>
              <w:fldChar w:fldCharType="begin"/>
            </w:r>
            <w:r w:rsidR="00A172D1">
              <w:rPr>
                <w:webHidden/>
              </w:rPr>
              <w:instrText xml:space="preserve"> PAGEREF _Toc7092894 \h </w:instrText>
            </w:r>
            <w:r w:rsidR="00130A0F">
              <w:rPr>
                <w:webHidden/>
              </w:rPr>
            </w:r>
            <w:r w:rsidR="00130A0F">
              <w:rPr>
                <w:webHidden/>
              </w:rPr>
              <w:fldChar w:fldCharType="separate"/>
            </w:r>
            <w:r w:rsidR="00706F97">
              <w:rPr>
                <w:webHidden/>
              </w:rPr>
              <w:t>44</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95" w:history="1">
            <w:r w:rsidR="00A172D1" w:rsidRPr="00416D88">
              <w:rPr>
                <w:rStyle w:val="af1"/>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A172D1">
              <w:rPr>
                <w:webHidden/>
              </w:rPr>
              <w:tab/>
            </w:r>
            <w:r w:rsidR="00130A0F">
              <w:rPr>
                <w:webHidden/>
              </w:rPr>
              <w:fldChar w:fldCharType="begin"/>
            </w:r>
            <w:r w:rsidR="00A172D1">
              <w:rPr>
                <w:webHidden/>
              </w:rPr>
              <w:instrText xml:space="preserve"> PAGEREF _Toc7092895 \h </w:instrText>
            </w:r>
            <w:r w:rsidR="00130A0F">
              <w:rPr>
                <w:webHidden/>
              </w:rPr>
            </w:r>
            <w:r w:rsidR="00130A0F">
              <w:rPr>
                <w:webHidden/>
              </w:rPr>
              <w:fldChar w:fldCharType="separate"/>
            </w:r>
            <w:r w:rsidR="00706F97">
              <w:rPr>
                <w:webHidden/>
              </w:rPr>
              <w:t>45</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96" w:history="1">
            <w:r w:rsidR="00A172D1" w:rsidRPr="00416D88">
              <w:rPr>
                <w:rStyle w:val="af1"/>
              </w:rPr>
              <w:t>5.5. Меры по переоборудованию котельных в источники комбинированной выработки электрической и тепловой энергии для каждого этапа</w:t>
            </w:r>
            <w:r w:rsidR="00A172D1">
              <w:rPr>
                <w:webHidden/>
              </w:rPr>
              <w:tab/>
            </w:r>
            <w:r w:rsidR="00130A0F">
              <w:rPr>
                <w:webHidden/>
              </w:rPr>
              <w:fldChar w:fldCharType="begin"/>
            </w:r>
            <w:r w:rsidR="00A172D1">
              <w:rPr>
                <w:webHidden/>
              </w:rPr>
              <w:instrText xml:space="preserve"> PAGEREF _Toc7092896 \h </w:instrText>
            </w:r>
            <w:r w:rsidR="00130A0F">
              <w:rPr>
                <w:webHidden/>
              </w:rPr>
            </w:r>
            <w:r w:rsidR="00130A0F">
              <w:rPr>
                <w:webHidden/>
              </w:rPr>
              <w:fldChar w:fldCharType="separate"/>
            </w:r>
            <w:r w:rsidR="00706F97">
              <w:rPr>
                <w:webHidden/>
              </w:rPr>
              <w:t>45</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97" w:history="1">
            <w:r w:rsidR="00A172D1" w:rsidRPr="00416D88">
              <w:rPr>
                <w:rStyle w:val="af1"/>
              </w:rPr>
              <w:t>5.6.Меры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A172D1">
              <w:rPr>
                <w:webHidden/>
              </w:rPr>
              <w:tab/>
            </w:r>
            <w:r w:rsidR="00130A0F">
              <w:rPr>
                <w:webHidden/>
              </w:rPr>
              <w:fldChar w:fldCharType="begin"/>
            </w:r>
            <w:r w:rsidR="00A172D1">
              <w:rPr>
                <w:webHidden/>
              </w:rPr>
              <w:instrText xml:space="preserve"> PAGEREF _Toc7092897 \h </w:instrText>
            </w:r>
            <w:r w:rsidR="00130A0F">
              <w:rPr>
                <w:webHidden/>
              </w:rPr>
            </w:r>
            <w:r w:rsidR="00130A0F">
              <w:rPr>
                <w:webHidden/>
              </w:rPr>
              <w:fldChar w:fldCharType="separate"/>
            </w:r>
            <w:r w:rsidR="00706F97">
              <w:rPr>
                <w:webHidden/>
              </w:rPr>
              <w:t>46</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98" w:history="1">
            <w:r w:rsidR="00A172D1" w:rsidRPr="00416D88">
              <w:rPr>
                <w:rStyle w:val="af1"/>
              </w:rPr>
              <w:t>5.7.Решения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A172D1">
              <w:rPr>
                <w:webHidden/>
              </w:rPr>
              <w:tab/>
            </w:r>
            <w:r w:rsidR="00130A0F">
              <w:rPr>
                <w:webHidden/>
              </w:rPr>
              <w:fldChar w:fldCharType="begin"/>
            </w:r>
            <w:r w:rsidR="00A172D1">
              <w:rPr>
                <w:webHidden/>
              </w:rPr>
              <w:instrText xml:space="preserve"> PAGEREF _Toc7092898 \h </w:instrText>
            </w:r>
            <w:r w:rsidR="00130A0F">
              <w:rPr>
                <w:webHidden/>
              </w:rPr>
            </w:r>
            <w:r w:rsidR="00130A0F">
              <w:rPr>
                <w:webHidden/>
              </w:rPr>
              <w:fldChar w:fldCharType="separate"/>
            </w:r>
            <w:r w:rsidR="00706F97">
              <w:rPr>
                <w:webHidden/>
              </w:rPr>
              <w:t>46</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899" w:history="1">
            <w:r w:rsidR="00A172D1" w:rsidRPr="00416D88">
              <w:rPr>
                <w:rStyle w:val="af1"/>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A172D1">
              <w:rPr>
                <w:webHidden/>
              </w:rPr>
              <w:tab/>
            </w:r>
            <w:r w:rsidR="00130A0F">
              <w:rPr>
                <w:webHidden/>
              </w:rPr>
              <w:fldChar w:fldCharType="begin"/>
            </w:r>
            <w:r w:rsidR="00A172D1">
              <w:rPr>
                <w:webHidden/>
              </w:rPr>
              <w:instrText xml:space="preserve"> PAGEREF _Toc7092899 \h </w:instrText>
            </w:r>
            <w:r w:rsidR="00130A0F">
              <w:rPr>
                <w:webHidden/>
              </w:rPr>
            </w:r>
            <w:r w:rsidR="00130A0F">
              <w:rPr>
                <w:webHidden/>
              </w:rPr>
              <w:fldChar w:fldCharType="separate"/>
            </w:r>
            <w:r w:rsidR="00706F97">
              <w:rPr>
                <w:webHidden/>
              </w:rPr>
              <w:t>46</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00" w:history="1">
            <w:r w:rsidR="00A172D1" w:rsidRPr="00416D88">
              <w:rPr>
                <w:rStyle w:val="af1"/>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A172D1">
              <w:rPr>
                <w:webHidden/>
              </w:rPr>
              <w:tab/>
            </w:r>
            <w:r w:rsidR="00130A0F">
              <w:rPr>
                <w:webHidden/>
              </w:rPr>
              <w:fldChar w:fldCharType="begin"/>
            </w:r>
            <w:r w:rsidR="00A172D1">
              <w:rPr>
                <w:webHidden/>
              </w:rPr>
              <w:instrText xml:space="preserve"> PAGEREF _Toc7092900 \h </w:instrText>
            </w:r>
            <w:r w:rsidR="00130A0F">
              <w:rPr>
                <w:webHidden/>
              </w:rPr>
            </w:r>
            <w:r w:rsidR="00130A0F">
              <w:rPr>
                <w:webHidden/>
              </w:rPr>
              <w:fldChar w:fldCharType="separate"/>
            </w:r>
            <w:r w:rsidR="00706F97">
              <w:rPr>
                <w:webHidden/>
              </w:rPr>
              <w:t>54</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01" w:history="1">
            <w:r w:rsidR="00A172D1" w:rsidRPr="00416D88">
              <w:rPr>
                <w:rStyle w:val="af1"/>
                <w:rFonts w:eastAsia="Times New Roman"/>
              </w:rPr>
              <w:t>5.10.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172D1">
              <w:rPr>
                <w:webHidden/>
              </w:rPr>
              <w:tab/>
            </w:r>
            <w:r w:rsidR="00130A0F">
              <w:rPr>
                <w:webHidden/>
              </w:rPr>
              <w:fldChar w:fldCharType="begin"/>
            </w:r>
            <w:r w:rsidR="00A172D1">
              <w:rPr>
                <w:webHidden/>
              </w:rPr>
              <w:instrText xml:space="preserve"> PAGEREF _Toc7092901 \h </w:instrText>
            </w:r>
            <w:r w:rsidR="00130A0F">
              <w:rPr>
                <w:webHidden/>
              </w:rPr>
            </w:r>
            <w:r w:rsidR="00130A0F">
              <w:rPr>
                <w:webHidden/>
              </w:rPr>
              <w:fldChar w:fldCharType="separate"/>
            </w:r>
            <w:r w:rsidR="00706F97">
              <w:rPr>
                <w:webHidden/>
              </w:rPr>
              <w:t>54</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02" w:history="1">
            <w:r w:rsidR="00A172D1" w:rsidRPr="00416D88">
              <w:rPr>
                <w:rStyle w:val="af1"/>
                <w:rFonts w:eastAsia="Times New Roman"/>
              </w:rPr>
              <w:t>5.11. Потребляемые источником тепловой энергии виды топлива, включая местные виды топлива, а также используемые возобновляемые источники энергии</w:t>
            </w:r>
            <w:r w:rsidR="00A172D1">
              <w:rPr>
                <w:webHidden/>
              </w:rPr>
              <w:tab/>
            </w:r>
            <w:r w:rsidR="00130A0F">
              <w:rPr>
                <w:webHidden/>
              </w:rPr>
              <w:fldChar w:fldCharType="begin"/>
            </w:r>
            <w:r w:rsidR="00A172D1">
              <w:rPr>
                <w:webHidden/>
              </w:rPr>
              <w:instrText xml:space="preserve"> PAGEREF _Toc7092902 \h </w:instrText>
            </w:r>
            <w:r w:rsidR="00130A0F">
              <w:rPr>
                <w:webHidden/>
              </w:rPr>
            </w:r>
            <w:r w:rsidR="00130A0F">
              <w:rPr>
                <w:webHidden/>
              </w:rPr>
              <w:fldChar w:fldCharType="separate"/>
            </w:r>
            <w:r w:rsidR="00706F97">
              <w:rPr>
                <w:webHidden/>
              </w:rPr>
              <w:t>56</w:t>
            </w:r>
            <w:r w:rsidR="00130A0F">
              <w:rPr>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03" w:history="1">
            <w:r w:rsidR="00A172D1" w:rsidRPr="00416D88">
              <w:rPr>
                <w:rStyle w:val="af1"/>
                <w:noProof/>
              </w:rPr>
              <w:t>Раздел 6. Предложения по строительству и реконструкции тепловых сетей</w:t>
            </w:r>
            <w:r w:rsidR="00A172D1">
              <w:rPr>
                <w:noProof/>
                <w:webHidden/>
              </w:rPr>
              <w:tab/>
            </w:r>
            <w:r w:rsidR="00130A0F">
              <w:rPr>
                <w:noProof/>
                <w:webHidden/>
              </w:rPr>
              <w:fldChar w:fldCharType="begin"/>
            </w:r>
            <w:r w:rsidR="00A172D1">
              <w:rPr>
                <w:noProof/>
                <w:webHidden/>
              </w:rPr>
              <w:instrText xml:space="preserve"> PAGEREF _Toc7092903 \h </w:instrText>
            </w:r>
            <w:r w:rsidR="00130A0F">
              <w:rPr>
                <w:noProof/>
                <w:webHidden/>
              </w:rPr>
            </w:r>
            <w:r w:rsidR="00130A0F">
              <w:rPr>
                <w:noProof/>
                <w:webHidden/>
              </w:rPr>
              <w:fldChar w:fldCharType="separate"/>
            </w:r>
            <w:r w:rsidR="00706F97">
              <w:rPr>
                <w:noProof/>
                <w:webHidden/>
              </w:rPr>
              <w:t>57</w:t>
            </w:r>
            <w:r w:rsidR="00130A0F">
              <w:rPr>
                <w:noProof/>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04" w:history="1">
            <w:r w:rsidR="00A172D1" w:rsidRPr="00416D88">
              <w:rPr>
                <w:rStyle w:val="af1"/>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A172D1">
              <w:rPr>
                <w:webHidden/>
              </w:rPr>
              <w:tab/>
            </w:r>
            <w:r w:rsidR="00130A0F">
              <w:rPr>
                <w:webHidden/>
              </w:rPr>
              <w:fldChar w:fldCharType="begin"/>
            </w:r>
            <w:r w:rsidR="00A172D1">
              <w:rPr>
                <w:webHidden/>
              </w:rPr>
              <w:instrText xml:space="preserve"> PAGEREF _Toc7092904 \h </w:instrText>
            </w:r>
            <w:r w:rsidR="00130A0F">
              <w:rPr>
                <w:webHidden/>
              </w:rPr>
            </w:r>
            <w:r w:rsidR="00130A0F">
              <w:rPr>
                <w:webHidden/>
              </w:rPr>
              <w:fldChar w:fldCharType="separate"/>
            </w:r>
            <w:r w:rsidR="00706F97">
              <w:rPr>
                <w:webHidden/>
              </w:rPr>
              <w:t>57</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05" w:history="1">
            <w:r w:rsidR="00A172D1" w:rsidRPr="00416D88">
              <w:rPr>
                <w:rStyle w:val="af1"/>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A172D1">
              <w:rPr>
                <w:webHidden/>
              </w:rPr>
              <w:tab/>
            </w:r>
            <w:r w:rsidR="00130A0F">
              <w:rPr>
                <w:webHidden/>
              </w:rPr>
              <w:fldChar w:fldCharType="begin"/>
            </w:r>
            <w:r w:rsidR="00A172D1">
              <w:rPr>
                <w:webHidden/>
              </w:rPr>
              <w:instrText xml:space="preserve"> PAGEREF _Toc7092905 \h </w:instrText>
            </w:r>
            <w:r w:rsidR="00130A0F">
              <w:rPr>
                <w:webHidden/>
              </w:rPr>
            </w:r>
            <w:r w:rsidR="00130A0F">
              <w:rPr>
                <w:webHidden/>
              </w:rPr>
              <w:fldChar w:fldCharType="separate"/>
            </w:r>
            <w:r w:rsidR="00706F97">
              <w:rPr>
                <w:webHidden/>
              </w:rPr>
              <w:t>57</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06" w:history="1">
            <w:r w:rsidR="00A172D1" w:rsidRPr="00416D88">
              <w:rPr>
                <w:rStyle w:val="af1"/>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172D1">
              <w:rPr>
                <w:webHidden/>
              </w:rPr>
              <w:tab/>
            </w:r>
            <w:r w:rsidR="00130A0F">
              <w:rPr>
                <w:webHidden/>
              </w:rPr>
              <w:fldChar w:fldCharType="begin"/>
            </w:r>
            <w:r w:rsidR="00A172D1">
              <w:rPr>
                <w:webHidden/>
              </w:rPr>
              <w:instrText xml:space="preserve"> PAGEREF _Toc7092906 \h </w:instrText>
            </w:r>
            <w:r w:rsidR="00130A0F">
              <w:rPr>
                <w:webHidden/>
              </w:rPr>
            </w:r>
            <w:r w:rsidR="00130A0F">
              <w:rPr>
                <w:webHidden/>
              </w:rPr>
              <w:fldChar w:fldCharType="separate"/>
            </w:r>
            <w:r w:rsidR="00706F97">
              <w:rPr>
                <w:webHidden/>
              </w:rPr>
              <w:t>57</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07" w:history="1">
            <w:r w:rsidR="00A172D1" w:rsidRPr="00416D88">
              <w:rPr>
                <w:rStyle w:val="af1"/>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172D1">
              <w:rPr>
                <w:webHidden/>
              </w:rPr>
              <w:tab/>
            </w:r>
            <w:r w:rsidR="00130A0F">
              <w:rPr>
                <w:webHidden/>
              </w:rPr>
              <w:fldChar w:fldCharType="begin"/>
            </w:r>
            <w:r w:rsidR="00A172D1">
              <w:rPr>
                <w:webHidden/>
              </w:rPr>
              <w:instrText xml:space="preserve"> PAGEREF _Toc7092907 \h </w:instrText>
            </w:r>
            <w:r w:rsidR="00130A0F">
              <w:rPr>
                <w:webHidden/>
              </w:rPr>
            </w:r>
            <w:r w:rsidR="00130A0F">
              <w:rPr>
                <w:webHidden/>
              </w:rPr>
              <w:fldChar w:fldCharType="separate"/>
            </w:r>
            <w:r w:rsidR="00706F97">
              <w:rPr>
                <w:webHidden/>
              </w:rPr>
              <w:t>57</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08" w:history="1">
            <w:r w:rsidR="00A172D1" w:rsidRPr="00416D88">
              <w:rPr>
                <w:rStyle w:val="af1"/>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A172D1">
              <w:rPr>
                <w:webHidden/>
              </w:rPr>
              <w:tab/>
            </w:r>
            <w:r w:rsidR="00130A0F">
              <w:rPr>
                <w:webHidden/>
              </w:rPr>
              <w:fldChar w:fldCharType="begin"/>
            </w:r>
            <w:r w:rsidR="00A172D1">
              <w:rPr>
                <w:webHidden/>
              </w:rPr>
              <w:instrText xml:space="preserve"> PAGEREF _Toc7092908 \h </w:instrText>
            </w:r>
            <w:r w:rsidR="00130A0F">
              <w:rPr>
                <w:webHidden/>
              </w:rPr>
            </w:r>
            <w:r w:rsidR="00130A0F">
              <w:rPr>
                <w:webHidden/>
              </w:rPr>
              <w:fldChar w:fldCharType="separate"/>
            </w:r>
            <w:r w:rsidR="00706F97">
              <w:rPr>
                <w:webHidden/>
              </w:rPr>
              <w:t>59</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09" w:history="1">
            <w:r w:rsidR="00A172D1" w:rsidRPr="00416D88">
              <w:rPr>
                <w:rStyle w:val="af1"/>
                <w:rFonts w:eastAsia="Times New Roman"/>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A172D1">
              <w:rPr>
                <w:webHidden/>
              </w:rPr>
              <w:tab/>
            </w:r>
            <w:r w:rsidR="00130A0F">
              <w:rPr>
                <w:webHidden/>
              </w:rPr>
              <w:fldChar w:fldCharType="begin"/>
            </w:r>
            <w:r w:rsidR="00A172D1">
              <w:rPr>
                <w:webHidden/>
              </w:rPr>
              <w:instrText xml:space="preserve"> PAGEREF _Toc7092909 \h </w:instrText>
            </w:r>
            <w:r w:rsidR="00130A0F">
              <w:rPr>
                <w:webHidden/>
              </w:rPr>
            </w:r>
            <w:r w:rsidR="00130A0F">
              <w:rPr>
                <w:webHidden/>
              </w:rPr>
              <w:fldChar w:fldCharType="separate"/>
            </w:r>
            <w:r w:rsidR="00706F97">
              <w:rPr>
                <w:webHidden/>
              </w:rPr>
              <w:t>59</w:t>
            </w:r>
            <w:r w:rsidR="00130A0F">
              <w:rPr>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10" w:history="1">
            <w:r w:rsidR="00A172D1" w:rsidRPr="00416D88">
              <w:rPr>
                <w:rStyle w:val="af1"/>
                <w:noProof/>
              </w:rPr>
              <w:t>Раздел 7. Предложения по переводу открытых систем теплоснабжения (горячего водоснабжения) в закрытые системы горячего водоснабжения</w:t>
            </w:r>
            <w:r w:rsidR="00A172D1">
              <w:rPr>
                <w:noProof/>
                <w:webHidden/>
              </w:rPr>
              <w:tab/>
            </w:r>
            <w:r w:rsidR="00130A0F">
              <w:rPr>
                <w:noProof/>
                <w:webHidden/>
              </w:rPr>
              <w:fldChar w:fldCharType="begin"/>
            </w:r>
            <w:r w:rsidR="00A172D1">
              <w:rPr>
                <w:noProof/>
                <w:webHidden/>
              </w:rPr>
              <w:instrText xml:space="preserve"> PAGEREF _Toc7092910 \h </w:instrText>
            </w:r>
            <w:r w:rsidR="00130A0F">
              <w:rPr>
                <w:noProof/>
                <w:webHidden/>
              </w:rPr>
            </w:r>
            <w:r w:rsidR="00130A0F">
              <w:rPr>
                <w:noProof/>
                <w:webHidden/>
              </w:rPr>
              <w:fldChar w:fldCharType="separate"/>
            </w:r>
            <w:r w:rsidR="00706F97">
              <w:rPr>
                <w:noProof/>
                <w:webHidden/>
              </w:rPr>
              <w:t>60</w:t>
            </w:r>
            <w:r w:rsidR="00130A0F">
              <w:rPr>
                <w:noProof/>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11" w:history="1">
            <w:r w:rsidR="00A172D1" w:rsidRPr="00416D88">
              <w:rPr>
                <w:rStyle w:val="af1"/>
                <w:noProof/>
              </w:rPr>
              <w:t>Раздел 8. Перспективные топливные балансы</w:t>
            </w:r>
            <w:r w:rsidR="00A172D1">
              <w:rPr>
                <w:noProof/>
                <w:webHidden/>
              </w:rPr>
              <w:tab/>
            </w:r>
            <w:r w:rsidR="00130A0F">
              <w:rPr>
                <w:noProof/>
                <w:webHidden/>
              </w:rPr>
              <w:fldChar w:fldCharType="begin"/>
            </w:r>
            <w:r w:rsidR="00A172D1">
              <w:rPr>
                <w:noProof/>
                <w:webHidden/>
              </w:rPr>
              <w:instrText xml:space="preserve"> PAGEREF _Toc7092911 \h </w:instrText>
            </w:r>
            <w:r w:rsidR="00130A0F">
              <w:rPr>
                <w:noProof/>
                <w:webHidden/>
              </w:rPr>
            </w:r>
            <w:r w:rsidR="00130A0F">
              <w:rPr>
                <w:noProof/>
                <w:webHidden/>
              </w:rPr>
              <w:fldChar w:fldCharType="separate"/>
            </w:r>
            <w:r w:rsidR="00706F97">
              <w:rPr>
                <w:noProof/>
                <w:webHidden/>
              </w:rPr>
              <w:t>61</w:t>
            </w:r>
            <w:r w:rsidR="00130A0F">
              <w:rPr>
                <w:noProof/>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12" w:history="1">
            <w:r w:rsidR="00A172D1" w:rsidRPr="00416D88">
              <w:rPr>
                <w:rStyle w:val="af1"/>
                <w:noProof/>
              </w:rPr>
              <w:t>Раздел 9. Инвестиции в строительство, реконструкцию и техническое перевооружение</w:t>
            </w:r>
            <w:r w:rsidR="00A172D1">
              <w:rPr>
                <w:noProof/>
                <w:webHidden/>
              </w:rPr>
              <w:tab/>
            </w:r>
            <w:r w:rsidR="00130A0F">
              <w:rPr>
                <w:noProof/>
                <w:webHidden/>
              </w:rPr>
              <w:fldChar w:fldCharType="begin"/>
            </w:r>
            <w:r w:rsidR="00A172D1">
              <w:rPr>
                <w:noProof/>
                <w:webHidden/>
              </w:rPr>
              <w:instrText xml:space="preserve"> PAGEREF _Toc7092912 \h </w:instrText>
            </w:r>
            <w:r w:rsidR="00130A0F">
              <w:rPr>
                <w:noProof/>
                <w:webHidden/>
              </w:rPr>
            </w:r>
            <w:r w:rsidR="00130A0F">
              <w:rPr>
                <w:noProof/>
                <w:webHidden/>
              </w:rPr>
              <w:fldChar w:fldCharType="separate"/>
            </w:r>
            <w:r w:rsidR="00706F97">
              <w:rPr>
                <w:noProof/>
                <w:webHidden/>
              </w:rPr>
              <w:t>64</w:t>
            </w:r>
            <w:r w:rsidR="00130A0F">
              <w:rPr>
                <w:noProof/>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13" w:history="1">
            <w:r w:rsidR="00A172D1" w:rsidRPr="00416D88">
              <w:rPr>
                <w:rStyle w:val="af1"/>
              </w:rPr>
              <w:t>9.1.Предложения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172D1">
              <w:rPr>
                <w:webHidden/>
              </w:rPr>
              <w:tab/>
            </w:r>
            <w:r w:rsidR="00130A0F">
              <w:rPr>
                <w:webHidden/>
              </w:rPr>
              <w:fldChar w:fldCharType="begin"/>
            </w:r>
            <w:r w:rsidR="00A172D1">
              <w:rPr>
                <w:webHidden/>
              </w:rPr>
              <w:instrText xml:space="preserve"> PAGEREF _Toc7092913 \h </w:instrText>
            </w:r>
            <w:r w:rsidR="00130A0F">
              <w:rPr>
                <w:webHidden/>
              </w:rPr>
            </w:r>
            <w:r w:rsidR="00130A0F">
              <w:rPr>
                <w:webHidden/>
              </w:rPr>
              <w:fldChar w:fldCharType="separate"/>
            </w:r>
            <w:r w:rsidR="00706F97">
              <w:rPr>
                <w:webHidden/>
              </w:rPr>
              <w:t>64</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14" w:history="1">
            <w:r w:rsidR="00A172D1" w:rsidRPr="00416D88">
              <w:rPr>
                <w:rStyle w:val="af1"/>
              </w:rPr>
              <w:t xml:space="preserve">9.2. </w:t>
            </w:r>
            <w:r w:rsidR="00A172D1" w:rsidRPr="00416D88">
              <w:rPr>
                <w:rStyle w:val="af1"/>
                <w:rFonts w:eastAsia="Times New Roman"/>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A172D1">
              <w:rPr>
                <w:webHidden/>
              </w:rPr>
              <w:tab/>
            </w:r>
            <w:r w:rsidR="00130A0F">
              <w:rPr>
                <w:webHidden/>
              </w:rPr>
              <w:fldChar w:fldCharType="begin"/>
            </w:r>
            <w:r w:rsidR="00A172D1">
              <w:rPr>
                <w:webHidden/>
              </w:rPr>
              <w:instrText xml:space="preserve"> PAGEREF _Toc7092914 \h </w:instrText>
            </w:r>
            <w:r w:rsidR="00130A0F">
              <w:rPr>
                <w:webHidden/>
              </w:rPr>
            </w:r>
            <w:r w:rsidR="00130A0F">
              <w:rPr>
                <w:webHidden/>
              </w:rPr>
              <w:fldChar w:fldCharType="separate"/>
            </w:r>
            <w:r w:rsidR="00706F97">
              <w:rPr>
                <w:webHidden/>
              </w:rPr>
              <w:t>66</w:t>
            </w:r>
            <w:r w:rsidR="00130A0F">
              <w:rPr>
                <w:webHidden/>
              </w:rPr>
              <w:fldChar w:fldCharType="end"/>
            </w:r>
          </w:hyperlink>
        </w:p>
        <w:p w:rsidR="00A172D1" w:rsidRDefault="006D0696">
          <w:pPr>
            <w:pStyle w:val="25"/>
            <w:rPr>
              <w:rFonts w:asciiTheme="minorHAnsi" w:eastAsiaTheme="minorEastAsia" w:hAnsiTheme="minorHAnsi" w:cstheme="minorBidi"/>
              <w:b w:val="0"/>
              <w:smallCaps w:val="0"/>
              <w:sz w:val="22"/>
              <w:szCs w:val="22"/>
            </w:rPr>
          </w:pPr>
          <w:hyperlink w:anchor="_Toc7092915" w:history="1">
            <w:r w:rsidR="00A172D1" w:rsidRPr="00416D88">
              <w:rPr>
                <w:rStyle w:val="af1"/>
              </w:rPr>
              <w:t xml:space="preserve">9.3. </w:t>
            </w:r>
            <w:r w:rsidR="00A172D1" w:rsidRPr="00416D88">
              <w:rPr>
                <w:rStyle w:val="af1"/>
                <w:rFonts w:eastAsia="Times New Roman"/>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A172D1">
              <w:rPr>
                <w:webHidden/>
              </w:rPr>
              <w:tab/>
            </w:r>
            <w:r w:rsidR="00130A0F">
              <w:rPr>
                <w:webHidden/>
              </w:rPr>
              <w:fldChar w:fldCharType="begin"/>
            </w:r>
            <w:r w:rsidR="00A172D1">
              <w:rPr>
                <w:webHidden/>
              </w:rPr>
              <w:instrText xml:space="preserve"> PAGEREF _Toc7092915 \h </w:instrText>
            </w:r>
            <w:r w:rsidR="00130A0F">
              <w:rPr>
                <w:webHidden/>
              </w:rPr>
            </w:r>
            <w:r w:rsidR="00130A0F">
              <w:rPr>
                <w:webHidden/>
              </w:rPr>
              <w:fldChar w:fldCharType="separate"/>
            </w:r>
            <w:r w:rsidR="00706F97">
              <w:rPr>
                <w:webHidden/>
              </w:rPr>
              <w:t>83</w:t>
            </w:r>
            <w:r w:rsidR="00130A0F">
              <w:rPr>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16" w:history="1">
            <w:r w:rsidR="00A172D1" w:rsidRPr="00416D88">
              <w:rPr>
                <w:rStyle w:val="af1"/>
                <w:noProof/>
              </w:rPr>
              <w:t>Раздел 10. Решение об определении единой теплоснабжающей организации (организаций)</w:t>
            </w:r>
            <w:r w:rsidR="00A172D1">
              <w:rPr>
                <w:noProof/>
                <w:webHidden/>
              </w:rPr>
              <w:tab/>
            </w:r>
            <w:r w:rsidR="00130A0F">
              <w:rPr>
                <w:noProof/>
                <w:webHidden/>
              </w:rPr>
              <w:fldChar w:fldCharType="begin"/>
            </w:r>
            <w:r w:rsidR="00A172D1">
              <w:rPr>
                <w:noProof/>
                <w:webHidden/>
              </w:rPr>
              <w:instrText xml:space="preserve"> PAGEREF _Toc7092916 \h </w:instrText>
            </w:r>
            <w:r w:rsidR="00130A0F">
              <w:rPr>
                <w:noProof/>
                <w:webHidden/>
              </w:rPr>
            </w:r>
            <w:r w:rsidR="00130A0F">
              <w:rPr>
                <w:noProof/>
                <w:webHidden/>
              </w:rPr>
              <w:fldChar w:fldCharType="separate"/>
            </w:r>
            <w:r w:rsidR="00706F97">
              <w:rPr>
                <w:noProof/>
                <w:webHidden/>
              </w:rPr>
              <w:t>84</w:t>
            </w:r>
            <w:r w:rsidR="00130A0F">
              <w:rPr>
                <w:noProof/>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17" w:history="1">
            <w:r w:rsidR="00A172D1" w:rsidRPr="00416D88">
              <w:rPr>
                <w:rStyle w:val="af1"/>
                <w:noProof/>
              </w:rPr>
              <w:t>Раздел 11. Решения о распределении тепловой нагрузки между источниками тепловой энергии</w:t>
            </w:r>
            <w:r w:rsidR="00A172D1">
              <w:rPr>
                <w:noProof/>
                <w:webHidden/>
              </w:rPr>
              <w:tab/>
            </w:r>
            <w:r w:rsidR="00130A0F">
              <w:rPr>
                <w:noProof/>
                <w:webHidden/>
              </w:rPr>
              <w:fldChar w:fldCharType="begin"/>
            </w:r>
            <w:r w:rsidR="00A172D1">
              <w:rPr>
                <w:noProof/>
                <w:webHidden/>
              </w:rPr>
              <w:instrText xml:space="preserve"> PAGEREF _Toc7092917 \h </w:instrText>
            </w:r>
            <w:r w:rsidR="00130A0F">
              <w:rPr>
                <w:noProof/>
                <w:webHidden/>
              </w:rPr>
            </w:r>
            <w:r w:rsidR="00130A0F">
              <w:rPr>
                <w:noProof/>
                <w:webHidden/>
              </w:rPr>
              <w:fldChar w:fldCharType="separate"/>
            </w:r>
            <w:r w:rsidR="00706F97">
              <w:rPr>
                <w:noProof/>
                <w:webHidden/>
              </w:rPr>
              <w:t>87</w:t>
            </w:r>
            <w:r w:rsidR="00130A0F">
              <w:rPr>
                <w:noProof/>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18" w:history="1">
            <w:r w:rsidR="00A172D1" w:rsidRPr="00416D88">
              <w:rPr>
                <w:rStyle w:val="af1"/>
                <w:noProof/>
              </w:rPr>
              <w:t>Раздел 12. Решения по бесхозяйным тепловым сетям</w:t>
            </w:r>
            <w:r w:rsidR="00A172D1">
              <w:rPr>
                <w:noProof/>
                <w:webHidden/>
              </w:rPr>
              <w:tab/>
            </w:r>
            <w:r w:rsidR="00130A0F">
              <w:rPr>
                <w:noProof/>
                <w:webHidden/>
              </w:rPr>
              <w:fldChar w:fldCharType="begin"/>
            </w:r>
            <w:r w:rsidR="00A172D1">
              <w:rPr>
                <w:noProof/>
                <w:webHidden/>
              </w:rPr>
              <w:instrText xml:space="preserve"> PAGEREF _Toc7092918 \h </w:instrText>
            </w:r>
            <w:r w:rsidR="00130A0F">
              <w:rPr>
                <w:noProof/>
                <w:webHidden/>
              </w:rPr>
            </w:r>
            <w:r w:rsidR="00130A0F">
              <w:rPr>
                <w:noProof/>
                <w:webHidden/>
              </w:rPr>
              <w:fldChar w:fldCharType="separate"/>
            </w:r>
            <w:r w:rsidR="00706F97">
              <w:rPr>
                <w:noProof/>
                <w:webHidden/>
              </w:rPr>
              <w:t>88</w:t>
            </w:r>
            <w:r w:rsidR="00130A0F">
              <w:rPr>
                <w:noProof/>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19" w:history="1">
            <w:r w:rsidR="00A172D1" w:rsidRPr="00416D88">
              <w:rPr>
                <w:rStyle w:val="af1"/>
                <w:noProof/>
              </w:rPr>
              <w:t>Раздел 13. Синхронизация схемы теплоснабжения со схемой газоснабжения и газификации</w:t>
            </w:r>
            <w:r w:rsidR="00A172D1">
              <w:rPr>
                <w:noProof/>
                <w:webHidden/>
              </w:rPr>
              <w:tab/>
            </w:r>
            <w:r w:rsidR="00130A0F">
              <w:rPr>
                <w:noProof/>
                <w:webHidden/>
              </w:rPr>
              <w:fldChar w:fldCharType="begin"/>
            </w:r>
            <w:r w:rsidR="00A172D1">
              <w:rPr>
                <w:noProof/>
                <w:webHidden/>
              </w:rPr>
              <w:instrText xml:space="preserve"> PAGEREF _Toc7092919 \h </w:instrText>
            </w:r>
            <w:r w:rsidR="00130A0F">
              <w:rPr>
                <w:noProof/>
                <w:webHidden/>
              </w:rPr>
            </w:r>
            <w:r w:rsidR="00130A0F">
              <w:rPr>
                <w:noProof/>
                <w:webHidden/>
              </w:rPr>
              <w:fldChar w:fldCharType="separate"/>
            </w:r>
            <w:r w:rsidR="00706F97">
              <w:rPr>
                <w:noProof/>
                <w:webHidden/>
              </w:rPr>
              <w:t>92</w:t>
            </w:r>
            <w:r w:rsidR="00130A0F">
              <w:rPr>
                <w:noProof/>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20" w:history="1">
            <w:r w:rsidR="00A172D1" w:rsidRPr="00416D88">
              <w:rPr>
                <w:rStyle w:val="af1"/>
                <w:noProof/>
              </w:rPr>
              <w:t>Раздел 14. Индикаторы развития систем теплоснабжения</w:t>
            </w:r>
            <w:r w:rsidR="00A172D1">
              <w:rPr>
                <w:noProof/>
                <w:webHidden/>
              </w:rPr>
              <w:tab/>
            </w:r>
            <w:r w:rsidR="00130A0F">
              <w:rPr>
                <w:noProof/>
                <w:webHidden/>
              </w:rPr>
              <w:fldChar w:fldCharType="begin"/>
            </w:r>
            <w:r w:rsidR="00A172D1">
              <w:rPr>
                <w:noProof/>
                <w:webHidden/>
              </w:rPr>
              <w:instrText xml:space="preserve"> PAGEREF _Toc7092920 \h </w:instrText>
            </w:r>
            <w:r w:rsidR="00130A0F">
              <w:rPr>
                <w:noProof/>
                <w:webHidden/>
              </w:rPr>
            </w:r>
            <w:r w:rsidR="00130A0F">
              <w:rPr>
                <w:noProof/>
                <w:webHidden/>
              </w:rPr>
              <w:fldChar w:fldCharType="separate"/>
            </w:r>
            <w:r w:rsidR="00706F97">
              <w:rPr>
                <w:noProof/>
                <w:webHidden/>
              </w:rPr>
              <w:t>93</w:t>
            </w:r>
            <w:r w:rsidR="00130A0F">
              <w:rPr>
                <w:noProof/>
                <w:webHidden/>
              </w:rPr>
              <w:fldChar w:fldCharType="end"/>
            </w:r>
          </w:hyperlink>
        </w:p>
        <w:p w:rsidR="00A172D1" w:rsidRDefault="006D0696">
          <w:pPr>
            <w:pStyle w:val="14"/>
            <w:tabs>
              <w:tab w:val="right" w:leader="dot" w:pos="9344"/>
            </w:tabs>
            <w:rPr>
              <w:rFonts w:asciiTheme="minorHAnsi" w:eastAsiaTheme="minorEastAsia" w:hAnsiTheme="minorHAnsi" w:cstheme="minorBidi"/>
              <w:b w:val="0"/>
              <w:bCs w:val="0"/>
              <w:caps w:val="0"/>
              <w:noProof/>
              <w:sz w:val="22"/>
              <w:szCs w:val="22"/>
            </w:rPr>
          </w:pPr>
          <w:hyperlink w:anchor="_Toc7092921" w:history="1">
            <w:r w:rsidR="00A172D1" w:rsidRPr="00416D88">
              <w:rPr>
                <w:rStyle w:val="af1"/>
                <w:noProof/>
              </w:rPr>
              <w:t>Раздел 15. Ценовые (тарифные) последствия</w:t>
            </w:r>
            <w:r w:rsidR="00A172D1">
              <w:rPr>
                <w:noProof/>
                <w:webHidden/>
              </w:rPr>
              <w:tab/>
            </w:r>
            <w:r w:rsidR="00130A0F">
              <w:rPr>
                <w:noProof/>
                <w:webHidden/>
              </w:rPr>
              <w:fldChar w:fldCharType="begin"/>
            </w:r>
            <w:r w:rsidR="00A172D1">
              <w:rPr>
                <w:noProof/>
                <w:webHidden/>
              </w:rPr>
              <w:instrText xml:space="preserve"> PAGEREF _Toc7092921 \h </w:instrText>
            </w:r>
            <w:r w:rsidR="00130A0F">
              <w:rPr>
                <w:noProof/>
                <w:webHidden/>
              </w:rPr>
            </w:r>
            <w:r w:rsidR="00130A0F">
              <w:rPr>
                <w:noProof/>
                <w:webHidden/>
              </w:rPr>
              <w:fldChar w:fldCharType="separate"/>
            </w:r>
            <w:r w:rsidR="00706F97">
              <w:rPr>
                <w:noProof/>
                <w:webHidden/>
              </w:rPr>
              <w:t>94</w:t>
            </w:r>
            <w:r w:rsidR="00130A0F">
              <w:rPr>
                <w:noProof/>
                <w:webHidden/>
              </w:rPr>
              <w:fldChar w:fldCharType="end"/>
            </w:r>
          </w:hyperlink>
        </w:p>
        <w:p w:rsidR="009F3FB9" w:rsidRPr="001027D4" w:rsidRDefault="00130A0F" w:rsidP="00A172D1">
          <w:pPr>
            <w:ind w:firstLine="709"/>
            <w:jc w:val="both"/>
          </w:pPr>
          <w:r w:rsidRPr="001027D4">
            <w:rPr>
              <w:bCs/>
              <w:sz w:val="20"/>
              <w:szCs w:val="20"/>
            </w:rPr>
            <w:fldChar w:fldCharType="end"/>
          </w:r>
        </w:p>
      </w:sdtContent>
    </w:sdt>
    <w:p w:rsidR="00DC6532" w:rsidRPr="00A16CF2" w:rsidRDefault="009F3FB9" w:rsidP="00A16CF2">
      <w:pPr>
        <w:pStyle w:val="1"/>
        <w:spacing w:before="0" w:after="0"/>
        <w:ind w:firstLine="709"/>
        <w:jc w:val="both"/>
        <w:rPr>
          <w:rFonts w:ascii="Times New Roman" w:hAnsi="Times New Roman" w:cs="Times New Roman"/>
          <w:sz w:val="24"/>
          <w:szCs w:val="24"/>
        </w:rPr>
      </w:pPr>
      <w:r w:rsidRPr="009C5C5C">
        <w:br w:type="page"/>
      </w:r>
      <w:bookmarkStart w:id="5" w:name="_Toc7092864"/>
      <w:r w:rsidR="00DC6532" w:rsidRPr="00A16CF2">
        <w:rPr>
          <w:rFonts w:ascii="Times New Roman" w:hAnsi="Times New Roman" w:cs="Times New Roman"/>
          <w:sz w:val="24"/>
          <w:szCs w:val="24"/>
        </w:rPr>
        <w:lastRenderedPageBreak/>
        <w:t>Общие сведения</w:t>
      </w:r>
      <w:bookmarkEnd w:id="4"/>
      <w:bookmarkEnd w:id="3"/>
      <w:bookmarkEnd w:id="5"/>
    </w:p>
    <w:p w:rsidR="00F117D5" w:rsidRDefault="00F117D5" w:rsidP="00A16CF2">
      <w:pPr>
        <w:ind w:firstLine="709"/>
        <w:jc w:val="both"/>
      </w:pPr>
    </w:p>
    <w:p w:rsidR="0039349F" w:rsidRPr="001E7F56" w:rsidRDefault="00212363" w:rsidP="001C2BF1">
      <w:pPr>
        <w:pStyle w:val="aff0"/>
        <w:spacing w:after="0"/>
        <w:ind w:left="0" w:firstLine="709"/>
        <w:jc w:val="both"/>
        <w:rPr>
          <w:sz w:val="24"/>
          <w:szCs w:val="24"/>
        </w:rPr>
      </w:pPr>
      <w:r>
        <w:rPr>
          <w:sz w:val="24"/>
          <w:szCs w:val="24"/>
        </w:rPr>
        <w:t xml:space="preserve">Город Сатка </w:t>
      </w:r>
      <w:r w:rsidR="0039349F">
        <w:rPr>
          <w:sz w:val="24"/>
          <w:szCs w:val="24"/>
        </w:rPr>
        <w:t xml:space="preserve">расположен в горной </w:t>
      </w:r>
      <w:r w:rsidR="0039349F" w:rsidRPr="001E7F56">
        <w:rPr>
          <w:sz w:val="24"/>
          <w:szCs w:val="24"/>
        </w:rPr>
        <w:t>зоне Южно</w:t>
      </w:r>
      <w:r>
        <w:rPr>
          <w:sz w:val="24"/>
          <w:szCs w:val="24"/>
        </w:rPr>
        <w:t xml:space="preserve">го Урала на реке Большая Сатка </w:t>
      </w:r>
      <w:r w:rsidR="0039349F" w:rsidRPr="001E7F56">
        <w:rPr>
          <w:sz w:val="24"/>
          <w:szCs w:val="24"/>
        </w:rPr>
        <w:t xml:space="preserve">(левом притоке реки </w:t>
      </w:r>
      <w:proofErr w:type="gramStart"/>
      <w:r w:rsidR="0039349F" w:rsidRPr="001E7F56">
        <w:rPr>
          <w:sz w:val="24"/>
          <w:szCs w:val="24"/>
        </w:rPr>
        <w:t>Ай</w:t>
      </w:r>
      <w:proofErr w:type="gramEnd"/>
      <w:r w:rsidR="0039349F" w:rsidRPr="001E7F56">
        <w:rPr>
          <w:sz w:val="24"/>
          <w:szCs w:val="24"/>
        </w:rPr>
        <w:t xml:space="preserve">), слиянии рек Большая Сатка и Малая </w:t>
      </w:r>
      <w:r w:rsidR="0039349F">
        <w:rPr>
          <w:sz w:val="24"/>
          <w:szCs w:val="24"/>
        </w:rPr>
        <w:t>Сатка,</w:t>
      </w:r>
      <w:r w:rsidR="0039349F" w:rsidRPr="001E7F56">
        <w:rPr>
          <w:sz w:val="24"/>
          <w:szCs w:val="24"/>
        </w:rPr>
        <w:t xml:space="preserve"> зарегулиров</w:t>
      </w:r>
      <w:r>
        <w:rPr>
          <w:sz w:val="24"/>
          <w:szCs w:val="24"/>
        </w:rPr>
        <w:t>анных</w:t>
      </w:r>
      <w:r w:rsidR="0039349F">
        <w:rPr>
          <w:sz w:val="24"/>
          <w:szCs w:val="24"/>
        </w:rPr>
        <w:t xml:space="preserve"> плотиной,</w:t>
      </w:r>
      <w:r w:rsidR="0039349F" w:rsidRPr="001E7F56">
        <w:rPr>
          <w:sz w:val="24"/>
          <w:szCs w:val="24"/>
        </w:rPr>
        <w:t xml:space="preserve"> образовавшей </w:t>
      </w:r>
      <w:r w:rsidR="0039349F">
        <w:rPr>
          <w:sz w:val="24"/>
          <w:szCs w:val="24"/>
        </w:rPr>
        <w:t>Саткинский</w:t>
      </w:r>
      <w:r w:rsidR="0039349F" w:rsidRPr="001E7F56">
        <w:rPr>
          <w:sz w:val="24"/>
          <w:szCs w:val="24"/>
        </w:rPr>
        <w:t xml:space="preserve"> пруд. </w:t>
      </w:r>
      <w:r w:rsidR="0039349F">
        <w:rPr>
          <w:sz w:val="24"/>
          <w:szCs w:val="24"/>
        </w:rPr>
        <w:t xml:space="preserve">Город </w:t>
      </w:r>
      <w:r w:rsidR="0039349F" w:rsidRPr="001E7F56">
        <w:rPr>
          <w:sz w:val="24"/>
          <w:szCs w:val="24"/>
        </w:rPr>
        <w:t xml:space="preserve">находится в </w:t>
      </w:r>
      <w:r w:rsidR="0039349F">
        <w:rPr>
          <w:sz w:val="24"/>
          <w:szCs w:val="24"/>
        </w:rPr>
        <w:t>17</w:t>
      </w:r>
      <w:r w:rsidR="0039349F" w:rsidRPr="001E7F56">
        <w:rPr>
          <w:sz w:val="24"/>
          <w:szCs w:val="24"/>
        </w:rPr>
        <w:t>6</w:t>
      </w:r>
      <w:r w:rsidR="0039349F">
        <w:rPr>
          <w:sz w:val="24"/>
          <w:szCs w:val="24"/>
        </w:rPr>
        <w:t xml:space="preserve"> километрах </w:t>
      </w:r>
      <w:r w:rsidR="0039349F" w:rsidRPr="001E7F56">
        <w:rPr>
          <w:sz w:val="24"/>
          <w:szCs w:val="24"/>
        </w:rPr>
        <w:t>северо-</w:t>
      </w:r>
      <w:r w:rsidR="0039349F">
        <w:rPr>
          <w:sz w:val="24"/>
          <w:szCs w:val="24"/>
        </w:rPr>
        <w:t>западнее</w:t>
      </w:r>
      <w:r w:rsidR="0039349F" w:rsidRPr="001E7F56">
        <w:rPr>
          <w:sz w:val="24"/>
          <w:szCs w:val="24"/>
        </w:rPr>
        <w:t xml:space="preserve"> Челябинска, </w:t>
      </w:r>
      <w:r w:rsidR="0039349F">
        <w:rPr>
          <w:sz w:val="24"/>
          <w:szCs w:val="24"/>
        </w:rPr>
        <w:t xml:space="preserve">17 октября 1957г. признан </w:t>
      </w:r>
      <w:r w:rsidR="0039349F" w:rsidRPr="001E7F56">
        <w:rPr>
          <w:sz w:val="24"/>
          <w:szCs w:val="24"/>
        </w:rPr>
        <w:t xml:space="preserve">городом областного </w:t>
      </w:r>
      <w:proofErr w:type="spellStart"/>
      <w:proofErr w:type="gramStart"/>
      <w:r w:rsidR="0039349F" w:rsidRPr="001E7F56">
        <w:rPr>
          <w:sz w:val="24"/>
          <w:szCs w:val="24"/>
        </w:rPr>
        <w:t>подчинения.Сатка</w:t>
      </w:r>
      <w:proofErr w:type="spellEnd"/>
      <w:proofErr w:type="gramEnd"/>
      <w:r w:rsidR="0039349F" w:rsidRPr="001E7F56">
        <w:rPr>
          <w:sz w:val="24"/>
          <w:szCs w:val="24"/>
        </w:rPr>
        <w:t xml:space="preserve"> </w:t>
      </w:r>
      <w:r w:rsidR="0039349F">
        <w:rPr>
          <w:sz w:val="24"/>
          <w:szCs w:val="24"/>
        </w:rPr>
        <w:t xml:space="preserve">является центром Саткинского района </w:t>
      </w:r>
      <w:r w:rsidR="0039349F" w:rsidRPr="001E7F56">
        <w:rPr>
          <w:sz w:val="24"/>
          <w:szCs w:val="24"/>
        </w:rPr>
        <w:t>Челябин</w:t>
      </w:r>
      <w:r w:rsidR="0039349F">
        <w:rPr>
          <w:sz w:val="24"/>
          <w:szCs w:val="24"/>
        </w:rPr>
        <w:t xml:space="preserve">ской области. Основной </w:t>
      </w:r>
      <w:r w:rsidR="0039349F" w:rsidRPr="001E7F56">
        <w:rPr>
          <w:sz w:val="24"/>
          <w:szCs w:val="24"/>
        </w:rPr>
        <w:t>отраслью с</w:t>
      </w:r>
      <w:r w:rsidR="0039349F">
        <w:rPr>
          <w:sz w:val="24"/>
          <w:szCs w:val="24"/>
        </w:rPr>
        <w:t xml:space="preserve">пециализации производственного комплекса является горнодобывающая </w:t>
      </w:r>
      <w:r w:rsidR="0039349F" w:rsidRPr="001E7F56">
        <w:rPr>
          <w:sz w:val="24"/>
          <w:szCs w:val="24"/>
        </w:rPr>
        <w:t>промышленность. Г</w:t>
      </w:r>
      <w:r w:rsidR="0039349F">
        <w:rPr>
          <w:sz w:val="24"/>
          <w:szCs w:val="24"/>
        </w:rPr>
        <w:t xml:space="preserve">ород соединен железнодорожной веткой с магистралью ЮУЖД Омск–Челябинск–Уфа–Москва и имеет выход на автодорогу федерального значения </w:t>
      </w:r>
      <w:r w:rsidR="0039349F" w:rsidRPr="001E7F56">
        <w:rPr>
          <w:sz w:val="24"/>
          <w:szCs w:val="24"/>
        </w:rPr>
        <w:t>Москва-Челябинск–Уфа.</w:t>
      </w:r>
    </w:p>
    <w:p w:rsidR="0039349F" w:rsidRDefault="0039349F" w:rsidP="001C2BF1">
      <w:pPr>
        <w:pStyle w:val="aff0"/>
        <w:spacing w:after="0"/>
        <w:ind w:left="0" w:firstLine="709"/>
        <w:jc w:val="both"/>
        <w:rPr>
          <w:sz w:val="24"/>
          <w:szCs w:val="24"/>
        </w:rPr>
      </w:pPr>
      <w:r>
        <w:rPr>
          <w:sz w:val="24"/>
          <w:szCs w:val="24"/>
        </w:rPr>
        <w:t xml:space="preserve">Для города </w:t>
      </w:r>
      <w:r w:rsidRPr="001E7F56">
        <w:rPr>
          <w:sz w:val="24"/>
          <w:szCs w:val="24"/>
        </w:rPr>
        <w:t>Сатка характер</w:t>
      </w:r>
      <w:r>
        <w:rPr>
          <w:sz w:val="24"/>
          <w:szCs w:val="24"/>
        </w:rPr>
        <w:t>ен горный климат с большим количеством осадков, низкими</w:t>
      </w:r>
      <w:r w:rsidRPr="001E7F56">
        <w:rPr>
          <w:sz w:val="24"/>
          <w:szCs w:val="24"/>
        </w:rPr>
        <w:t xml:space="preserve"> темпера</w:t>
      </w:r>
      <w:r>
        <w:rPr>
          <w:sz w:val="24"/>
          <w:szCs w:val="24"/>
        </w:rPr>
        <w:t>турами и большими перепадами температур в течение</w:t>
      </w:r>
      <w:r w:rsidRPr="001E7F56">
        <w:rPr>
          <w:sz w:val="24"/>
          <w:szCs w:val="24"/>
        </w:rPr>
        <w:t xml:space="preserve"> дня. </w:t>
      </w:r>
      <w:r>
        <w:rPr>
          <w:sz w:val="24"/>
          <w:szCs w:val="24"/>
        </w:rPr>
        <w:t xml:space="preserve">Климатические </w:t>
      </w:r>
      <w:r w:rsidRPr="001E7F56">
        <w:rPr>
          <w:sz w:val="24"/>
          <w:szCs w:val="24"/>
        </w:rPr>
        <w:t>у</w:t>
      </w:r>
      <w:r>
        <w:rPr>
          <w:sz w:val="24"/>
          <w:szCs w:val="24"/>
        </w:rPr>
        <w:t xml:space="preserve">словия района не накладывают особых ограничений на </w:t>
      </w:r>
      <w:r w:rsidRPr="001E7F56">
        <w:rPr>
          <w:sz w:val="24"/>
          <w:szCs w:val="24"/>
        </w:rPr>
        <w:t>планировочную</w:t>
      </w:r>
      <w:r>
        <w:rPr>
          <w:sz w:val="24"/>
          <w:szCs w:val="24"/>
        </w:rPr>
        <w:t xml:space="preserve"> организацию </w:t>
      </w:r>
      <w:r w:rsidRPr="001E7F56">
        <w:rPr>
          <w:sz w:val="24"/>
          <w:szCs w:val="24"/>
        </w:rPr>
        <w:t>территории.</w:t>
      </w:r>
    </w:p>
    <w:p w:rsidR="0039349F" w:rsidRPr="006B7845" w:rsidRDefault="0039349F" w:rsidP="001C2BF1">
      <w:pPr>
        <w:pStyle w:val="aff0"/>
        <w:spacing w:after="0"/>
        <w:ind w:left="0" w:firstLine="709"/>
        <w:jc w:val="both"/>
        <w:rPr>
          <w:sz w:val="24"/>
          <w:szCs w:val="24"/>
        </w:rPr>
      </w:pPr>
      <w:r>
        <w:rPr>
          <w:sz w:val="24"/>
          <w:szCs w:val="24"/>
        </w:rPr>
        <w:t>Специфика</w:t>
      </w:r>
      <w:r w:rsidRPr="006B7845">
        <w:rPr>
          <w:sz w:val="24"/>
          <w:szCs w:val="24"/>
        </w:rPr>
        <w:t xml:space="preserve"> </w:t>
      </w:r>
      <w:proofErr w:type="spellStart"/>
      <w:r w:rsidRPr="006B7845">
        <w:rPr>
          <w:sz w:val="24"/>
          <w:szCs w:val="24"/>
        </w:rPr>
        <w:t>г.Сатк</w:t>
      </w:r>
      <w:r>
        <w:rPr>
          <w:sz w:val="24"/>
          <w:szCs w:val="24"/>
        </w:rPr>
        <w:t>а</w:t>
      </w:r>
      <w:proofErr w:type="spellEnd"/>
      <w:r>
        <w:rPr>
          <w:sz w:val="24"/>
          <w:szCs w:val="24"/>
        </w:rPr>
        <w:t xml:space="preserve"> в том, что он</w:t>
      </w:r>
      <w:r w:rsidRPr="006B7845">
        <w:rPr>
          <w:sz w:val="24"/>
          <w:szCs w:val="24"/>
        </w:rPr>
        <w:t xml:space="preserve"> располо</w:t>
      </w:r>
      <w:r>
        <w:rPr>
          <w:sz w:val="24"/>
          <w:szCs w:val="24"/>
        </w:rPr>
        <w:t xml:space="preserve">жен на крупнейшем в стране месторождении </w:t>
      </w:r>
      <w:r w:rsidRPr="006B7845">
        <w:rPr>
          <w:sz w:val="24"/>
          <w:szCs w:val="24"/>
        </w:rPr>
        <w:t xml:space="preserve">магнезита. </w:t>
      </w:r>
      <w:r>
        <w:rPr>
          <w:sz w:val="24"/>
          <w:szCs w:val="24"/>
        </w:rPr>
        <w:t xml:space="preserve">Это определяет и </w:t>
      </w:r>
      <w:r w:rsidRPr="006B7845">
        <w:rPr>
          <w:sz w:val="24"/>
          <w:szCs w:val="24"/>
        </w:rPr>
        <w:t>эконом</w:t>
      </w:r>
      <w:r>
        <w:rPr>
          <w:sz w:val="24"/>
          <w:szCs w:val="24"/>
        </w:rPr>
        <w:t xml:space="preserve">ический потенциал города, и </w:t>
      </w:r>
      <w:r w:rsidRPr="006B7845">
        <w:rPr>
          <w:sz w:val="24"/>
          <w:szCs w:val="24"/>
        </w:rPr>
        <w:t>экол</w:t>
      </w:r>
      <w:r>
        <w:rPr>
          <w:sz w:val="24"/>
          <w:szCs w:val="24"/>
        </w:rPr>
        <w:t xml:space="preserve">огические проблемы, связанные с добычей </w:t>
      </w:r>
      <w:r w:rsidRPr="006B7845">
        <w:rPr>
          <w:sz w:val="24"/>
          <w:szCs w:val="24"/>
        </w:rPr>
        <w:t>магнезита.</w:t>
      </w:r>
      <w:r>
        <w:rPr>
          <w:sz w:val="24"/>
          <w:szCs w:val="24"/>
        </w:rPr>
        <w:t xml:space="preserve"> Ведущими отраслями хозяйства</w:t>
      </w:r>
      <w:r w:rsidRPr="006B7845">
        <w:rPr>
          <w:sz w:val="24"/>
          <w:szCs w:val="24"/>
        </w:rPr>
        <w:t xml:space="preserve"> город</w:t>
      </w:r>
      <w:r>
        <w:rPr>
          <w:sz w:val="24"/>
          <w:szCs w:val="24"/>
        </w:rPr>
        <w:t xml:space="preserve">а </w:t>
      </w:r>
      <w:r w:rsidR="00212363">
        <w:rPr>
          <w:sz w:val="24"/>
          <w:szCs w:val="24"/>
        </w:rPr>
        <w:t>является</w:t>
      </w:r>
      <w:r w:rsidRPr="006B7845">
        <w:rPr>
          <w:sz w:val="24"/>
          <w:szCs w:val="24"/>
        </w:rPr>
        <w:t xml:space="preserve"> го</w:t>
      </w:r>
      <w:r>
        <w:rPr>
          <w:sz w:val="24"/>
          <w:szCs w:val="24"/>
        </w:rPr>
        <w:t xml:space="preserve">рнодобывающая промышленность, черная </w:t>
      </w:r>
      <w:r w:rsidRPr="006B7845">
        <w:rPr>
          <w:sz w:val="24"/>
          <w:szCs w:val="24"/>
        </w:rPr>
        <w:t>металлургия.</w:t>
      </w:r>
    </w:p>
    <w:p w:rsidR="0039349F" w:rsidRPr="00734B2A" w:rsidRDefault="0039349F" w:rsidP="001C2BF1">
      <w:pPr>
        <w:autoSpaceDE w:val="0"/>
        <w:autoSpaceDN w:val="0"/>
        <w:adjustRightInd w:val="0"/>
        <w:ind w:firstLine="709"/>
        <w:jc w:val="both"/>
        <w:rPr>
          <w:color w:val="000000"/>
        </w:rPr>
      </w:pPr>
      <w:r w:rsidRPr="00734B2A">
        <w:rPr>
          <w:color w:val="000000"/>
        </w:rPr>
        <w:t xml:space="preserve">Саткинское городское поселение расположено в центральной и южной части Саткинского муниципального района. Границами городского поселения являются: на севере – </w:t>
      </w:r>
      <w:proofErr w:type="spellStart"/>
      <w:r w:rsidRPr="00734B2A">
        <w:rPr>
          <w:color w:val="000000"/>
        </w:rPr>
        <w:t>Бердяушское</w:t>
      </w:r>
      <w:proofErr w:type="spellEnd"/>
      <w:r w:rsidRPr="00734B2A">
        <w:rPr>
          <w:color w:val="000000"/>
        </w:rPr>
        <w:t xml:space="preserve"> городское поселение, на востоке – Златоустовский городской округ, на юге – республика Башкортостан, на юго-западе – Катав-Ивановский муниципальный округ и </w:t>
      </w:r>
      <w:proofErr w:type="spellStart"/>
      <w:r w:rsidRPr="00734B2A">
        <w:rPr>
          <w:color w:val="000000"/>
        </w:rPr>
        <w:t>Бакальское</w:t>
      </w:r>
      <w:proofErr w:type="spellEnd"/>
      <w:r w:rsidRPr="00734B2A">
        <w:rPr>
          <w:color w:val="000000"/>
        </w:rPr>
        <w:t xml:space="preserve"> городское поселение, на северо-западе – республика Башкортостан и </w:t>
      </w:r>
      <w:proofErr w:type="spellStart"/>
      <w:r w:rsidRPr="00734B2A">
        <w:rPr>
          <w:color w:val="000000"/>
        </w:rPr>
        <w:t>Сулеинское</w:t>
      </w:r>
      <w:proofErr w:type="spellEnd"/>
      <w:r w:rsidRPr="00734B2A">
        <w:rPr>
          <w:color w:val="000000"/>
        </w:rPr>
        <w:t xml:space="preserve"> городское поселение. </w:t>
      </w:r>
    </w:p>
    <w:p w:rsidR="0039349F" w:rsidRDefault="0039349F" w:rsidP="001C2BF1">
      <w:pPr>
        <w:tabs>
          <w:tab w:val="left" w:pos="142"/>
        </w:tabs>
        <w:ind w:firstLine="709"/>
        <w:jc w:val="both"/>
        <w:rPr>
          <w:color w:val="000000"/>
        </w:rPr>
      </w:pPr>
      <w:r w:rsidRPr="00734B2A">
        <w:rPr>
          <w:color w:val="000000"/>
        </w:rPr>
        <w:t xml:space="preserve">В состав поселения входит 11 населенных пунктов: г. Сатка, п. Малый Бердяуш, п. Большая Запань, п. Сибирка, п. Березовый Мост, п. Магнитский, п. </w:t>
      </w:r>
      <w:proofErr w:type="spellStart"/>
      <w:r w:rsidRPr="00734B2A">
        <w:rPr>
          <w:color w:val="000000"/>
        </w:rPr>
        <w:t>Зюраткуль</w:t>
      </w:r>
      <w:proofErr w:type="spellEnd"/>
      <w:r w:rsidRPr="00734B2A">
        <w:rPr>
          <w:color w:val="000000"/>
        </w:rPr>
        <w:t>, п. Нижняя Сатка, п. Мраморный, п. Черная Речка, п. Речная (ж/д станция). Административный центр поселения – г. Сатка, который находится в 236 км от областного центра – г. Челябинска.</w:t>
      </w:r>
    </w:p>
    <w:p w:rsidR="0039349F" w:rsidRDefault="0039349F" w:rsidP="001C2BF1">
      <w:pPr>
        <w:tabs>
          <w:tab w:val="left" w:pos="142"/>
        </w:tabs>
        <w:ind w:firstLine="709"/>
        <w:jc w:val="both"/>
      </w:pPr>
      <w:r w:rsidRPr="006E499E">
        <w:rPr>
          <w:bCs/>
        </w:rPr>
        <w:t xml:space="preserve">Климат </w:t>
      </w:r>
      <w:r w:rsidRPr="006E499E">
        <w:t xml:space="preserve">рассматриваемого поселения характеризуется относительно суровыми климатическими условиями. Характерно обилие атмосферных осадков - 537 мм в год, причем, в летний период времени приходится около 50%, а на зимний - лишь 10%. Количество ясных дней в году составляет 21%, </w:t>
      </w:r>
      <w:proofErr w:type="spellStart"/>
      <w:r w:rsidRPr="006E499E">
        <w:t>полуясных</w:t>
      </w:r>
      <w:proofErr w:type="spellEnd"/>
      <w:r w:rsidRPr="006E499E">
        <w:t xml:space="preserve"> - 14%, пасмурных - 65%. Дни с температурой от 0 до 110° - 20% и свыше +10° - 30%. В среднем за год число дней с заморозками равно - 215. Резко выражено господство юго-западных и западных ветров.</w:t>
      </w:r>
    </w:p>
    <w:p w:rsidR="0039349F" w:rsidRDefault="0039349F" w:rsidP="0039349F">
      <w:pPr>
        <w:keepNext/>
        <w:tabs>
          <w:tab w:val="left" w:pos="142"/>
        </w:tabs>
        <w:jc w:val="center"/>
      </w:pPr>
      <w:r>
        <w:rPr>
          <w:noProof/>
          <w:color w:val="000000"/>
        </w:rPr>
        <w:drawing>
          <wp:inline distT="0" distB="0" distL="0" distR="0">
            <wp:extent cx="4394458" cy="261257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8830" cy="2627061"/>
                    </a:xfrm>
                    <a:prstGeom prst="rect">
                      <a:avLst/>
                    </a:prstGeom>
                    <a:noFill/>
                    <a:ln>
                      <a:noFill/>
                    </a:ln>
                  </pic:spPr>
                </pic:pic>
              </a:graphicData>
            </a:graphic>
          </wp:inline>
        </w:drawing>
      </w:r>
    </w:p>
    <w:p w:rsidR="0039349F" w:rsidRDefault="0039349F" w:rsidP="0039349F">
      <w:pPr>
        <w:pStyle w:val="a8"/>
        <w:jc w:val="center"/>
      </w:pPr>
      <w:r>
        <w:t xml:space="preserve">Рисунок </w:t>
      </w:r>
      <w:r w:rsidR="00130A0F">
        <w:fldChar w:fldCharType="begin"/>
      </w:r>
      <w:r w:rsidR="003E0E17">
        <w:instrText xml:space="preserve"> SEQ Рисунок \* ARABIC </w:instrText>
      </w:r>
      <w:r w:rsidR="00130A0F">
        <w:fldChar w:fldCharType="separate"/>
      </w:r>
      <w:r w:rsidR="00706F97">
        <w:rPr>
          <w:noProof/>
        </w:rPr>
        <w:t>1</w:t>
      </w:r>
      <w:r w:rsidR="00130A0F">
        <w:rPr>
          <w:noProof/>
        </w:rPr>
        <w:fldChar w:fldCharType="end"/>
      </w:r>
      <w:r>
        <w:t xml:space="preserve"> Годовые розы ветров </w:t>
      </w:r>
      <w:proofErr w:type="spellStart"/>
      <w:r>
        <w:t>г.Сатки</w:t>
      </w:r>
      <w:proofErr w:type="spellEnd"/>
    </w:p>
    <w:p w:rsidR="0039349F" w:rsidRPr="002F6C84" w:rsidRDefault="0039349F" w:rsidP="0039349F">
      <w:pPr>
        <w:ind w:firstLine="709"/>
        <w:jc w:val="both"/>
        <w:rPr>
          <w:b/>
        </w:rPr>
      </w:pPr>
      <w:r w:rsidRPr="002F6C84">
        <w:rPr>
          <w:b/>
        </w:rPr>
        <w:t>Особо охраняемые территории.</w:t>
      </w:r>
    </w:p>
    <w:p w:rsidR="0039349F" w:rsidRPr="002F6C84" w:rsidRDefault="0039349F" w:rsidP="0039349F">
      <w:pPr>
        <w:autoSpaceDE w:val="0"/>
        <w:autoSpaceDN w:val="0"/>
        <w:adjustRightInd w:val="0"/>
        <w:ind w:firstLine="709"/>
        <w:jc w:val="both"/>
        <w:rPr>
          <w:color w:val="000000"/>
        </w:rPr>
      </w:pPr>
      <w:r w:rsidRPr="002F6C84">
        <w:rPr>
          <w:color w:val="000000"/>
        </w:rPr>
        <w:t>Свыше 1/3</w:t>
      </w:r>
      <w:r>
        <w:rPr>
          <w:color w:val="000000"/>
        </w:rPr>
        <w:t xml:space="preserve"> территории Саткинского района </w:t>
      </w:r>
      <w:r w:rsidRPr="002F6C84">
        <w:rPr>
          <w:color w:val="000000"/>
        </w:rPr>
        <w:t>занимает особо охраняемая природная территория - Национальный парк «</w:t>
      </w:r>
      <w:proofErr w:type="spellStart"/>
      <w:r w:rsidRPr="002F6C84">
        <w:rPr>
          <w:color w:val="000000"/>
        </w:rPr>
        <w:t>Зюраткуль</w:t>
      </w:r>
      <w:proofErr w:type="spellEnd"/>
      <w:r w:rsidRPr="002F6C84">
        <w:rPr>
          <w:color w:val="000000"/>
        </w:rPr>
        <w:t xml:space="preserve">». Парк образован постановлением </w:t>
      </w:r>
      <w:r w:rsidRPr="002F6C84">
        <w:rPr>
          <w:color w:val="000000"/>
        </w:rPr>
        <w:lastRenderedPageBreak/>
        <w:t xml:space="preserve">Правительства России № 1111 от 03.11.1993 в целях сохранения природных комплексов, имеющих особую экологическую и эстетическую ценность, для обеспечения регулируемой рекреации, исключающей ущерб природным объектам. В состав Национального парка вошли ранее объявленные памятниками природы: озеро </w:t>
      </w:r>
      <w:proofErr w:type="spellStart"/>
      <w:r w:rsidRPr="002F6C84">
        <w:rPr>
          <w:color w:val="000000"/>
        </w:rPr>
        <w:t>Зюраткуль</w:t>
      </w:r>
      <w:proofErr w:type="spellEnd"/>
      <w:r w:rsidRPr="002F6C84">
        <w:rPr>
          <w:color w:val="000000"/>
        </w:rPr>
        <w:t xml:space="preserve">, река Б. </w:t>
      </w:r>
      <w:proofErr w:type="spellStart"/>
      <w:r w:rsidRPr="002F6C84">
        <w:rPr>
          <w:color w:val="000000"/>
        </w:rPr>
        <w:t>Калагаза</w:t>
      </w:r>
      <w:proofErr w:type="spellEnd"/>
      <w:r w:rsidRPr="002F6C84">
        <w:rPr>
          <w:color w:val="000000"/>
        </w:rPr>
        <w:t xml:space="preserve">, р. </w:t>
      </w:r>
      <w:proofErr w:type="spellStart"/>
      <w:r w:rsidRPr="002F6C84">
        <w:rPr>
          <w:color w:val="000000"/>
        </w:rPr>
        <w:t>Березяк</w:t>
      </w:r>
      <w:proofErr w:type="spellEnd"/>
      <w:r w:rsidRPr="002F6C84">
        <w:rPr>
          <w:color w:val="000000"/>
        </w:rPr>
        <w:t xml:space="preserve">, Вязовая роща, скалы </w:t>
      </w:r>
      <w:proofErr w:type="spellStart"/>
      <w:r w:rsidRPr="002F6C84">
        <w:rPr>
          <w:color w:val="000000"/>
        </w:rPr>
        <w:t>Зюраткульские</w:t>
      </w:r>
      <w:proofErr w:type="spellEnd"/>
      <w:r w:rsidRPr="002F6C84">
        <w:rPr>
          <w:color w:val="000000"/>
        </w:rPr>
        <w:t xml:space="preserve"> столбы. </w:t>
      </w:r>
    </w:p>
    <w:p w:rsidR="0039349F" w:rsidRPr="002F6C84" w:rsidRDefault="0039349F" w:rsidP="0039349F">
      <w:pPr>
        <w:autoSpaceDE w:val="0"/>
        <w:autoSpaceDN w:val="0"/>
        <w:adjustRightInd w:val="0"/>
        <w:ind w:firstLine="709"/>
        <w:jc w:val="both"/>
        <w:rPr>
          <w:color w:val="000000"/>
        </w:rPr>
      </w:pPr>
      <w:r w:rsidRPr="002F6C84">
        <w:rPr>
          <w:color w:val="000000"/>
        </w:rPr>
        <w:t xml:space="preserve">Ядро парка - самое высокогорное в европейской части России озеро </w:t>
      </w:r>
      <w:proofErr w:type="spellStart"/>
      <w:r w:rsidRPr="002F6C84">
        <w:rPr>
          <w:color w:val="000000"/>
        </w:rPr>
        <w:t>Зюраткуль</w:t>
      </w:r>
      <w:proofErr w:type="spellEnd"/>
      <w:r w:rsidRPr="002F6C84">
        <w:rPr>
          <w:color w:val="000000"/>
        </w:rPr>
        <w:t xml:space="preserve">, лежащее в котловине горных хребтов </w:t>
      </w:r>
      <w:proofErr w:type="spellStart"/>
      <w:r w:rsidRPr="002F6C84">
        <w:rPr>
          <w:color w:val="000000"/>
        </w:rPr>
        <w:t>Зюраткуль</w:t>
      </w:r>
      <w:proofErr w:type="spellEnd"/>
      <w:r w:rsidRPr="002F6C84">
        <w:rPr>
          <w:color w:val="000000"/>
        </w:rPr>
        <w:t xml:space="preserve">, Большая Сука, Ягодный, Москаль. Хребет </w:t>
      </w:r>
      <w:proofErr w:type="spellStart"/>
      <w:r w:rsidRPr="002F6C84">
        <w:rPr>
          <w:color w:val="000000"/>
        </w:rPr>
        <w:t>Нургуш</w:t>
      </w:r>
      <w:proofErr w:type="spellEnd"/>
      <w:r w:rsidRPr="002F6C84">
        <w:rPr>
          <w:color w:val="000000"/>
        </w:rPr>
        <w:t xml:space="preserve"> расположен в центральной части парка, его наивысшая точка (1406,2 м) является самой высокой горной отметкой в Челябинской области. На вершине хребта - огромное горное плато, площадью 9 кв. км. На территории парка, у подножия хребта Москаль, обнаружена самая высокая концентрация минералов, уникальная даже для Урала. В жерле древнего </w:t>
      </w:r>
      <w:proofErr w:type="spellStart"/>
      <w:r w:rsidRPr="002F6C84">
        <w:rPr>
          <w:color w:val="000000"/>
        </w:rPr>
        <w:t>палеовулкана</w:t>
      </w:r>
      <w:proofErr w:type="spellEnd"/>
      <w:r w:rsidRPr="002F6C84">
        <w:rPr>
          <w:color w:val="000000"/>
        </w:rPr>
        <w:t xml:space="preserve">, на площади всего в 1 кв. км, геологи обнаружили около 70 видов минералов. </w:t>
      </w:r>
    </w:p>
    <w:p w:rsidR="0039349F" w:rsidRPr="002F6C84" w:rsidRDefault="0039349F" w:rsidP="0039349F">
      <w:pPr>
        <w:ind w:firstLine="709"/>
        <w:jc w:val="both"/>
      </w:pPr>
      <w:r w:rsidRPr="002F6C84">
        <w:rPr>
          <w:color w:val="000000"/>
        </w:rPr>
        <w:t>В парке произрастает до 650 видов растений, в том числе 13 эндемиков, обитает более 150 видов птиц и 44 вида млекопитающих.</w:t>
      </w:r>
    </w:p>
    <w:p w:rsidR="0039349F" w:rsidRPr="00A16CF2" w:rsidRDefault="0039349F" w:rsidP="0039349F">
      <w:pPr>
        <w:ind w:firstLine="709"/>
        <w:jc w:val="both"/>
      </w:pPr>
    </w:p>
    <w:p w:rsidR="00E95367" w:rsidRPr="0039349F" w:rsidRDefault="00E95367" w:rsidP="00A16CF2">
      <w:pPr>
        <w:pStyle w:val="ae"/>
        <w:spacing w:after="0" w:line="240" w:lineRule="auto"/>
        <w:ind w:left="0" w:right="-2" w:firstLine="709"/>
        <w:rPr>
          <w:sz w:val="24"/>
          <w:szCs w:val="24"/>
        </w:rPr>
      </w:pPr>
      <w:bookmarkStart w:id="6" w:name="_Toc421654910"/>
      <w:bookmarkStart w:id="7" w:name="_Toc474145836"/>
      <w:bookmarkStart w:id="8" w:name="_Toc7092865"/>
      <w:r w:rsidRPr="0039349F">
        <w:rPr>
          <w:sz w:val="24"/>
          <w:szCs w:val="24"/>
        </w:rPr>
        <w:lastRenderedPageBreak/>
        <w:t>Раздел 1</w:t>
      </w:r>
      <w:r w:rsidR="00AB2FB7" w:rsidRPr="0039349F">
        <w:rPr>
          <w:sz w:val="24"/>
          <w:szCs w:val="24"/>
        </w:rPr>
        <w:t xml:space="preserve">. </w:t>
      </w:r>
      <w:r w:rsidRPr="0039349F">
        <w:rPr>
          <w:sz w:val="24"/>
          <w:szCs w:val="24"/>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6"/>
      <w:bookmarkEnd w:id="7"/>
      <w:bookmarkEnd w:id="8"/>
    </w:p>
    <w:p w:rsidR="00A55104" w:rsidRPr="0039349F" w:rsidRDefault="00195B5E" w:rsidP="00A16CF2">
      <w:pPr>
        <w:pStyle w:val="af"/>
        <w:keepLines w:val="0"/>
        <w:widowControl w:val="0"/>
        <w:spacing w:before="0" w:after="0" w:line="240" w:lineRule="auto"/>
        <w:ind w:left="0" w:firstLine="709"/>
        <w:jc w:val="both"/>
        <w:outlineLvl w:val="1"/>
        <w:rPr>
          <w:sz w:val="24"/>
          <w:szCs w:val="24"/>
        </w:rPr>
      </w:pPr>
      <w:bookmarkStart w:id="9" w:name="_Toc421654911"/>
      <w:bookmarkStart w:id="10" w:name="_Toc474145837"/>
      <w:bookmarkStart w:id="11" w:name="_Toc7092866"/>
      <w:r w:rsidRPr="0039349F">
        <w:rPr>
          <w:sz w:val="24"/>
          <w:szCs w:val="24"/>
        </w:rPr>
        <w:t>1.1</w:t>
      </w:r>
      <w:r w:rsidR="001D0CCC" w:rsidRPr="0039349F">
        <w:rPr>
          <w:sz w:val="24"/>
          <w:szCs w:val="24"/>
        </w:rPr>
        <w:t>.</w:t>
      </w:r>
      <w:r w:rsidR="00A16CF2" w:rsidRPr="0039349F">
        <w:rPr>
          <w:sz w:val="24"/>
          <w:szCs w:val="24"/>
        </w:rPr>
        <w:t xml:space="preserve"> П</w:t>
      </w:r>
      <w:r w:rsidR="00E95367" w:rsidRPr="0039349F">
        <w:rPr>
          <w:sz w:val="24"/>
          <w:szCs w:val="24"/>
        </w:rPr>
        <w:t>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9"/>
      <w:bookmarkEnd w:id="10"/>
      <w:bookmarkEnd w:id="11"/>
    </w:p>
    <w:p w:rsidR="0039349F" w:rsidRDefault="0039349F" w:rsidP="0039349F">
      <w:pPr>
        <w:pStyle w:val="af"/>
        <w:keepLines w:val="0"/>
        <w:widowControl w:val="0"/>
        <w:spacing w:before="0" w:after="0" w:line="240" w:lineRule="auto"/>
        <w:ind w:left="0" w:firstLine="709"/>
        <w:jc w:val="both"/>
        <w:outlineLvl w:val="9"/>
        <w:rPr>
          <w:sz w:val="24"/>
          <w:szCs w:val="24"/>
          <w:highlight w:val="yellow"/>
        </w:rPr>
      </w:pPr>
    </w:p>
    <w:p w:rsidR="0039349F" w:rsidRPr="00B13082" w:rsidRDefault="0039349F" w:rsidP="0039349F">
      <w:pPr>
        <w:pStyle w:val="af"/>
        <w:keepLines w:val="0"/>
        <w:widowControl w:val="0"/>
        <w:spacing w:before="0" w:after="0" w:line="240" w:lineRule="auto"/>
        <w:ind w:left="0" w:firstLine="709"/>
        <w:jc w:val="both"/>
        <w:outlineLvl w:val="9"/>
        <w:rPr>
          <w:b w:val="0"/>
          <w:sz w:val="24"/>
          <w:szCs w:val="24"/>
        </w:rPr>
      </w:pPr>
      <w:r w:rsidRPr="00B13082">
        <w:rPr>
          <w:b w:val="0"/>
          <w:sz w:val="24"/>
          <w:szCs w:val="24"/>
        </w:rPr>
        <w:t>В связи с</w:t>
      </w:r>
      <w:r w:rsidR="00517DC6" w:rsidRPr="00B13082">
        <w:rPr>
          <w:b w:val="0"/>
          <w:sz w:val="24"/>
          <w:szCs w:val="24"/>
        </w:rPr>
        <w:t>о</w:t>
      </w:r>
      <w:r w:rsidRPr="00B13082">
        <w:rPr>
          <w:b w:val="0"/>
          <w:sz w:val="24"/>
          <w:szCs w:val="24"/>
        </w:rPr>
        <w:t xml:space="preserve"> строительство</w:t>
      </w:r>
      <w:r w:rsidR="00517DC6" w:rsidRPr="00B13082">
        <w:rPr>
          <w:b w:val="0"/>
          <w:sz w:val="24"/>
          <w:szCs w:val="24"/>
        </w:rPr>
        <w:t>м</w:t>
      </w:r>
      <w:r w:rsidRPr="00B13082">
        <w:rPr>
          <w:b w:val="0"/>
          <w:sz w:val="24"/>
          <w:szCs w:val="24"/>
        </w:rPr>
        <w:t xml:space="preserve"> </w:t>
      </w:r>
      <w:r w:rsidR="00517DC6" w:rsidRPr="00B13082">
        <w:rPr>
          <w:b w:val="0"/>
          <w:sz w:val="24"/>
          <w:szCs w:val="24"/>
        </w:rPr>
        <w:t>многоквартирного дома по адресу: г. Сатка, ул. Металлургов, д. 25</w:t>
      </w:r>
      <w:r w:rsidR="00B13082" w:rsidRPr="00B13082">
        <w:rPr>
          <w:b w:val="0"/>
          <w:sz w:val="24"/>
          <w:szCs w:val="24"/>
        </w:rPr>
        <w:t xml:space="preserve"> численность населения возрастет на 241 </w:t>
      </w:r>
      <w:proofErr w:type="spellStart"/>
      <w:proofErr w:type="gramStart"/>
      <w:r w:rsidR="00B13082" w:rsidRPr="00B13082">
        <w:rPr>
          <w:b w:val="0"/>
          <w:sz w:val="24"/>
          <w:szCs w:val="24"/>
        </w:rPr>
        <w:t>чел</w:t>
      </w:r>
      <w:r w:rsidR="00510085">
        <w:rPr>
          <w:b w:val="0"/>
          <w:sz w:val="24"/>
          <w:szCs w:val="24"/>
        </w:rPr>
        <w:t>.</w:t>
      </w:r>
      <w:r w:rsidR="001B0A69">
        <w:rPr>
          <w:b w:val="0"/>
          <w:sz w:val="24"/>
          <w:szCs w:val="24"/>
        </w:rPr>
        <w:t>р</w:t>
      </w:r>
      <w:proofErr w:type="spellEnd"/>
      <w:proofErr w:type="gramEnd"/>
      <w:r w:rsidR="00B13082" w:rsidRPr="00B13082">
        <w:rPr>
          <w:b w:val="0"/>
          <w:sz w:val="24"/>
          <w:szCs w:val="24"/>
        </w:rPr>
        <w:t xml:space="preserve"> </w:t>
      </w:r>
      <w:r w:rsidRPr="00B13082">
        <w:rPr>
          <w:b w:val="0"/>
          <w:sz w:val="24"/>
          <w:szCs w:val="24"/>
        </w:rPr>
        <w:t xml:space="preserve">и составит </w:t>
      </w:r>
      <w:r w:rsidR="00510085">
        <w:rPr>
          <w:b w:val="0"/>
          <w:sz w:val="24"/>
          <w:szCs w:val="24"/>
        </w:rPr>
        <w:t>в 2020г. с учетом общей убыли населения 41423 чел</w:t>
      </w:r>
      <w:r w:rsidRPr="00B13082">
        <w:rPr>
          <w:b w:val="0"/>
          <w:sz w:val="24"/>
          <w:szCs w:val="24"/>
        </w:rPr>
        <w:t>.</w:t>
      </w:r>
    </w:p>
    <w:p w:rsidR="0039349F" w:rsidRPr="00335799" w:rsidRDefault="0039349F" w:rsidP="0039349F">
      <w:pPr>
        <w:pStyle w:val="af"/>
        <w:keepLines w:val="0"/>
        <w:widowControl w:val="0"/>
        <w:spacing w:before="0" w:after="0" w:line="240" w:lineRule="auto"/>
        <w:ind w:left="0" w:firstLine="709"/>
        <w:jc w:val="both"/>
        <w:outlineLvl w:val="9"/>
        <w:rPr>
          <w:sz w:val="24"/>
          <w:szCs w:val="24"/>
          <w:highlight w:val="yellow"/>
        </w:rPr>
      </w:pPr>
    </w:p>
    <w:p w:rsidR="00E609DB" w:rsidRPr="0039349F" w:rsidRDefault="00195B5E" w:rsidP="00A16CF2">
      <w:pPr>
        <w:pStyle w:val="af"/>
        <w:spacing w:before="0" w:after="0" w:line="240" w:lineRule="auto"/>
        <w:ind w:left="0" w:firstLine="709"/>
        <w:jc w:val="both"/>
        <w:outlineLvl w:val="1"/>
        <w:rPr>
          <w:sz w:val="24"/>
          <w:szCs w:val="24"/>
        </w:rPr>
      </w:pPr>
      <w:bookmarkStart w:id="12" w:name="_Toc421654912"/>
      <w:bookmarkStart w:id="13" w:name="_Toc474145838"/>
      <w:bookmarkStart w:id="14" w:name="_Toc7092867"/>
      <w:r w:rsidRPr="0039349F">
        <w:rPr>
          <w:sz w:val="24"/>
          <w:szCs w:val="24"/>
        </w:rPr>
        <w:t>1.2</w:t>
      </w:r>
      <w:r w:rsidR="001D0CCC" w:rsidRPr="0039349F">
        <w:rPr>
          <w:sz w:val="24"/>
          <w:szCs w:val="24"/>
        </w:rPr>
        <w:t>.</w:t>
      </w:r>
      <w:r w:rsidR="00A16CF2" w:rsidRPr="0039349F">
        <w:rPr>
          <w:sz w:val="24"/>
          <w:szCs w:val="24"/>
        </w:rPr>
        <w:t xml:space="preserve"> О</w:t>
      </w:r>
      <w:r w:rsidR="00E609DB" w:rsidRPr="0039349F">
        <w:rPr>
          <w:sz w:val="24"/>
          <w:szCs w:val="24"/>
        </w:rPr>
        <w:t>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2"/>
      <w:bookmarkEnd w:id="13"/>
      <w:bookmarkEnd w:id="14"/>
    </w:p>
    <w:p w:rsidR="0039349F" w:rsidRPr="0039349F" w:rsidRDefault="0039349F" w:rsidP="0039349F">
      <w:pPr>
        <w:pStyle w:val="af"/>
        <w:spacing w:before="0" w:after="0" w:line="240" w:lineRule="auto"/>
        <w:ind w:left="0" w:firstLine="709"/>
        <w:jc w:val="both"/>
        <w:outlineLvl w:val="9"/>
        <w:rPr>
          <w:b w:val="0"/>
          <w:sz w:val="24"/>
          <w:szCs w:val="24"/>
          <w:highlight w:val="yellow"/>
        </w:rPr>
      </w:pPr>
    </w:p>
    <w:p w:rsidR="0039349F" w:rsidRDefault="0039349F" w:rsidP="0039349F">
      <w:pPr>
        <w:ind w:firstLine="709"/>
        <w:jc w:val="both"/>
      </w:pPr>
      <w:r>
        <w:t>Значения потребления тепловой энергии, поставляемой АО «Энергосистемы» представлены в таблицах ниже</w:t>
      </w:r>
    </w:p>
    <w:p w:rsidR="0039349F" w:rsidRDefault="0039349F" w:rsidP="0039349F">
      <w:pPr>
        <w:pStyle w:val="af"/>
        <w:spacing w:before="0" w:after="0" w:line="240" w:lineRule="auto"/>
        <w:ind w:left="0" w:firstLine="709"/>
        <w:jc w:val="both"/>
        <w:outlineLvl w:val="9"/>
        <w:rPr>
          <w:b w:val="0"/>
          <w:sz w:val="24"/>
          <w:szCs w:val="24"/>
        </w:rPr>
      </w:pPr>
    </w:p>
    <w:p w:rsidR="0039349F" w:rsidRDefault="0039349F" w:rsidP="0039349F">
      <w:pPr>
        <w:pStyle w:val="a8"/>
        <w:keepNext/>
        <w:jc w:val="both"/>
      </w:pPr>
      <w:r>
        <w:t xml:space="preserve">Таблица </w:t>
      </w:r>
      <w:r w:rsidR="00130A0F">
        <w:fldChar w:fldCharType="begin"/>
      </w:r>
      <w:r w:rsidR="003E0E17">
        <w:instrText xml:space="preserve"> SEQ Таблица \* ARABIC </w:instrText>
      </w:r>
      <w:r w:rsidR="00130A0F">
        <w:fldChar w:fldCharType="separate"/>
      </w:r>
      <w:r w:rsidR="00706F97">
        <w:rPr>
          <w:noProof/>
        </w:rPr>
        <w:t>1</w:t>
      </w:r>
      <w:r w:rsidR="00130A0F">
        <w:rPr>
          <w:noProof/>
        </w:rPr>
        <w:fldChar w:fldCharType="end"/>
      </w:r>
      <w:r w:rsidR="00F86D5C">
        <w:rPr>
          <w:noProof/>
        </w:rPr>
        <w:t xml:space="preserve">. </w:t>
      </w:r>
      <w:r w:rsidRPr="00B46758">
        <w:t>Потребление тепловой энергии при расчетных температурах источников теплоснабжения АО "Энергосистемы"</w:t>
      </w:r>
    </w:p>
    <w:tbl>
      <w:tblPr>
        <w:tblStyle w:val="af8"/>
        <w:tblW w:w="5000" w:type="pct"/>
        <w:tblLook w:val="04A0" w:firstRow="1" w:lastRow="0" w:firstColumn="1" w:lastColumn="0" w:noHBand="0" w:noVBand="1"/>
      </w:tblPr>
      <w:tblGrid>
        <w:gridCol w:w="1863"/>
        <w:gridCol w:w="1979"/>
        <w:gridCol w:w="3581"/>
        <w:gridCol w:w="1921"/>
      </w:tblGrid>
      <w:tr w:rsidR="0039349F" w:rsidRPr="00B62A9B" w:rsidTr="0039349F">
        <w:trPr>
          <w:trHeight w:val="227"/>
          <w:tblHeader/>
        </w:trPr>
        <w:tc>
          <w:tcPr>
            <w:tcW w:w="9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r w:rsidRPr="00915F71">
              <w:rPr>
                <w:sz w:val="20"/>
                <w:szCs w:val="20"/>
              </w:rPr>
              <w:t>Наименование источника</w:t>
            </w: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r w:rsidRPr="00915F71">
              <w:rPr>
                <w:rFonts w:eastAsia="Times New Roman"/>
                <w:color w:val="000000"/>
                <w:sz w:val="20"/>
                <w:szCs w:val="20"/>
              </w:rPr>
              <w:t>Потребление тепловой энергии, Гкал/год</w:t>
            </w:r>
          </w:p>
        </w:tc>
      </w:tr>
      <w:tr w:rsidR="0039349F" w:rsidRPr="00B62A9B" w:rsidTr="0039349F">
        <w:trPr>
          <w:trHeight w:val="227"/>
        </w:trPr>
        <w:tc>
          <w:tcPr>
            <w:tcW w:w="997" w:type="pct"/>
            <w:vMerge w:val="restart"/>
            <w:tcBorders>
              <w:top w:val="single" w:sz="4" w:space="0" w:color="000000" w:themeColor="text1"/>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r w:rsidRPr="00915F71">
              <w:rPr>
                <w:sz w:val="20"/>
                <w:szCs w:val="20"/>
              </w:rPr>
              <w:t>Центральная котельная</w:t>
            </w:r>
            <w:r w:rsidR="00015141" w:rsidRPr="00915F71">
              <w:rPr>
                <w:sz w:val="20"/>
                <w:szCs w:val="20"/>
              </w:rPr>
              <w:t>,</w:t>
            </w:r>
          </w:p>
          <w:p w:rsidR="00015141" w:rsidRPr="00915F71" w:rsidRDefault="00015141" w:rsidP="004E0986">
            <w:pPr>
              <w:jc w:val="center"/>
              <w:rPr>
                <w:sz w:val="20"/>
                <w:szCs w:val="20"/>
              </w:rPr>
            </w:pPr>
            <w:r w:rsidRPr="00915F71">
              <w:rPr>
                <w:sz w:val="20"/>
                <w:szCs w:val="20"/>
              </w:rPr>
              <w:t>Котельная Западного района</w:t>
            </w: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915F71" w:rsidRDefault="0039349F" w:rsidP="004E0986">
            <w:pPr>
              <w:jc w:val="center"/>
              <w:rPr>
                <w:rFonts w:eastAsia="Times New Roman"/>
                <w:color w:val="000000"/>
                <w:sz w:val="20"/>
                <w:szCs w:val="20"/>
              </w:rPr>
            </w:pPr>
            <w:r w:rsidRPr="00915F71">
              <w:rPr>
                <w:rFonts w:eastAsia="Times New Roman"/>
                <w:color w:val="000000"/>
                <w:sz w:val="20"/>
                <w:szCs w:val="20"/>
              </w:rPr>
              <w:t>Отопительный период</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915F71" w:rsidRDefault="0039349F" w:rsidP="004E0986">
            <w:pPr>
              <w:jc w:val="center"/>
              <w:rPr>
                <w:rFonts w:eastAsia="Times New Roman"/>
                <w:color w:val="000000"/>
                <w:sz w:val="20"/>
                <w:szCs w:val="20"/>
              </w:rPr>
            </w:pPr>
            <w:r w:rsidRPr="00915F71">
              <w:rPr>
                <w:rFonts w:eastAsia="Times New Roman"/>
                <w:color w:val="000000"/>
                <w:sz w:val="20"/>
                <w:szCs w:val="20"/>
              </w:rPr>
              <w:t>Неотопительный период</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915F71" w:rsidRDefault="0039349F" w:rsidP="004E0986">
            <w:pPr>
              <w:jc w:val="center"/>
              <w:rPr>
                <w:rFonts w:eastAsia="Times New Roman"/>
                <w:color w:val="000000"/>
                <w:sz w:val="20"/>
                <w:szCs w:val="20"/>
              </w:rPr>
            </w:pPr>
            <w:r w:rsidRPr="00915F71">
              <w:rPr>
                <w:rFonts w:eastAsia="Times New Roman"/>
                <w:color w:val="000000"/>
                <w:sz w:val="20"/>
                <w:szCs w:val="20"/>
              </w:rPr>
              <w:t>Всего за год</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r w:rsidRPr="00915F71">
              <w:rPr>
                <w:rFonts w:eastAsia="Times New Roman"/>
                <w:color w:val="000000"/>
                <w:sz w:val="20"/>
                <w:szCs w:val="20"/>
              </w:rPr>
              <w:t>Отпуск тепловой энергии с котельной</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4F06F1" w:rsidP="004E0986">
            <w:pPr>
              <w:jc w:val="center"/>
              <w:rPr>
                <w:sz w:val="20"/>
                <w:szCs w:val="20"/>
              </w:rPr>
            </w:pPr>
            <w:r w:rsidRPr="00915F71">
              <w:rPr>
                <w:sz w:val="20"/>
                <w:szCs w:val="20"/>
              </w:rPr>
              <w:t>373971,49</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4F06F1" w:rsidP="004E0986">
            <w:pPr>
              <w:jc w:val="center"/>
              <w:rPr>
                <w:sz w:val="20"/>
                <w:szCs w:val="20"/>
              </w:rPr>
            </w:pPr>
            <w:r w:rsidRPr="00915F71">
              <w:rPr>
                <w:sz w:val="20"/>
                <w:szCs w:val="20"/>
              </w:rPr>
              <w:t>23025,85</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015141" w:rsidP="004E0986">
            <w:pPr>
              <w:jc w:val="center"/>
              <w:rPr>
                <w:sz w:val="20"/>
                <w:szCs w:val="20"/>
              </w:rPr>
            </w:pPr>
            <w:r w:rsidRPr="00915F71">
              <w:rPr>
                <w:sz w:val="20"/>
                <w:szCs w:val="20"/>
              </w:rPr>
              <w:t>396997,34</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r w:rsidRPr="00915F71">
              <w:rPr>
                <w:rFonts w:eastAsia="Times New Roman"/>
                <w:color w:val="000000"/>
                <w:sz w:val="20"/>
                <w:szCs w:val="20"/>
              </w:rPr>
              <w:t>Расход тепловой энергии на технологические и хозяйственные нужды котельной</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4F06F1" w:rsidP="004E0986">
            <w:pPr>
              <w:jc w:val="center"/>
              <w:rPr>
                <w:sz w:val="20"/>
                <w:szCs w:val="20"/>
              </w:rPr>
            </w:pPr>
            <w:r w:rsidRPr="00915F71">
              <w:rPr>
                <w:sz w:val="20"/>
                <w:szCs w:val="20"/>
              </w:rPr>
              <w:t>32157,43</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4F06F1" w:rsidP="004E0986">
            <w:pPr>
              <w:jc w:val="center"/>
              <w:rPr>
                <w:sz w:val="20"/>
                <w:szCs w:val="20"/>
              </w:rPr>
            </w:pPr>
            <w:r w:rsidRPr="00915F71">
              <w:rPr>
                <w:sz w:val="20"/>
                <w:szCs w:val="20"/>
              </w:rPr>
              <w:t>1979,97</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4F06F1" w:rsidP="004E0986">
            <w:pPr>
              <w:jc w:val="center"/>
              <w:rPr>
                <w:sz w:val="20"/>
                <w:szCs w:val="20"/>
              </w:rPr>
            </w:pPr>
            <w:r w:rsidRPr="00915F71">
              <w:rPr>
                <w:sz w:val="20"/>
                <w:szCs w:val="20"/>
              </w:rPr>
              <w:t>34137,4</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r w:rsidRPr="00915F71">
              <w:rPr>
                <w:rFonts w:eastAsia="Times New Roman"/>
                <w:color w:val="000000"/>
                <w:sz w:val="20"/>
                <w:szCs w:val="20"/>
              </w:rPr>
              <w:t>Отпуск тепловой энергии в сеть</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ED3FCF" w:rsidP="004E0986">
            <w:pPr>
              <w:jc w:val="center"/>
              <w:rPr>
                <w:sz w:val="20"/>
                <w:szCs w:val="20"/>
              </w:rPr>
            </w:pPr>
            <w:r w:rsidRPr="00915F71">
              <w:rPr>
                <w:sz w:val="20"/>
                <w:szCs w:val="20"/>
              </w:rPr>
              <w:t>341814,06</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4F06F1" w:rsidP="004E0986">
            <w:pPr>
              <w:jc w:val="center"/>
              <w:rPr>
                <w:sz w:val="20"/>
                <w:szCs w:val="20"/>
              </w:rPr>
            </w:pPr>
            <w:r w:rsidRPr="00915F71">
              <w:rPr>
                <w:sz w:val="20"/>
                <w:szCs w:val="20"/>
              </w:rPr>
              <w:t>21045,88</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F06F1" w:rsidRPr="00915F71" w:rsidRDefault="004F06F1" w:rsidP="004F06F1">
            <w:pPr>
              <w:jc w:val="center"/>
              <w:rPr>
                <w:sz w:val="20"/>
                <w:szCs w:val="20"/>
              </w:rPr>
            </w:pPr>
            <w:r w:rsidRPr="00915F71">
              <w:rPr>
                <w:sz w:val="20"/>
                <w:szCs w:val="20"/>
              </w:rPr>
              <w:t>362859,94</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r w:rsidRPr="00915F71">
              <w:rPr>
                <w:sz w:val="20"/>
                <w:szCs w:val="20"/>
              </w:rPr>
              <w:t>Потери тепловой энергии в сетях</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D3FCF" w:rsidRPr="00915F71" w:rsidRDefault="00ED3FCF" w:rsidP="00ED3FCF">
            <w:pPr>
              <w:jc w:val="center"/>
              <w:rPr>
                <w:sz w:val="20"/>
                <w:szCs w:val="20"/>
              </w:rPr>
            </w:pPr>
            <w:r w:rsidRPr="00915F71">
              <w:rPr>
                <w:sz w:val="20"/>
                <w:szCs w:val="20"/>
              </w:rPr>
              <w:t>121779,16</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ED3FCF" w:rsidP="004E0986">
            <w:pPr>
              <w:jc w:val="center"/>
              <w:rPr>
                <w:sz w:val="20"/>
                <w:szCs w:val="20"/>
              </w:rPr>
            </w:pPr>
            <w:r w:rsidRPr="00915F71">
              <w:rPr>
                <w:sz w:val="20"/>
                <w:szCs w:val="20"/>
              </w:rPr>
              <w:t>7814,48</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4F06F1" w:rsidP="004E0986">
            <w:pPr>
              <w:jc w:val="center"/>
              <w:rPr>
                <w:sz w:val="20"/>
                <w:szCs w:val="20"/>
              </w:rPr>
            </w:pPr>
            <w:r w:rsidRPr="00915F71">
              <w:rPr>
                <w:sz w:val="20"/>
                <w:szCs w:val="20"/>
              </w:rPr>
              <w:t>129593,64</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r w:rsidRPr="00915F71">
              <w:rPr>
                <w:sz w:val="20"/>
                <w:szCs w:val="20"/>
              </w:rPr>
              <w:t>Полезный отпуск тепловой энергии</w:t>
            </w:r>
          </w:p>
        </w:tc>
      </w:tr>
      <w:tr w:rsidR="0039349F" w:rsidRPr="00B62A9B" w:rsidTr="0039349F">
        <w:trPr>
          <w:trHeight w:val="227"/>
        </w:trPr>
        <w:tc>
          <w:tcPr>
            <w:tcW w:w="997" w:type="pct"/>
            <w:vMerge/>
            <w:tcBorders>
              <w:left w:val="single" w:sz="4" w:space="0" w:color="000000" w:themeColor="text1"/>
              <w:bottom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D3FCF" w:rsidRPr="00915F71" w:rsidRDefault="00ED3FCF" w:rsidP="00ED3FCF">
            <w:pPr>
              <w:jc w:val="center"/>
              <w:rPr>
                <w:sz w:val="20"/>
                <w:szCs w:val="20"/>
              </w:rPr>
            </w:pPr>
            <w:r w:rsidRPr="00915F71">
              <w:rPr>
                <w:sz w:val="20"/>
                <w:szCs w:val="20"/>
              </w:rPr>
              <w:t>220034,9</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ED3FCF" w:rsidP="004E0986">
            <w:pPr>
              <w:jc w:val="center"/>
              <w:rPr>
                <w:sz w:val="20"/>
                <w:szCs w:val="20"/>
              </w:rPr>
            </w:pPr>
            <w:r w:rsidRPr="00915F71">
              <w:rPr>
                <w:sz w:val="20"/>
                <w:szCs w:val="20"/>
              </w:rPr>
              <w:t>13231,4</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4F06F1" w:rsidP="004E0986">
            <w:pPr>
              <w:jc w:val="center"/>
              <w:rPr>
                <w:sz w:val="20"/>
                <w:szCs w:val="20"/>
              </w:rPr>
            </w:pPr>
            <w:r w:rsidRPr="00915F71">
              <w:rPr>
                <w:sz w:val="20"/>
                <w:szCs w:val="20"/>
              </w:rPr>
              <w:t>233266,3</w:t>
            </w:r>
          </w:p>
        </w:tc>
      </w:tr>
      <w:tr w:rsidR="0039349F" w:rsidRPr="00B62A9B" w:rsidTr="0039349F">
        <w:trPr>
          <w:trHeight w:val="227"/>
        </w:trPr>
        <w:tc>
          <w:tcPr>
            <w:tcW w:w="997" w:type="pct"/>
            <w:vMerge w:val="restart"/>
            <w:tcBorders>
              <w:top w:val="single" w:sz="4" w:space="0" w:color="000000" w:themeColor="text1"/>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lang w:val="en-US"/>
              </w:rPr>
            </w:pPr>
            <w:r w:rsidRPr="00915F71">
              <w:rPr>
                <w:sz w:val="20"/>
                <w:szCs w:val="20"/>
              </w:rPr>
              <w:t>БМК</w:t>
            </w:r>
            <w:r w:rsidR="005C0837" w:rsidRPr="00915F71">
              <w:rPr>
                <w:sz w:val="20"/>
                <w:szCs w:val="20"/>
              </w:rPr>
              <w:t xml:space="preserve"> п.</w:t>
            </w:r>
            <w:r w:rsidR="000C3D32" w:rsidRPr="00915F71">
              <w:rPr>
                <w:sz w:val="20"/>
                <w:szCs w:val="20"/>
              </w:rPr>
              <w:t xml:space="preserve"> </w:t>
            </w:r>
            <w:r w:rsidR="005C0837" w:rsidRPr="00915F71">
              <w:rPr>
                <w:sz w:val="20"/>
                <w:szCs w:val="20"/>
              </w:rPr>
              <w:t>Первомайский</w:t>
            </w:r>
          </w:p>
        </w:tc>
        <w:tc>
          <w:tcPr>
            <w:tcW w:w="4003" w:type="pct"/>
            <w:gridSpan w:val="3"/>
            <w:tcBorders>
              <w:top w:val="single" w:sz="4" w:space="0" w:color="000000" w:themeColor="text1"/>
              <w:left w:val="single" w:sz="4" w:space="0" w:color="000000" w:themeColor="text1"/>
              <w:right w:val="single" w:sz="4" w:space="0" w:color="000000" w:themeColor="text1"/>
            </w:tcBorders>
            <w:vAlign w:val="center"/>
          </w:tcPr>
          <w:p w:rsidR="0039349F" w:rsidRPr="00915F71" w:rsidRDefault="0039349F" w:rsidP="004E0986">
            <w:pPr>
              <w:jc w:val="center"/>
              <w:rPr>
                <w:rFonts w:eastAsia="Times New Roman"/>
                <w:color w:val="000000"/>
                <w:sz w:val="20"/>
                <w:szCs w:val="20"/>
              </w:rPr>
            </w:pPr>
            <w:r w:rsidRPr="00915F71">
              <w:rPr>
                <w:rFonts w:eastAsia="Times New Roman"/>
                <w:color w:val="000000"/>
                <w:sz w:val="20"/>
                <w:szCs w:val="20"/>
              </w:rPr>
              <w:t>Отпуск тепловой энергии с котельной</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4139,74</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316,39</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4F6395" w:rsidP="004E0986">
            <w:pPr>
              <w:jc w:val="center"/>
              <w:rPr>
                <w:sz w:val="20"/>
                <w:szCs w:val="20"/>
              </w:rPr>
            </w:pPr>
            <w:r w:rsidRPr="00915F71">
              <w:rPr>
                <w:sz w:val="20"/>
                <w:szCs w:val="20"/>
              </w:rPr>
              <w:t>4456,13</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r w:rsidRPr="00915F71">
              <w:rPr>
                <w:rFonts w:eastAsia="Times New Roman"/>
                <w:color w:val="000000"/>
                <w:sz w:val="20"/>
                <w:szCs w:val="20"/>
              </w:rPr>
              <w:t>Расход тепловой энергии на технологические и хозяйственные нужды котельной</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25,45</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1,95</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27,4</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r w:rsidRPr="00915F71">
              <w:rPr>
                <w:rFonts w:eastAsia="Times New Roman"/>
                <w:color w:val="000000"/>
                <w:sz w:val="20"/>
                <w:szCs w:val="20"/>
              </w:rPr>
              <w:t>Отпуск тепловой энергии в сеть</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hideMark/>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4114,3</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314,44</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4428,73</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r w:rsidRPr="00915F71">
              <w:rPr>
                <w:sz w:val="20"/>
                <w:szCs w:val="20"/>
              </w:rPr>
              <w:t>Потери тепловой энергии в сетях</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1598,96</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2D58FE" w:rsidP="004E0986">
            <w:pPr>
              <w:jc w:val="center"/>
              <w:rPr>
                <w:sz w:val="20"/>
                <w:szCs w:val="20"/>
              </w:rPr>
            </w:pPr>
            <w:r w:rsidRPr="00915F71">
              <w:rPr>
                <w:sz w:val="20"/>
                <w:szCs w:val="20"/>
              </w:rPr>
              <w:t>122,</w:t>
            </w:r>
            <w:r w:rsidR="0094304D" w:rsidRPr="00915F71">
              <w:rPr>
                <w:sz w:val="20"/>
                <w:szCs w:val="20"/>
              </w:rPr>
              <w:t>14</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77540B" w:rsidP="004E0986">
            <w:pPr>
              <w:jc w:val="center"/>
              <w:rPr>
                <w:sz w:val="20"/>
                <w:szCs w:val="20"/>
              </w:rPr>
            </w:pPr>
            <w:r w:rsidRPr="00915F71">
              <w:rPr>
                <w:sz w:val="20"/>
                <w:szCs w:val="20"/>
              </w:rPr>
              <w:t>1721,16</w:t>
            </w:r>
          </w:p>
        </w:tc>
      </w:tr>
      <w:tr w:rsidR="0039349F" w:rsidRPr="00B62A9B"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r w:rsidRPr="00915F71">
              <w:rPr>
                <w:sz w:val="20"/>
                <w:szCs w:val="20"/>
              </w:rPr>
              <w:t>Полезный отпуск тепловой энергии</w:t>
            </w:r>
          </w:p>
        </w:tc>
      </w:tr>
      <w:tr w:rsidR="0039349F" w:rsidRPr="00125411" w:rsidTr="0039349F">
        <w:trPr>
          <w:trHeight w:val="227"/>
        </w:trPr>
        <w:tc>
          <w:tcPr>
            <w:tcW w:w="997" w:type="pct"/>
            <w:vMerge/>
            <w:tcBorders>
              <w:left w:val="single" w:sz="4" w:space="0" w:color="000000" w:themeColor="text1"/>
              <w:right w:val="single" w:sz="4" w:space="0" w:color="000000" w:themeColor="text1"/>
            </w:tcBorders>
            <w:vAlign w:val="center"/>
          </w:tcPr>
          <w:p w:rsidR="0039349F" w:rsidRPr="00915F71" w:rsidRDefault="0039349F"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0C3D32" w:rsidP="000C3D32">
            <w:pPr>
              <w:jc w:val="center"/>
              <w:rPr>
                <w:sz w:val="20"/>
                <w:szCs w:val="20"/>
              </w:rPr>
            </w:pPr>
            <w:r w:rsidRPr="00915F71">
              <w:rPr>
                <w:sz w:val="20"/>
                <w:szCs w:val="20"/>
              </w:rPr>
              <w:t>2515,3</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0C3D32" w:rsidP="004E0986">
            <w:pPr>
              <w:jc w:val="center"/>
              <w:rPr>
                <w:sz w:val="20"/>
                <w:szCs w:val="20"/>
              </w:rPr>
            </w:pPr>
            <w:r w:rsidRPr="00915F71">
              <w:rPr>
                <w:sz w:val="20"/>
                <w:szCs w:val="20"/>
              </w:rPr>
              <w:t>192,3</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915F71" w:rsidRDefault="000C3D32" w:rsidP="000C3D32">
            <w:pPr>
              <w:jc w:val="center"/>
              <w:rPr>
                <w:sz w:val="20"/>
                <w:szCs w:val="20"/>
              </w:rPr>
            </w:pPr>
            <w:r w:rsidRPr="00915F71">
              <w:rPr>
                <w:sz w:val="20"/>
                <w:szCs w:val="20"/>
              </w:rPr>
              <w:t>2707,6</w:t>
            </w:r>
          </w:p>
        </w:tc>
      </w:tr>
      <w:tr w:rsidR="002D3E23" w:rsidRPr="00125411" w:rsidTr="0048294A">
        <w:trPr>
          <w:trHeight w:val="227"/>
        </w:trPr>
        <w:tc>
          <w:tcPr>
            <w:tcW w:w="997" w:type="pct"/>
            <w:vMerge w:val="restart"/>
            <w:tcBorders>
              <w:left w:val="single" w:sz="4" w:space="0" w:color="000000" w:themeColor="text1"/>
              <w:right w:val="single" w:sz="4" w:space="0" w:color="000000" w:themeColor="text1"/>
            </w:tcBorders>
            <w:shd w:val="clear" w:color="auto" w:fill="auto"/>
            <w:vAlign w:val="center"/>
          </w:tcPr>
          <w:p w:rsidR="002D3E23" w:rsidRPr="0048294A" w:rsidRDefault="00E439B7" w:rsidP="00545E97">
            <w:pPr>
              <w:jc w:val="center"/>
              <w:rPr>
                <w:sz w:val="20"/>
                <w:szCs w:val="20"/>
              </w:rPr>
            </w:pPr>
            <w:r w:rsidRPr="0048294A">
              <w:rPr>
                <w:sz w:val="20"/>
                <w:szCs w:val="20"/>
              </w:rPr>
              <w:t>Котельная старой части</w:t>
            </w:r>
            <w:r w:rsidR="002D3E23" w:rsidRPr="0048294A">
              <w:rPr>
                <w:sz w:val="20"/>
                <w:szCs w:val="20"/>
              </w:rPr>
              <w:t xml:space="preserve"> г. Сатка</w:t>
            </w: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D3E23" w:rsidRPr="0048294A" w:rsidRDefault="002D3E23" w:rsidP="00545E97">
            <w:pPr>
              <w:jc w:val="center"/>
              <w:rPr>
                <w:rFonts w:eastAsia="Times New Roman"/>
                <w:color w:val="000000"/>
                <w:sz w:val="20"/>
                <w:szCs w:val="20"/>
              </w:rPr>
            </w:pPr>
            <w:r w:rsidRPr="0048294A">
              <w:rPr>
                <w:rFonts w:eastAsia="Times New Roman"/>
                <w:color w:val="000000"/>
                <w:sz w:val="20"/>
                <w:szCs w:val="20"/>
              </w:rPr>
              <w:t>Отпуск тепловой энергии с котельной</w:t>
            </w:r>
          </w:p>
        </w:tc>
      </w:tr>
      <w:tr w:rsidR="00545E97" w:rsidRPr="00125411" w:rsidTr="0048294A">
        <w:trPr>
          <w:trHeight w:val="227"/>
        </w:trPr>
        <w:tc>
          <w:tcPr>
            <w:tcW w:w="997" w:type="pct"/>
            <w:vMerge/>
            <w:tcBorders>
              <w:left w:val="single" w:sz="4" w:space="0" w:color="000000" w:themeColor="text1"/>
              <w:right w:val="single" w:sz="4" w:space="0" w:color="000000" w:themeColor="text1"/>
            </w:tcBorders>
            <w:shd w:val="clear" w:color="auto" w:fill="auto"/>
            <w:vAlign w:val="center"/>
          </w:tcPr>
          <w:p w:rsidR="00545E97" w:rsidRPr="0048294A" w:rsidRDefault="00545E97"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105741" w:rsidP="000C3D32">
            <w:pPr>
              <w:jc w:val="center"/>
              <w:rPr>
                <w:sz w:val="20"/>
                <w:szCs w:val="20"/>
              </w:rPr>
            </w:pPr>
            <w:r w:rsidRPr="0048294A">
              <w:rPr>
                <w:sz w:val="20"/>
                <w:szCs w:val="20"/>
              </w:rPr>
              <w:t>27 732,46</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105741" w:rsidP="004E0986">
            <w:pPr>
              <w:jc w:val="center"/>
              <w:rPr>
                <w:sz w:val="20"/>
                <w:szCs w:val="20"/>
              </w:rPr>
            </w:pPr>
            <w:r w:rsidRPr="0048294A">
              <w:rPr>
                <w:sz w:val="20"/>
                <w:szCs w:val="20"/>
              </w:rPr>
              <w:t>11 762,02</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0C3D32">
            <w:pPr>
              <w:jc w:val="center"/>
              <w:rPr>
                <w:sz w:val="20"/>
                <w:szCs w:val="20"/>
              </w:rPr>
            </w:pPr>
            <w:r w:rsidRPr="0048294A">
              <w:rPr>
                <w:sz w:val="20"/>
                <w:szCs w:val="20"/>
              </w:rPr>
              <w:t>39 494,48</w:t>
            </w:r>
          </w:p>
        </w:tc>
      </w:tr>
      <w:tr w:rsidR="002D3E23" w:rsidRPr="00125411" w:rsidTr="0048294A">
        <w:trPr>
          <w:trHeight w:val="227"/>
        </w:trPr>
        <w:tc>
          <w:tcPr>
            <w:tcW w:w="997" w:type="pct"/>
            <w:vMerge/>
            <w:tcBorders>
              <w:left w:val="single" w:sz="4" w:space="0" w:color="000000" w:themeColor="text1"/>
              <w:right w:val="single" w:sz="4" w:space="0" w:color="000000" w:themeColor="text1"/>
            </w:tcBorders>
            <w:shd w:val="clear" w:color="auto" w:fill="auto"/>
            <w:vAlign w:val="center"/>
          </w:tcPr>
          <w:p w:rsidR="002D3E23" w:rsidRPr="0048294A" w:rsidRDefault="002D3E23" w:rsidP="002D3E23">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D3E23" w:rsidRPr="0048294A" w:rsidRDefault="002D3E23" w:rsidP="002D3E23">
            <w:pPr>
              <w:jc w:val="center"/>
              <w:rPr>
                <w:sz w:val="20"/>
                <w:szCs w:val="20"/>
              </w:rPr>
            </w:pPr>
            <w:r w:rsidRPr="0048294A">
              <w:rPr>
                <w:rFonts w:eastAsia="Times New Roman"/>
                <w:color w:val="000000"/>
                <w:sz w:val="20"/>
                <w:szCs w:val="20"/>
              </w:rPr>
              <w:t>Расход тепловой энергии на технологические и хозяйственные нужды котельной</w:t>
            </w:r>
          </w:p>
        </w:tc>
      </w:tr>
      <w:tr w:rsidR="00545E97" w:rsidRPr="00125411" w:rsidTr="0048294A">
        <w:trPr>
          <w:trHeight w:val="171"/>
        </w:trPr>
        <w:tc>
          <w:tcPr>
            <w:tcW w:w="997" w:type="pct"/>
            <w:vMerge/>
            <w:tcBorders>
              <w:left w:val="single" w:sz="4" w:space="0" w:color="000000" w:themeColor="text1"/>
              <w:right w:val="single" w:sz="4" w:space="0" w:color="000000" w:themeColor="text1"/>
            </w:tcBorders>
            <w:shd w:val="clear" w:color="auto" w:fill="auto"/>
            <w:vAlign w:val="center"/>
          </w:tcPr>
          <w:p w:rsidR="00545E97" w:rsidRPr="0048294A" w:rsidRDefault="00545E97"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0C3D32">
            <w:pPr>
              <w:jc w:val="center"/>
              <w:rPr>
                <w:sz w:val="20"/>
                <w:szCs w:val="20"/>
              </w:rPr>
            </w:pPr>
            <w:r w:rsidRPr="0048294A">
              <w:rPr>
                <w:sz w:val="20"/>
                <w:szCs w:val="20"/>
              </w:rPr>
              <w:t>1 703,87</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4E0986">
            <w:pPr>
              <w:jc w:val="center"/>
              <w:rPr>
                <w:sz w:val="20"/>
                <w:szCs w:val="20"/>
              </w:rPr>
            </w:pPr>
            <w:r w:rsidRPr="0048294A">
              <w:rPr>
                <w:sz w:val="20"/>
                <w:szCs w:val="20"/>
              </w:rPr>
              <w:t>722,65</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0C3D32">
            <w:pPr>
              <w:jc w:val="center"/>
              <w:rPr>
                <w:sz w:val="20"/>
                <w:szCs w:val="20"/>
              </w:rPr>
            </w:pPr>
            <w:r w:rsidRPr="0048294A">
              <w:rPr>
                <w:sz w:val="20"/>
                <w:szCs w:val="20"/>
              </w:rPr>
              <w:t>2 426,52</w:t>
            </w:r>
          </w:p>
        </w:tc>
      </w:tr>
      <w:tr w:rsidR="002D3E23" w:rsidRPr="00125411" w:rsidTr="0048294A">
        <w:trPr>
          <w:trHeight w:val="227"/>
        </w:trPr>
        <w:tc>
          <w:tcPr>
            <w:tcW w:w="997" w:type="pct"/>
            <w:vMerge/>
            <w:tcBorders>
              <w:left w:val="single" w:sz="4" w:space="0" w:color="000000" w:themeColor="text1"/>
              <w:right w:val="single" w:sz="4" w:space="0" w:color="000000" w:themeColor="text1"/>
            </w:tcBorders>
            <w:shd w:val="clear" w:color="auto" w:fill="auto"/>
            <w:vAlign w:val="center"/>
          </w:tcPr>
          <w:p w:rsidR="002D3E23" w:rsidRPr="0048294A" w:rsidRDefault="002D3E23" w:rsidP="002D3E23">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D3E23" w:rsidRPr="0048294A" w:rsidRDefault="002D3E23" w:rsidP="002D3E23">
            <w:pPr>
              <w:jc w:val="center"/>
              <w:rPr>
                <w:sz w:val="20"/>
                <w:szCs w:val="20"/>
              </w:rPr>
            </w:pPr>
            <w:r w:rsidRPr="0048294A">
              <w:rPr>
                <w:rFonts w:eastAsia="Times New Roman"/>
                <w:color w:val="000000"/>
                <w:sz w:val="20"/>
                <w:szCs w:val="20"/>
              </w:rPr>
              <w:t>Отпуск тепловой энергии в сеть</w:t>
            </w:r>
          </w:p>
        </w:tc>
      </w:tr>
      <w:tr w:rsidR="00545E97" w:rsidRPr="00125411" w:rsidTr="0048294A">
        <w:trPr>
          <w:trHeight w:val="227"/>
        </w:trPr>
        <w:tc>
          <w:tcPr>
            <w:tcW w:w="997" w:type="pct"/>
            <w:vMerge/>
            <w:tcBorders>
              <w:left w:val="single" w:sz="4" w:space="0" w:color="000000" w:themeColor="text1"/>
              <w:right w:val="single" w:sz="4" w:space="0" w:color="000000" w:themeColor="text1"/>
            </w:tcBorders>
            <w:shd w:val="clear" w:color="auto" w:fill="auto"/>
            <w:vAlign w:val="center"/>
          </w:tcPr>
          <w:p w:rsidR="00545E97" w:rsidRPr="0048294A" w:rsidRDefault="00545E97"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0C3D32">
            <w:pPr>
              <w:jc w:val="center"/>
              <w:rPr>
                <w:sz w:val="20"/>
                <w:szCs w:val="20"/>
              </w:rPr>
            </w:pPr>
            <w:r w:rsidRPr="0048294A">
              <w:rPr>
                <w:sz w:val="20"/>
                <w:szCs w:val="20"/>
              </w:rPr>
              <w:t>26 028,59</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4E0986">
            <w:pPr>
              <w:jc w:val="center"/>
              <w:rPr>
                <w:sz w:val="20"/>
                <w:szCs w:val="20"/>
              </w:rPr>
            </w:pPr>
            <w:r w:rsidRPr="0048294A">
              <w:rPr>
                <w:sz w:val="20"/>
                <w:szCs w:val="20"/>
              </w:rPr>
              <w:t>11 039,37</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0C3D32">
            <w:pPr>
              <w:jc w:val="center"/>
              <w:rPr>
                <w:sz w:val="20"/>
                <w:szCs w:val="20"/>
              </w:rPr>
            </w:pPr>
            <w:r w:rsidRPr="0048294A">
              <w:rPr>
                <w:sz w:val="20"/>
                <w:szCs w:val="20"/>
              </w:rPr>
              <w:t>37 067,96</w:t>
            </w:r>
          </w:p>
        </w:tc>
      </w:tr>
      <w:tr w:rsidR="002D3E23" w:rsidRPr="00125411" w:rsidTr="0048294A">
        <w:trPr>
          <w:trHeight w:val="227"/>
        </w:trPr>
        <w:tc>
          <w:tcPr>
            <w:tcW w:w="997" w:type="pct"/>
            <w:vMerge/>
            <w:tcBorders>
              <w:left w:val="single" w:sz="4" w:space="0" w:color="000000" w:themeColor="text1"/>
              <w:right w:val="single" w:sz="4" w:space="0" w:color="000000" w:themeColor="text1"/>
            </w:tcBorders>
            <w:shd w:val="clear" w:color="auto" w:fill="auto"/>
            <w:vAlign w:val="center"/>
          </w:tcPr>
          <w:p w:rsidR="002D3E23" w:rsidRPr="0048294A" w:rsidRDefault="002D3E23" w:rsidP="002D3E23">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D3E23" w:rsidRPr="0048294A" w:rsidRDefault="002D3E23" w:rsidP="002D3E23">
            <w:pPr>
              <w:jc w:val="center"/>
              <w:rPr>
                <w:sz w:val="20"/>
                <w:szCs w:val="20"/>
              </w:rPr>
            </w:pPr>
            <w:r w:rsidRPr="0048294A">
              <w:rPr>
                <w:sz w:val="20"/>
                <w:szCs w:val="20"/>
              </w:rPr>
              <w:t>Потери тепловой энергии в сетях</w:t>
            </w:r>
          </w:p>
        </w:tc>
      </w:tr>
      <w:tr w:rsidR="00545E97" w:rsidRPr="00125411" w:rsidTr="0048294A">
        <w:trPr>
          <w:trHeight w:val="227"/>
        </w:trPr>
        <w:tc>
          <w:tcPr>
            <w:tcW w:w="997" w:type="pct"/>
            <w:vMerge/>
            <w:tcBorders>
              <w:left w:val="single" w:sz="4" w:space="0" w:color="000000" w:themeColor="text1"/>
              <w:right w:val="single" w:sz="4" w:space="0" w:color="000000" w:themeColor="text1"/>
            </w:tcBorders>
            <w:shd w:val="clear" w:color="auto" w:fill="auto"/>
            <w:vAlign w:val="center"/>
          </w:tcPr>
          <w:p w:rsidR="00545E97" w:rsidRPr="0048294A" w:rsidRDefault="00545E97"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0C3D32">
            <w:pPr>
              <w:jc w:val="center"/>
              <w:rPr>
                <w:sz w:val="20"/>
                <w:szCs w:val="20"/>
              </w:rPr>
            </w:pPr>
            <w:r w:rsidRPr="0048294A">
              <w:rPr>
                <w:sz w:val="20"/>
                <w:szCs w:val="20"/>
              </w:rPr>
              <w:t>2 559,72</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145730" w:rsidP="00950496">
            <w:pPr>
              <w:jc w:val="center"/>
              <w:rPr>
                <w:sz w:val="20"/>
                <w:szCs w:val="20"/>
              </w:rPr>
            </w:pPr>
            <w:r w:rsidRPr="0048294A">
              <w:rPr>
                <w:sz w:val="20"/>
                <w:szCs w:val="20"/>
              </w:rPr>
              <w:t>1</w:t>
            </w:r>
            <w:r w:rsidR="00950496" w:rsidRPr="0048294A">
              <w:rPr>
                <w:sz w:val="20"/>
                <w:szCs w:val="20"/>
              </w:rPr>
              <w:t> 085,64</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950496">
            <w:pPr>
              <w:jc w:val="center"/>
              <w:rPr>
                <w:sz w:val="20"/>
                <w:szCs w:val="20"/>
              </w:rPr>
            </w:pPr>
            <w:r w:rsidRPr="0048294A">
              <w:rPr>
                <w:sz w:val="20"/>
                <w:szCs w:val="20"/>
              </w:rPr>
              <w:t>3 645,36</w:t>
            </w:r>
          </w:p>
        </w:tc>
      </w:tr>
      <w:tr w:rsidR="002D3E23" w:rsidRPr="00125411" w:rsidTr="0048294A">
        <w:trPr>
          <w:trHeight w:val="227"/>
        </w:trPr>
        <w:tc>
          <w:tcPr>
            <w:tcW w:w="997" w:type="pct"/>
            <w:vMerge/>
            <w:tcBorders>
              <w:left w:val="single" w:sz="4" w:space="0" w:color="000000" w:themeColor="text1"/>
              <w:right w:val="single" w:sz="4" w:space="0" w:color="000000" w:themeColor="text1"/>
            </w:tcBorders>
            <w:shd w:val="clear" w:color="auto" w:fill="auto"/>
            <w:vAlign w:val="center"/>
          </w:tcPr>
          <w:p w:rsidR="002D3E23" w:rsidRPr="0048294A" w:rsidRDefault="002D3E23" w:rsidP="002D3E23">
            <w:pPr>
              <w:jc w:val="center"/>
              <w:rPr>
                <w:sz w:val="20"/>
                <w:szCs w:val="20"/>
              </w:rP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D3E23" w:rsidRPr="0048294A" w:rsidRDefault="002D3E23" w:rsidP="002D3E23">
            <w:pPr>
              <w:jc w:val="center"/>
              <w:rPr>
                <w:sz w:val="20"/>
                <w:szCs w:val="20"/>
              </w:rPr>
            </w:pPr>
            <w:r w:rsidRPr="0048294A">
              <w:rPr>
                <w:sz w:val="20"/>
                <w:szCs w:val="20"/>
              </w:rPr>
              <w:t>Полезный отпуск тепловой энергии</w:t>
            </w:r>
          </w:p>
        </w:tc>
      </w:tr>
      <w:tr w:rsidR="00545E97" w:rsidRPr="00125411" w:rsidTr="0048294A">
        <w:trPr>
          <w:trHeight w:val="227"/>
        </w:trPr>
        <w:tc>
          <w:tcPr>
            <w:tcW w:w="997" w:type="pct"/>
            <w:vMerge/>
            <w:tcBorders>
              <w:left w:val="single" w:sz="4" w:space="0" w:color="000000" w:themeColor="text1"/>
              <w:right w:val="single" w:sz="4" w:space="0" w:color="000000" w:themeColor="text1"/>
            </w:tcBorders>
            <w:shd w:val="clear" w:color="auto" w:fill="auto"/>
            <w:vAlign w:val="center"/>
          </w:tcPr>
          <w:p w:rsidR="00545E97" w:rsidRPr="0048294A" w:rsidRDefault="00545E97" w:rsidP="004E0986">
            <w:pPr>
              <w:jc w:val="center"/>
              <w:rPr>
                <w:sz w:val="20"/>
                <w:szCs w:val="20"/>
              </w:rP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0C3D32">
            <w:pPr>
              <w:jc w:val="center"/>
              <w:rPr>
                <w:sz w:val="20"/>
                <w:szCs w:val="20"/>
              </w:rPr>
            </w:pPr>
            <w:r w:rsidRPr="0048294A">
              <w:rPr>
                <w:sz w:val="20"/>
                <w:szCs w:val="20"/>
              </w:rPr>
              <w:t>23 468,87</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950496" w:rsidP="004E0986">
            <w:pPr>
              <w:jc w:val="center"/>
              <w:rPr>
                <w:sz w:val="20"/>
                <w:szCs w:val="20"/>
              </w:rPr>
            </w:pPr>
            <w:r w:rsidRPr="0048294A">
              <w:rPr>
                <w:sz w:val="20"/>
                <w:szCs w:val="20"/>
              </w:rPr>
              <w:t>9 953,73</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45E97" w:rsidRPr="0048294A" w:rsidRDefault="00FD4696" w:rsidP="000C3D32">
            <w:pPr>
              <w:jc w:val="center"/>
              <w:rPr>
                <w:sz w:val="20"/>
                <w:szCs w:val="20"/>
              </w:rPr>
            </w:pPr>
            <w:r w:rsidRPr="0048294A">
              <w:rPr>
                <w:sz w:val="20"/>
                <w:szCs w:val="20"/>
              </w:rPr>
              <w:t>33 422,6</w:t>
            </w:r>
          </w:p>
        </w:tc>
      </w:tr>
    </w:tbl>
    <w:p w:rsidR="0039349F" w:rsidRDefault="0039349F" w:rsidP="0039349F">
      <w:pPr>
        <w:ind w:firstLine="709"/>
        <w:jc w:val="both"/>
      </w:pPr>
    </w:p>
    <w:p w:rsidR="00ED3E64" w:rsidRPr="0048294A" w:rsidRDefault="00ED3E64" w:rsidP="0048294A">
      <w:pPr>
        <w:pStyle w:val="af"/>
        <w:spacing w:before="0" w:after="0" w:line="240" w:lineRule="auto"/>
        <w:ind w:left="0" w:firstLine="709"/>
        <w:jc w:val="both"/>
        <w:outlineLvl w:val="9"/>
        <w:rPr>
          <w:b w:val="0"/>
          <w:sz w:val="24"/>
          <w:szCs w:val="24"/>
        </w:rPr>
      </w:pPr>
      <w:r w:rsidRPr="0048294A">
        <w:rPr>
          <w:b w:val="0"/>
          <w:sz w:val="24"/>
          <w:szCs w:val="24"/>
        </w:rPr>
        <w:lastRenderedPageBreak/>
        <w:t xml:space="preserve">Структура полезного отпуска </w:t>
      </w:r>
      <w:proofErr w:type="spellStart"/>
      <w:r w:rsidRPr="0048294A">
        <w:rPr>
          <w:b w:val="0"/>
          <w:sz w:val="24"/>
          <w:szCs w:val="24"/>
        </w:rPr>
        <w:t>теплоэнергии</w:t>
      </w:r>
      <w:proofErr w:type="spellEnd"/>
      <w:r w:rsidRPr="0048294A">
        <w:rPr>
          <w:b w:val="0"/>
          <w:sz w:val="24"/>
          <w:szCs w:val="24"/>
        </w:rPr>
        <w:t xml:space="preserve"> и теплоносителя АО «Энергосистемы» на регулируемый период 2021г. представлена в таблицах ниже.</w:t>
      </w:r>
    </w:p>
    <w:p w:rsidR="00ED3E64" w:rsidRPr="0048294A" w:rsidRDefault="00ED3E64" w:rsidP="0048294A">
      <w:pPr>
        <w:pStyle w:val="af"/>
        <w:spacing w:before="0" w:after="0" w:line="240" w:lineRule="auto"/>
        <w:ind w:left="0" w:firstLine="709"/>
        <w:jc w:val="both"/>
        <w:outlineLvl w:val="9"/>
        <w:rPr>
          <w:b w:val="0"/>
          <w:sz w:val="24"/>
          <w:szCs w:val="24"/>
        </w:rPr>
      </w:pPr>
    </w:p>
    <w:p w:rsidR="00ED3E64" w:rsidRPr="0048294A" w:rsidRDefault="001C3F60" w:rsidP="0048294A">
      <w:pPr>
        <w:pStyle w:val="a8"/>
        <w:keepNext/>
        <w:jc w:val="both"/>
      </w:pPr>
      <w:r w:rsidRPr="0048294A">
        <w:t>Таблица 2</w:t>
      </w:r>
      <w:r w:rsidR="00ED3E64" w:rsidRPr="0048294A">
        <w:t xml:space="preserve">. Структура полезного отпуска </w:t>
      </w:r>
      <w:proofErr w:type="spellStart"/>
      <w:r w:rsidR="00ED3E64" w:rsidRPr="0048294A">
        <w:t>теплоэнергии</w:t>
      </w:r>
      <w:proofErr w:type="spellEnd"/>
      <w:r w:rsidR="00ED3E64" w:rsidRPr="0048294A">
        <w:t xml:space="preserve"> АО «</w:t>
      </w:r>
      <w:r w:rsidR="00930E8F" w:rsidRPr="0048294A">
        <w:t>Энергосистемы» на регулируемый период 2021</w:t>
      </w:r>
      <w:r w:rsidR="00ED3E64" w:rsidRPr="0048294A">
        <w:t>г.</w:t>
      </w:r>
    </w:p>
    <w:tbl>
      <w:tblPr>
        <w:tblW w:w="9606" w:type="dxa"/>
        <w:tblLook w:val="04A0" w:firstRow="1" w:lastRow="0" w:firstColumn="1" w:lastColumn="0" w:noHBand="0" w:noVBand="1"/>
      </w:tblPr>
      <w:tblGrid>
        <w:gridCol w:w="503"/>
        <w:gridCol w:w="2372"/>
        <w:gridCol w:w="618"/>
        <w:gridCol w:w="1577"/>
        <w:gridCol w:w="1417"/>
        <w:gridCol w:w="1276"/>
        <w:gridCol w:w="1843"/>
      </w:tblGrid>
      <w:tr w:rsidR="00ED3E64" w:rsidRPr="0048294A" w:rsidTr="00ED3E64">
        <w:trPr>
          <w:trHeight w:val="620"/>
        </w:trPr>
        <w:tc>
          <w:tcPr>
            <w:tcW w:w="503" w:type="dxa"/>
            <w:tcBorders>
              <w:top w:val="single" w:sz="8" w:space="0" w:color="auto"/>
              <w:left w:val="single" w:sz="8" w:space="0" w:color="auto"/>
              <w:bottom w:val="single" w:sz="8" w:space="0" w:color="auto"/>
              <w:right w:val="nil"/>
            </w:tcBorders>
            <w:shd w:val="clear" w:color="auto" w:fill="auto"/>
            <w:vAlign w:val="center"/>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 п/п</w:t>
            </w:r>
          </w:p>
        </w:tc>
        <w:tc>
          <w:tcPr>
            <w:tcW w:w="23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Показатель</w:t>
            </w:r>
          </w:p>
        </w:tc>
        <w:tc>
          <w:tcPr>
            <w:tcW w:w="618" w:type="dxa"/>
            <w:tcBorders>
              <w:top w:val="single" w:sz="8" w:space="0" w:color="auto"/>
              <w:left w:val="nil"/>
              <w:bottom w:val="single" w:sz="8" w:space="0" w:color="auto"/>
              <w:right w:val="single" w:sz="8" w:space="0" w:color="auto"/>
            </w:tcBorders>
            <w:shd w:val="clear" w:color="auto" w:fill="auto"/>
            <w:vAlign w:val="center"/>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ед. изм.</w:t>
            </w:r>
          </w:p>
        </w:tc>
        <w:tc>
          <w:tcPr>
            <w:tcW w:w="1577" w:type="dxa"/>
            <w:tcBorders>
              <w:top w:val="single" w:sz="8" w:space="0" w:color="auto"/>
              <w:left w:val="nil"/>
              <w:bottom w:val="single" w:sz="8" w:space="0" w:color="auto"/>
              <w:right w:val="single" w:sz="8" w:space="0" w:color="auto"/>
            </w:tcBorders>
            <w:shd w:val="clear" w:color="auto" w:fill="auto"/>
            <w:vAlign w:val="center"/>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утверждено на 01.01.2020 г.</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факт 2019 г.</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ожидаемое 2020 год.</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прогноз 2021 г.</w:t>
            </w:r>
          </w:p>
        </w:tc>
      </w:tr>
      <w:tr w:rsidR="00ED3E64" w:rsidRPr="0048294A" w:rsidTr="0048294A">
        <w:trPr>
          <w:trHeight w:val="269"/>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1</w:t>
            </w:r>
          </w:p>
        </w:tc>
        <w:tc>
          <w:tcPr>
            <w:tcW w:w="2372"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rPr>
                <w:rFonts w:eastAsia="Times New Roman"/>
                <w:color w:val="000000"/>
                <w:sz w:val="20"/>
                <w:szCs w:val="20"/>
              </w:rPr>
            </w:pPr>
            <w:r w:rsidRPr="0048294A">
              <w:rPr>
                <w:rFonts w:eastAsia="Times New Roman"/>
                <w:color w:val="000000"/>
                <w:sz w:val="20"/>
                <w:szCs w:val="20"/>
              </w:rPr>
              <w:t>Выработка</w:t>
            </w:r>
          </w:p>
        </w:tc>
        <w:tc>
          <w:tcPr>
            <w:tcW w:w="618"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368 132,40</w:t>
            </w:r>
          </w:p>
        </w:tc>
        <w:tc>
          <w:tcPr>
            <w:tcW w:w="1417" w:type="dxa"/>
            <w:tcBorders>
              <w:top w:val="nil"/>
              <w:left w:val="nil"/>
              <w:bottom w:val="single" w:sz="4" w:space="0" w:color="auto"/>
              <w:right w:val="single" w:sz="8" w:space="0" w:color="auto"/>
            </w:tcBorders>
            <w:shd w:val="clear" w:color="auto" w:fill="auto"/>
            <w:noWrap/>
            <w:vAlign w:val="bottom"/>
            <w:hideMark/>
          </w:tcPr>
          <w:p w:rsidR="00ED3E64" w:rsidRPr="0048294A" w:rsidRDefault="00930E8F"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293 123,78</w:t>
            </w:r>
          </w:p>
        </w:tc>
        <w:tc>
          <w:tcPr>
            <w:tcW w:w="1276" w:type="dxa"/>
            <w:tcBorders>
              <w:top w:val="nil"/>
              <w:left w:val="nil"/>
              <w:bottom w:val="single" w:sz="4" w:space="0" w:color="auto"/>
              <w:right w:val="single" w:sz="8" w:space="0" w:color="auto"/>
            </w:tcBorders>
            <w:shd w:val="clear" w:color="auto" w:fill="auto"/>
            <w:noWrap/>
            <w:vAlign w:val="bottom"/>
            <w:hideMark/>
          </w:tcPr>
          <w:p w:rsidR="00ED3E64" w:rsidRPr="0048294A" w:rsidRDefault="00FA4FE8" w:rsidP="0048294A">
            <w:pPr>
              <w:jc w:val="center"/>
              <w:rPr>
                <w:rFonts w:ascii="Times New Roman CYR" w:hAnsi="Times New Roman CYR" w:cs="Times New Roman CYR"/>
                <w:sz w:val="20"/>
                <w:szCs w:val="20"/>
              </w:rPr>
            </w:pPr>
            <w:r w:rsidRPr="0048294A">
              <w:rPr>
                <w:rFonts w:ascii="Times New Roman CYR" w:hAnsi="Times New Roman CYR" w:cs="Times New Roman CYR"/>
                <w:sz w:val="20"/>
                <w:szCs w:val="20"/>
              </w:rPr>
              <w:t>300 550,74</w:t>
            </w:r>
          </w:p>
        </w:tc>
        <w:tc>
          <w:tcPr>
            <w:tcW w:w="1843" w:type="dxa"/>
            <w:tcBorders>
              <w:top w:val="nil"/>
              <w:left w:val="nil"/>
              <w:bottom w:val="single" w:sz="4" w:space="0" w:color="auto"/>
              <w:right w:val="single" w:sz="8" w:space="0" w:color="auto"/>
            </w:tcBorders>
            <w:shd w:val="clear" w:color="auto" w:fill="auto"/>
            <w:noWrap/>
            <w:vAlign w:val="bottom"/>
            <w:hideMark/>
          </w:tcPr>
          <w:p w:rsidR="00ED3E64" w:rsidRPr="0048294A" w:rsidRDefault="00105741"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401 486,76</w:t>
            </w:r>
          </w:p>
        </w:tc>
      </w:tr>
      <w:tr w:rsidR="00ED3E64" w:rsidRPr="0048294A" w:rsidTr="0048294A">
        <w:trPr>
          <w:trHeight w:val="298"/>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2</w:t>
            </w:r>
          </w:p>
        </w:tc>
        <w:tc>
          <w:tcPr>
            <w:tcW w:w="2372"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rPr>
                <w:rFonts w:eastAsia="Times New Roman"/>
                <w:color w:val="000000"/>
                <w:sz w:val="20"/>
                <w:szCs w:val="20"/>
              </w:rPr>
            </w:pPr>
            <w:r w:rsidRPr="0048294A">
              <w:rPr>
                <w:rFonts w:eastAsia="Times New Roman"/>
                <w:color w:val="000000"/>
                <w:sz w:val="20"/>
                <w:szCs w:val="20"/>
              </w:rPr>
              <w:t>Покупная энергия</w:t>
            </w:r>
          </w:p>
        </w:tc>
        <w:tc>
          <w:tcPr>
            <w:tcW w:w="618"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w:t>
            </w:r>
          </w:p>
        </w:tc>
        <w:tc>
          <w:tcPr>
            <w:tcW w:w="1276"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w:t>
            </w:r>
          </w:p>
        </w:tc>
        <w:tc>
          <w:tcPr>
            <w:tcW w:w="1843"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w:t>
            </w:r>
          </w:p>
        </w:tc>
      </w:tr>
      <w:tr w:rsidR="00ED3E64" w:rsidRPr="0048294A" w:rsidTr="0048294A">
        <w:trPr>
          <w:trHeight w:val="259"/>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3</w:t>
            </w:r>
          </w:p>
        </w:tc>
        <w:tc>
          <w:tcPr>
            <w:tcW w:w="2372"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rPr>
                <w:rFonts w:eastAsia="Times New Roman"/>
                <w:color w:val="000000"/>
                <w:sz w:val="20"/>
                <w:szCs w:val="20"/>
              </w:rPr>
            </w:pPr>
            <w:r w:rsidRPr="0048294A">
              <w:rPr>
                <w:rFonts w:eastAsia="Times New Roman"/>
                <w:color w:val="000000"/>
                <w:sz w:val="20"/>
                <w:szCs w:val="20"/>
              </w:rPr>
              <w:t>Расход на собственные нужды</w:t>
            </w:r>
          </w:p>
        </w:tc>
        <w:tc>
          <w:tcPr>
            <w:tcW w:w="618"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34 164,80</w:t>
            </w:r>
          </w:p>
        </w:tc>
        <w:tc>
          <w:tcPr>
            <w:tcW w:w="1417" w:type="dxa"/>
            <w:tcBorders>
              <w:top w:val="nil"/>
              <w:left w:val="nil"/>
              <w:bottom w:val="single" w:sz="4" w:space="0" w:color="auto"/>
              <w:right w:val="single" w:sz="8" w:space="0" w:color="auto"/>
            </w:tcBorders>
            <w:shd w:val="clear" w:color="auto" w:fill="auto"/>
            <w:noWrap/>
            <w:vAlign w:val="bottom"/>
            <w:hideMark/>
          </w:tcPr>
          <w:p w:rsidR="00ED3E64" w:rsidRPr="0048294A" w:rsidRDefault="00930E8F"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8 523,49</w:t>
            </w:r>
          </w:p>
        </w:tc>
        <w:tc>
          <w:tcPr>
            <w:tcW w:w="1276" w:type="dxa"/>
            <w:tcBorders>
              <w:top w:val="nil"/>
              <w:left w:val="nil"/>
              <w:bottom w:val="single" w:sz="4" w:space="0" w:color="auto"/>
              <w:right w:val="single" w:sz="8" w:space="0" w:color="auto"/>
            </w:tcBorders>
            <w:shd w:val="clear" w:color="auto" w:fill="auto"/>
            <w:noWrap/>
            <w:vAlign w:val="bottom"/>
            <w:hideMark/>
          </w:tcPr>
          <w:p w:rsidR="00ED3E64" w:rsidRPr="0048294A" w:rsidRDefault="00FA4FE8" w:rsidP="0048294A">
            <w:pPr>
              <w:jc w:val="center"/>
              <w:rPr>
                <w:rFonts w:ascii="Times New Roman CYR" w:hAnsi="Times New Roman CYR" w:cs="Times New Roman CYR"/>
                <w:sz w:val="20"/>
                <w:szCs w:val="20"/>
              </w:rPr>
            </w:pPr>
            <w:r w:rsidRPr="0048294A">
              <w:rPr>
                <w:rFonts w:ascii="Times New Roman CYR" w:hAnsi="Times New Roman CYR" w:cs="Times New Roman CYR"/>
                <w:sz w:val="20"/>
                <w:szCs w:val="20"/>
              </w:rPr>
              <w:t>10</w:t>
            </w:r>
            <w:r w:rsidR="001C3F60" w:rsidRPr="0048294A">
              <w:rPr>
                <w:rFonts w:ascii="Times New Roman CYR" w:hAnsi="Times New Roman CYR" w:cs="Times New Roman CYR"/>
                <w:sz w:val="20"/>
                <w:szCs w:val="20"/>
              </w:rPr>
              <w:t xml:space="preserve"> </w:t>
            </w:r>
            <w:r w:rsidRPr="0048294A">
              <w:rPr>
                <w:rFonts w:ascii="Times New Roman CYR" w:hAnsi="Times New Roman CYR" w:cs="Times New Roman CYR"/>
                <w:sz w:val="20"/>
                <w:szCs w:val="20"/>
              </w:rPr>
              <w:t>475,20</w:t>
            </w:r>
          </w:p>
        </w:tc>
        <w:tc>
          <w:tcPr>
            <w:tcW w:w="1843" w:type="dxa"/>
            <w:tcBorders>
              <w:top w:val="nil"/>
              <w:left w:val="nil"/>
              <w:bottom w:val="single" w:sz="4" w:space="0" w:color="auto"/>
              <w:right w:val="single" w:sz="8" w:space="0" w:color="auto"/>
            </w:tcBorders>
            <w:shd w:val="clear" w:color="auto" w:fill="auto"/>
            <w:noWrap/>
            <w:vAlign w:val="bottom"/>
            <w:hideMark/>
          </w:tcPr>
          <w:p w:rsidR="00ED3E64" w:rsidRPr="0048294A" w:rsidRDefault="00105741"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36 591,32</w:t>
            </w:r>
          </w:p>
        </w:tc>
      </w:tr>
      <w:tr w:rsidR="00ED3E64" w:rsidRPr="0048294A" w:rsidTr="0048294A">
        <w:trPr>
          <w:trHeight w:val="278"/>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4</w:t>
            </w:r>
          </w:p>
        </w:tc>
        <w:tc>
          <w:tcPr>
            <w:tcW w:w="2372"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rPr>
                <w:rFonts w:eastAsia="Times New Roman"/>
                <w:color w:val="000000"/>
                <w:sz w:val="20"/>
                <w:szCs w:val="20"/>
              </w:rPr>
            </w:pPr>
            <w:r w:rsidRPr="0048294A">
              <w:rPr>
                <w:rFonts w:eastAsia="Times New Roman"/>
                <w:color w:val="000000"/>
                <w:sz w:val="20"/>
                <w:szCs w:val="20"/>
              </w:rPr>
              <w:t>Отпуск в сеть</w:t>
            </w:r>
          </w:p>
        </w:tc>
        <w:tc>
          <w:tcPr>
            <w:tcW w:w="618"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333 967,60</w:t>
            </w:r>
          </w:p>
        </w:tc>
        <w:tc>
          <w:tcPr>
            <w:tcW w:w="1417" w:type="dxa"/>
            <w:tcBorders>
              <w:top w:val="nil"/>
              <w:left w:val="nil"/>
              <w:bottom w:val="single" w:sz="4" w:space="0" w:color="auto"/>
              <w:right w:val="single" w:sz="8" w:space="0" w:color="auto"/>
            </w:tcBorders>
            <w:shd w:val="clear" w:color="auto" w:fill="auto"/>
            <w:noWrap/>
            <w:vAlign w:val="bottom"/>
            <w:hideMark/>
          </w:tcPr>
          <w:p w:rsidR="00ED3E64" w:rsidRPr="0048294A" w:rsidRDefault="00930E8F"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284 600,29</w:t>
            </w:r>
          </w:p>
        </w:tc>
        <w:tc>
          <w:tcPr>
            <w:tcW w:w="1276" w:type="dxa"/>
            <w:tcBorders>
              <w:top w:val="nil"/>
              <w:left w:val="nil"/>
              <w:bottom w:val="single" w:sz="4" w:space="0" w:color="auto"/>
              <w:right w:val="single" w:sz="8" w:space="0" w:color="auto"/>
            </w:tcBorders>
            <w:shd w:val="clear" w:color="auto" w:fill="auto"/>
            <w:noWrap/>
            <w:vAlign w:val="bottom"/>
            <w:hideMark/>
          </w:tcPr>
          <w:p w:rsidR="00ED3E64" w:rsidRPr="0048294A" w:rsidRDefault="00FA4FE8" w:rsidP="0048294A">
            <w:pPr>
              <w:jc w:val="center"/>
              <w:rPr>
                <w:rFonts w:ascii="Times New Roman CYR" w:hAnsi="Times New Roman CYR" w:cs="Times New Roman CYR"/>
                <w:sz w:val="20"/>
                <w:szCs w:val="20"/>
              </w:rPr>
            </w:pPr>
            <w:r w:rsidRPr="0048294A">
              <w:rPr>
                <w:rFonts w:ascii="Times New Roman CYR" w:hAnsi="Times New Roman CYR" w:cs="Times New Roman CYR"/>
                <w:sz w:val="20"/>
                <w:szCs w:val="20"/>
              </w:rPr>
              <w:t>290 075,5</w:t>
            </w:r>
          </w:p>
        </w:tc>
        <w:tc>
          <w:tcPr>
            <w:tcW w:w="1843" w:type="dxa"/>
            <w:tcBorders>
              <w:top w:val="nil"/>
              <w:left w:val="nil"/>
              <w:bottom w:val="single" w:sz="4" w:space="0" w:color="auto"/>
              <w:right w:val="single" w:sz="8" w:space="0" w:color="auto"/>
            </w:tcBorders>
            <w:shd w:val="clear" w:color="auto" w:fill="auto"/>
            <w:noWrap/>
            <w:vAlign w:val="bottom"/>
            <w:hideMark/>
          </w:tcPr>
          <w:p w:rsidR="00ED3E64" w:rsidRPr="0048294A" w:rsidRDefault="00105741"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364 895,44</w:t>
            </w:r>
          </w:p>
        </w:tc>
      </w:tr>
      <w:tr w:rsidR="00ED3E64" w:rsidRPr="0048294A" w:rsidTr="0048294A">
        <w:trPr>
          <w:trHeight w:val="281"/>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5</w:t>
            </w:r>
          </w:p>
        </w:tc>
        <w:tc>
          <w:tcPr>
            <w:tcW w:w="2372"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rPr>
                <w:rFonts w:eastAsia="Times New Roman"/>
                <w:color w:val="000000"/>
                <w:sz w:val="20"/>
                <w:szCs w:val="20"/>
              </w:rPr>
            </w:pPr>
            <w:r w:rsidRPr="0048294A">
              <w:rPr>
                <w:rFonts w:eastAsia="Times New Roman"/>
                <w:color w:val="000000"/>
                <w:sz w:val="20"/>
                <w:szCs w:val="20"/>
              </w:rPr>
              <w:t>Потери</w:t>
            </w:r>
          </w:p>
        </w:tc>
        <w:tc>
          <w:tcPr>
            <w:tcW w:w="618"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96 406,98</w:t>
            </w:r>
          </w:p>
        </w:tc>
        <w:tc>
          <w:tcPr>
            <w:tcW w:w="1417" w:type="dxa"/>
            <w:tcBorders>
              <w:top w:val="nil"/>
              <w:left w:val="nil"/>
              <w:bottom w:val="single" w:sz="4" w:space="0" w:color="auto"/>
              <w:right w:val="single" w:sz="8" w:space="0" w:color="auto"/>
            </w:tcBorders>
            <w:shd w:val="clear" w:color="auto" w:fill="auto"/>
            <w:noWrap/>
            <w:vAlign w:val="bottom"/>
            <w:hideMark/>
          </w:tcPr>
          <w:p w:rsidR="00ED3E64" w:rsidRPr="0048294A" w:rsidRDefault="00930E8F"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53 179,79</w:t>
            </w:r>
          </w:p>
        </w:tc>
        <w:tc>
          <w:tcPr>
            <w:tcW w:w="1276" w:type="dxa"/>
            <w:tcBorders>
              <w:top w:val="nil"/>
              <w:left w:val="nil"/>
              <w:bottom w:val="single" w:sz="4" w:space="0" w:color="auto"/>
              <w:right w:val="single" w:sz="8" w:space="0" w:color="auto"/>
            </w:tcBorders>
            <w:shd w:val="clear" w:color="auto" w:fill="auto"/>
            <w:noWrap/>
            <w:vAlign w:val="bottom"/>
            <w:hideMark/>
          </w:tcPr>
          <w:p w:rsidR="00ED3E64" w:rsidRPr="0048294A" w:rsidRDefault="00E23D1E" w:rsidP="0048294A">
            <w:pPr>
              <w:jc w:val="center"/>
              <w:rPr>
                <w:rFonts w:eastAsia="Times New Roman"/>
                <w:color w:val="000000"/>
                <w:sz w:val="20"/>
                <w:szCs w:val="20"/>
              </w:rPr>
            </w:pPr>
            <w:r w:rsidRPr="0048294A">
              <w:rPr>
                <w:rFonts w:eastAsia="Times New Roman"/>
                <w:color w:val="000000"/>
                <w:sz w:val="20"/>
                <w:szCs w:val="20"/>
              </w:rPr>
              <w:t>59 239</w:t>
            </w:r>
          </w:p>
        </w:tc>
        <w:tc>
          <w:tcPr>
            <w:tcW w:w="1843" w:type="dxa"/>
            <w:tcBorders>
              <w:top w:val="nil"/>
              <w:left w:val="nil"/>
              <w:bottom w:val="single" w:sz="4" w:space="0" w:color="auto"/>
              <w:right w:val="single" w:sz="8" w:space="0" w:color="auto"/>
            </w:tcBorders>
            <w:shd w:val="clear" w:color="auto" w:fill="auto"/>
            <w:noWrap/>
            <w:vAlign w:val="bottom"/>
            <w:hideMark/>
          </w:tcPr>
          <w:p w:rsidR="00ED3E64" w:rsidRPr="0048294A" w:rsidRDefault="00105741"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100 052,34</w:t>
            </w:r>
          </w:p>
        </w:tc>
      </w:tr>
      <w:tr w:rsidR="00ED3E64" w:rsidRPr="0048294A" w:rsidTr="0048294A">
        <w:trPr>
          <w:trHeight w:val="272"/>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b/>
                <w:bCs/>
                <w:color w:val="000000"/>
                <w:sz w:val="20"/>
                <w:szCs w:val="20"/>
              </w:rPr>
            </w:pPr>
            <w:r w:rsidRPr="0048294A">
              <w:rPr>
                <w:rFonts w:eastAsia="Times New Roman"/>
                <w:b/>
                <w:bCs/>
                <w:color w:val="000000"/>
                <w:sz w:val="20"/>
                <w:szCs w:val="20"/>
              </w:rPr>
              <w:t>6</w:t>
            </w:r>
          </w:p>
        </w:tc>
        <w:tc>
          <w:tcPr>
            <w:tcW w:w="2372"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rPr>
                <w:rFonts w:eastAsia="Times New Roman"/>
                <w:b/>
                <w:bCs/>
                <w:color w:val="000000"/>
                <w:sz w:val="20"/>
                <w:szCs w:val="20"/>
              </w:rPr>
            </w:pPr>
            <w:r w:rsidRPr="0048294A">
              <w:rPr>
                <w:rFonts w:eastAsia="Times New Roman"/>
                <w:b/>
                <w:bCs/>
                <w:color w:val="000000"/>
                <w:sz w:val="20"/>
                <w:szCs w:val="20"/>
              </w:rPr>
              <w:t>Полезный отпуск</w:t>
            </w:r>
          </w:p>
        </w:tc>
        <w:tc>
          <w:tcPr>
            <w:tcW w:w="618"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ED3E64" w:rsidRPr="0048294A" w:rsidRDefault="00ED3E64" w:rsidP="0048294A">
            <w:pPr>
              <w:jc w:val="center"/>
              <w:rPr>
                <w:rFonts w:eastAsia="Times New Roman"/>
                <w:sz w:val="20"/>
                <w:szCs w:val="20"/>
              </w:rPr>
            </w:pPr>
            <w:r w:rsidRPr="0048294A">
              <w:rPr>
                <w:sz w:val="20"/>
                <w:szCs w:val="20"/>
              </w:rPr>
              <w:t>237 560,62</w:t>
            </w:r>
          </w:p>
        </w:tc>
        <w:tc>
          <w:tcPr>
            <w:tcW w:w="1417" w:type="dxa"/>
            <w:tcBorders>
              <w:top w:val="nil"/>
              <w:left w:val="nil"/>
              <w:bottom w:val="single" w:sz="4" w:space="0" w:color="auto"/>
              <w:right w:val="single" w:sz="8" w:space="0" w:color="auto"/>
            </w:tcBorders>
            <w:shd w:val="clear" w:color="auto" w:fill="auto"/>
            <w:noWrap/>
            <w:vAlign w:val="bottom"/>
            <w:hideMark/>
          </w:tcPr>
          <w:p w:rsidR="00ED3E64" w:rsidRPr="0048294A" w:rsidRDefault="00930E8F" w:rsidP="0048294A">
            <w:pPr>
              <w:jc w:val="center"/>
              <w:rPr>
                <w:rFonts w:eastAsia="Times New Roman"/>
                <w:sz w:val="20"/>
                <w:szCs w:val="20"/>
              </w:rPr>
            </w:pPr>
            <w:r w:rsidRPr="0048294A">
              <w:rPr>
                <w:sz w:val="20"/>
                <w:szCs w:val="20"/>
              </w:rPr>
              <w:t>231 420,50</w:t>
            </w:r>
          </w:p>
        </w:tc>
        <w:tc>
          <w:tcPr>
            <w:tcW w:w="1276" w:type="dxa"/>
            <w:tcBorders>
              <w:top w:val="nil"/>
              <w:left w:val="nil"/>
              <w:bottom w:val="single" w:sz="4" w:space="0" w:color="auto"/>
              <w:right w:val="single" w:sz="8" w:space="0" w:color="auto"/>
            </w:tcBorders>
            <w:shd w:val="clear" w:color="auto" w:fill="auto"/>
            <w:noWrap/>
            <w:vAlign w:val="bottom"/>
            <w:hideMark/>
          </w:tcPr>
          <w:p w:rsidR="00ED3E64" w:rsidRPr="0048294A" w:rsidRDefault="00E23D1E" w:rsidP="0048294A">
            <w:pPr>
              <w:jc w:val="center"/>
              <w:rPr>
                <w:rFonts w:eastAsia="Times New Roman"/>
                <w:color w:val="000000"/>
                <w:sz w:val="20"/>
                <w:szCs w:val="20"/>
              </w:rPr>
            </w:pPr>
            <w:r w:rsidRPr="0048294A">
              <w:rPr>
                <w:rFonts w:eastAsia="Times New Roman"/>
                <w:color w:val="000000"/>
                <w:sz w:val="20"/>
                <w:szCs w:val="20"/>
              </w:rPr>
              <w:t>230 836,5</w:t>
            </w:r>
          </w:p>
        </w:tc>
        <w:tc>
          <w:tcPr>
            <w:tcW w:w="1843" w:type="dxa"/>
            <w:tcBorders>
              <w:top w:val="nil"/>
              <w:left w:val="nil"/>
              <w:bottom w:val="single" w:sz="4" w:space="0" w:color="auto"/>
              <w:right w:val="single" w:sz="8" w:space="0" w:color="auto"/>
            </w:tcBorders>
            <w:shd w:val="clear" w:color="auto" w:fill="auto"/>
            <w:noWrap/>
            <w:vAlign w:val="bottom"/>
            <w:hideMark/>
          </w:tcPr>
          <w:p w:rsidR="00ED3E64" w:rsidRPr="0048294A" w:rsidRDefault="00105741" w:rsidP="0048294A">
            <w:pPr>
              <w:jc w:val="center"/>
              <w:rPr>
                <w:rFonts w:eastAsia="Times New Roman"/>
                <w:sz w:val="20"/>
                <w:szCs w:val="20"/>
              </w:rPr>
            </w:pPr>
            <w:r w:rsidRPr="0048294A">
              <w:rPr>
                <w:sz w:val="20"/>
                <w:szCs w:val="20"/>
              </w:rPr>
              <w:t>264 843,1</w:t>
            </w:r>
          </w:p>
        </w:tc>
      </w:tr>
      <w:tr w:rsidR="005F2654" w:rsidRPr="0048294A" w:rsidTr="0048294A">
        <w:trPr>
          <w:trHeight w:val="275"/>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rPr>
                <w:rFonts w:eastAsia="Times New Roman"/>
                <w:color w:val="000000"/>
                <w:sz w:val="20"/>
                <w:szCs w:val="20"/>
              </w:rPr>
            </w:pPr>
            <w:r w:rsidRPr="0048294A">
              <w:rPr>
                <w:rFonts w:eastAsia="Times New Roman"/>
                <w:color w:val="000000"/>
                <w:sz w:val="20"/>
                <w:szCs w:val="20"/>
              </w:rPr>
              <w:t>Собственное потребление</w:t>
            </w:r>
          </w:p>
        </w:tc>
        <w:tc>
          <w:tcPr>
            <w:tcW w:w="618"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5F2654" w:rsidRPr="0048294A" w:rsidRDefault="00FA4FE8" w:rsidP="0048294A">
            <w:pPr>
              <w:jc w:val="center"/>
              <w:rPr>
                <w:rFonts w:eastAsia="Times New Roman"/>
                <w:color w:val="000000"/>
                <w:sz w:val="20"/>
                <w:szCs w:val="20"/>
              </w:rPr>
            </w:pPr>
            <w:r w:rsidRPr="0048294A">
              <w:rPr>
                <w:rFonts w:eastAsia="Times New Roman"/>
                <w:color w:val="000000"/>
                <w:sz w:val="20"/>
                <w:szCs w:val="20"/>
              </w:rPr>
              <w:t>2 626,75</w:t>
            </w:r>
          </w:p>
        </w:tc>
        <w:tc>
          <w:tcPr>
            <w:tcW w:w="1417"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2 627,62</w:t>
            </w:r>
          </w:p>
        </w:tc>
        <w:tc>
          <w:tcPr>
            <w:tcW w:w="1276" w:type="dxa"/>
            <w:tcBorders>
              <w:top w:val="nil"/>
              <w:left w:val="nil"/>
              <w:bottom w:val="single" w:sz="4" w:space="0" w:color="auto"/>
              <w:right w:val="single" w:sz="8" w:space="0" w:color="auto"/>
            </w:tcBorders>
            <w:shd w:val="clear" w:color="auto" w:fill="auto"/>
            <w:noWrap/>
            <w:vAlign w:val="bottom"/>
            <w:hideMark/>
          </w:tcPr>
          <w:p w:rsidR="005F2654" w:rsidRPr="0048294A" w:rsidRDefault="00E23D1E" w:rsidP="0048294A">
            <w:pPr>
              <w:jc w:val="center"/>
              <w:rPr>
                <w:rFonts w:ascii="Times New Roman CYR" w:hAnsi="Times New Roman CYR" w:cs="Times New Roman CYR"/>
                <w:sz w:val="20"/>
                <w:szCs w:val="20"/>
              </w:rPr>
            </w:pPr>
            <w:r w:rsidRPr="0048294A">
              <w:rPr>
                <w:rFonts w:ascii="Times New Roman CYR" w:hAnsi="Times New Roman CYR" w:cs="Times New Roman CYR"/>
                <w:sz w:val="20"/>
                <w:szCs w:val="20"/>
              </w:rPr>
              <w:t>2</w:t>
            </w:r>
            <w:r w:rsidR="001C3F60" w:rsidRPr="0048294A">
              <w:rPr>
                <w:rFonts w:ascii="Times New Roman CYR" w:hAnsi="Times New Roman CYR" w:cs="Times New Roman CYR"/>
                <w:sz w:val="20"/>
                <w:szCs w:val="20"/>
              </w:rPr>
              <w:t xml:space="preserve"> </w:t>
            </w:r>
            <w:r w:rsidRPr="0048294A">
              <w:rPr>
                <w:rFonts w:ascii="Times New Roman CYR" w:hAnsi="Times New Roman CYR" w:cs="Times New Roman CYR"/>
                <w:sz w:val="20"/>
                <w:szCs w:val="20"/>
              </w:rPr>
              <w:t>628,73</w:t>
            </w:r>
          </w:p>
        </w:tc>
        <w:tc>
          <w:tcPr>
            <w:tcW w:w="1843"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2 627,</w:t>
            </w:r>
            <w:r w:rsidR="00601EE6" w:rsidRPr="0048294A">
              <w:rPr>
                <w:rFonts w:ascii="Times New Roman CYR" w:hAnsi="Times New Roman CYR" w:cs="Times New Roman CYR"/>
                <w:sz w:val="20"/>
                <w:szCs w:val="20"/>
              </w:rPr>
              <w:t>42</w:t>
            </w:r>
          </w:p>
        </w:tc>
      </w:tr>
      <w:tr w:rsidR="005F2654" w:rsidRPr="0048294A" w:rsidTr="0048294A">
        <w:trPr>
          <w:trHeight w:val="280"/>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rPr>
                <w:rFonts w:eastAsia="Times New Roman"/>
                <w:color w:val="000000"/>
                <w:sz w:val="20"/>
                <w:szCs w:val="20"/>
              </w:rPr>
            </w:pPr>
            <w:r w:rsidRPr="0048294A">
              <w:rPr>
                <w:rFonts w:eastAsia="Times New Roman"/>
                <w:color w:val="000000"/>
                <w:sz w:val="20"/>
                <w:szCs w:val="20"/>
              </w:rPr>
              <w:t xml:space="preserve">Потребители 2 группы, в </w:t>
            </w:r>
            <w:proofErr w:type="spellStart"/>
            <w:r w:rsidRPr="0048294A">
              <w:rPr>
                <w:rFonts w:eastAsia="Times New Roman"/>
                <w:color w:val="000000"/>
                <w:sz w:val="20"/>
                <w:szCs w:val="20"/>
              </w:rPr>
              <w:t>т.ч</w:t>
            </w:r>
            <w:proofErr w:type="spellEnd"/>
            <w:r w:rsidRPr="0048294A">
              <w:rPr>
                <w:rFonts w:eastAsia="Times New Roman"/>
                <w:color w:val="000000"/>
                <w:sz w:val="20"/>
                <w:szCs w:val="20"/>
              </w:rPr>
              <w:t>.:</w:t>
            </w:r>
          </w:p>
        </w:tc>
        <w:tc>
          <w:tcPr>
            <w:tcW w:w="618"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5F2654" w:rsidRPr="0048294A" w:rsidRDefault="00D4748A" w:rsidP="0048294A">
            <w:pPr>
              <w:jc w:val="center"/>
              <w:rPr>
                <w:rFonts w:eastAsia="Times New Roman"/>
                <w:color w:val="000000"/>
                <w:sz w:val="20"/>
                <w:szCs w:val="20"/>
              </w:rPr>
            </w:pPr>
            <w:r w:rsidRPr="0048294A">
              <w:rPr>
                <w:rFonts w:eastAsia="Times New Roman"/>
                <w:color w:val="000000"/>
                <w:sz w:val="20"/>
                <w:szCs w:val="20"/>
              </w:rPr>
              <w:t>234 777,9</w:t>
            </w:r>
          </w:p>
        </w:tc>
        <w:tc>
          <w:tcPr>
            <w:tcW w:w="1417"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228 792,88</w:t>
            </w:r>
          </w:p>
        </w:tc>
        <w:tc>
          <w:tcPr>
            <w:tcW w:w="1276" w:type="dxa"/>
            <w:tcBorders>
              <w:top w:val="nil"/>
              <w:left w:val="nil"/>
              <w:bottom w:val="single" w:sz="4" w:space="0" w:color="auto"/>
              <w:right w:val="single" w:sz="8" w:space="0" w:color="auto"/>
            </w:tcBorders>
            <w:shd w:val="clear" w:color="auto" w:fill="auto"/>
            <w:noWrap/>
            <w:vAlign w:val="bottom"/>
            <w:hideMark/>
          </w:tcPr>
          <w:p w:rsidR="005F2654" w:rsidRPr="0048294A" w:rsidRDefault="00E23D1E" w:rsidP="0048294A">
            <w:pPr>
              <w:jc w:val="center"/>
              <w:rPr>
                <w:rFonts w:eastAsia="Times New Roman"/>
                <w:color w:val="000000"/>
                <w:sz w:val="20"/>
                <w:szCs w:val="20"/>
              </w:rPr>
            </w:pPr>
            <w:r w:rsidRPr="0048294A">
              <w:rPr>
                <w:rFonts w:eastAsia="Times New Roman"/>
                <w:color w:val="000000"/>
                <w:sz w:val="20"/>
                <w:szCs w:val="20"/>
              </w:rPr>
              <w:t>228 207,77</w:t>
            </w:r>
          </w:p>
        </w:tc>
        <w:tc>
          <w:tcPr>
            <w:tcW w:w="1843" w:type="dxa"/>
            <w:tcBorders>
              <w:top w:val="nil"/>
              <w:left w:val="nil"/>
              <w:bottom w:val="single" w:sz="4" w:space="0" w:color="auto"/>
              <w:right w:val="single" w:sz="8" w:space="0" w:color="auto"/>
            </w:tcBorders>
            <w:shd w:val="clear" w:color="auto" w:fill="auto"/>
            <w:noWrap/>
            <w:vAlign w:val="bottom"/>
            <w:hideMark/>
          </w:tcPr>
          <w:p w:rsidR="005F2654" w:rsidRPr="0048294A" w:rsidRDefault="00601EE6" w:rsidP="0048294A">
            <w:pPr>
              <w:jc w:val="center"/>
              <w:rPr>
                <w:rFonts w:eastAsia="Times New Roman"/>
                <w:color w:val="000000"/>
                <w:sz w:val="20"/>
                <w:szCs w:val="20"/>
              </w:rPr>
            </w:pPr>
            <w:r w:rsidRPr="0048294A">
              <w:rPr>
                <w:rFonts w:eastAsia="Times New Roman"/>
                <w:color w:val="000000"/>
                <w:sz w:val="20"/>
                <w:szCs w:val="20"/>
              </w:rPr>
              <w:t>262 215,68</w:t>
            </w:r>
          </w:p>
        </w:tc>
      </w:tr>
      <w:tr w:rsidR="005F2654" w:rsidRPr="0048294A" w:rsidTr="0048294A">
        <w:trPr>
          <w:trHeight w:val="269"/>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rPr>
                <w:rFonts w:eastAsia="Times New Roman"/>
                <w:b/>
                <w:bCs/>
                <w:color w:val="000000"/>
                <w:sz w:val="20"/>
                <w:szCs w:val="20"/>
              </w:rPr>
            </w:pPr>
            <w:r w:rsidRPr="0048294A">
              <w:rPr>
                <w:rFonts w:eastAsia="Times New Roman"/>
                <w:b/>
                <w:bCs/>
                <w:color w:val="000000"/>
                <w:sz w:val="20"/>
                <w:szCs w:val="20"/>
              </w:rPr>
              <w:t>а) население, в т. ч.</w:t>
            </w:r>
          </w:p>
        </w:tc>
        <w:tc>
          <w:tcPr>
            <w:tcW w:w="618"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5F2654" w:rsidRPr="0048294A" w:rsidRDefault="00FA4FE8" w:rsidP="0048294A">
            <w:pPr>
              <w:jc w:val="center"/>
              <w:rPr>
                <w:rFonts w:eastAsia="Times New Roman"/>
                <w:color w:val="000000"/>
                <w:sz w:val="20"/>
                <w:szCs w:val="20"/>
              </w:rPr>
            </w:pPr>
            <w:r w:rsidRPr="0048294A">
              <w:rPr>
                <w:rFonts w:eastAsia="Times New Roman"/>
                <w:color w:val="000000"/>
                <w:sz w:val="20"/>
                <w:szCs w:val="20"/>
              </w:rPr>
              <w:t>182 362,11</w:t>
            </w:r>
          </w:p>
        </w:tc>
        <w:tc>
          <w:tcPr>
            <w:tcW w:w="1417"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176 892,73</w:t>
            </w:r>
          </w:p>
        </w:tc>
        <w:tc>
          <w:tcPr>
            <w:tcW w:w="1276" w:type="dxa"/>
            <w:tcBorders>
              <w:top w:val="nil"/>
              <w:left w:val="nil"/>
              <w:bottom w:val="single" w:sz="4" w:space="0" w:color="auto"/>
              <w:right w:val="single" w:sz="8" w:space="0" w:color="auto"/>
            </w:tcBorders>
            <w:shd w:val="clear" w:color="auto" w:fill="auto"/>
            <w:noWrap/>
            <w:vAlign w:val="bottom"/>
            <w:hideMark/>
          </w:tcPr>
          <w:p w:rsidR="005F2654" w:rsidRPr="0048294A" w:rsidRDefault="00FA4FE8" w:rsidP="0048294A">
            <w:pPr>
              <w:jc w:val="center"/>
              <w:rPr>
                <w:rFonts w:ascii="Times New Roman CYR" w:hAnsi="Times New Roman CYR" w:cs="Times New Roman CYR"/>
                <w:sz w:val="20"/>
                <w:szCs w:val="20"/>
              </w:rPr>
            </w:pPr>
            <w:r w:rsidRPr="0048294A">
              <w:rPr>
                <w:rFonts w:ascii="Times New Roman CYR" w:hAnsi="Times New Roman CYR" w:cs="Times New Roman CYR"/>
                <w:sz w:val="20"/>
                <w:szCs w:val="20"/>
              </w:rPr>
              <w:t>179 574,01</w:t>
            </w:r>
          </w:p>
        </w:tc>
        <w:tc>
          <w:tcPr>
            <w:tcW w:w="1843" w:type="dxa"/>
            <w:tcBorders>
              <w:top w:val="nil"/>
              <w:left w:val="nil"/>
              <w:bottom w:val="single" w:sz="4" w:space="0" w:color="auto"/>
              <w:right w:val="single" w:sz="8" w:space="0" w:color="auto"/>
            </w:tcBorders>
            <w:shd w:val="clear" w:color="auto" w:fill="auto"/>
            <w:noWrap/>
            <w:vAlign w:val="bottom"/>
            <w:hideMark/>
          </w:tcPr>
          <w:p w:rsidR="005F2654" w:rsidRPr="0048294A" w:rsidRDefault="00601EE6"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203 925,53</w:t>
            </w:r>
          </w:p>
        </w:tc>
      </w:tr>
      <w:tr w:rsidR="005F2654" w:rsidRPr="0048294A" w:rsidTr="0048294A">
        <w:trPr>
          <w:trHeight w:val="274"/>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rPr>
                <w:rFonts w:eastAsia="Times New Roman"/>
                <w:color w:val="000000"/>
                <w:sz w:val="20"/>
                <w:szCs w:val="20"/>
              </w:rPr>
            </w:pPr>
            <w:r w:rsidRPr="0048294A">
              <w:rPr>
                <w:rFonts w:eastAsia="Times New Roman"/>
                <w:color w:val="000000"/>
                <w:sz w:val="20"/>
                <w:szCs w:val="20"/>
              </w:rPr>
              <w:t xml:space="preserve">     - частный сектор</w:t>
            </w:r>
          </w:p>
        </w:tc>
        <w:tc>
          <w:tcPr>
            <w:tcW w:w="618"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auto" w:fill="auto"/>
            <w:noWrap/>
            <w:vAlign w:val="bottom"/>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w:t>
            </w:r>
          </w:p>
        </w:tc>
        <w:tc>
          <w:tcPr>
            <w:tcW w:w="1276"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w:t>
            </w:r>
          </w:p>
        </w:tc>
        <w:tc>
          <w:tcPr>
            <w:tcW w:w="1843" w:type="dxa"/>
            <w:tcBorders>
              <w:top w:val="nil"/>
              <w:left w:val="nil"/>
              <w:bottom w:val="single" w:sz="4"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w:t>
            </w:r>
          </w:p>
        </w:tc>
      </w:tr>
      <w:tr w:rsidR="00FA4FE8" w:rsidRPr="0048294A" w:rsidTr="0048294A">
        <w:trPr>
          <w:trHeight w:val="291"/>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FA4FE8" w:rsidRPr="0048294A" w:rsidRDefault="00FA4FE8"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FA4FE8" w:rsidRPr="0048294A" w:rsidRDefault="00FA4FE8" w:rsidP="0048294A">
            <w:pPr>
              <w:rPr>
                <w:rFonts w:eastAsia="Times New Roman"/>
                <w:color w:val="000000"/>
                <w:sz w:val="20"/>
                <w:szCs w:val="20"/>
              </w:rPr>
            </w:pPr>
            <w:r w:rsidRPr="0048294A">
              <w:rPr>
                <w:rFonts w:eastAsia="Times New Roman"/>
                <w:color w:val="000000"/>
                <w:sz w:val="20"/>
                <w:szCs w:val="20"/>
              </w:rPr>
              <w:t xml:space="preserve">     - многоквартирные дома</w:t>
            </w:r>
          </w:p>
        </w:tc>
        <w:tc>
          <w:tcPr>
            <w:tcW w:w="618" w:type="dxa"/>
            <w:tcBorders>
              <w:top w:val="nil"/>
              <w:left w:val="nil"/>
              <w:bottom w:val="single" w:sz="4" w:space="0" w:color="auto"/>
              <w:right w:val="single" w:sz="8" w:space="0" w:color="auto"/>
            </w:tcBorders>
            <w:shd w:val="clear" w:color="auto" w:fill="auto"/>
            <w:noWrap/>
            <w:vAlign w:val="bottom"/>
            <w:hideMark/>
          </w:tcPr>
          <w:p w:rsidR="00FA4FE8" w:rsidRPr="0048294A" w:rsidRDefault="00FA4FE8"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FA4FE8" w:rsidRPr="0048294A" w:rsidRDefault="00FA4FE8" w:rsidP="0048294A">
            <w:pPr>
              <w:jc w:val="center"/>
              <w:rPr>
                <w:rFonts w:eastAsia="Times New Roman"/>
                <w:color w:val="000000"/>
                <w:sz w:val="20"/>
                <w:szCs w:val="20"/>
              </w:rPr>
            </w:pPr>
            <w:r w:rsidRPr="0048294A">
              <w:rPr>
                <w:rFonts w:eastAsia="Times New Roman"/>
                <w:color w:val="000000"/>
                <w:sz w:val="20"/>
                <w:szCs w:val="20"/>
              </w:rPr>
              <w:t>182 362,11</w:t>
            </w:r>
          </w:p>
        </w:tc>
        <w:tc>
          <w:tcPr>
            <w:tcW w:w="1417" w:type="dxa"/>
            <w:tcBorders>
              <w:top w:val="nil"/>
              <w:left w:val="nil"/>
              <w:bottom w:val="single" w:sz="4" w:space="0" w:color="auto"/>
              <w:right w:val="single" w:sz="8" w:space="0" w:color="auto"/>
            </w:tcBorders>
            <w:shd w:val="clear" w:color="auto" w:fill="auto"/>
            <w:noWrap/>
            <w:vAlign w:val="bottom"/>
            <w:hideMark/>
          </w:tcPr>
          <w:p w:rsidR="00FA4FE8" w:rsidRPr="0048294A" w:rsidRDefault="00FA4FE8"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176 892,73</w:t>
            </w:r>
          </w:p>
        </w:tc>
        <w:tc>
          <w:tcPr>
            <w:tcW w:w="1276" w:type="dxa"/>
            <w:tcBorders>
              <w:top w:val="nil"/>
              <w:left w:val="nil"/>
              <w:bottom w:val="single" w:sz="4" w:space="0" w:color="auto"/>
              <w:right w:val="single" w:sz="8" w:space="0" w:color="auto"/>
            </w:tcBorders>
            <w:shd w:val="clear" w:color="auto" w:fill="auto"/>
            <w:noWrap/>
            <w:vAlign w:val="bottom"/>
            <w:hideMark/>
          </w:tcPr>
          <w:p w:rsidR="00FA4FE8" w:rsidRPr="0048294A" w:rsidRDefault="00FA4FE8" w:rsidP="0048294A">
            <w:pPr>
              <w:jc w:val="center"/>
              <w:rPr>
                <w:rFonts w:ascii="Times New Roman CYR" w:hAnsi="Times New Roman CYR" w:cs="Times New Roman CYR"/>
                <w:sz w:val="20"/>
                <w:szCs w:val="20"/>
              </w:rPr>
            </w:pPr>
            <w:r w:rsidRPr="0048294A">
              <w:rPr>
                <w:rFonts w:ascii="Times New Roman CYR" w:hAnsi="Times New Roman CYR" w:cs="Times New Roman CYR"/>
                <w:sz w:val="20"/>
                <w:szCs w:val="20"/>
              </w:rPr>
              <w:t>179 574,01</w:t>
            </w:r>
          </w:p>
        </w:tc>
        <w:tc>
          <w:tcPr>
            <w:tcW w:w="1843" w:type="dxa"/>
            <w:tcBorders>
              <w:top w:val="nil"/>
              <w:left w:val="nil"/>
              <w:bottom w:val="single" w:sz="4" w:space="0" w:color="auto"/>
              <w:right w:val="single" w:sz="8" w:space="0" w:color="auto"/>
            </w:tcBorders>
            <w:shd w:val="clear" w:color="auto" w:fill="auto"/>
            <w:noWrap/>
            <w:vAlign w:val="bottom"/>
            <w:hideMark/>
          </w:tcPr>
          <w:p w:rsidR="00FA4FE8" w:rsidRPr="0048294A" w:rsidRDefault="00601EE6"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203 925,53</w:t>
            </w:r>
          </w:p>
        </w:tc>
      </w:tr>
      <w:tr w:rsidR="00E23D1E" w:rsidRPr="0048294A" w:rsidTr="0048294A">
        <w:trPr>
          <w:trHeight w:val="268"/>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E23D1E" w:rsidRPr="0048294A" w:rsidRDefault="00E23D1E"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E23D1E" w:rsidRPr="0048294A" w:rsidRDefault="00E23D1E" w:rsidP="0048294A">
            <w:pPr>
              <w:rPr>
                <w:rFonts w:eastAsia="Times New Roman"/>
                <w:b/>
                <w:bCs/>
                <w:color w:val="000000"/>
                <w:sz w:val="20"/>
                <w:szCs w:val="20"/>
              </w:rPr>
            </w:pPr>
            <w:r w:rsidRPr="0048294A">
              <w:rPr>
                <w:rFonts w:eastAsia="Times New Roman"/>
                <w:b/>
                <w:bCs/>
                <w:color w:val="000000"/>
                <w:sz w:val="20"/>
                <w:szCs w:val="20"/>
              </w:rPr>
              <w:t xml:space="preserve">б) бюджетные организации, в </w:t>
            </w:r>
            <w:proofErr w:type="spellStart"/>
            <w:r w:rsidRPr="0048294A">
              <w:rPr>
                <w:rFonts w:eastAsia="Times New Roman"/>
                <w:b/>
                <w:bCs/>
                <w:color w:val="000000"/>
                <w:sz w:val="20"/>
                <w:szCs w:val="20"/>
              </w:rPr>
              <w:t>т.ч</w:t>
            </w:r>
            <w:proofErr w:type="spellEnd"/>
            <w:r w:rsidRPr="0048294A">
              <w:rPr>
                <w:rFonts w:eastAsia="Times New Roman"/>
                <w:b/>
                <w:bCs/>
                <w:color w:val="000000"/>
                <w:sz w:val="20"/>
                <w:szCs w:val="20"/>
              </w:rPr>
              <w:t>.:</w:t>
            </w:r>
          </w:p>
        </w:tc>
        <w:tc>
          <w:tcPr>
            <w:tcW w:w="618" w:type="dxa"/>
            <w:tcBorders>
              <w:top w:val="nil"/>
              <w:left w:val="nil"/>
              <w:bottom w:val="single" w:sz="4" w:space="0" w:color="auto"/>
              <w:right w:val="single" w:sz="8" w:space="0" w:color="auto"/>
            </w:tcBorders>
            <w:shd w:val="clear" w:color="auto" w:fill="auto"/>
            <w:noWrap/>
            <w:vAlign w:val="bottom"/>
            <w:hideMark/>
          </w:tcPr>
          <w:p w:rsidR="00E23D1E" w:rsidRPr="0048294A" w:rsidRDefault="00E23D1E"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auto" w:fill="auto"/>
            <w:noWrap/>
            <w:vAlign w:val="bottom"/>
            <w:hideMark/>
          </w:tcPr>
          <w:p w:rsidR="00E23D1E" w:rsidRPr="0048294A" w:rsidRDefault="00E23D1E" w:rsidP="0048294A">
            <w:pPr>
              <w:jc w:val="center"/>
              <w:rPr>
                <w:rFonts w:eastAsia="Times New Roman"/>
                <w:color w:val="000000"/>
                <w:sz w:val="20"/>
                <w:szCs w:val="20"/>
              </w:rPr>
            </w:pPr>
            <w:r w:rsidRPr="0048294A">
              <w:rPr>
                <w:rFonts w:eastAsia="Times New Roman"/>
                <w:color w:val="000000"/>
                <w:sz w:val="20"/>
                <w:szCs w:val="20"/>
              </w:rPr>
              <w:t>35 457,91</w:t>
            </w:r>
          </w:p>
        </w:tc>
        <w:tc>
          <w:tcPr>
            <w:tcW w:w="1417" w:type="dxa"/>
            <w:tcBorders>
              <w:top w:val="nil"/>
              <w:left w:val="nil"/>
              <w:bottom w:val="single" w:sz="4" w:space="0" w:color="auto"/>
              <w:right w:val="single" w:sz="8" w:space="0" w:color="auto"/>
            </w:tcBorders>
            <w:shd w:val="clear" w:color="auto" w:fill="auto"/>
            <w:noWrap/>
            <w:vAlign w:val="bottom"/>
            <w:hideMark/>
          </w:tcPr>
          <w:p w:rsidR="00E23D1E" w:rsidRPr="0048294A" w:rsidRDefault="00E23D1E"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34 362,71</w:t>
            </w:r>
          </w:p>
        </w:tc>
        <w:tc>
          <w:tcPr>
            <w:tcW w:w="1276" w:type="dxa"/>
            <w:tcBorders>
              <w:top w:val="nil"/>
              <w:left w:val="nil"/>
              <w:bottom w:val="single" w:sz="4" w:space="0" w:color="auto"/>
              <w:right w:val="single" w:sz="8" w:space="0" w:color="auto"/>
            </w:tcBorders>
            <w:shd w:val="clear" w:color="auto" w:fill="auto"/>
            <w:noWrap/>
            <w:vAlign w:val="bottom"/>
            <w:hideMark/>
          </w:tcPr>
          <w:p w:rsidR="00E23D1E" w:rsidRPr="0048294A" w:rsidRDefault="00E23D1E" w:rsidP="0048294A">
            <w:pPr>
              <w:jc w:val="center"/>
              <w:rPr>
                <w:rFonts w:ascii="Times New Roman CYR" w:hAnsi="Times New Roman CYR" w:cs="Times New Roman CYR"/>
                <w:sz w:val="20"/>
                <w:szCs w:val="20"/>
              </w:rPr>
            </w:pPr>
            <w:r w:rsidRPr="0048294A">
              <w:rPr>
                <w:rFonts w:ascii="Times New Roman CYR" w:hAnsi="Times New Roman CYR" w:cs="Times New Roman CYR"/>
                <w:sz w:val="20"/>
                <w:szCs w:val="20"/>
              </w:rPr>
              <w:t>32 489,95</w:t>
            </w:r>
          </w:p>
        </w:tc>
        <w:tc>
          <w:tcPr>
            <w:tcW w:w="1843" w:type="dxa"/>
            <w:tcBorders>
              <w:top w:val="nil"/>
              <w:left w:val="nil"/>
              <w:bottom w:val="single" w:sz="4" w:space="0" w:color="auto"/>
              <w:right w:val="single" w:sz="8" w:space="0" w:color="auto"/>
            </w:tcBorders>
            <w:shd w:val="clear" w:color="auto" w:fill="auto"/>
            <w:noWrap/>
            <w:vAlign w:val="bottom"/>
            <w:hideMark/>
          </w:tcPr>
          <w:p w:rsidR="00E23D1E" w:rsidRPr="0048294A" w:rsidRDefault="00601EE6"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37</w:t>
            </w:r>
            <w:r w:rsidR="009F0EE2" w:rsidRPr="0048294A">
              <w:rPr>
                <w:rFonts w:ascii="Times New Roman CYR" w:hAnsi="Times New Roman CYR" w:cs="Times New Roman CYR"/>
                <w:sz w:val="20"/>
                <w:szCs w:val="20"/>
              </w:rPr>
              <w:t> 884,41</w:t>
            </w:r>
          </w:p>
        </w:tc>
      </w:tr>
      <w:tr w:rsidR="005F2654" w:rsidRPr="0048294A" w:rsidTr="0048294A">
        <w:trPr>
          <w:trHeight w:val="279"/>
        </w:trPr>
        <w:tc>
          <w:tcPr>
            <w:tcW w:w="503" w:type="dxa"/>
            <w:tcBorders>
              <w:top w:val="nil"/>
              <w:left w:val="single" w:sz="8" w:space="0" w:color="auto"/>
              <w:bottom w:val="single" w:sz="8"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372" w:type="dxa"/>
            <w:tcBorders>
              <w:top w:val="nil"/>
              <w:left w:val="nil"/>
              <w:bottom w:val="single" w:sz="8" w:space="0" w:color="auto"/>
              <w:right w:val="single" w:sz="8" w:space="0" w:color="auto"/>
            </w:tcBorders>
            <w:shd w:val="clear" w:color="auto" w:fill="auto"/>
            <w:noWrap/>
            <w:vAlign w:val="bottom"/>
            <w:hideMark/>
          </w:tcPr>
          <w:p w:rsidR="005F2654" w:rsidRPr="0048294A" w:rsidRDefault="005F2654" w:rsidP="0048294A">
            <w:pPr>
              <w:rPr>
                <w:rFonts w:eastAsia="Times New Roman"/>
                <w:b/>
                <w:bCs/>
                <w:color w:val="000000"/>
                <w:sz w:val="20"/>
                <w:szCs w:val="20"/>
              </w:rPr>
            </w:pPr>
            <w:r w:rsidRPr="0048294A">
              <w:rPr>
                <w:rFonts w:eastAsia="Times New Roman"/>
                <w:b/>
                <w:bCs/>
                <w:color w:val="000000"/>
                <w:sz w:val="20"/>
                <w:szCs w:val="20"/>
              </w:rPr>
              <w:t>в) прочие потребители</w:t>
            </w:r>
          </w:p>
        </w:tc>
        <w:tc>
          <w:tcPr>
            <w:tcW w:w="618" w:type="dxa"/>
            <w:tcBorders>
              <w:top w:val="nil"/>
              <w:left w:val="nil"/>
              <w:bottom w:val="single" w:sz="8"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Гкал</w:t>
            </w:r>
          </w:p>
        </w:tc>
        <w:tc>
          <w:tcPr>
            <w:tcW w:w="1577" w:type="dxa"/>
            <w:tcBorders>
              <w:top w:val="nil"/>
              <w:left w:val="nil"/>
              <w:bottom w:val="single" w:sz="8" w:space="0" w:color="auto"/>
              <w:right w:val="single" w:sz="8" w:space="0" w:color="auto"/>
            </w:tcBorders>
            <w:shd w:val="clear" w:color="auto" w:fill="auto"/>
            <w:noWrap/>
            <w:vAlign w:val="bottom"/>
            <w:hideMark/>
          </w:tcPr>
          <w:p w:rsidR="005F2654" w:rsidRPr="0048294A" w:rsidRDefault="005F2654" w:rsidP="0048294A">
            <w:pPr>
              <w:jc w:val="center"/>
              <w:rPr>
                <w:rFonts w:eastAsia="Times New Roman"/>
                <w:color w:val="000000"/>
                <w:sz w:val="20"/>
                <w:szCs w:val="20"/>
              </w:rPr>
            </w:pPr>
            <w:r w:rsidRPr="0048294A">
              <w:rPr>
                <w:rFonts w:eastAsia="Times New Roman"/>
                <w:color w:val="000000"/>
                <w:sz w:val="20"/>
                <w:szCs w:val="20"/>
              </w:rPr>
              <w:t>17 113,8</w:t>
            </w:r>
            <w:r w:rsidR="00FA4FE8" w:rsidRPr="0048294A">
              <w:rPr>
                <w:rFonts w:eastAsia="Times New Roman"/>
                <w:color w:val="000000"/>
                <w:sz w:val="20"/>
                <w:szCs w:val="20"/>
              </w:rPr>
              <w:t>5</w:t>
            </w:r>
          </w:p>
        </w:tc>
        <w:tc>
          <w:tcPr>
            <w:tcW w:w="1417" w:type="dxa"/>
            <w:tcBorders>
              <w:top w:val="nil"/>
              <w:left w:val="nil"/>
              <w:bottom w:val="single" w:sz="8" w:space="0" w:color="auto"/>
              <w:right w:val="single" w:sz="8" w:space="0" w:color="auto"/>
            </w:tcBorders>
            <w:shd w:val="clear" w:color="auto" w:fill="auto"/>
            <w:noWrap/>
            <w:vAlign w:val="bottom"/>
            <w:hideMark/>
          </w:tcPr>
          <w:p w:rsidR="005F2654" w:rsidRPr="0048294A" w:rsidRDefault="005F2654"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17 537,44</w:t>
            </w:r>
          </w:p>
        </w:tc>
        <w:tc>
          <w:tcPr>
            <w:tcW w:w="1276" w:type="dxa"/>
            <w:tcBorders>
              <w:top w:val="nil"/>
              <w:left w:val="nil"/>
              <w:bottom w:val="single" w:sz="8" w:space="0" w:color="auto"/>
              <w:right w:val="single" w:sz="8" w:space="0" w:color="auto"/>
            </w:tcBorders>
            <w:shd w:val="clear" w:color="auto" w:fill="auto"/>
            <w:noWrap/>
            <w:vAlign w:val="bottom"/>
            <w:hideMark/>
          </w:tcPr>
          <w:p w:rsidR="005F2654" w:rsidRPr="0048294A" w:rsidRDefault="00E23D1E" w:rsidP="0048294A">
            <w:pPr>
              <w:jc w:val="center"/>
              <w:rPr>
                <w:rFonts w:ascii="Times New Roman CYR" w:hAnsi="Times New Roman CYR" w:cs="Times New Roman CYR"/>
                <w:sz w:val="20"/>
                <w:szCs w:val="20"/>
              </w:rPr>
            </w:pPr>
            <w:r w:rsidRPr="0048294A">
              <w:rPr>
                <w:rFonts w:ascii="Times New Roman CYR" w:hAnsi="Times New Roman CYR" w:cs="Times New Roman CYR"/>
                <w:sz w:val="20"/>
                <w:szCs w:val="20"/>
              </w:rPr>
              <w:t>16 143,81</w:t>
            </w:r>
          </w:p>
        </w:tc>
        <w:tc>
          <w:tcPr>
            <w:tcW w:w="1843" w:type="dxa"/>
            <w:tcBorders>
              <w:top w:val="nil"/>
              <w:left w:val="nil"/>
              <w:bottom w:val="single" w:sz="8" w:space="0" w:color="auto"/>
              <w:right w:val="single" w:sz="8" w:space="0" w:color="auto"/>
            </w:tcBorders>
            <w:shd w:val="clear" w:color="auto" w:fill="auto"/>
            <w:noWrap/>
            <w:vAlign w:val="bottom"/>
            <w:hideMark/>
          </w:tcPr>
          <w:p w:rsidR="005F2654" w:rsidRPr="0048294A" w:rsidRDefault="00601EE6" w:rsidP="0048294A">
            <w:pPr>
              <w:jc w:val="center"/>
              <w:rPr>
                <w:rFonts w:ascii="Times New Roman CYR" w:eastAsia="Times New Roman" w:hAnsi="Times New Roman CYR" w:cs="Times New Roman CYR"/>
                <w:sz w:val="20"/>
                <w:szCs w:val="20"/>
              </w:rPr>
            </w:pPr>
            <w:r w:rsidRPr="0048294A">
              <w:rPr>
                <w:rFonts w:ascii="Times New Roman CYR" w:hAnsi="Times New Roman CYR" w:cs="Times New Roman CYR"/>
                <w:sz w:val="20"/>
                <w:szCs w:val="20"/>
              </w:rPr>
              <w:t>20</w:t>
            </w:r>
            <w:r w:rsidR="009F0EE2" w:rsidRPr="0048294A">
              <w:rPr>
                <w:rFonts w:ascii="Times New Roman CYR" w:hAnsi="Times New Roman CYR" w:cs="Times New Roman CYR"/>
                <w:sz w:val="20"/>
                <w:szCs w:val="20"/>
              </w:rPr>
              <w:t> 405,74</w:t>
            </w:r>
          </w:p>
        </w:tc>
      </w:tr>
    </w:tbl>
    <w:p w:rsidR="00ED3E64" w:rsidRPr="0048294A" w:rsidRDefault="00ED3E64" w:rsidP="0048294A">
      <w:pPr>
        <w:ind w:firstLine="709"/>
        <w:jc w:val="both"/>
      </w:pPr>
    </w:p>
    <w:p w:rsidR="001C3F60" w:rsidRPr="0048294A" w:rsidRDefault="001C3F60" w:rsidP="0048294A">
      <w:pPr>
        <w:pStyle w:val="a8"/>
        <w:keepNext/>
        <w:jc w:val="both"/>
      </w:pPr>
      <w:r w:rsidRPr="0048294A">
        <w:t xml:space="preserve">Таблица </w:t>
      </w:r>
      <w:r w:rsidR="00CA14AB" w:rsidRPr="0048294A">
        <w:t>3</w:t>
      </w:r>
      <w:r w:rsidRPr="0048294A">
        <w:t>. Структура полезного отпуска теплоносителя АО «Энергосистемы» на регулируемый период 2021г.</w:t>
      </w:r>
    </w:p>
    <w:tbl>
      <w:tblPr>
        <w:tblW w:w="9640" w:type="dxa"/>
        <w:tblInd w:w="-34" w:type="dxa"/>
        <w:tblLook w:val="04A0" w:firstRow="1" w:lastRow="0" w:firstColumn="1" w:lastColumn="0" w:noHBand="0" w:noVBand="1"/>
      </w:tblPr>
      <w:tblGrid>
        <w:gridCol w:w="568"/>
        <w:gridCol w:w="2409"/>
        <w:gridCol w:w="618"/>
        <w:gridCol w:w="1509"/>
        <w:gridCol w:w="1417"/>
        <w:gridCol w:w="1276"/>
        <w:gridCol w:w="1843"/>
      </w:tblGrid>
      <w:tr w:rsidR="001C3F60" w:rsidRPr="0048294A" w:rsidTr="00545E97">
        <w:trPr>
          <w:trHeight w:val="525"/>
        </w:trPr>
        <w:tc>
          <w:tcPr>
            <w:tcW w:w="568" w:type="dxa"/>
            <w:tcBorders>
              <w:top w:val="single" w:sz="8" w:space="0" w:color="auto"/>
              <w:left w:val="single" w:sz="8" w:space="0" w:color="auto"/>
              <w:bottom w:val="single" w:sz="8" w:space="0" w:color="auto"/>
              <w:right w:val="nil"/>
            </w:tcBorders>
            <w:shd w:val="clear" w:color="auto" w:fill="auto"/>
            <w:vAlign w:val="center"/>
            <w:hideMark/>
          </w:tcPr>
          <w:p w:rsidR="001C3F60" w:rsidRPr="0048294A" w:rsidRDefault="001C3F60" w:rsidP="0048294A">
            <w:pPr>
              <w:jc w:val="center"/>
              <w:rPr>
                <w:rFonts w:eastAsia="Times New Roman"/>
                <w:b/>
                <w:bCs/>
                <w:color w:val="000000"/>
                <w:sz w:val="20"/>
                <w:szCs w:val="20"/>
              </w:rPr>
            </w:pPr>
            <w:r w:rsidRPr="0048294A">
              <w:rPr>
                <w:rFonts w:eastAsia="Times New Roman"/>
                <w:b/>
                <w:bCs/>
                <w:color w:val="000000"/>
                <w:sz w:val="20"/>
                <w:szCs w:val="20"/>
              </w:rPr>
              <w:t>№ п/п</w:t>
            </w:r>
          </w:p>
        </w:tc>
        <w:tc>
          <w:tcPr>
            <w:tcW w:w="24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C3F60" w:rsidRPr="0048294A" w:rsidRDefault="001C3F60" w:rsidP="0048294A">
            <w:pPr>
              <w:jc w:val="center"/>
              <w:rPr>
                <w:rFonts w:eastAsia="Times New Roman"/>
                <w:b/>
                <w:bCs/>
                <w:color w:val="000000"/>
                <w:sz w:val="20"/>
                <w:szCs w:val="20"/>
              </w:rPr>
            </w:pPr>
            <w:r w:rsidRPr="0048294A">
              <w:rPr>
                <w:rFonts w:eastAsia="Times New Roman"/>
                <w:b/>
                <w:bCs/>
                <w:color w:val="000000"/>
                <w:sz w:val="20"/>
                <w:szCs w:val="20"/>
              </w:rPr>
              <w:t>Показатель</w:t>
            </w:r>
          </w:p>
        </w:tc>
        <w:tc>
          <w:tcPr>
            <w:tcW w:w="618" w:type="dxa"/>
            <w:tcBorders>
              <w:top w:val="single" w:sz="8" w:space="0" w:color="auto"/>
              <w:left w:val="nil"/>
              <w:bottom w:val="single" w:sz="8" w:space="0" w:color="auto"/>
              <w:right w:val="single" w:sz="8" w:space="0" w:color="auto"/>
            </w:tcBorders>
            <w:shd w:val="clear" w:color="auto" w:fill="auto"/>
            <w:vAlign w:val="center"/>
            <w:hideMark/>
          </w:tcPr>
          <w:p w:rsidR="001C3F60" w:rsidRPr="0048294A" w:rsidRDefault="001C3F60" w:rsidP="0048294A">
            <w:pPr>
              <w:jc w:val="center"/>
              <w:rPr>
                <w:rFonts w:eastAsia="Times New Roman"/>
                <w:b/>
                <w:bCs/>
                <w:color w:val="000000"/>
                <w:sz w:val="20"/>
                <w:szCs w:val="20"/>
              </w:rPr>
            </w:pPr>
            <w:r w:rsidRPr="0048294A">
              <w:rPr>
                <w:rFonts w:eastAsia="Times New Roman"/>
                <w:b/>
                <w:bCs/>
                <w:color w:val="000000"/>
                <w:sz w:val="20"/>
                <w:szCs w:val="20"/>
              </w:rPr>
              <w:t>ед. изм.</w:t>
            </w:r>
          </w:p>
        </w:tc>
        <w:tc>
          <w:tcPr>
            <w:tcW w:w="1509" w:type="dxa"/>
            <w:tcBorders>
              <w:top w:val="single" w:sz="8" w:space="0" w:color="auto"/>
              <w:left w:val="nil"/>
              <w:bottom w:val="single" w:sz="8" w:space="0" w:color="auto"/>
              <w:right w:val="single" w:sz="8" w:space="0" w:color="auto"/>
            </w:tcBorders>
            <w:shd w:val="clear" w:color="auto" w:fill="auto"/>
            <w:vAlign w:val="center"/>
            <w:hideMark/>
          </w:tcPr>
          <w:p w:rsidR="001C3F60" w:rsidRPr="0048294A" w:rsidRDefault="001C3F60" w:rsidP="0048294A">
            <w:pPr>
              <w:jc w:val="center"/>
              <w:rPr>
                <w:rFonts w:eastAsia="Times New Roman"/>
                <w:b/>
                <w:bCs/>
                <w:color w:val="000000"/>
                <w:sz w:val="20"/>
                <w:szCs w:val="20"/>
              </w:rPr>
            </w:pPr>
            <w:r w:rsidRPr="0048294A">
              <w:rPr>
                <w:rFonts w:eastAsia="Times New Roman"/>
                <w:b/>
                <w:bCs/>
                <w:color w:val="000000"/>
                <w:sz w:val="20"/>
                <w:szCs w:val="20"/>
              </w:rPr>
              <w:t>утверждено на 01.01.2020 г.</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1C3F60" w:rsidRPr="0048294A" w:rsidRDefault="001C3F60" w:rsidP="0048294A">
            <w:pPr>
              <w:jc w:val="center"/>
              <w:rPr>
                <w:rFonts w:eastAsia="Times New Roman"/>
                <w:b/>
                <w:bCs/>
                <w:color w:val="000000"/>
                <w:sz w:val="20"/>
                <w:szCs w:val="20"/>
              </w:rPr>
            </w:pPr>
            <w:r w:rsidRPr="0048294A">
              <w:rPr>
                <w:rFonts w:eastAsia="Times New Roman"/>
                <w:b/>
                <w:bCs/>
                <w:color w:val="000000"/>
                <w:sz w:val="20"/>
                <w:szCs w:val="20"/>
              </w:rPr>
              <w:t>факт 2019 г.</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1C3F60" w:rsidRPr="0048294A" w:rsidRDefault="001C3F60" w:rsidP="0048294A">
            <w:pPr>
              <w:jc w:val="center"/>
              <w:rPr>
                <w:rFonts w:eastAsia="Times New Roman"/>
                <w:b/>
                <w:bCs/>
                <w:color w:val="000000"/>
                <w:sz w:val="20"/>
                <w:szCs w:val="20"/>
              </w:rPr>
            </w:pPr>
            <w:r w:rsidRPr="0048294A">
              <w:rPr>
                <w:rFonts w:eastAsia="Times New Roman"/>
                <w:b/>
                <w:bCs/>
                <w:color w:val="000000"/>
                <w:sz w:val="20"/>
                <w:szCs w:val="20"/>
              </w:rPr>
              <w:t>ожидаемое 2020 год.</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1C3F60" w:rsidRPr="0048294A" w:rsidRDefault="001C3F60" w:rsidP="0048294A">
            <w:pPr>
              <w:jc w:val="center"/>
              <w:rPr>
                <w:rFonts w:eastAsia="Times New Roman"/>
                <w:b/>
                <w:bCs/>
                <w:color w:val="000000"/>
                <w:sz w:val="20"/>
                <w:szCs w:val="20"/>
              </w:rPr>
            </w:pPr>
            <w:r w:rsidRPr="0048294A">
              <w:rPr>
                <w:rFonts w:eastAsia="Times New Roman"/>
                <w:b/>
                <w:bCs/>
                <w:color w:val="000000"/>
                <w:sz w:val="20"/>
                <w:szCs w:val="20"/>
              </w:rPr>
              <w:t>прогноз 2021 г.</w:t>
            </w:r>
          </w:p>
        </w:tc>
      </w:tr>
      <w:tr w:rsidR="001C3F60"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1C3F60" w:rsidRPr="0048294A" w:rsidRDefault="001C3F60" w:rsidP="0048294A">
            <w:pPr>
              <w:jc w:val="center"/>
              <w:rPr>
                <w:rFonts w:eastAsia="Times New Roman"/>
                <w:b/>
                <w:bCs/>
                <w:color w:val="000000"/>
                <w:sz w:val="20"/>
                <w:szCs w:val="20"/>
              </w:rPr>
            </w:pPr>
            <w:r w:rsidRPr="0048294A">
              <w:rPr>
                <w:rFonts w:eastAsia="Times New Roman"/>
                <w:b/>
                <w:bCs/>
                <w:color w:val="000000"/>
                <w:sz w:val="20"/>
                <w:szCs w:val="20"/>
              </w:rPr>
              <w:t>1</w:t>
            </w:r>
          </w:p>
        </w:tc>
        <w:tc>
          <w:tcPr>
            <w:tcW w:w="2409" w:type="dxa"/>
            <w:tcBorders>
              <w:top w:val="nil"/>
              <w:left w:val="nil"/>
              <w:bottom w:val="single" w:sz="4" w:space="0" w:color="auto"/>
              <w:right w:val="single" w:sz="8" w:space="0" w:color="auto"/>
            </w:tcBorders>
            <w:shd w:val="clear" w:color="auto" w:fill="auto"/>
            <w:vAlign w:val="bottom"/>
            <w:hideMark/>
          </w:tcPr>
          <w:p w:rsidR="001C3F60" w:rsidRPr="0048294A" w:rsidRDefault="001C3F60" w:rsidP="0048294A">
            <w:pPr>
              <w:rPr>
                <w:rFonts w:eastAsia="Times New Roman"/>
                <w:color w:val="000000"/>
                <w:sz w:val="20"/>
                <w:szCs w:val="20"/>
              </w:rPr>
            </w:pPr>
            <w:r w:rsidRPr="0048294A">
              <w:rPr>
                <w:rFonts w:eastAsia="Times New Roman"/>
                <w:color w:val="000000"/>
                <w:sz w:val="20"/>
                <w:szCs w:val="20"/>
              </w:rPr>
              <w:t>Выработка</w:t>
            </w:r>
          </w:p>
        </w:tc>
        <w:tc>
          <w:tcPr>
            <w:tcW w:w="618" w:type="dxa"/>
            <w:tcBorders>
              <w:top w:val="nil"/>
              <w:left w:val="nil"/>
              <w:bottom w:val="single" w:sz="4" w:space="0" w:color="auto"/>
              <w:right w:val="single" w:sz="8" w:space="0" w:color="auto"/>
            </w:tcBorders>
            <w:shd w:val="clear" w:color="auto" w:fill="auto"/>
            <w:vAlign w:val="bottom"/>
            <w:hideMark/>
          </w:tcPr>
          <w:p w:rsidR="001C3F60"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1C3F60" w:rsidRPr="0048294A" w:rsidRDefault="001C3F60" w:rsidP="0048294A">
            <w:pPr>
              <w:jc w:val="center"/>
              <w:rPr>
                <w:rFonts w:eastAsia="Times New Roman"/>
                <w:sz w:val="20"/>
                <w:szCs w:val="20"/>
              </w:rPr>
            </w:pPr>
            <w:r w:rsidRPr="0048294A">
              <w:rPr>
                <w:sz w:val="20"/>
                <w:szCs w:val="20"/>
              </w:rPr>
              <w:t>923 526,30</w:t>
            </w:r>
          </w:p>
        </w:tc>
        <w:tc>
          <w:tcPr>
            <w:tcW w:w="1417" w:type="dxa"/>
            <w:tcBorders>
              <w:top w:val="nil"/>
              <w:left w:val="nil"/>
              <w:bottom w:val="single" w:sz="4" w:space="0" w:color="auto"/>
              <w:right w:val="single" w:sz="8" w:space="0" w:color="auto"/>
            </w:tcBorders>
            <w:shd w:val="clear" w:color="auto" w:fill="auto"/>
            <w:vAlign w:val="bottom"/>
            <w:hideMark/>
          </w:tcPr>
          <w:p w:rsidR="001C3F60" w:rsidRPr="0048294A" w:rsidRDefault="009B675F" w:rsidP="0048294A">
            <w:pPr>
              <w:jc w:val="center"/>
              <w:rPr>
                <w:rFonts w:eastAsia="Times New Roman"/>
                <w:sz w:val="20"/>
                <w:szCs w:val="20"/>
              </w:rPr>
            </w:pPr>
            <w:r w:rsidRPr="0048294A">
              <w:rPr>
                <w:sz w:val="20"/>
                <w:szCs w:val="20"/>
              </w:rPr>
              <w:t>845 363,40</w:t>
            </w:r>
          </w:p>
        </w:tc>
        <w:tc>
          <w:tcPr>
            <w:tcW w:w="1276" w:type="dxa"/>
            <w:tcBorders>
              <w:top w:val="nil"/>
              <w:left w:val="nil"/>
              <w:bottom w:val="single" w:sz="4" w:space="0" w:color="auto"/>
              <w:right w:val="single" w:sz="8" w:space="0" w:color="auto"/>
            </w:tcBorders>
            <w:shd w:val="clear" w:color="auto" w:fill="auto"/>
            <w:vAlign w:val="bottom"/>
            <w:hideMark/>
          </w:tcPr>
          <w:p w:rsidR="001C3F60" w:rsidRPr="0048294A" w:rsidRDefault="00CB6C6F" w:rsidP="0048294A">
            <w:pPr>
              <w:jc w:val="center"/>
              <w:rPr>
                <w:sz w:val="20"/>
                <w:szCs w:val="20"/>
              </w:rPr>
            </w:pPr>
            <w:r w:rsidRPr="0048294A">
              <w:rPr>
                <w:sz w:val="20"/>
                <w:szCs w:val="20"/>
              </w:rPr>
              <w:t>852 878,20</w:t>
            </w:r>
          </w:p>
        </w:tc>
        <w:tc>
          <w:tcPr>
            <w:tcW w:w="1843" w:type="dxa"/>
            <w:tcBorders>
              <w:top w:val="nil"/>
              <w:left w:val="nil"/>
              <w:bottom w:val="single" w:sz="4" w:space="0" w:color="auto"/>
              <w:right w:val="single" w:sz="8" w:space="0" w:color="auto"/>
            </w:tcBorders>
            <w:shd w:val="clear" w:color="auto" w:fill="auto"/>
            <w:vAlign w:val="bottom"/>
            <w:hideMark/>
          </w:tcPr>
          <w:p w:rsidR="001C3F60" w:rsidRPr="0048294A" w:rsidRDefault="00CB6C6F" w:rsidP="0048294A">
            <w:pPr>
              <w:jc w:val="center"/>
              <w:rPr>
                <w:rFonts w:eastAsia="Times New Roman"/>
                <w:sz w:val="20"/>
                <w:szCs w:val="20"/>
              </w:rPr>
            </w:pPr>
            <w:r w:rsidRPr="0048294A">
              <w:rPr>
                <w:sz w:val="20"/>
                <w:szCs w:val="20"/>
              </w:rPr>
              <w:t>839 328,65</w:t>
            </w:r>
          </w:p>
        </w:tc>
      </w:tr>
      <w:tr w:rsidR="009B675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2</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color w:val="000000"/>
                <w:sz w:val="20"/>
                <w:szCs w:val="20"/>
              </w:rPr>
            </w:pPr>
            <w:r w:rsidRPr="0048294A">
              <w:rPr>
                <w:rFonts w:eastAsia="Times New Roman"/>
                <w:color w:val="000000"/>
                <w:sz w:val="20"/>
                <w:szCs w:val="20"/>
              </w:rPr>
              <w:t>Покупная энергия</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rPr>
            </w:pPr>
            <w:r w:rsidRPr="0048294A">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rPr>
            </w:pPr>
            <w:r w:rsidRPr="0048294A">
              <w:rPr>
                <w:rFonts w:eastAsia="Times New Roman"/>
                <w:color w:val="000000"/>
                <w:sz w:val="20"/>
                <w:szCs w:val="20"/>
              </w:rPr>
              <w:t>-</w:t>
            </w:r>
          </w:p>
        </w:tc>
        <w:tc>
          <w:tcPr>
            <w:tcW w:w="1276"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rPr>
            </w:pPr>
            <w:r w:rsidRPr="0048294A">
              <w:rPr>
                <w:rFonts w:eastAsia="Times New Roman"/>
                <w:color w:val="000000"/>
                <w:sz w:val="20"/>
                <w:szCs w:val="20"/>
              </w:rPr>
              <w:t>-</w:t>
            </w:r>
          </w:p>
        </w:tc>
        <w:tc>
          <w:tcPr>
            <w:tcW w:w="1843"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rPr>
            </w:pPr>
            <w:r w:rsidRPr="0048294A">
              <w:rPr>
                <w:rFonts w:eastAsia="Times New Roman"/>
                <w:color w:val="000000"/>
                <w:sz w:val="20"/>
                <w:szCs w:val="20"/>
              </w:rPr>
              <w:t>-</w:t>
            </w:r>
          </w:p>
        </w:tc>
      </w:tr>
      <w:tr w:rsidR="00CB6C6F" w:rsidRPr="0048294A" w:rsidTr="0048294A">
        <w:trPr>
          <w:trHeight w:val="525"/>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b/>
                <w:bCs/>
                <w:color w:val="000000"/>
                <w:sz w:val="20"/>
                <w:szCs w:val="20"/>
              </w:rPr>
            </w:pPr>
            <w:r w:rsidRPr="0048294A">
              <w:rPr>
                <w:rFonts w:eastAsia="Times New Roman"/>
                <w:b/>
                <w:bCs/>
                <w:color w:val="000000"/>
                <w:sz w:val="20"/>
                <w:szCs w:val="20"/>
              </w:rPr>
              <w:t>3</w:t>
            </w:r>
          </w:p>
        </w:tc>
        <w:tc>
          <w:tcPr>
            <w:tcW w:w="2409"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rPr>
                <w:rFonts w:eastAsia="Times New Roman"/>
                <w:color w:val="000000"/>
                <w:sz w:val="20"/>
                <w:szCs w:val="20"/>
              </w:rPr>
            </w:pPr>
            <w:r w:rsidRPr="0048294A">
              <w:rPr>
                <w:rFonts w:eastAsia="Times New Roman"/>
                <w:color w:val="000000"/>
                <w:sz w:val="20"/>
                <w:szCs w:val="20"/>
              </w:rPr>
              <w:t>Расход на собственные нужды</w:t>
            </w:r>
          </w:p>
        </w:tc>
        <w:tc>
          <w:tcPr>
            <w:tcW w:w="618"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color w:val="000000"/>
                <w:sz w:val="20"/>
                <w:szCs w:val="20"/>
              </w:rPr>
            </w:pPr>
            <w:r w:rsidRPr="0048294A">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pPr>
            <w:r w:rsidRPr="0048294A">
              <w:rPr>
                <w:rFonts w:eastAsia="Times New Roman"/>
                <w:color w:val="000000"/>
                <w:sz w:val="20"/>
                <w:szCs w:val="20"/>
              </w:rPr>
              <w:t>-</w:t>
            </w:r>
          </w:p>
        </w:tc>
        <w:tc>
          <w:tcPr>
            <w:tcW w:w="1276"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pPr>
            <w:r w:rsidRPr="0048294A">
              <w:rPr>
                <w:rFonts w:eastAsia="Times New Roman"/>
                <w:color w:val="000000"/>
                <w:sz w:val="20"/>
                <w:szCs w:val="20"/>
              </w:rPr>
              <w:t>-</w:t>
            </w:r>
          </w:p>
        </w:tc>
        <w:tc>
          <w:tcPr>
            <w:tcW w:w="1843"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pPr>
            <w:r w:rsidRPr="0048294A">
              <w:rPr>
                <w:rFonts w:eastAsia="Times New Roman"/>
                <w:color w:val="000000"/>
                <w:sz w:val="20"/>
                <w:szCs w:val="20"/>
              </w:rPr>
              <w:t>-</w:t>
            </w:r>
          </w:p>
        </w:tc>
      </w:tr>
      <w:tr w:rsidR="00CB6C6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b/>
                <w:bCs/>
                <w:color w:val="000000"/>
                <w:sz w:val="20"/>
                <w:szCs w:val="20"/>
              </w:rPr>
            </w:pPr>
            <w:r w:rsidRPr="0048294A">
              <w:rPr>
                <w:rFonts w:eastAsia="Times New Roman"/>
                <w:b/>
                <w:bCs/>
                <w:color w:val="000000"/>
                <w:sz w:val="20"/>
                <w:szCs w:val="20"/>
              </w:rPr>
              <w:t>4</w:t>
            </w:r>
          </w:p>
        </w:tc>
        <w:tc>
          <w:tcPr>
            <w:tcW w:w="2409"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rPr>
                <w:rFonts w:eastAsia="Times New Roman"/>
                <w:color w:val="000000"/>
                <w:sz w:val="20"/>
                <w:szCs w:val="20"/>
              </w:rPr>
            </w:pPr>
            <w:r w:rsidRPr="0048294A">
              <w:rPr>
                <w:rFonts w:eastAsia="Times New Roman"/>
                <w:color w:val="000000"/>
                <w:sz w:val="20"/>
                <w:szCs w:val="20"/>
              </w:rPr>
              <w:t>Отпуск в сеть</w:t>
            </w:r>
          </w:p>
        </w:tc>
        <w:tc>
          <w:tcPr>
            <w:tcW w:w="618"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sz w:val="20"/>
                <w:szCs w:val="20"/>
              </w:rPr>
            </w:pPr>
            <w:r w:rsidRPr="0048294A">
              <w:rPr>
                <w:sz w:val="20"/>
                <w:szCs w:val="20"/>
              </w:rPr>
              <w:t>923 526,30</w:t>
            </w:r>
          </w:p>
        </w:tc>
        <w:tc>
          <w:tcPr>
            <w:tcW w:w="1417"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sz w:val="20"/>
                <w:szCs w:val="20"/>
              </w:rPr>
            </w:pPr>
            <w:r w:rsidRPr="0048294A">
              <w:rPr>
                <w:sz w:val="20"/>
                <w:szCs w:val="20"/>
              </w:rPr>
              <w:t>845 363,40</w:t>
            </w:r>
          </w:p>
        </w:tc>
        <w:tc>
          <w:tcPr>
            <w:tcW w:w="1276"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sz w:val="20"/>
                <w:szCs w:val="20"/>
              </w:rPr>
            </w:pPr>
            <w:r w:rsidRPr="0048294A">
              <w:rPr>
                <w:sz w:val="20"/>
                <w:szCs w:val="20"/>
              </w:rPr>
              <w:t>852 878,20</w:t>
            </w:r>
          </w:p>
        </w:tc>
        <w:tc>
          <w:tcPr>
            <w:tcW w:w="1843"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sz w:val="20"/>
                <w:szCs w:val="20"/>
              </w:rPr>
            </w:pPr>
            <w:r w:rsidRPr="0048294A">
              <w:rPr>
                <w:sz w:val="20"/>
                <w:szCs w:val="20"/>
              </w:rPr>
              <w:t>839 328,65</w:t>
            </w:r>
          </w:p>
        </w:tc>
      </w:tr>
      <w:tr w:rsidR="009B675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5</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color w:val="000000"/>
                <w:sz w:val="20"/>
                <w:szCs w:val="20"/>
              </w:rPr>
            </w:pPr>
            <w:r w:rsidRPr="0048294A">
              <w:rPr>
                <w:rFonts w:eastAsia="Times New Roman"/>
                <w:color w:val="000000"/>
                <w:sz w:val="20"/>
                <w:szCs w:val="20"/>
              </w:rPr>
              <w:t>Потери</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rPr>
            </w:pPr>
            <w:r w:rsidRPr="0048294A">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sz w:val="20"/>
                <w:szCs w:val="20"/>
              </w:rPr>
            </w:pPr>
            <w:r w:rsidRPr="0048294A">
              <w:rPr>
                <w:sz w:val="20"/>
                <w:szCs w:val="20"/>
              </w:rPr>
              <w:t>97 872,90</w:t>
            </w:r>
          </w:p>
        </w:tc>
        <w:tc>
          <w:tcPr>
            <w:tcW w:w="1276"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rFonts w:eastAsia="Times New Roman"/>
                <w:color w:val="000000"/>
                <w:sz w:val="20"/>
                <w:szCs w:val="20"/>
              </w:rPr>
            </w:pPr>
            <w:r w:rsidRPr="0048294A">
              <w:rPr>
                <w:rFonts w:eastAsia="Times New Roman"/>
                <w:color w:val="000000"/>
                <w:sz w:val="20"/>
                <w:szCs w:val="20"/>
              </w:rPr>
              <w:t>123 929,9</w:t>
            </w:r>
          </w:p>
        </w:tc>
        <w:tc>
          <w:tcPr>
            <w:tcW w:w="1843"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rFonts w:eastAsia="Times New Roman"/>
                <w:sz w:val="20"/>
                <w:szCs w:val="20"/>
              </w:rPr>
            </w:pPr>
            <w:r w:rsidRPr="0048294A">
              <w:rPr>
                <w:sz w:val="20"/>
                <w:szCs w:val="20"/>
              </w:rPr>
              <w:t>91 838,150</w:t>
            </w:r>
          </w:p>
        </w:tc>
      </w:tr>
      <w:tr w:rsidR="009B675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6</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b/>
                <w:bCs/>
                <w:color w:val="000000"/>
                <w:sz w:val="20"/>
                <w:szCs w:val="20"/>
              </w:rPr>
            </w:pPr>
            <w:r w:rsidRPr="0048294A">
              <w:rPr>
                <w:rFonts w:eastAsia="Times New Roman"/>
                <w:b/>
                <w:bCs/>
                <w:color w:val="000000"/>
                <w:sz w:val="20"/>
                <w:szCs w:val="20"/>
              </w:rPr>
              <w:t>Полезный отпуск</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sz w:val="20"/>
                <w:szCs w:val="20"/>
              </w:rPr>
            </w:pPr>
            <w:r w:rsidRPr="0048294A">
              <w:rPr>
                <w:sz w:val="20"/>
                <w:szCs w:val="20"/>
              </w:rPr>
              <w:t>923 526,30</w:t>
            </w:r>
          </w:p>
        </w:tc>
        <w:tc>
          <w:tcPr>
            <w:tcW w:w="1417"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sz w:val="20"/>
                <w:szCs w:val="20"/>
              </w:rPr>
            </w:pPr>
            <w:r w:rsidRPr="0048294A">
              <w:rPr>
                <w:sz w:val="20"/>
                <w:szCs w:val="20"/>
              </w:rPr>
              <w:t>747 490,50</w:t>
            </w:r>
          </w:p>
        </w:tc>
        <w:tc>
          <w:tcPr>
            <w:tcW w:w="1276"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sz w:val="20"/>
                <w:szCs w:val="20"/>
              </w:rPr>
            </w:pPr>
            <w:r w:rsidRPr="0048294A">
              <w:rPr>
                <w:sz w:val="20"/>
                <w:szCs w:val="20"/>
              </w:rPr>
              <w:t>728 948,30</w:t>
            </w:r>
          </w:p>
        </w:tc>
        <w:tc>
          <w:tcPr>
            <w:tcW w:w="1843"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rFonts w:eastAsia="Times New Roman"/>
                <w:sz w:val="20"/>
                <w:szCs w:val="20"/>
              </w:rPr>
            </w:pPr>
            <w:r w:rsidRPr="0048294A">
              <w:rPr>
                <w:sz w:val="20"/>
                <w:szCs w:val="20"/>
              </w:rPr>
              <w:t>747 490,50</w:t>
            </w:r>
          </w:p>
        </w:tc>
      </w:tr>
      <w:tr w:rsidR="009B675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color w:val="000000"/>
                <w:sz w:val="20"/>
                <w:szCs w:val="20"/>
              </w:rPr>
            </w:pPr>
            <w:r w:rsidRPr="0048294A">
              <w:rPr>
                <w:rFonts w:eastAsia="Times New Roman"/>
                <w:color w:val="000000"/>
                <w:sz w:val="20"/>
                <w:szCs w:val="20"/>
              </w:rPr>
              <w:t>Собственное потребление</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9B675F" w:rsidRPr="0048294A" w:rsidRDefault="00B24EBD" w:rsidP="0048294A">
            <w:pPr>
              <w:jc w:val="center"/>
              <w:rPr>
                <w:rFonts w:eastAsia="Times New Roman"/>
                <w:sz w:val="20"/>
                <w:szCs w:val="20"/>
              </w:rPr>
            </w:pPr>
            <w:r w:rsidRPr="0048294A">
              <w:rPr>
                <w:sz w:val="20"/>
                <w:szCs w:val="20"/>
              </w:rPr>
              <w:t>2 928,00</w:t>
            </w:r>
          </w:p>
        </w:tc>
        <w:tc>
          <w:tcPr>
            <w:tcW w:w="1417"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sz w:val="20"/>
                <w:szCs w:val="20"/>
              </w:rPr>
            </w:pPr>
            <w:r w:rsidRPr="0048294A">
              <w:rPr>
                <w:sz w:val="20"/>
                <w:szCs w:val="20"/>
              </w:rPr>
              <w:t>2 534,80</w:t>
            </w:r>
          </w:p>
        </w:tc>
        <w:tc>
          <w:tcPr>
            <w:tcW w:w="1276"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sz w:val="20"/>
                <w:szCs w:val="20"/>
              </w:rPr>
            </w:pPr>
            <w:r w:rsidRPr="0048294A">
              <w:rPr>
                <w:sz w:val="20"/>
                <w:szCs w:val="20"/>
              </w:rPr>
              <w:t>2 462,60</w:t>
            </w:r>
          </w:p>
        </w:tc>
        <w:tc>
          <w:tcPr>
            <w:tcW w:w="1843"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rFonts w:eastAsia="Times New Roman"/>
                <w:sz w:val="20"/>
                <w:szCs w:val="20"/>
              </w:rPr>
            </w:pPr>
            <w:r w:rsidRPr="0048294A">
              <w:rPr>
                <w:sz w:val="20"/>
                <w:szCs w:val="20"/>
              </w:rPr>
              <w:t>2 534,80</w:t>
            </w:r>
          </w:p>
        </w:tc>
      </w:tr>
      <w:tr w:rsidR="00CB6C6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rPr>
                <w:rFonts w:eastAsia="Times New Roman"/>
                <w:color w:val="000000"/>
                <w:sz w:val="20"/>
                <w:szCs w:val="20"/>
              </w:rPr>
            </w:pPr>
            <w:r w:rsidRPr="0048294A">
              <w:rPr>
                <w:rFonts w:eastAsia="Times New Roman"/>
                <w:color w:val="000000"/>
                <w:sz w:val="20"/>
                <w:szCs w:val="20"/>
              </w:rPr>
              <w:t xml:space="preserve">Потребители 2 группы, в </w:t>
            </w:r>
            <w:proofErr w:type="spellStart"/>
            <w:r w:rsidRPr="0048294A">
              <w:rPr>
                <w:rFonts w:eastAsia="Times New Roman"/>
                <w:color w:val="000000"/>
                <w:sz w:val="20"/>
                <w:szCs w:val="20"/>
              </w:rPr>
              <w:t>т.ч</w:t>
            </w:r>
            <w:proofErr w:type="spellEnd"/>
            <w:r w:rsidRPr="0048294A">
              <w:rPr>
                <w:rFonts w:eastAsia="Times New Roman"/>
                <w:color w:val="000000"/>
                <w:sz w:val="20"/>
                <w:szCs w:val="20"/>
              </w:rPr>
              <w:t>.:</w:t>
            </w:r>
          </w:p>
        </w:tc>
        <w:tc>
          <w:tcPr>
            <w:tcW w:w="618"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CB6C6F" w:rsidRPr="0048294A" w:rsidRDefault="00B24EBD" w:rsidP="0048294A">
            <w:pPr>
              <w:jc w:val="center"/>
              <w:rPr>
                <w:rFonts w:eastAsia="Times New Roman"/>
                <w:sz w:val="20"/>
                <w:szCs w:val="20"/>
              </w:rPr>
            </w:pPr>
            <w:r w:rsidRPr="0048294A">
              <w:rPr>
                <w:rFonts w:eastAsia="Times New Roman"/>
                <w:sz w:val="20"/>
                <w:szCs w:val="20"/>
              </w:rPr>
              <w:t>920 598,3</w:t>
            </w:r>
          </w:p>
        </w:tc>
        <w:tc>
          <w:tcPr>
            <w:tcW w:w="1417"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color w:val="000000"/>
                <w:sz w:val="20"/>
                <w:szCs w:val="20"/>
              </w:rPr>
            </w:pPr>
            <w:r w:rsidRPr="0048294A">
              <w:rPr>
                <w:rFonts w:eastAsia="Times New Roman"/>
                <w:color w:val="000000"/>
                <w:sz w:val="20"/>
                <w:szCs w:val="20"/>
              </w:rPr>
              <w:t>744 955,70</w:t>
            </w:r>
          </w:p>
        </w:tc>
        <w:tc>
          <w:tcPr>
            <w:tcW w:w="1276"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sz w:val="20"/>
                <w:szCs w:val="20"/>
              </w:rPr>
            </w:pPr>
            <w:r w:rsidRPr="0048294A">
              <w:rPr>
                <w:sz w:val="20"/>
                <w:szCs w:val="20"/>
              </w:rPr>
              <w:t>726 485,70</w:t>
            </w:r>
          </w:p>
        </w:tc>
        <w:tc>
          <w:tcPr>
            <w:tcW w:w="1843" w:type="dxa"/>
            <w:tcBorders>
              <w:top w:val="nil"/>
              <w:left w:val="nil"/>
              <w:bottom w:val="single" w:sz="4" w:space="0" w:color="auto"/>
              <w:right w:val="single" w:sz="8" w:space="0" w:color="auto"/>
            </w:tcBorders>
            <w:shd w:val="clear" w:color="auto" w:fill="auto"/>
            <w:vAlign w:val="bottom"/>
            <w:hideMark/>
          </w:tcPr>
          <w:p w:rsidR="00CB6C6F" w:rsidRPr="0048294A" w:rsidRDefault="00CB6C6F" w:rsidP="0048294A">
            <w:pPr>
              <w:jc w:val="center"/>
              <w:rPr>
                <w:rFonts w:eastAsia="Times New Roman"/>
                <w:color w:val="000000"/>
                <w:sz w:val="20"/>
                <w:szCs w:val="20"/>
              </w:rPr>
            </w:pPr>
            <w:r w:rsidRPr="0048294A">
              <w:rPr>
                <w:rFonts w:eastAsia="Times New Roman"/>
                <w:color w:val="000000"/>
                <w:sz w:val="20"/>
                <w:szCs w:val="20"/>
              </w:rPr>
              <w:t>744 955,70</w:t>
            </w:r>
          </w:p>
        </w:tc>
      </w:tr>
      <w:tr w:rsidR="009B675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b/>
                <w:bCs/>
                <w:color w:val="000000"/>
                <w:sz w:val="20"/>
                <w:szCs w:val="20"/>
              </w:rPr>
            </w:pPr>
            <w:r w:rsidRPr="0048294A">
              <w:rPr>
                <w:rFonts w:eastAsia="Times New Roman"/>
                <w:b/>
                <w:bCs/>
                <w:color w:val="000000"/>
                <w:sz w:val="20"/>
                <w:szCs w:val="20"/>
              </w:rPr>
              <w:t>а) население, в т. ч.</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9B675F" w:rsidRPr="0048294A" w:rsidRDefault="00B24EBD" w:rsidP="0048294A">
            <w:pPr>
              <w:jc w:val="center"/>
              <w:rPr>
                <w:rFonts w:eastAsia="Times New Roman"/>
                <w:sz w:val="20"/>
                <w:szCs w:val="20"/>
              </w:rPr>
            </w:pPr>
            <w:r w:rsidRPr="0048294A">
              <w:rPr>
                <w:sz w:val="20"/>
                <w:szCs w:val="20"/>
              </w:rPr>
              <w:t>761 767,85</w:t>
            </w:r>
          </w:p>
        </w:tc>
        <w:tc>
          <w:tcPr>
            <w:tcW w:w="1417"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sz w:val="20"/>
                <w:szCs w:val="20"/>
              </w:rPr>
            </w:pPr>
            <w:r w:rsidRPr="0048294A">
              <w:rPr>
                <w:sz w:val="20"/>
                <w:szCs w:val="20"/>
              </w:rPr>
              <w:t>604 107,10</w:t>
            </w:r>
          </w:p>
        </w:tc>
        <w:tc>
          <w:tcPr>
            <w:tcW w:w="1276"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sz w:val="20"/>
                <w:szCs w:val="20"/>
              </w:rPr>
            </w:pPr>
            <w:r w:rsidRPr="0048294A">
              <w:rPr>
                <w:sz w:val="20"/>
                <w:szCs w:val="20"/>
              </w:rPr>
              <w:t>609 243,80</w:t>
            </w:r>
          </w:p>
        </w:tc>
        <w:tc>
          <w:tcPr>
            <w:tcW w:w="1843"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rFonts w:eastAsia="Times New Roman"/>
                <w:sz w:val="20"/>
                <w:szCs w:val="20"/>
              </w:rPr>
            </w:pPr>
            <w:r w:rsidRPr="0048294A">
              <w:rPr>
                <w:sz w:val="20"/>
                <w:szCs w:val="20"/>
              </w:rPr>
              <w:t>604 107,10</w:t>
            </w:r>
          </w:p>
        </w:tc>
      </w:tr>
      <w:tr w:rsidR="009B675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color w:val="000000"/>
                <w:sz w:val="20"/>
                <w:szCs w:val="20"/>
              </w:rPr>
            </w:pPr>
            <w:r w:rsidRPr="0048294A">
              <w:rPr>
                <w:rFonts w:eastAsia="Times New Roman"/>
                <w:color w:val="000000"/>
                <w:sz w:val="20"/>
                <w:szCs w:val="20"/>
              </w:rPr>
              <w:t xml:space="preserve">     - частный сектор</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C00000"/>
                <w:sz w:val="20"/>
                <w:szCs w:val="20"/>
              </w:rPr>
            </w:pPr>
          </w:p>
        </w:tc>
        <w:tc>
          <w:tcPr>
            <w:tcW w:w="1417"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000000"/>
                <w:sz w:val="20"/>
                <w:szCs w:val="20"/>
              </w:rPr>
            </w:pPr>
          </w:p>
        </w:tc>
        <w:tc>
          <w:tcPr>
            <w:tcW w:w="1276"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sz w:val="20"/>
                <w:szCs w:val="20"/>
              </w:rPr>
            </w:pPr>
          </w:p>
        </w:tc>
        <w:tc>
          <w:tcPr>
            <w:tcW w:w="1843"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000000"/>
                <w:sz w:val="20"/>
                <w:szCs w:val="20"/>
              </w:rPr>
            </w:pPr>
          </w:p>
        </w:tc>
      </w:tr>
      <w:tr w:rsidR="009B675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color w:val="000000"/>
                <w:sz w:val="20"/>
                <w:szCs w:val="20"/>
              </w:rPr>
            </w:pPr>
            <w:r w:rsidRPr="0048294A">
              <w:rPr>
                <w:rFonts w:eastAsia="Times New Roman"/>
                <w:color w:val="000000"/>
                <w:sz w:val="20"/>
                <w:szCs w:val="20"/>
              </w:rPr>
              <w:t xml:space="preserve">     - многоквартирные дома</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C00000"/>
                <w:sz w:val="20"/>
                <w:szCs w:val="20"/>
              </w:rPr>
            </w:pPr>
          </w:p>
        </w:tc>
        <w:tc>
          <w:tcPr>
            <w:tcW w:w="1417"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000000"/>
                <w:sz w:val="20"/>
                <w:szCs w:val="20"/>
              </w:rPr>
            </w:pPr>
          </w:p>
        </w:tc>
        <w:tc>
          <w:tcPr>
            <w:tcW w:w="1276"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sz w:val="20"/>
                <w:szCs w:val="20"/>
              </w:rPr>
            </w:pPr>
          </w:p>
        </w:tc>
        <w:tc>
          <w:tcPr>
            <w:tcW w:w="1843"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000000"/>
                <w:sz w:val="20"/>
                <w:szCs w:val="20"/>
              </w:rPr>
            </w:pPr>
          </w:p>
        </w:tc>
      </w:tr>
      <w:tr w:rsidR="009B675F" w:rsidRPr="0048294A" w:rsidTr="0048294A">
        <w:trPr>
          <w:trHeight w:val="525"/>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b/>
                <w:bCs/>
                <w:color w:val="000000"/>
                <w:sz w:val="20"/>
                <w:szCs w:val="20"/>
              </w:rPr>
            </w:pPr>
            <w:r w:rsidRPr="0048294A">
              <w:rPr>
                <w:rFonts w:eastAsia="Times New Roman"/>
                <w:b/>
                <w:bCs/>
                <w:color w:val="000000"/>
                <w:sz w:val="20"/>
                <w:szCs w:val="20"/>
              </w:rPr>
              <w:t xml:space="preserve">б) бюджетные организации, в </w:t>
            </w:r>
            <w:proofErr w:type="spellStart"/>
            <w:r w:rsidRPr="0048294A">
              <w:rPr>
                <w:rFonts w:eastAsia="Times New Roman"/>
                <w:b/>
                <w:bCs/>
                <w:color w:val="000000"/>
                <w:sz w:val="20"/>
                <w:szCs w:val="20"/>
              </w:rPr>
              <w:t>т.ч</w:t>
            </w:r>
            <w:proofErr w:type="spellEnd"/>
            <w:r w:rsidRPr="0048294A">
              <w:rPr>
                <w:rFonts w:eastAsia="Times New Roman"/>
                <w:b/>
                <w:bCs/>
                <w:color w:val="000000"/>
                <w:sz w:val="20"/>
                <w:szCs w:val="20"/>
              </w:rPr>
              <w:t>.:</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hideMark/>
          </w:tcPr>
          <w:p w:rsidR="009B675F" w:rsidRPr="0048294A" w:rsidRDefault="00B24EBD" w:rsidP="0048294A">
            <w:pPr>
              <w:jc w:val="center"/>
              <w:rPr>
                <w:rFonts w:eastAsia="Times New Roman"/>
                <w:sz w:val="20"/>
                <w:szCs w:val="20"/>
              </w:rPr>
            </w:pPr>
            <w:r w:rsidRPr="0048294A">
              <w:rPr>
                <w:sz w:val="20"/>
                <w:szCs w:val="20"/>
              </w:rPr>
              <w:t>127 065,44</w:t>
            </w:r>
          </w:p>
        </w:tc>
        <w:tc>
          <w:tcPr>
            <w:tcW w:w="1417"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sz w:val="20"/>
                <w:szCs w:val="20"/>
              </w:rPr>
            </w:pPr>
            <w:r w:rsidRPr="0048294A">
              <w:rPr>
                <w:sz w:val="20"/>
                <w:szCs w:val="20"/>
              </w:rPr>
              <w:t>107 871,50</w:t>
            </w:r>
          </w:p>
        </w:tc>
        <w:tc>
          <w:tcPr>
            <w:tcW w:w="1276"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sz w:val="20"/>
                <w:szCs w:val="20"/>
              </w:rPr>
            </w:pPr>
            <w:r w:rsidRPr="0048294A">
              <w:rPr>
                <w:sz w:val="20"/>
                <w:szCs w:val="20"/>
              </w:rPr>
              <w:t>94 283,30</w:t>
            </w:r>
          </w:p>
        </w:tc>
        <w:tc>
          <w:tcPr>
            <w:tcW w:w="1843" w:type="dxa"/>
            <w:tcBorders>
              <w:top w:val="nil"/>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rFonts w:eastAsia="Times New Roman"/>
                <w:sz w:val="20"/>
                <w:szCs w:val="20"/>
              </w:rPr>
            </w:pPr>
            <w:r w:rsidRPr="0048294A">
              <w:rPr>
                <w:sz w:val="20"/>
                <w:szCs w:val="20"/>
              </w:rPr>
              <w:t>107 871,50</w:t>
            </w:r>
          </w:p>
        </w:tc>
      </w:tr>
      <w:tr w:rsidR="009B675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color w:val="000000"/>
                <w:sz w:val="20"/>
                <w:szCs w:val="20"/>
              </w:rPr>
            </w:pPr>
            <w:r w:rsidRPr="0048294A">
              <w:rPr>
                <w:rFonts w:eastAsia="Times New Roman"/>
                <w:color w:val="000000"/>
                <w:sz w:val="20"/>
                <w:szCs w:val="20"/>
              </w:rPr>
              <w:t xml:space="preserve">    - местный бюджет</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C00000"/>
                <w:sz w:val="20"/>
                <w:szCs w:val="20"/>
              </w:rPr>
            </w:pPr>
          </w:p>
        </w:tc>
        <w:tc>
          <w:tcPr>
            <w:tcW w:w="1417"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000000"/>
                <w:sz w:val="20"/>
                <w:szCs w:val="20"/>
              </w:rPr>
            </w:pPr>
          </w:p>
        </w:tc>
        <w:tc>
          <w:tcPr>
            <w:tcW w:w="1276"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sz w:val="20"/>
                <w:szCs w:val="20"/>
              </w:rPr>
            </w:pPr>
          </w:p>
        </w:tc>
        <w:tc>
          <w:tcPr>
            <w:tcW w:w="1843"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000000"/>
                <w:sz w:val="20"/>
                <w:szCs w:val="20"/>
              </w:rPr>
            </w:pPr>
          </w:p>
        </w:tc>
      </w:tr>
      <w:tr w:rsidR="009B675F" w:rsidRPr="0048294A" w:rsidTr="0048294A">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color w:val="000000"/>
                <w:sz w:val="20"/>
                <w:szCs w:val="20"/>
              </w:rPr>
            </w:pPr>
            <w:r w:rsidRPr="0048294A">
              <w:rPr>
                <w:rFonts w:eastAsia="Times New Roman"/>
                <w:color w:val="000000"/>
                <w:sz w:val="20"/>
                <w:szCs w:val="20"/>
              </w:rPr>
              <w:t xml:space="preserve">    - федеральный бюджет</w:t>
            </w:r>
          </w:p>
        </w:tc>
        <w:tc>
          <w:tcPr>
            <w:tcW w:w="618" w:type="dxa"/>
            <w:tcBorders>
              <w:top w:val="nil"/>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C00000"/>
                <w:sz w:val="20"/>
                <w:szCs w:val="20"/>
              </w:rPr>
            </w:pPr>
          </w:p>
        </w:tc>
        <w:tc>
          <w:tcPr>
            <w:tcW w:w="1417"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000000"/>
                <w:sz w:val="20"/>
                <w:szCs w:val="20"/>
              </w:rPr>
            </w:pPr>
          </w:p>
        </w:tc>
        <w:tc>
          <w:tcPr>
            <w:tcW w:w="1276"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sz w:val="20"/>
                <w:szCs w:val="20"/>
              </w:rPr>
            </w:pPr>
          </w:p>
        </w:tc>
        <w:tc>
          <w:tcPr>
            <w:tcW w:w="1843" w:type="dxa"/>
            <w:tcBorders>
              <w:top w:val="nil"/>
              <w:left w:val="nil"/>
              <w:bottom w:val="single" w:sz="4" w:space="0" w:color="auto"/>
              <w:right w:val="single" w:sz="8" w:space="0" w:color="auto"/>
            </w:tcBorders>
            <w:shd w:val="clear" w:color="auto" w:fill="auto"/>
            <w:vAlign w:val="bottom"/>
          </w:tcPr>
          <w:p w:rsidR="009B675F" w:rsidRPr="0048294A" w:rsidRDefault="009B675F" w:rsidP="0048294A">
            <w:pPr>
              <w:jc w:val="center"/>
              <w:rPr>
                <w:rFonts w:eastAsia="Times New Roman"/>
                <w:color w:val="000000"/>
                <w:sz w:val="20"/>
                <w:szCs w:val="20"/>
              </w:rPr>
            </w:pPr>
          </w:p>
        </w:tc>
      </w:tr>
      <w:tr w:rsidR="009B675F" w:rsidRPr="002C0993" w:rsidTr="0048294A">
        <w:trPr>
          <w:trHeight w:val="315"/>
        </w:trPr>
        <w:tc>
          <w:tcPr>
            <w:tcW w:w="568"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b/>
                <w:bCs/>
                <w:color w:val="000000"/>
                <w:sz w:val="20"/>
                <w:szCs w:val="20"/>
              </w:rPr>
            </w:pPr>
            <w:r w:rsidRPr="0048294A">
              <w:rPr>
                <w:rFonts w:eastAsia="Times New Roman"/>
                <w:b/>
                <w:bCs/>
                <w:color w:val="000000"/>
                <w:sz w:val="20"/>
                <w:szCs w:val="20"/>
              </w:rPr>
              <w:t> </w:t>
            </w:r>
          </w:p>
        </w:tc>
        <w:tc>
          <w:tcPr>
            <w:tcW w:w="2409" w:type="dxa"/>
            <w:tcBorders>
              <w:top w:val="single" w:sz="4" w:space="0" w:color="auto"/>
              <w:left w:val="nil"/>
              <w:bottom w:val="single" w:sz="4" w:space="0" w:color="auto"/>
              <w:right w:val="single" w:sz="8" w:space="0" w:color="auto"/>
            </w:tcBorders>
            <w:shd w:val="clear" w:color="auto" w:fill="auto"/>
            <w:vAlign w:val="bottom"/>
            <w:hideMark/>
          </w:tcPr>
          <w:p w:rsidR="009B675F" w:rsidRPr="0048294A" w:rsidRDefault="009B675F" w:rsidP="0048294A">
            <w:pPr>
              <w:rPr>
                <w:rFonts w:eastAsia="Times New Roman"/>
                <w:b/>
                <w:bCs/>
                <w:color w:val="000000"/>
                <w:sz w:val="20"/>
                <w:szCs w:val="20"/>
              </w:rPr>
            </w:pPr>
            <w:r w:rsidRPr="0048294A">
              <w:rPr>
                <w:rFonts w:eastAsia="Times New Roman"/>
                <w:b/>
                <w:bCs/>
                <w:color w:val="000000"/>
                <w:sz w:val="20"/>
                <w:szCs w:val="20"/>
              </w:rPr>
              <w:t>в) прочие потребители</w:t>
            </w:r>
          </w:p>
        </w:tc>
        <w:tc>
          <w:tcPr>
            <w:tcW w:w="618" w:type="dxa"/>
            <w:tcBorders>
              <w:top w:val="single" w:sz="4" w:space="0" w:color="auto"/>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color w:val="000000"/>
                <w:sz w:val="20"/>
                <w:szCs w:val="20"/>
                <w:vertAlign w:val="superscript"/>
              </w:rPr>
            </w:pPr>
            <w:r w:rsidRPr="0048294A">
              <w:rPr>
                <w:rFonts w:eastAsia="Times New Roman"/>
                <w:color w:val="000000"/>
                <w:sz w:val="20"/>
                <w:szCs w:val="20"/>
              </w:rPr>
              <w:t>м</w:t>
            </w:r>
            <w:r w:rsidRPr="0048294A">
              <w:rPr>
                <w:rFonts w:eastAsia="Times New Roman"/>
                <w:color w:val="000000"/>
                <w:sz w:val="20"/>
                <w:szCs w:val="20"/>
                <w:vertAlign w:val="superscript"/>
              </w:rPr>
              <w:t>3</w:t>
            </w:r>
          </w:p>
        </w:tc>
        <w:tc>
          <w:tcPr>
            <w:tcW w:w="1509" w:type="dxa"/>
            <w:tcBorders>
              <w:top w:val="single" w:sz="4" w:space="0" w:color="auto"/>
              <w:left w:val="nil"/>
              <w:bottom w:val="single" w:sz="4" w:space="0" w:color="auto"/>
              <w:right w:val="single" w:sz="8" w:space="0" w:color="auto"/>
            </w:tcBorders>
            <w:shd w:val="clear" w:color="auto" w:fill="auto"/>
            <w:vAlign w:val="bottom"/>
          </w:tcPr>
          <w:p w:rsidR="009B675F" w:rsidRPr="0048294A" w:rsidRDefault="00B24EBD" w:rsidP="0048294A">
            <w:pPr>
              <w:jc w:val="center"/>
              <w:rPr>
                <w:rFonts w:eastAsia="Times New Roman"/>
                <w:sz w:val="20"/>
                <w:szCs w:val="20"/>
              </w:rPr>
            </w:pPr>
            <w:r w:rsidRPr="0048294A">
              <w:rPr>
                <w:sz w:val="20"/>
                <w:szCs w:val="20"/>
              </w:rPr>
              <w:t>31 765,01</w:t>
            </w:r>
          </w:p>
        </w:tc>
        <w:tc>
          <w:tcPr>
            <w:tcW w:w="1417" w:type="dxa"/>
            <w:tcBorders>
              <w:top w:val="single" w:sz="4" w:space="0" w:color="auto"/>
              <w:left w:val="nil"/>
              <w:bottom w:val="single" w:sz="4" w:space="0" w:color="auto"/>
              <w:right w:val="single" w:sz="8" w:space="0" w:color="auto"/>
            </w:tcBorders>
            <w:shd w:val="clear" w:color="auto" w:fill="auto"/>
            <w:vAlign w:val="bottom"/>
            <w:hideMark/>
          </w:tcPr>
          <w:p w:rsidR="009B675F" w:rsidRPr="0048294A" w:rsidRDefault="009B675F" w:rsidP="0048294A">
            <w:pPr>
              <w:jc w:val="center"/>
              <w:rPr>
                <w:rFonts w:eastAsia="Times New Roman"/>
                <w:sz w:val="20"/>
                <w:szCs w:val="20"/>
              </w:rPr>
            </w:pPr>
            <w:r w:rsidRPr="0048294A">
              <w:rPr>
                <w:sz w:val="20"/>
                <w:szCs w:val="20"/>
              </w:rPr>
              <w:t>32 977,10</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9B675F" w:rsidRPr="0048294A" w:rsidRDefault="00CB6C6F" w:rsidP="0048294A">
            <w:pPr>
              <w:jc w:val="center"/>
              <w:rPr>
                <w:sz w:val="20"/>
                <w:szCs w:val="20"/>
              </w:rPr>
            </w:pPr>
            <w:r w:rsidRPr="0048294A">
              <w:rPr>
                <w:sz w:val="20"/>
                <w:szCs w:val="20"/>
              </w:rPr>
              <w:t>22 958,60</w:t>
            </w:r>
          </w:p>
        </w:tc>
        <w:tc>
          <w:tcPr>
            <w:tcW w:w="1843" w:type="dxa"/>
            <w:tcBorders>
              <w:top w:val="single" w:sz="4" w:space="0" w:color="auto"/>
              <w:left w:val="nil"/>
              <w:bottom w:val="single" w:sz="4" w:space="0" w:color="auto"/>
              <w:right w:val="single" w:sz="8" w:space="0" w:color="auto"/>
            </w:tcBorders>
            <w:shd w:val="clear" w:color="auto" w:fill="auto"/>
            <w:vAlign w:val="bottom"/>
            <w:hideMark/>
          </w:tcPr>
          <w:p w:rsidR="009B675F" w:rsidRPr="00CB6C6F" w:rsidRDefault="00CB6C6F" w:rsidP="0048294A">
            <w:pPr>
              <w:jc w:val="center"/>
              <w:rPr>
                <w:rFonts w:eastAsia="Times New Roman"/>
                <w:sz w:val="20"/>
                <w:szCs w:val="20"/>
              </w:rPr>
            </w:pPr>
            <w:r w:rsidRPr="0048294A">
              <w:rPr>
                <w:sz w:val="20"/>
                <w:szCs w:val="20"/>
              </w:rPr>
              <w:t>32 977,10</w:t>
            </w:r>
          </w:p>
        </w:tc>
      </w:tr>
    </w:tbl>
    <w:p w:rsidR="001C3F60" w:rsidRDefault="001C3F60" w:rsidP="0039349F">
      <w:pPr>
        <w:ind w:firstLine="709"/>
        <w:jc w:val="both"/>
      </w:pPr>
    </w:p>
    <w:p w:rsidR="0039349F" w:rsidRDefault="0039349F" w:rsidP="0039349F">
      <w:pPr>
        <w:ind w:firstLine="709"/>
        <w:jc w:val="both"/>
      </w:pPr>
      <w:r>
        <w:t>Значения потребления тепловой энергии, поставляемой АО «СЧПЗ» представлены в таблицах ниже.</w:t>
      </w:r>
    </w:p>
    <w:p w:rsidR="00A172D1" w:rsidRDefault="00A172D1" w:rsidP="00B71496">
      <w:pPr>
        <w:pStyle w:val="a8"/>
        <w:keepNext/>
        <w:jc w:val="both"/>
      </w:pPr>
    </w:p>
    <w:p w:rsidR="00B71496" w:rsidRPr="00B71496" w:rsidRDefault="00B71496" w:rsidP="00B71496">
      <w:pPr>
        <w:pStyle w:val="a8"/>
        <w:keepNext/>
        <w:jc w:val="both"/>
      </w:pPr>
      <w:r w:rsidRPr="00B71496">
        <w:t xml:space="preserve">Таблица </w:t>
      </w:r>
      <w:r w:rsidR="00ED3E64">
        <w:rPr>
          <w:noProof/>
        </w:rPr>
        <w:fldChar w:fldCharType="begin"/>
      </w:r>
      <w:r w:rsidR="00ED3E64">
        <w:rPr>
          <w:noProof/>
        </w:rPr>
        <w:instrText xml:space="preserve"> SEQ Таблица \* ARABIC </w:instrText>
      </w:r>
      <w:r w:rsidR="00ED3E64">
        <w:rPr>
          <w:noProof/>
        </w:rPr>
        <w:fldChar w:fldCharType="separate"/>
      </w:r>
      <w:r w:rsidR="00706F97">
        <w:rPr>
          <w:noProof/>
        </w:rPr>
        <w:t>2</w:t>
      </w:r>
      <w:r w:rsidR="00ED3E64">
        <w:rPr>
          <w:noProof/>
        </w:rPr>
        <w:fldChar w:fldCharType="end"/>
      </w:r>
      <w:r>
        <w:t>.</w:t>
      </w:r>
      <w:r w:rsidRPr="00B71496">
        <w:t xml:space="preserve"> Потребление тепловой энергии при расчетных температурах на источнике теплоснабжения АО "СЧПЗ"</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3"/>
        <w:gridCol w:w="1979"/>
        <w:gridCol w:w="3581"/>
        <w:gridCol w:w="1921"/>
      </w:tblGrid>
      <w:tr w:rsidR="00B71496" w:rsidRPr="00B71496" w:rsidTr="00D07AF5">
        <w:tc>
          <w:tcPr>
            <w:tcW w:w="997"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Наименование источника</w:t>
            </w:r>
          </w:p>
        </w:tc>
        <w:tc>
          <w:tcPr>
            <w:tcW w:w="4003" w:type="pct"/>
            <w:gridSpan w:val="3"/>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rFonts w:eastAsia="Times New Roman"/>
                <w:sz w:val="20"/>
                <w:szCs w:val="20"/>
              </w:rPr>
              <w:t>Потребление тепловой энергии, Гкал/год</w:t>
            </w:r>
          </w:p>
        </w:tc>
      </w:tr>
      <w:tr w:rsidR="00B71496" w:rsidRPr="00B71496" w:rsidTr="00D07AF5">
        <w:trPr>
          <w:trHeight w:val="227"/>
        </w:trPr>
        <w:tc>
          <w:tcPr>
            <w:tcW w:w="997" w:type="pct"/>
            <w:vMerge w:val="restart"/>
            <w:tcBorders>
              <w:top w:val="single" w:sz="4" w:space="0" w:color="000000"/>
              <w:left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Котельная ТЭЦ АО «СЧПЗ»</w:t>
            </w:r>
          </w:p>
        </w:tc>
        <w:tc>
          <w:tcPr>
            <w:tcW w:w="1059"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rFonts w:eastAsia="Times New Roman"/>
                <w:sz w:val="20"/>
                <w:szCs w:val="20"/>
              </w:rPr>
            </w:pPr>
            <w:r w:rsidRPr="00B71496">
              <w:rPr>
                <w:rFonts w:eastAsia="Times New Roman"/>
                <w:sz w:val="20"/>
                <w:szCs w:val="20"/>
              </w:rPr>
              <w:t>Отопительный период</w:t>
            </w:r>
          </w:p>
        </w:tc>
        <w:tc>
          <w:tcPr>
            <w:tcW w:w="1916"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rFonts w:eastAsia="Times New Roman"/>
                <w:sz w:val="20"/>
                <w:szCs w:val="20"/>
              </w:rPr>
            </w:pPr>
            <w:r w:rsidRPr="00B71496">
              <w:rPr>
                <w:rFonts w:eastAsia="Times New Roman"/>
                <w:sz w:val="20"/>
                <w:szCs w:val="20"/>
              </w:rPr>
              <w:t>Неотопительный период</w:t>
            </w:r>
          </w:p>
        </w:tc>
        <w:tc>
          <w:tcPr>
            <w:tcW w:w="1028"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rFonts w:eastAsia="Times New Roman"/>
                <w:sz w:val="20"/>
                <w:szCs w:val="20"/>
              </w:rPr>
            </w:pPr>
            <w:r w:rsidRPr="00B71496">
              <w:rPr>
                <w:rFonts w:eastAsia="Times New Roman"/>
                <w:sz w:val="20"/>
                <w:szCs w:val="20"/>
              </w:rPr>
              <w:t>Всего за год</w:t>
            </w:r>
          </w:p>
        </w:tc>
      </w:tr>
      <w:tr w:rsidR="00B71496" w:rsidRPr="00B71496" w:rsidTr="00D07AF5">
        <w:trPr>
          <w:trHeight w:val="227"/>
        </w:trPr>
        <w:tc>
          <w:tcPr>
            <w:tcW w:w="997" w:type="pct"/>
            <w:vMerge/>
            <w:tcBorders>
              <w:left w:val="single" w:sz="4" w:space="0" w:color="000000"/>
              <w:right w:val="single" w:sz="4" w:space="0" w:color="000000"/>
            </w:tcBorders>
            <w:vAlign w:val="center"/>
          </w:tcPr>
          <w:p w:rsidR="00B71496" w:rsidRPr="00B71496" w:rsidRDefault="00B71496" w:rsidP="00D07AF5">
            <w:pPr>
              <w:jc w:val="center"/>
              <w:rPr>
                <w:sz w:val="20"/>
                <w:szCs w:val="20"/>
              </w:rPr>
            </w:pPr>
          </w:p>
        </w:tc>
        <w:tc>
          <w:tcPr>
            <w:tcW w:w="4003" w:type="pct"/>
            <w:gridSpan w:val="3"/>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rFonts w:eastAsia="Times New Roman"/>
                <w:sz w:val="20"/>
                <w:szCs w:val="20"/>
              </w:rPr>
              <w:t>Отпуск тепловой энергии с котельной</w:t>
            </w:r>
          </w:p>
        </w:tc>
      </w:tr>
      <w:tr w:rsidR="00B71496" w:rsidRPr="00B71496" w:rsidTr="00D07AF5">
        <w:trPr>
          <w:trHeight w:val="227"/>
        </w:trPr>
        <w:tc>
          <w:tcPr>
            <w:tcW w:w="997" w:type="pct"/>
            <w:vMerge/>
            <w:tcBorders>
              <w:left w:val="single" w:sz="4" w:space="0" w:color="000000"/>
              <w:right w:val="single" w:sz="4" w:space="0" w:color="000000"/>
            </w:tcBorders>
            <w:vAlign w:val="center"/>
          </w:tcPr>
          <w:p w:rsidR="00B71496" w:rsidRPr="00B71496" w:rsidRDefault="00B71496" w:rsidP="00D07AF5">
            <w:pPr>
              <w:jc w:val="center"/>
              <w:rPr>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61337,24</w:t>
            </w:r>
          </w:p>
        </w:tc>
        <w:tc>
          <w:tcPr>
            <w:tcW w:w="1916"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2933,35</w:t>
            </w:r>
          </w:p>
        </w:tc>
        <w:tc>
          <w:tcPr>
            <w:tcW w:w="1028"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64270,59</w:t>
            </w:r>
          </w:p>
        </w:tc>
      </w:tr>
      <w:tr w:rsidR="00B71496" w:rsidRPr="00B71496" w:rsidTr="00D07AF5">
        <w:trPr>
          <w:trHeight w:val="227"/>
        </w:trPr>
        <w:tc>
          <w:tcPr>
            <w:tcW w:w="997" w:type="pct"/>
            <w:vMerge/>
            <w:tcBorders>
              <w:left w:val="single" w:sz="4" w:space="0" w:color="000000"/>
              <w:right w:val="single" w:sz="4" w:space="0" w:color="000000"/>
            </w:tcBorders>
            <w:vAlign w:val="center"/>
          </w:tcPr>
          <w:p w:rsidR="00B71496" w:rsidRPr="00B71496" w:rsidRDefault="00B71496" w:rsidP="00D07AF5">
            <w:pPr>
              <w:jc w:val="center"/>
              <w:rPr>
                <w:sz w:val="20"/>
                <w:szCs w:val="20"/>
              </w:rPr>
            </w:pPr>
          </w:p>
        </w:tc>
        <w:tc>
          <w:tcPr>
            <w:tcW w:w="4003" w:type="pct"/>
            <w:gridSpan w:val="3"/>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rFonts w:eastAsia="Times New Roman"/>
                <w:sz w:val="20"/>
                <w:szCs w:val="20"/>
              </w:rPr>
              <w:t>Расход тепловой энергии на технологические и хозяйственные нужды котельной</w:t>
            </w:r>
          </w:p>
        </w:tc>
      </w:tr>
      <w:tr w:rsidR="00B71496" w:rsidRPr="00B71496" w:rsidTr="00D07AF5">
        <w:trPr>
          <w:trHeight w:val="227"/>
        </w:trPr>
        <w:tc>
          <w:tcPr>
            <w:tcW w:w="997" w:type="pct"/>
            <w:vMerge/>
            <w:tcBorders>
              <w:left w:val="single" w:sz="4" w:space="0" w:color="000000"/>
              <w:right w:val="single" w:sz="4" w:space="0" w:color="000000"/>
            </w:tcBorders>
            <w:vAlign w:val="center"/>
          </w:tcPr>
          <w:p w:rsidR="00B71496" w:rsidRPr="00B71496" w:rsidRDefault="00B71496" w:rsidP="00D07AF5">
            <w:pPr>
              <w:jc w:val="center"/>
              <w:rPr>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949,52</w:t>
            </w:r>
          </w:p>
        </w:tc>
        <w:tc>
          <w:tcPr>
            <w:tcW w:w="1916"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30,70</w:t>
            </w:r>
          </w:p>
        </w:tc>
        <w:tc>
          <w:tcPr>
            <w:tcW w:w="1028"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980,22</w:t>
            </w:r>
          </w:p>
        </w:tc>
      </w:tr>
      <w:tr w:rsidR="00B71496" w:rsidRPr="00B71496" w:rsidTr="00D07AF5">
        <w:trPr>
          <w:trHeight w:val="227"/>
        </w:trPr>
        <w:tc>
          <w:tcPr>
            <w:tcW w:w="997" w:type="pct"/>
            <w:vMerge/>
            <w:tcBorders>
              <w:left w:val="single" w:sz="4" w:space="0" w:color="000000"/>
              <w:right w:val="single" w:sz="4" w:space="0" w:color="000000"/>
            </w:tcBorders>
            <w:vAlign w:val="center"/>
          </w:tcPr>
          <w:p w:rsidR="00B71496" w:rsidRPr="00B71496" w:rsidRDefault="00B71496" w:rsidP="00D07AF5">
            <w:pPr>
              <w:jc w:val="center"/>
              <w:rPr>
                <w:sz w:val="20"/>
                <w:szCs w:val="20"/>
              </w:rPr>
            </w:pPr>
          </w:p>
        </w:tc>
        <w:tc>
          <w:tcPr>
            <w:tcW w:w="4003" w:type="pct"/>
            <w:gridSpan w:val="3"/>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rFonts w:eastAsia="Times New Roman"/>
                <w:sz w:val="20"/>
                <w:szCs w:val="20"/>
              </w:rPr>
              <w:t>Отпуск тепловой энергии в сеть</w:t>
            </w:r>
          </w:p>
        </w:tc>
      </w:tr>
      <w:tr w:rsidR="00B71496" w:rsidRPr="00B71496" w:rsidTr="00D07AF5">
        <w:trPr>
          <w:trHeight w:val="227"/>
        </w:trPr>
        <w:tc>
          <w:tcPr>
            <w:tcW w:w="997" w:type="pct"/>
            <w:vMerge/>
            <w:tcBorders>
              <w:left w:val="single" w:sz="4" w:space="0" w:color="000000"/>
              <w:right w:val="single" w:sz="4" w:space="0" w:color="000000"/>
            </w:tcBorders>
            <w:vAlign w:val="center"/>
          </w:tcPr>
          <w:p w:rsidR="00B71496" w:rsidRPr="00B71496" w:rsidRDefault="00B71496" w:rsidP="00D07AF5">
            <w:pPr>
              <w:jc w:val="center"/>
              <w:rPr>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60387,72</w:t>
            </w:r>
          </w:p>
        </w:tc>
        <w:tc>
          <w:tcPr>
            <w:tcW w:w="1916"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2902,65</w:t>
            </w:r>
          </w:p>
        </w:tc>
        <w:tc>
          <w:tcPr>
            <w:tcW w:w="1028"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63290,37</w:t>
            </w:r>
          </w:p>
        </w:tc>
      </w:tr>
      <w:tr w:rsidR="00B71496" w:rsidRPr="00B71496" w:rsidTr="00D07AF5">
        <w:trPr>
          <w:trHeight w:val="227"/>
        </w:trPr>
        <w:tc>
          <w:tcPr>
            <w:tcW w:w="997" w:type="pct"/>
            <w:vMerge/>
            <w:tcBorders>
              <w:left w:val="single" w:sz="4" w:space="0" w:color="000000"/>
              <w:right w:val="single" w:sz="4" w:space="0" w:color="000000"/>
            </w:tcBorders>
            <w:vAlign w:val="center"/>
          </w:tcPr>
          <w:p w:rsidR="00B71496" w:rsidRPr="00B71496" w:rsidRDefault="00B71496" w:rsidP="00D07AF5">
            <w:pPr>
              <w:jc w:val="center"/>
              <w:rPr>
                <w:sz w:val="20"/>
                <w:szCs w:val="20"/>
              </w:rPr>
            </w:pPr>
          </w:p>
        </w:tc>
        <w:tc>
          <w:tcPr>
            <w:tcW w:w="4003" w:type="pct"/>
            <w:gridSpan w:val="3"/>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Потери тепловой энергии в сетях</w:t>
            </w:r>
          </w:p>
        </w:tc>
      </w:tr>
      <w:tr w:rsidR="00B71496" w:rsidRPr="00B71496" w:rsidTr="00D07AF5">
        <w:trPr>
          <w:trHeight w:val="227"/>
        </w:trPr>
        <w:tc>
          <w:tcPr>
            <w:tcW w:w="997" w:type="pct"/>
            <w:vMerge/>
            <w:tcBorders>
              <w:left w:val="single" w:sz="4" w:space="0" w:color="000000"/>
              <w:right w:val="single" w:sz="4" w:space="0" w:color="000000"/>
            </w:tcBorders>
            <w:vAlign w:val="center"/>
          </w:tcPr>
          <w:p w:rsidR="00B71496" w:rsidRPr="00B71496" w:rsidRDefault="00B71496" w:rsidP="00D07AF5">
            <w:pPr>
              <w:jc w:val="center"/>
              <w:rPr>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18311,02</w:t>
            </w:r>
          </w:p>
        </w:tc>
        <w:tc>
          <w:tcPr>
            <w:tcW w:w="1916"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1631,26</w:t>
            </w:r>
          </w:p>
        </w:tc>
        <w:tc>
          <w:tcPr>
            <w:tcW w:w="1028"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19942,29</w:t>
            </w:r>
          </w:p>
        </w:tc>
      </w:tr>
      <w:tr w:rsidR="00B71496" w:rsidRPr="00B71496" w:rsidTr="00D07AF5">
        <w:trPr>
          <w:trHeight w:val="227"/>
        </w:trPr>
        <w:tc>
          <w:tcPr>
            <w:tcW w:w="997" w:type="pct"/>
            <w:vMerge/>
            <w:tcBorders>
              <w:left w:val="single" w:sz="4" w:space="0" w:color="000000"/>
              <w:right w:val="single" w:sz="4" w:space="0" w:color="000000"/>
            </w:tcBorders>
            <w:vAlign w:val="center"/>
          </w:tcPr>
          <w:p w:rsidR="00B71496" w:rsidRPr="00B71496" w:rsidRDefault="00B71496" w:rsidP="00D07AF5">
            <w:pPr>
              <w:jc w:val="center"/>
              <w:rPr>
                <w:sz w:val="20"/>
                <w:szCs w:val="20"/>
              </w:rPr>
            </w:pPr>
          </w:p>
        </w:tc>
        <w:tc>
          <w:tcPr>
            <w:tcW w:w="4003" w:type="pct"/>
            <w:gridSpan w:val="3"/>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Полезный отпуск тепловой энергии</w:t>
            </w:r>
          </w:p>
        </w:tc>
      </w:tr>
      <w:tr w:rsidR="00B71496" w:rsidRPr="00B71496" w:rsidTr="00D07AF5">
        <w:trPr>
          <w:trHeight w:val="227"/>
        </w:trPr>
        <w:tc>
          <w:tcPr>
            <w:tcW w:w="997" w:type="pct"/>
            <w:vMerge/>
            <w:tcBorders>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p>
        </w:tc>
        <w:tc>
          <w:tcPr>
            <w:tcW w:w="1059"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42076,69</w:t>
            </w:r>
          </w:p>
        </w:tc>
        <w:tc>
          <w:tcPr>
            <w:tcW w:w="1916"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1271,39</w:t>
            </w:r>
          </w:p>
        </w:tc>
        <w:tc>
          <w:tcPr>
            <w:tcW w:w="1028" w:type="pct"/>
            <w:tcBorders>
              <w:top w:val="single" w:sz="4" w:space="0" w:color="000000"/>
              <w:left w:val="single" w:sz="4" w:space="0" w:color="000000"/>
              <w:bottom w:val="single" w:sz="4" w:space="0" w:color="000000"/>
              <w:right w:val="single" w:sz="4" w:space="0" w:color="000000"/>
            </w:tcBorders>
            <w:vAlign w:val="center"/>
          </w:tcPr>
          <w:p w:rsidR="00B71496" w:rsidRPr="00B71496" w:rsidRDefault="00B71496" w:rsidP="00D07AF5">
            <w:pPr>
              <w:jc w:val="center"/>
              <w:rPr>
                <w:sz w:val="20"/>
                <w:szCs w:val="20"/>
              </w:rPr>
            </w:pPr>
            <w:r w:rsidRPr="00B71496">
              <w:rPr>
                <w:sz w:val="20"/>
                <w:szCs w:val="20"/>
              </w:rPr>
              <w:t>43348,08</w:t>
            </w:r>
          </w:p>
        </w:tc>
      </w:tr>
    </w:tbl>
    <w:p w:rsidR="0039349F" w:rsidRDefault="0039349F" w:rsidP="0039349F">
      <w:pPr>
        <w:pStyle w:val="af"/>
        <w:spacing w:before="0" w:after="0" w:line="240" w:lineRule="auto"/>
        <w:ind w:left="0" w:firstLine="709"/>
        <w:jc w:val="both"/>
        <w:outlineLvl w:val="9"/>
        <w:rPr>
          <w:b w:val="0"/>
          <w:sz w:val="24"/>
          <w:szCs w:val="24"/>
        </w:rPr>
      </w:pPr>
    </w:p>
    <w:p w:rsidR="00BE4B50" w:rsidRPr="00BE4B50" w:rsidRDefault="002809A5" w:rsidP="0048294A">
      <w:pPr>
        <w:rPr>
          <w:b/>
          <w:bCs/>
          <w:sz w:val="20"/>
          <w:szCs w:val="20"/>
        </w:rPr>
      </w:pPr>
      <w:r>
        <w:t xml:space="preserve"> </w:t>
      </w:r>
      <w:r w:rsidR="00BE4B50" w:rsidRPr="00BE4B50">
        <w:rPr>
          <w:b/>
          <w:bCs/>
          <w:sz w:val="20"/>
          <w:szCs w:val="20"/>
        </w:rPr>
        <w:t xml:space="preserve">Таблица </w:t>
      </w:r>
      <w:r w:rsidR="00BE4B50">
        <w:rPr>
          <w:b/>
          <w:bCs/>
          <w:sz w:val="20"/>
          <w:szCs w:val="20"/>
        </w:rPr>
        <w:t>3</w:t>
      </w:r>
      <w:r w:rsidR="00BE4B50" w:rsidRPr="00BE4B50">
        <w:rPr>
          <w:b/>
          <w:bCs/>
          <w:sz w:val="20"/>
          <w:szCs w:val="20"/>
        </w:rPr>
        <w:t xml:space="preserve">. </w:t>
      </w:r>
      <w:r w:rsidR="00BE4B50">
        <w:rPr>
          <w:b/>
          <w:bCs/>
          <w:sz w:val="20"/>
          <w:szCs w:val="20"/>
        </w:rPr>
        <w:t>В</w:t>
      </w:r>
      <w:r w:rsidR="00286F0B">
        <w:rPr>
          <w:b/>
          <w:bCs/>
          <w:sz w:val="20"/>
          <w:szCs w:val="20"/>
        </w:rPr>
        <w:t>еличина</w:t>
      </w:r>
      <w:r w:rsidR="00BE4B50" w:rsidRPr="00BE4B50">
        <w:rPr>
          <w:b/>
          <w:bCs/>
          <w:sz w:val="20"/>
          <w:szCs w:val="20"/>
        </w:rPr>
        <w:t xml:space="preserve"> средневзвешенной плотности тепловой нагрузки АО "Энергосистемы"</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4"/>
        <w:gridCol w:w="1523"/>
        <w:gridCol w:w="4014"/>
      </w:tblGrid>
      <w:tr w:rsidR="00286F0B" w:rsidRPr="00125411" w:rsidTr="00286F0B">
        <w:trPr>
          <w:trHeight w:val="1058"/>
        </w:trPr>
        <w:tc>
          <w:tcPr>
            <w:tcW w:w="2004" w:type="pct"/>
            <w:shd w:val="clear" w:color="auto" w:fill="auto"/>
            <w:vAlign w:val="center"/>
            <w:hideMark/>
          </w:tcPr>
          <w:p w:rsidR="00286F0B" w:rsidRPr="00125411" w:rsidRDefault="00286F0B" w:rsidP="0048294A">
            <w:pPr>
              <w:jc w:val="center"/>
              <w:rPr>
                <w:rFonts w:eastAsia="Times New Roman"/>
                <w:color w:val="000000"/>
                <w:sz w:val="20"/>
                <w:szCs w:val="20"/>
              </w:rPr>
            </w:pPr>
            <w:r w:rsidRPr="00125411">
              <w:rPr>
                <w:rFonts w:eastAsia="Times New Roman"/>
                <w:color w:val="000000"/>
                <w:sz w:val="20"/>
                <w:szCs w:val="20"/>
              </w:rPr>
              <w:t>Наименование источника</w:t>
            </w:r>
          </w:p>
        </w:tc>
        <w:tc>
          <w:tcPr>
            <w:tcW w:w="824" w:type="pct"/>
            <w:shd w:val="clear" w:color="auto" w:fill="auto"/>
            <w:vAlign w:val="center"/>
          </w:tcPr>
          <w:p w:rsidR="00286F0B" w:rsidRPr="00125411" w:rsidRDefault="00286F0B" w:rsidP="0048294A">
            <w:pPr>
              <w:jc w:val="center"/>
              <w:rPr>
                <w:rFonts w:eastAsia="Times New Roman"/>
                <w:color w:val="000000"/>
                <w:sz w:val="20"/>
                <w:szCs w:val="20"/>
              </w:rPr>
            </w:pPr>
            <w:r w:rsidRPr="00286F0B">
              <w:rPr>
                <w:rFonts w:eastAsia="Times New Roman"/>
                <w:color w:val="000000"/>
                <w:sz w:val="20"/>
                <w:szCs w:val="20"/>
              </w:rPr>
              <w:t>ед. изм.</w:t>
            </w:r>
          </w:p>
        </w:tc>
        <w:tc>
          <w:tcPr>
            <w:tcW w:w="2172" w:type="pct"/>
            <w:shd w:val="clear" w:color="auto" w:fill="auto"/>
            <w:vAlign w:val="center"/>
            <w:hideMark/>
          </w:tcPr>
          <w:p w:rsidR="00286F0B" w:rsidRPr="00125411" w:rsidRDefault="00286F0B" w:rsidP="0048294A">
            <w:pPr>
              <w:jc w:val="center"/>
              <w:rPr>
                <w:rFonts w:eastAsia="Times New Roman"/>
                <w:color w:val="000000"/>
                <w:sz w:val="20"/>
                <w:szCs w:val="20"/>
              </w:rPr>
            </w:pPr>
            <w:r w:rsidRPr="00286F0B">
              <w:rPr>
                <w:rFonts w:eastAsia="Times New Roman"/>
                <w:color w:val="000000"/>
                <w:sz w:val="20"/>
                <w:szCs w:val="20"/>
              </w:rPr>
              <w:t>Величина средневзвешенной плотности тепловой нагрузки</w:t>
            </w:r>
          </w:p>
        </w:tc>
      </w:tr>
      <w:tr w:rsidR="00286F0B" w:rsidRPr="00125411" w:rsidTr="00286F0B">
        <w:trPr>
          <w:trHeight w:val="1211"/>
        </w:trPr>
        <w:tc>
          <w:tcPr>
            <w:tcW w:w="2004" w:type="pct"/>
            <w:shd w:val="clear" w:color="auto" w:fill="auto"/>
            <w:noWrap/>
            <w:vAlign w:val="center"/>
            <w:hideMark/>
          </w:tcPr>
          <w:p w:rsidR="00286F0B" w:rsidRPr="00125411" w:rsidRDefault="00286F0B" w:rsidP="0048294A">
            <w:pPr>
              <w:jc w:val="center"/>
              <w:rPr>
                <w:rFonts w:eastAsia="Times New Roman"/>
                <w:bCs/>
                <w:color w:val="000000"/>
                <w:sz w:val="20"/>
                <w:szCs w:val="20"/>
              </w:rPr>
            </w:pPr>
            <w:r w:rsidRPr="00125411">
              <w:rPr>
                <w:rFonts w:eastAsia="Times New Roman"/>
                <w:bCs/>
                <w:color w:val="000000"/>
                <w:sz w:val="20"/>
                <w:szCs w:val="20"/>
              </w:rPr>
              <w:t>Центральная котельная</w:t>
            </w:r>
            <w:r>
              <w:rPr>
                <w:rFonts w:eastAsia="Times New Roman"/>
                <w:bCs/>
                <w:color w:val="000000"/>
                <w:sz w:val="20"/>
                <w:szCs w:val="20"/>
              </w:rPr>
              <w:t xml:space="preserve"> и к</w:t>
            </w:r>
            <w:r w:rsidRPr="00125411">
              <w:rPr>
                <w:rFonts w:eastAsia="Times New Roman"/>
                <w:bCs/>
                <w:color w:val="000000"/>
                <w:sz w:val="20"/>
                <w:szCs w:val="20"/>
              </w:rPr>
              <w:t>отельная Западного района</w:t>
            </w:r>
          </w:p>
        </w:tc>
        <w:tc>
          <w:tcPr>
            <w:tcW w:w="824" w:type="pct"/>
            <w:shd w:val="clear" w:color="auto" w:fill="auto"/>
            <w:vAlign w:val="center"/>
          </w:tcPr>
          <w:p w:rsidR="00286F0B" w:rsidRDefault="00286F0B" w:rsidP="0048294A">
            <w:pPr>
              <w:rPr>
                <w:rFonts w:eastAsia="Times New Roman"/>
                <w:bCs/>
                <w:color w:val="000000"/>
                <w:sz w:val="20"/>
                <w:szCs w:val="20"/>
              </w:rPr>
            </w:pPr>
          </w:p>
          <w:p w:rsidR="00286F0B" w:rsidRPr="00286F0B" w:rsidRDefault="00286F0B" w:rsidP="0048294A">
            <w:pPr>
              <w:jc w:val="center"/>
              <w:rPr>
                <w:rFonts w:eastAsia="Times New Roman"/>
                <w:bCs/>
                <w:color w:val="000000"/>
                <w:sz w:val="20"/>
                <w:szCs w:val="20"/>
                <w:vertAlign w:val="superscript"/>
              </w:rPr>
            </w:pPr>
            <w:r>
              <w:rPr>
                <w:rFonts w:eastAsia="Times New Roman"/>
                <w:bCs/>
                <w:color w:val="000000"/>
                <w:sz w:val="20"/>
                <w:szCs w:val="20"/>
              </w:rPr>
              <w:t>Гкал/ч/км</w:t>
            </w:r>
            <w:r>
              <w:rPr>
                <w:rFonts w:eastAsia="Times New Roman"/>
                <w:bCs/>
                <w:color w:val="000000"/>
                <w:sz w:val="20"/>
                <w:szCs w:val="20"/>
                <w:vertAlign w:val="superscript"/>
              </w:rPr>
              <w:t>2</w:t>
            </w:r>
          </w:p>
        </w:tc>
        <w:tc>
          <w:tcPr>
            <w:tcW w:w="2172" w:type="pct"/>
            <w:shd w:val="clear" w:color="auto" w:fill="auto"/>
            <w:noWrap/>
            <w:vAlign w:val="center"/>
          </w:tcPr>
          <w:p w:rsidR="00286F0B" w:rsidRPr="00125411" w:rsidRDefault="00286F0B" w:rsidP="0048294A">
            <w:pPr>
              <w:jc w:val="center"/>
              <w:rPr>
                <w:rFonts w:eastAsia="Times New Roman"/>
                <w:bCs/>
                <w:color w:val="000000"/>
                <w:sz w:val="20"/>
                <w:szCs w:val="20"/>
              </w:rPr>
            </w:pPr>
            <w:r>
              <w:rPr>
                <w:rFonts w:eastAsia="Times New Roman"/>
                <w:bCs/>
                <w:color w:val="000000"/>
                <w:sz w:val="20"/>
                <w:szCs w:val="20"/>
              </w:rPr>
              <w:t>5,56</w:t>
            </w:r>
          </w:p>
        </w:tc>
      </w:tr>
      <w:tr w:rsidR="00286F0B" w:rsidRPr="00125411" w:rsidTr="00286F0B">
        <w:trPr>
          <w:trHeight w:val="804"/>
        </w:trPr>
        <w:tc>
          <w:tcPr>
            <w:tcW w:w="2004" w:type="pct"/>
            <w:shd w:val="clear" w:color="auto" w:fill="auto"/>
            <w:noWrap/>
            <w:vAlign w:val="center"/>
          </w:tcPr>
          <w:p w:rsidR="00286F0B" w:rsidRPr="00125411" w:rsidRDefault="00286F0B" w:rsidP="0048294A">
            <w:pPr>
              <w:jc w:val="center"/>
              <w:rPr>
                <w:rFonts w:eastAsia="Times New Roman"/>
                <w:bCs/>
                <w:color w:val="000000"/>
                <w:sz w:val="20"/>
                <w:szCs w:val="20"/>
              </w:rPr>
            </w:pPr>
            <w:r w:rsidRPr="00125411">
              <w:rPr>
                <w:rFonts w:eastAsia="Times New Roman"/>
                <w:bCs/>
                <w:color w:val="000000"/>
                <w:sz w:val="20"/>
                <w:szCs w:val="20"/>
              </w:rPr>
              <w:t>БМК</w:t>
            </w:r>
            <w:r>
              <w:rPr>
                <w:rFonts w:eastAsia="Times New Roman"/>
                <w:bCs/>
                <w:color w:val="000000"/>
                <w:sz w:val="20"/>
                <w:szCs w:val="20"/>
              </w:rPr>
              <w:t xml:space="preserve"> </w:t>
            </w:r>
            <w:proofErr w:type="spellStart"/>
            <w:r>
              <w:rPr>
                <w:sz w:val="20"/>
                <w:szCs w:val="20"/>
              </w:rPr>
              <w:t>п.Первомайский</w:t>
            </w:r>
            <w:proofErr w:type="spellEnd"/>
          </w:p>
        </w:tc>
        <w:tc>
          <w:tcPr>
            <w:tcW w:w="824" w:type="pct"/>
            <w:shd w:val="clear" w:color="auto" w:fill="auto"/>
            <w:vAlign w:val="center"/>
          </w:tcPr>
          <w:p w:rsidR="00286F0B" w:rsidRDefault="00286F0B" w:rsidP="0048294A">
            <w:pPr>
              <w:rPr>
                <w:rFonts w:eastAsia="Times New Roman"/>
                <w:bCs/>
                <w:color w:val="000000"/>
                <w:sz w:val="20"/>
                <w:szCs w:val="20"/>
              </w:rPr>
            </w:pPr>
          </w:p>
          <w:p w:rsidR="00286F0B" w:rsidRPr="00286F0B" w:rsidRDefault="00286F0B" w:rsidP="0048294A">
            <w:pPr>
              <w:jc w:val="center"/>
              <w:rPr>
                <w:rFonts w:eastAsia="Times New Roman"/>
                <w:bCs/>
                <w:color w:val="000000"/>
                <w:sz w:val="20"/>
                <w:szCs w:val="20"/>
                <w:vertAlign w:val="superscript"/>
              </w:rPr>
            </w:pPr>
            <w:r>
              <w:rPr>
                <w:rFonts w:eastAsia="Times New Roman"/>
                <w:bCs/>
                <w:color w:val="000000"/>
                <w:sz w:val="20"/>
                <w:szCs w:val="20"/>
              </w:rPr>
              <w:t>Гкал/ч/км</w:t>
            </w:r>
            <w:r>
              <w:rPr>
                <w:rFonts w:eastAsia="Times New Roman"/>
                <w:bCs/>
                <w:color w:val="000000"/>
                <w:sz w:val="20"/>
                <w:szCs w:val="20"/>
                <w:vertAlign w:val="superscript"/>
              </w:rPr>
              <w:t>2</w:t>
            </w:r>
          </w:p>
        </w:tc>
        <w:tc>
          <w:tcPr>
            <w:tcW w:w="2172" w:type="pct"/>
            <w:shd w:val="clear" w:color="auto" w:fill="auto"/>
            <w:noWrap/>
            <w:vAlign w:val="center"/>
          </w:tcPr>
          <w:p w:rsidR="00286F0B" w:rsidRPr="00125411" w:rsidRDefault="00286F0B" w:rsidP="0048294A">
            <w:pPr>
              <w:jc w:val="center"/>
              <w:rPr>
                <w:rFonts w:eastAsia="Times New Roman"/>
                <w:bCs/>
                <w:color w:val="000000"/>
                <w:sz w:val="20"/>
                <w:szCs w:val="20"/>
              </w:rPr>
            </w:pPr>
            <w:r>
              <w:rPr>
                <w:rFonts w:eastAsia="Times New Roman"/>
                <w:bCs/>
                <w:color w:val="000000"/>
                <w:sz w:val="20"/>
                <w:szCs w:val="20"/>
              </w:rPr>
              <w:t>1</w:t>
            </w:r>
          </w:p>
        </w:tc>
      </w:tr>
      <w:tr w:rsidR="00286F0B" w:rsidRPr="00125411" w:rsidTr="00FD4696">
        <w:trPr>
          <w:trHeight w:val="397"/>
        </w:trPr>
        <w:tc>
          <w:tcPr>
            <w:tcW w:w="2004" w:type="pct"/>
            <w:shd w:val="clear" w:color="auto" w:fill="auto"/>
            <w:noWrap/>
          </w:tcPr>
          <w:p w:rsidR="00286F0B" w:rsidRPr="00E439B7" w:rsidRDefault="00286F0B" w:rsidP="0048294A">
            <w:pPr>
              <w:jc w:val="center"/>
              <w:rPr>
                <w:sz w:val="20"/>
                <w:szCs w:val="20"/>
              </w:rPr>
            </w:pPr>
            <w:r w:rsidRPr="00286F0B">
              <w:rPr>
                <w:sz w:val="20"/>
                <w:szCs w:val="20"/>
              </w:rPr>
              <w:t>Котельная старой части г. Сатка</w:t>
            </w:r>
          </w:p>
        </w:tc>
        <w:tc>
          <w:tcPr>
            <w:tcW w:w="824" w:type="pct"/>
            <w:shd w:val="clear" w:color="auto" w:fill="auto"/>
            <w:vAlign w:val="center"/>
          </w:tcPr>
          <w:p w:rsidR="00286F0B" w:rsidRDefault="00286F0B" w:rsidP="0048294A">
            <w:pPr>
              <w:rPr>
                <w:rFonts w:eastAsia="Times New Roman"/>
                <w:bCs/>
                <w:color w:val="000000"/>
                <w:sz w:val="20"/>
                <w:szCs w:val="20"/>
              </w:rPr>
            </w:pPr>
          </w:p>
          <w:p w:rsidR="00286F0B" w:rsidRPr="00286F0B" w:rsidRDefault="00286F0B" w:rsidP="0048294A">
            <w:pPr>
              <w:jc w:val="center"/>
              <w:rPr>
                <w:rFonts w:eastAsia="Times New Roman"/>
                <w:bCs/>
                <w:color w:val="000000"/>
                <w:sz w:val="20"/>
                <w:szCs w:val="20"/>
                <w:vertAlign w:val="superscript"/>
              </w:rPr>
            </w:pPr>
            <w:r>
              <w:rPr>
                <w:rFonts w:eastAsia="Times New Roman"/>
                <w:bCs/>
                <w:color w:val="000000"/>
                <w:sz w:val="20"/>
                <w:szCs w:val="20"/>
              </w:rPr>
              <w:t>Гкал/ч/км</w:t>
            </w:r>
            <w:r>
              <w:rPr>
                <w:rFonts w:eastAsia="Times New Roman"/>
                <w:bCs/>
                <w:color w:val="000000"/>
                <w:sz w:val="20"/>
                <w:szCs w:val="20"/>
                <w:vertAlign w:val="superscript"/>
              </w:rPr>
              <w:t>2</w:t>
            </w:r>
          </w:p>
        </w:tc>
        <w:tc>
          <w:tcPr>
            <w:tcW w:w="2172" w:type="pct"/>
            <w:shd w:val="clear" w:color="auto" w:fill="auto"/>
            <w:noWrap/>
            <w:vAlign w:val="center"/>
          </w:tcPr>
          <w:p w:rsidR="00286F0B" w:rsidRPr="007411DA" w:rsidRDefault="00286F0B" w:rsidP="0048294A">
            <w:pPr>
              <w:jc w:val="center"/>
              <w:rPr>
                <w:rFonts w:eastAsia="Times New Roman"/>
                <w:bCs/>
                <w:color w:val="000000"/>
                <w:sz w:val="20"/>
                <w:szCs w:val="20"/>
              </w:rPr>
            </w:pPr>
            <w:r>
              <w:rPr>
                <w:rFonts w:eastAsia="Times New Roman"/>
                <w:bCs/>
                <w:color w:val="000000"/>
                <w:sz w:val="20"/>
                <w:szCs w:val="20"/>
              </w:rPr>
              <w:t>2,2</w:t>
            </w:r>
          </w:p>
        </w:tc>
      </w:tr>
    </w:tbl>
    <w:p w:rsidR="00BE4B50" w:rsidRDefault="00BE4B50" w:rsidP="0039349F">
      <w:pPr>
        <w:pStyle w:val="af"/>
        <w:spacing w:before="0" w:after="0" w:line="240" w:lineRule="auto"/>
        <w:ind w:left="0" w:firstLine="709"/>
        <w:jc w:val="both"/>
        <w:outlineLvl w:val="9"/>
        <w:rPr>
          <w:b w:val="0"/>
          <w:sz w:val="24"/>
          <w:szCs w:val="24"/>
        </w:rPr>
      </w:pPr>
    </w:p>
    <w:p w:rsidR="00BE4B50" w:rsidRDefault="00BE4B50" w:rsidP="0039349F">
      <w:pPr>
        <w:pStyle w:val="af"/>
        <w:spacing w:before="0" w:after="0" w:line="240" w:lineRule="auto"/>
        <w:ind w:left="0" w:firstLine="709"/>
        <w:jc w:val="both"/>
        <w:outlineLvl w:val="9"/>
        <w:rPr>
          <w:b w:val="0"/>
          <w:sz w:val="24"/>
          <w:szCs w:val="24"/>
        </w:rPr>
      </w:pPr>
    </w:p>
    <w:p w:rsidR="002809A5" w:rsidRDefault="002809A5" w:rsidP="0039349F">
      <w:pPr>
        <w:pStyle w:val="af"/>
        <w:spacing w:before="0" w:after="0" w:line="240" w:lineRule="auto"/>
        <w:ind w:left="0" w:firstLine="709"/>
        <w:jc w:val="both"/>
        <w:outlineLvl w:val="9"/>
        <w:rPr>
          <w:b w:val="0"/>
          <w:sz w:val="24"/>
          <w:szCs w:val="24"/>
        </w:rPr>
      </w:pPr>
      <w:r>
        <w:rPr>
          <w:b w:val="0"/>
          <w:sz w:val="24"/>
          <w:szCs w:val="24"/>
        </w:rPr>
        <w:t xml:space="preserve">Структура полезного отпуска </w:t>
      </w:r>
      <w:proofErr w:type="spellStart"/>
      <w:r>
        <w:rPr>
          <w:b w:val="0"/>
          <w:sz w:val="24"/>
          <w:szCs w:val="24"/>
        </w:rPr>
        <w:t>теплоэнергии</w:t>
      </w:r>
      <w:proofErr w:type="spellEnd"/>
      <w:r>
        <w:rPr>
          <w:b w:val="0"/>
          <w:sz w:val="24"/>
          <w:szCs w:val="24"/>
        </w:rPr>
        <w:t xml:space="preserve"> </w:t>
      </w:r>
      <w:r w:rsidR="002C0993">
        <w:rPr>
          <w:b w:val="0"/>
          <w:sz w:val="24"/>
          <w:szCs w:val="24"/>
        </w:rPr>
        <w:t xml:space="preserve">и теплоносителя </w:t>
      </w:r>
      <w:r>
        <w:rPr>
          <w:b w:val="0"/>
          <w:sz w:val="24"/>
          <w:szCs w:val="24"/>
        </w:rPr>
        <w:t xml:space="preserve">АО «СЧПЗ» на регулируемый период 2020г. </w:t>
      </w:r>
      <w:r w:rsidR="00517DC6">
        <w:rPr>
          <w:b w:val="0"/>
          <w:sz w:val="24"/>
          <w:szCs w:val="24"/>
        </w:rPr>
        <w:t>(с учетом вывода частно</w:t>
      </w:r>
      <w:r w:rsidR="00C05F8C">
        <w:rPr>
          <w:b w:val="0"/>
          <w:sz w:val="24"/>
          <w:szCs w:val="24"/>
        </w:rPr>
        <w:t xml:space="preserve">го сектора старой части г. </w:t>
      </w:r>
      <w:proofErr w:type="spellStart"/>
      <w:r w:rsidR="00C05F8C">
        <w:rPr>
          <w:b w:val="0"/>
          <w:sz w:val="24"/>
          <w:szCs w:val="24"/>
        </w:rPr>
        <w:t>Сатки</w:t>
      </w:r>
      <w:proofErr w:type="spellEnd"/>
      <w:r w:rsidR="00517DC6">
        <w:rPr>
          <w:b w:val="0"/>
          <w:sz w:val="24"/>
          <w:szCs w:val="24"/>
        </w:rPr>
        <w:t xml:space="preserve"> из системы теплоснабжения) </w:t>
      </w:r>
      <w:r>
        <w:rPr>
          <w:b w:val="0"/>
          <w:sz w:val="24"/>
          <w:szCs w:val="24"/>
        </w:rPr>
        <w:t>представлена в таблиц</w:t>
      </w:r>
      <w:r w:rsidR="002C0993">
        <w:rPr>
          <w:b w:val="0"/>
          <w:sz w:val="24"/>
          <w:szCs w:val="24"/>
        </w:rPr>
        <w:t>ах</w:t>
      </w:r>
      <w:r>
        <w:rPr>
          <w:b w:val="0"/>
          <w:sz w:val="24"/>
          <w:szCs w:val="24"/>
        </w:rPr>
        <w:t xml:space="preserve"> ниже.</w:t>
      </w:r>
    </w:p>
    <w:p w:rsidR="002809A5" w:rsidRDefault="002809A5" w:rsidP="0039349F">
      <w:pPr>
        <w:pStyle w:val="af"/>
        <w:spacing w:before="0" w:after="0" w:line="240" w:lineRule="auto"/>
        <w:ind w:left="0" w:firstLine="709"/>
        <w:jc w:val="both"/>
        <w:outlineLvl w:val="9"/>
        <w:rPr>
          <w:b w:val="0"/>
          <w:sz w:val="24"/>
          <w:szCs w:val="24"/>
        </w:rPr>
      </w:pPr>
    </w:p>
    <w:p w:rsidR="002809A5" w:rsidRPr="002809A5" w:rsidRDefault="002809A5" w:rsidP="002809A5">
      <w:pPr>
        <w:pStyle w:val="a8"/>
        <w:keepNext/>
        <w:jc w:val="both"/>
      </w:pPr>
      <w:r w:rsidRPr="002809A5">
        <w:t xml:space="preserve">Таблица 3. Структура полезного отпуска </w:t>
      </w:r>
      <w:proofErr w:type="spellStart"/>
      <w:r w:rsidRPr="002809A5">
        <w:t>теплоэнергии</w:t>
      </w:r>
      <w:proofErr w:type="spellEnd"/>
      <w:r w:rsidRPr="002809A5">
        <w:t xml:space="preserve"> АО «СЧПЗ» на регулируемый период 2020г.</w:t>
      </w:r>
    </w:p>
    <w:tbl>
      <w:tblPr>
        <w:tblW w:w="9606" w:type="dxa"/>
        <w:tblLook w:val="04A0" w:firstRow="1" w:lastRow="0" w:firstColumn="1" w:lastColumn="0" w:noHBand="0" w:noVBand="1"/>
      </w:tblPr>
      <w:tblGrid>
        <w:gridCol w:w="503"/>
        <w:gridCol w:w="2372"/>
        <w:gridCol w:w="618"/>
        <w:gridCol w:w="1577"/>
        <w:gridCol w:w="1417"/>
        <w:gridCol w:w="1276"/>
        <w:gridCol w:w="1843"/>
      </w:tblGrid>
      <w:tr w:rsidR="002809A5" w:rsidRPr="002809A5" w:rsidTr="002C0993">
        <w:trPr>
          <w:trHeight w:val="620"/>
        </w:trPr>
        <w:tc>
          <w:tcPr>
            <w:tcW w:w="503" w:type="dxa"/>
            <w:tcBorders>
              <w:top w:val="single" w:sz="8" w:space="0" w:color="auto"/>
              <w:left w:val="single" w:sz="8" w:space="0" w:color="auto"/>
              <w:bottom w:val="single" w:sz="8" w:space="0" w:color="auto"/>
              <w:right w:val="nil"/>
            </w:tcBorders>
            <w:shd w:val="clear" w:color="auto" w:fill="auto"/>
            <w:vAlign w:val="center"/>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 п/п</w:t>
            </w:r>
          </w:p>
        </w:tc>
        <w:tc>
          <w:tcPr>
            <w:tcW w:w="23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Показатель</w:t>
            </w:r>
          </w:p>
        </w:tc>
        <w:tc>
          <w:tcPr>
            <w:tcW w:w="618" w:type="dxa"/>
            <w:tcBorders>
              <w:top w:val="single" w:sz="8" w:space="0" w:color="auto"/>
              <w:left w:val="nil"/>
              <w:bottom w:val="single" w:sz="8" w:space="0" w:color="auto"/>
              <w:right w:val="single" w:sz="8" w:space="0" w:color="auto"/>
            </w:tcBorders>
            <w:shd w:val="clear" w:color="auto" w:fill="auto"/>
            <w:vAlign w:val="center"/>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ед. изм.</w:t>
            </w:r>
          </w:p>
        </w:tc>
        <w:tc>
          <w:tcPr>
            <w:tcW w:w="1577" w:type="dxa"/>
            <w:tcBorders>
              <w:top w:val="single" w:sz="8" w:space="0" w:color="auto"/>
              <w:left w:val="nil"/>
              <w:bottom w:val="single" w:sz="8" w:space="0" w:color="auto"/>
              <w:right w:val="single" w:sz="8" w:space="0" w:color="auto"/>
            </w:tcBorders>
            <w:shd w:val="clear" w:color="auto" w:fill="auto"/>
            <w:vAlign w:val="center"/>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утверждено на 01.01.2019 г.</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факт 2018 г.</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ожидаемое 2019 год.</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прогноз 2020 г.</w:t>
            </w:r>
          </w:p>
        </w:tc>
      </w:tr>
      <w:tr w:rsidR="002809A5" w:rsidRPr="002809A5" w:rsidTr="002C0993">
        <w:trPr>
          <w:trHeight w:val="269"/>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1</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Выработка</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43 445,9</w:t>
            </w:r>
          </w:p>
        </w:tc>
        <w:tc>
          <w:tcPr>
            <w:tcW w:w="1417"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64 270,6</w:t>
            </w:r>
          </w:p>
        </w:tc>
        <w:tc>
          <w:tcPr>
            <w:tcW w:w="1276"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49 826,6</w:t>
            </w:r>
          </w:p>
        </w:tc>
        <w:tc>
          <w:tcPr>
            <w:tcW w:w="1843"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42 828,5</w:t>
            </w:r>
          </w:p>
        </w:tc>
      </w:tr>
      <w:tr w:rsidR="002809A5" w:rsidRPr="002809A5" w:rsidTr="002C0993">
        <w:trPr>
          <w:trHeight w:val="298"/>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2</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Покупная энергия</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w:t>
            </w:r>
          </w:p>
        </w:tc>
        <w:tc>
          <w:tcPr>
            <w:tcW w:w="1276"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w:t>
            </w:r>
          </w:p>
        </w:tc>
        <w:tc>
          <w:tcPr>
            <w:tcW w:w="1843"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w:t>
            </w:r>
          </w:p>
        </w:tc>
      </w:tr>
      <w:tr w:rsidR="002809A5" w:rsidRPr="002809A5" w:rsidTr="002C0993">
        <w:trPr>
          <w:trHeight w:val="259"/>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3</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Расход на собственные нужды</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980,2</w:t>
            </w:r>
          </w:p>
        </w:tc>
        <w:tc>
          <w:tcPr>
            <w:tcW w:w="1276"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1 123,2</w:t>
            </w:r>
          </w:p>
        </w:tc>
        <w:tc>
          <w:tcPr>
            <w:tcW w:w="1843"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1 113,5</w:t>
            </w:r>
          </w:p>
        </w:tc>
      </w:tr>
      <w:tr w:rsidR="002809A5" w:rsidRPr="002809A5" w:rsidTr="002C0993">
        <w:trPr>
          <w:trHeight w:val="278"/>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4</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Отпуск в сеть</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43 445,9</w:t>
            </w:r>
          </w:p>
        </w:tc>
        <w:tc>
          <w:tcPr>
            <w:tcW w:w="1417"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63 290,4</w:t>
            </w:r>
          </w:p>
        </w:tc>
        <w:tc>
          <w:tcPr>
            <w:tcW w:w="1276"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48 703,4</w:t>
            </w:r>
          </w:p>
        </w:tc>
        <w:tc>
          <w:tcPr>
            <w:tcW w:w="1843"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41 715,0</w:t>
            </w:r>
          </w:p>
        </w:tc>
      </w:tr>
      <w:tr w:rsidR="002809A5" w:rsidRPr="002809A5" w:rsidTr="002C0993">
        <w:trPr>
          <w:trHeight w:val="281"/>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5</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Потери</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19 942,3</w:t>
            </w:r>
          </w:p>
        </w:tc>
        <w:tc>
          <w:tcPr>
            <w:tcW w:w="1276"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7 493,0</w:t>
            </w:r>
          </w:p>
        </w:tc>
        <w:tc>
          <w:tcPr>
            <w:tcW w:w="1843"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3 587,5</w:t>
            </w:r>
          </w:p>
        </w:tc>
      </w:tr>
      <w:tr w:rsidR="002809A5" w:rsidRPr="002809A5" w:rsidTr="002C0993">
        <w:trPr>
          <w:trHeight w:val="272"/>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6</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b/>
                <w:bCs/>
                <w:color w:val="000000"/>
                <w:sz w:val="20"/>
                <w:szCs w:val="20"/>
              </w:rPr>
            </w:pPr>
            <w:r w:rsidRPr="002809A5">
              <w:rPr>
                <w:rFonts w:eastAsia="Times New Roman"/>
                <w:b/>
                <w:bCs/>
                <w:color w:val="000000"/>
                <w:sz w:val="20"/>
                <w:szCs w:val="20"/>
              </w:rPr>
              <w:t>Полезный отпуск</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43 445,9</w:t>
            </w:r>
          </w:p>
        </w:tc>
        <w:tc>
          <w:tcPr>
            <w:tcW w:w="1417"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43 348,1</w:t>
            </w:r>
          </w:p>
        </w:tc>
        <w:tc>
          <w:tcPr>
            <w:tcW w:w="1276"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41 210,5</w:t>
            </w:r>
          </w:p>
        </w:tc>
        <w:tc>
          <w:tcPr>
            <w:tcW w:w="1843"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38 127,5</w:t>
            </w:r>
          </w:p>
        </w:tc>
      </w:tr>
      <w:tr w:rsidR="002809A5" w:rsidRPr="002809A5" w:rsidTr="002C0993">
        <w:trPr>
          <w:trHeight w:val="275"/>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Собственное потребление</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10 528,4</w:t>
            </w:r>
          </w:p>
        </w:tc>
        <w:tc>
          <w:tcPr>
            <w:tcW w:w="1417"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10 528,4</w:t>
            </w:r>
          </w:p>
        </w:tc>
        <w:tc>
          <w:tcPr>
            <w:tcW w:w="1276"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10 529,0</w:t>
            </w:r>
          </w:p>
        </w:tc>
        <w:tc>
          <w:tcPr>
            <w:tcW w:w="1843"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10 528,4</w:t>
            </w:r>
          </w:p>
        </w:tc>
      </w:tr>
      <w:tr w:rsidR="002809A5" w:rsidRPr="002809A5" w:rsidTr="002C0993">
        <w:trPr>
          <w:trHeight w:val="280"/>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 xml:space="preserve">Потребители 2 группы, в </w:t>
            </w:r>
            <w:proofErr w:type="spellStart"/>
            <w:r w:rsidRPr="002809A5">
              <w:rPr>
                <w:rFonts w:eastAsia="Times New Roman"/>
                <w:color w:val="000000"/>
                <w:sz w:val="20"/>
                <w:szCs w:val="20"/>
              </w:rPr>
              <w:t>т.ч</w:t>
            </w:r>
            <w:proofErr w:type="spellEnd"/>
            <w:r w:rsidRPr="002809A5">
              <w:rPr>
                <w:rFonts w:eastAsia="Times New Roman"/>
                <w:color w:val="000000"/>
                <w:sz w:val="20"/>
                <w:szCs w:val="20"/>
              </w:rPr>
              <w:t>.:</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32 917,5</w:t>
            </w:r>
          </w:p>
        </w:tc>
        <w:tc>
          <w:tcPr>
            <w:tcW w:w="1417"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32 819,7</w:t>
            </w:r>
          </w:p>
        </w:tc>
        <w:tc>
          <w:tcPr>
            <w:tcW w:w="1276"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30 681,5</w:t>
            </w:r>
          </w:p>
        </w:tc>
        <w:tc>
          <w:tcPr>
            <w:tcW w:w="1843"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27 599,1</w:t>
            </w:r>
          </w:p>
        </w:tc>
      </w:tr>
      <w:tr w:rsidR="002809A5" w:rsidRPr="002809A5" w:rsidTr="002C0993">
        <w:trPr>
          <w:trHeight w:val="269"/>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b/>
                <w:bCs/>
                <w:color w:val="000000"/>
                <w:sz w:val="20"/>
                <w:szCs w:val="20"/>
              </w:rPr>
            </w:pPr>
            <w:r w:rsidRPr="002809A5">
              <w:rPr>
                <w:rFonts w:eastAsia="Times New Roman"/>
                <w:b/>
                <w:bCs/>
                <w:color w:val="000000"/>
                <w:sz w:val="20"/>
                <w:szCs w:val="20"/>
              </w:rPr>
              <w:t>а) население, в т. ч.</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21 479,4</w:t>
            </w:r>
          </w:p>
        </w:tc>
        <w:tc>
          <w:tcPr>
            <w:tcW w:w="1417"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21 381,6</w:t>
            </w:r>
          </w:p>
        </w:tc>
        <w:tc>
          <w:tcPr>
            <w:tcW w:w="1276"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19 552,9</w:t>
            </w:r>
          </w:p>
        </w:tc>
        <w:tc>
          <w:tcPr>
            <w:tcW w:w="1843"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17 470,6</w:t>
            </w:r>
          </w:p>
        </w:tc>
      </w:tr>
      <w:tr w:rsidR="002809A5" w:rsidRPr="002809A5" w:rsidTr="002C0993">
        <w:trPr>
          <w:trHeight w:val="274"/>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 xml:space="preserve">     - частный сектор</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3 911,0</w:t>
            </w:r>
          </w:p>
        </w:tc>
        <w:tc>
          <w:tcPr>
            <w:tcW w:w="1417"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3 911,0</w:t>
            </w:r>
          </w:p>
        </w:tc>
        <w:tc>
          <w:tcPr>
            <w:tcW w:w="1276"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2 242,7</w:t>
            </w:r>
          </w:p>
        </w:tc>
        <w:tc>
          <w:tcPr>
            <w:tcW w:w="1843"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w:t>
            </w:r>
          </w:p>
        </w:tc>
      </w:tr>
      <w:tr w:rsidR="002809A5" w:rsidRPr="002809A5" w:rsidTr="002C0993">
        <w:trPr>
          <w:trHeight w:val="291"/>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 xml:space="preserve">     - многоквартирные дома</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17 568,4</w:t>
            </w:r>
          </w:p>
        </w:tc>
        <w:tc>
          <w:tcPr>
            <w:tcW w:w="1417"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17 470,6</w:t>
            </w:r>
          </w:p>
        </w:tc>
        <w:tc>
          <w:tcPr>
            <w:tcW w:w="1276"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17 310,2</w:t>
            </w:r>
          </w:p>
        </w:tc>
        <w:tc>
          <w:tcPr>
            <w:tcW w:w="1843"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17 470,6</w:t>
            </w:r>
          </w:p>
        </w:tc>
      </w:tr>
      <w:tr w:rsidR="002809A5" w:rsidRPr="002809A5" w:rsidTr="002C0993">
        <w:trPr>
          <w:trHeight w:val="268"/>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lastRenderedPageBreak/>
              <w:t> </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b/>
                <w:bCs/>
                <w:color w:val="000000"/>
                <w:sz w:val="20"/>
                <w:szCs w:val="20"/>
              </w:rPr>
            </w:pPr>
            <w:r w:rsidRPr="002809A5">
              <w:rPr>
                <w:rFonts w:eastAsia="Times New Roman"/>
                <w:b/>
                <w:bCs/>
                <w:color w:val="000000"/>
                <w:sz w:val="20"/>
                <w:szCs w:val="20"/>
              </w:rPr>
              <w:t xml:space="preserve">б) бюджетные организации, в </w:t>
            </w:r>
            <w:proofErr w:type="spellStart"/>
            <w:r w:rsidRPr="002809A5">
              <w:rPr>
                <w:rFonts w:eastAsia="Times New Roman"/>
                <w:b/>
                <w:bCs/>
                <w:color w:val="000000"/>
                <w:sz w:val="20"/>
                <w:szCs w:val="20"/>
              </w:rPr>
              <w:t>т.ч</w:t>
            </w:r>
            <w:proofErr w:type="spellEnd"/>
            <w:r w:rsidRPr="002809A5">
              <w:rPr>
                <w:rFonts w:eastAsia="Times New Roman"/>
                <w:b/>
                <w:bCs/>
                <w:color w:val="000000"/>
                <w:sz w:val="20"/>
                <w:szCs w:val="20"/>
              </w:rPr>
              <w:t>.:</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4 777,4</w:t>
            </w:r>
          </w:p>
        </w:tc>
        <w:tc>
          <w:tcPr>
            <w:tcW w:w="1417"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4 777,4</w:t>
            </w:r>
          </w:p>
        </w:tc>
        <w:tc>
          <w:tcPr>
            <w:tcW w:w="1276"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4 999,5</w:t>
            </w:r>
          </w:p>
        </w:tc>
        <w:tc>
          <w:tcPr>
            <w:tcW w:w="1843"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3 994,8</w:t>
            </w:r>
          </w:p>
        </w:tc>
      </w:tr>
      <w:tr w:rsidR="002809A5" w:rsidRPr="002809A5" w:rsidTr="002C0993">
        <w:trPr>
          <w:trHeight w:val="271"/>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 xml:space="preserve">    - местный бюджет</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4 579,3</w:t>
            </w:r>
          </w:p>
        </w:tc>
        <w:tc>
          <w:tcPr>
            <w:tcW w:w="1417"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4 579,3</w:t>
            </w:r>
          </w:p>
        </w:tc>
        <w:tc>
          <w:tcPr>
            <w:tcW w:w="1276"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4 742,7</w:t>
            </w:r>
          </w:p>
        </w:tc>
        <w:tc>
          <w:tcPr>
            <w:tcW w:w="1843"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3 717,2</w:t>
            </w:r>
          </w:p>
        </w:tc>
      </w:tr>
      <w:tr w:rsidR="002809A5" w:rsidRPr="002809A5" w:rsidTr="002C0993">
        <w:trPr>
          <w:trHeight w:val="276"/>
        </w:trPr>
        <w:tc>
          <w:tcPr>
            <w:tcW w:w="503" w:type="dxa"/>
            <w:tcBorders>
              <w:top w:val="nil"/>
              <w:left w:val="single" w:sz="8" w:space="0" w:color="auto"/>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 </w:t>
            </w:r>
          </w:p>
        </w:tc>
        <w:tc>
          <w:tcPr>
            <w:tcW w:w="2372"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rPr>
                <w:rFonts w:eastAsia="Times New Roman"/>
                <w:color w:val="000000"/>
                <w:sz w:val="20"/>
                <w:szCs w:val="20"/>
              </w:rPr>
            </w:pPr>
            <w:r w:rsidRPr="002809A5">
              <w:rPr>
                <w:rFonts w:eastAsia="Times New Roman"/>
                <w:color w:val="000000"/>
                <w:sz w:val="20"/>
                <w:szCs w:val="20"/>
              </w:rPr>
              <w:t xml:space="preserve">    - федеральный бюджет</w:t>
            </w:r>
          </w:p>
        </w:tc>
        <w:tc>
          <w:tcPr>
            <w:tcW w:w="618" w:type="dxa"/>
            <w:tcBorders>
              <w:top w:val="nil"/>
              <w:left w:val="nil"/>
              <w:bottom w:val="single" w:sz="4"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4"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198,0</w:t>
            </w:r>
          </w:p>
        </w:tc>
        <w:tc>
          <w:tcPr>
            <w:tcW w:w="1417"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198,0</w:t>
            </w:r>
          </w:p>
        </w:tc>
        <w:tc>
          <w:tcPr>
            <w:tcW w:w="1276"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256,8</w:t>
            </w:r>
          </w:p>
        </w:tc>
        <w:tc>
          <w:tcPr>
            <w:tcW w:w="1843" w:type="dxa"/>
            <w:tcBorders>
              <w:top w:val="nil"/>
              <w:left w:val="nil"/>
              <w:bottom w:val="single" w:sz="4"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277,6</w:t>
            </w:r>
          </w:p>
        </w:tc>
      </w:tr>
      <w:tr w:rsidR="002809A5" w:rsidRPr="002809A5" w:rsidTr="002C0993">
        <w:trPr>
          <w:trHeight w:val="279"/>
        </w:trPr>
        <w:tc>
          <w:tcPr>
            <w:tcW w:w="503" w:type="dxa"/>
            <w:tcBorders>
              <w:top w:val="nil"/>
              <w:left w:val="single" w:sz="8" w:space="0" w:color="auto"/>
              <w:bottom w:val="single" w:sz="8"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b/>
                <w:bCs/>
                <w:color w:val="000000"/>
                <w:sz w:val="20"/>
                <w:szCs w:val="20"/>
              </w:rPr>
            </w:pPr>
            <w:r w:rsidRPr="002809A5">
              <w:rPr>
                <w:rFonts w:eastAsia="Times New Roman"/>
                <w:b/>
                <w:bCs/>
                <w:color w:val="000000"/>
                <w:sz w:val="20"/>
                <w:szCs w:val="20"/>
              </w:rPr>
              <w:t> </w:t>
            </w:r>
          </w:p>
        </w:tc>
        <w:tc>
          <w:tcPr>
            <w:tcW w:w="2372" w:type="dxa"/>
            <w:tcBorders>
              <w:top w:val="nil"/>
              <w:left w:val="nil"/>
              <w:bottom w:val="single" w:sz="8" w:space="0" w:color="auto"/>
              <w:right w:val="single" w:sz="8" w:space="0" w:color="auto"/>
            </w:tcBorders>
            <w:shd w:val="clear" w:color="auto" w:fill="auto"/>
            <w:noWrap/>
            <w:vAlign w:val="bottom"/>
            <w:hideMark/>
          </w:tcPr>
          <w:p w:rsidR="002809A5" w:rsidRPr="002809A5" w:rsidRDefault="002809A5" w:rsidP="002809A5">
            <w:pPr>
              <w:rPr>
                <w:rFonts w:eastAsia="Times New Roman"/>
                <w:b/>
                <w:bCs/>
                <w:color w:val="000000"/>
                <w:sz w:val="20"/>
                <w:szCs w:val="20"/>
              </w:rPr>
            </w:pPr>
            <w:r w:rsidRPr="002809A5">
              <w:rPr>
                <w:rFonts w:eastAsia="Times New Roman"/>
                <w:b/>
                <w:bCs/>
                <w:color w:val="000000"/>
                <w:sz w:val="20"/>
                <w:szCs w:val="20"/>
              </w:rPr>
              <w:t>в) прочие потребители</w:t>
            </w:r>
          </w:p>
        </w:tc>
        <w:tc>
          <w:tcPr>
            <w:tcW w:w="618" w:type="dxa"/>
            <w:tcBorders>
              <w:top w:val="nil"/>
              <w:left w:val="nil"/>
              <w:bottom w:val="single" w:sz="8" w:space="0" w:color="auto"/>
              <w:right w:val="single" w:sz="8" w:space="0" w:color="auto"/>
            </w:tcBorders>
            <w:shd w:val="clear" w:color="auto" w:fill="auto"/>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Гкал</w:t>
            </w:r>
          </w:p>
        </w:tc>
        <w:tc>
          <w:tcPr>
            <w:tcW w:w="1577" w:type="dxa"/>
            <w:tcBorders>
              <w:top w:val="nil"/>
              <w:left w:val="nil"/>
              <w:bottom w:val="single" w:sz="8" w:space="0" w:color="auto"/>
              <w:right w:val="single" w:sz="8" w:space="0" w:color="auto"/>
            </w:tcBorders>
            <w:shd w:val="clear" w:color="000000" w:fill="FFFFFF"/>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6 660,7</w:t>
            </w:r>
          </w:p>
        </w:tc>
        <w:tc>
          <w:tcPr>
            <w:tcW w:w="1417" w:type="dxa"/>
            <w:tcBorders>
              <w:top w:val="nil"/>
              <w:left w:val="nil"/>
              <w:bottom w:val="single" w:sz="8"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6 660,7</w:t>
            </w:r>
          </w:p>
        </w:tc>
        <w:tc>
          <w:tcPr>
            <w:tcW w:w="1276" w:type="dxa"/>
            <w:tcBorders>
              <w:top w:val="nil"/>
              <w:left w:val="nil"/>
              <w:bottom w:val="single" w:sz="8"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6 129,1</w:t>
            </w:r>
          </w:p>
        </w:tc>
        <w:tc>
          <w:tcPr>
            <w:tcW w:w="1843" w:type="dxa"/>
            <w:tcBorders>
              <w:top w:val="nil"/>
              <w:left w:val="nil"/>
              <w:bottom w:val="single" w:sz="8" w:space="0" w:color="auto"/>
              <w:right w:val="single" w:sz="8" w:space="0" w:color="auto"/>
            </w:tcBorders>
            <w:shd w:val="clear" w:color="000000" w:fill="FDE9D9"/>
            <w:noWrap/>
            <w:vAlign w:val="bottom"/>
            <w:hideMark/>
          </w:tcPr>
          <w:p w:rsidR="002809A5" w:rsidRPr="002809A5" w:rsidRDefault="002809A5" w:rsidP="002809A5">
            <w:pPr>
              <w:jc w:val="center"/>
              <w:rPr>
                <w:rFonts w:eastAsia="Times New Roman"/>
                <w:color w:val="000000"/>
                <w:sz w:val="20"/>
                <w:szCs w:val="20"/>
              </w:rPr>
            </w:pPr>
            <w:r w:rsidRPr="002809A5">
              <w:rPr>
                <w:rFonts w:eastAsia="Times New Roman"/>
                <w:color w:val="000000"/>
                <w:sz w:val="20"/>
                <w:szCs w:val="20"/>
              </w:rPr>
              <w:t>6 133,8</w:t>
            </w:r>
          </w:p>
        </w:tc>
      </w:tr>
    </w:tbl>
    <w:p w:rsidR="002809A5" w:rsidRPr="002809A5" w:rsidRDefault="002809A5" w:rsidP="002809A5">
      <w:pPr>
        <w:rPr>
          <w:sz w:val="20"/>
          <w:szCs w:val="20"/>
        </w:rPr>
      </w:pPr>
    </w:p>
    <w:p w:rsidR="002C0993" w:rsidRPr="002809A5" w:rsidRDefault="002C0993" w:rsidP="002C0993">
      <w:pPr>
        <w:pStyle w:val="a8"/>
        <w:keepNext/>
        <w:jc w:val="both"/>
      </w:pPr>
      <w:bookmarkStart w:id="15" w:name="_Toc421654913"/>
      <w:bookmarkStart w:id="16" w:name="_Toc474145839"/>
      <w:r w:rsidRPr="002809A5">
        <w:t xml:space="preserve">Таблица </w:t>
      </w:r>
      <w:r>
        <w:t>4</w:t>
      </w:r>
      <w:r w:rsidRPr="002809A5">
        <w:t xml:space="preserve">. Структура полезного отпуска </w:t>
      </w:r>
      <w:r>
        <w:t xml:space="preserve">теплоносителя </w:t>
      </w:r>
      <w:r w:rsidRPr="002809A5">
        <w:t>АО «СЧПЗ» на регулируемый период 2020г.</w:t>
      </w:r>
    </w:p>
    <w:tbl>
      <w:tblPr>
        <w:tblW w:w="9640" w:type="dxa"/>
        <w:tblInd w:w="-34" w:type="dxa"/>
        <w:tblLook w:val="04A0" w:firstRow="1" w:lastRow="0" w:firstColumn="1" w:lastColumn="0" w:noHBand="0" w:noVBand="1"/>
      </w:tblPr>
      <w:tblGrid>
        <w:gridCol w:w="568"/>
        <w:gridCol w:w="2409"/>
        <w:gridCol w:w="618"/>
        <w:gridCol w:w="1509"/>
        <w:gridCol w:w="1417"/>
        <w:gridCol w:w="1276"/>
        <w:gridCol w:w="1843"/>
      </w:tblGrid>
      <w:tr w:rsidR="002C0993" w:rsidRPr="002C0993" w:rsidTr="002C0993">
        <w:trPr>
          <w:trHeight w:val="525"/>
        </w:trPr>
        <w:tc>
          <w:tcPr>
            <w:tcW w:w="568" w:type="dxa"/>
            <w:tcBorders>
              <w:top w:val="single" w:sz="8" w:space="0" w:color="auto"/>
              <w:left w:val="single" w:sz="8" w:space="0" w:color="auto"/>
              <w:bottom w:val="single" w:sz="8" w:space="0" w:color="auto"/>
              <w:right w:val="nil"/>
            </w:tcBorders>
            <w:shd w:val="clear" w:color="auto" w:fill="auto"/>
            <w:vAlign w:val="center"/>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п/п</w:t>
            </w:r>
          </w:p>
        </w:tc>
        <w:tc>
          <w:tcPr>
            <w:tcW w:w="24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Показатель</w:t>
            </w:r>
          </w:p>
        </w:tc>
        <w:tc>
          <w:tcPr>
            <w:tcW w:w="618" w:type="dxa"/>
            <w:tcBorders>
              <w:top w:val="single" w:sz="8" w:space="0" w:color="auto"/>
              <w:left w:val="nil"/>
              <w:bottom w:val="single" w:sz="8" w:space="0" w:color="auto"/>
              <w:right w:val="single" w:sz="8" w:space="0" w:color="auto"/>
            </w:tcBorders>
            <w:shd w:val="clear" w:color="auto" w:fill="auto"/>
            <w:vAlign w:val="center"/>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ед. изм.</w:t>
            </w:r>
          </w:p>
        </w:tc>
        <w:tc>
          <w:tcPr>
            <w:tcW w:w="1509" w:type="dxa"/>
            <w:tcBorders>
              <w:top w:val="single" w:sz="8" w:space="0" w:color="auto"/>
              <w:left w:val="nil"/>
              <w:bottom w:val="single" w:sz="8" w:space="0" w:color="auto"/>
              <w:right w:val="single" w:sz="8" w:space="0" w:color="auto"/>
            </w:tcBorders>
            <w:shd w:val="clear" w:color="auto" w:fill="auto"/>
            <w:vAlign w:val="center"/>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утверждено на 01.01.2019 г.</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факт 2018 г.</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2C0993" w:rsidRPr="002C0993" w:rsidRDefault="002C0993" w:rsidP="002C0993">
            <w:pPr>
              <w:jc w:val="center"/>
              <w:rPr>
                <w:rFonts w:eastAsia="Times New Roman"/>
                <w:b/>
                <w:bCs/>
                <w:color w:val="000000"/>
                <w:sz w:val="20"/>
                <w:szCs w:val="20"/>
              </w:rPr>
            </w:pPr>
            <w:r>
              <w:rPr>
                <w:rFonts w:eastAsia="Times New Roman"/>
                <w:b/>
                <w:bCs/>
                <w:color w:val="000000"/>
                <w:sz w:val="20"/>
                <w:szCs w:val="20"/>
              </w:rPr>
              <w:t>ожидаемое 2019 г</w:t>
            </w:r>
            <w:r w:rsidRPr="002C0993">
              <w:rPr>
                <w:rFonts w:eastAsia="Times New Roman"/>
                <w:b/>
                <w:bCs/>
                <w:color w:val="000000"/>
                <w:sz w:val="20"/>
                <w:szCs w:val="20"/>
              </w:rPr>
              <w:t>.</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прогноз 2020 г.</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1</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Выработка</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163 648,7</w:t>
            </w:r>
          </w:p>
        </w:tc>
        <w:tc>
          <w:tcPr>
            <w:tcW w:w="1417"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345 075,0</w:t>
            </w:r>
          </w:p>
        </w:tc>
        <w:tc>
          <w:tcPr>
            <w:tcW w:w="1276"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162 877,2</w:t>
            </w:r>
          </w:p>
        </w:tc>
        <w:tc>
          <w:tcPr>
            <w:tcW w:w="1843"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97 294,3</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2</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Покупная энергия</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w:t>
            </w:r>
          </w:p>
        </w:tc>
        <w:tc>
          <w:tcPr>
            <w:tcW w:w="1276"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w:t>
            </w:r>
          </w:p>
        </w:tc>
        <w:tc>
          <w:tcPr>
            <w:tcW w:w="1843"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w:t>
            </w:r>
          </w:p>
        </w:tc>
      </w:tr>
      <w:tr w:rsidR="002C0993" w:rsidRPr="002C0993" w:rsidTr="002C0993">
        <w:trPr>
          <w:trHeight w:val="525"/>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3</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Расход на собственные нужды</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p>
        </w:tc>
        <w:tc>
          <w:tcPr>
            <w:tcW w:w="1417"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2 215,3</w:t>
            </w:r>
          </w:p>
        </w:tc>
        <w:tc>
          <w:tcPr>
            <w:tcW w:w="1276"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2 630,6</w:t>
            </w:r>
          </w:p>
        </w:tc>
        <w:tc>
          <w:tcPr>
            <w:tcW w:w="1843"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2 529,7</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4</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Отпуск в сеть</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163 648,7</w:t>
            </w:r>
          </w:p>
        </w:tc>
        <w:tc>
          <w:tcPr>
            <w:tcW w:w="1417"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342 859,7</w:t>
            </w:r>
          </w:p>
        </w:tc>
        <w:tc>
          <w:tcPr>
            <w:tcW w:w="1276"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160 246,6</w:t>
            </w:r>
          </w:p>
        </w:tc>
        <w:tc>
          <w:tcPr>
            <w:tcW w:w="1843"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94 764,7</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5</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Потери</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w:t>
            </w:r>
          </w:p>
        </w:tc>
        <w:tc>
          <w:tcPr>
            <w:tcW w:w="1417"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242 964,9</w:t>
            </w:r>
          </w:p>
        </w:tc>
        <w:tc>
          <w:tcPr>
            <w:tcW w:w="1276"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66 347,0</w:t>
            </w:r>
          </w:p>
        </w:tc>
        <w:tc>
          <w:tcPr>
            <w:tcW w:w="1843"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8 149,8</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6</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b/>
                <w:bCs/>
                <w:color w:val="000000"/>
                <w:sz w:val="20"/>
                <w:szCs w:val="20"/>
              </w:rPr>
            </w:pPr>
            <w:r w:rsidRPr="002C0993">
              <w:rPr>
                <w:rFonts w:eastAsia="Times New Roman"/>
                <w:b/>
                <w:bCs/>
                <w:color w:val="000000"/>
                <w:sz w:val="20"/>
                <w:szCs w:val="20"/>
              </w:rPr>
              <w:t>Полезный отпуск</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163 648,7</w:t>
            </w:r>
          </w:p>
        </w:tc>
        <w:tc>
          <w:tcPr>
            <w:tcW w:w="1417"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99 894,8</w:t>
            </w:r>
          </w:p>
        </w:tc>
        <w:tc>
          <w:tcPr>
            <w:tcW w:w="1276"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93 899,6</w:t>
            </w:r>
          </w:p>
        </w:tc>
        <w:tc>
          <w:tcPr>
            <w:tcW w:w="1843"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86 614,9</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Собственное потребление</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14 103,1</w:t>
            </w:r>
          </w:p>
        </w:tc>
        <w:tc>
          <w:tcPr>
            <w:tcW w:w="1417"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14 103,1</w:t>
            </w:r>
          </w:p>
        </w:tc>
        <w:tc>
          <w:tcPr>
            <w:tcW w:w="1276"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14 117,1</w:t>
            </w:r>
          </w:p>
        </w:tc>
        <w:tc>
          <w:tcPr>
            <w:tcW w:w="1843"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14 103,1</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 xml:space="preserve">Потребители 2 группы, в </w:t>
            </w:r>
            <w:proofErr w:type="spellStart"/>
            <w:r w:rsidRPr="002C0993">
              <w:rPr>
                <w:rFonts w:eastAsia="Times New Roman"/>
                <w:color w:val="000000"/>
                <w:sz w:val="20"/>
                <w:szCs w:val="20"/>
              </w:rPr>
              <w:t>т.ч</w:t>
            </w:r>
            <w:proofErr w:type="spellEnd"/>
            <w:r w:rsidRPr="002C0993">
              <w:rPr>
                <w:rFonts w:eastAsia="Times New Roman"/>
                <w:color w:val="000000"/>
                <w:sz w:val="20"/>
                <w:szCs w:val="20"/>
              </w:rPr>
              <w:t>.:</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149 545,6</w:t>
            </w:r>
          </w:p>
        </w:tc>
        <w:tc>
          <w:tcPr>
            <w:tcW w:w="1417"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85 791,7</w:t>
            </w:r>
          </w:p>
        </w:tc>
        <w:tc>
          <w:tcPr>
            <w:tcW w:w="1276"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79 782,4</w:t>
            </w:r>
          </w:p>
        </w:tc>
        <w:tc>
          <w:tcPr>
            <w:tcW w:w="1843"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72 511,8</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b/>
                <w:bCs/>
                <w:color w:val="000000"/>
                <w:sz w:val="20"/>
                <w:szCs w:val="20"/>
              </w:rPr>
            </w:pPr>
            <w:r w:rsidRPr="002C0993">
              <w:rPr>
                <w:rFonts w:eastAsia="Times New Roman"/>
                <w:b/>
                <w:bCs/>
                <w:color w:val="000000"/>
                <w:sz w:val="20"/>
                <w:szCs w:val="20"/>
              </w:rPr>
              <w:t>а) население, в т. ч.</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133 996,4</w:t>
            </w:r>
          </w:p>
        </w:tc>
        <w:tc>
          <w:tcPr>
            <w:tcW w:w="1417"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70 242,5</w:t>
            </w:r>
          </w:p>
        </w:tc>
        <w:tc>
          <w:tcPr>
            <w:tcW w:w="1276"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64 897,7</w:t>
            </w:r>
          </w:p>
        </w:tc>
        <w:tc>
          <w:tcPr>
            <w:tcW w:w="1843"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58 049,4</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 xml:space="preserve">     - частный сектор</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24 119,4</w:t>
            </w:r>
          </w:p>
        </w:tc>
        <w:tc>
          <w:tcPr>
            <w:tcW w:w="1417"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12 193,2</w:t>
            </w:r>
          </w:p>
        </w:tc>
        <w:tc>
          <w:tcPr>
            <w:tcW w:w="1276"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7 975,3</w:t>
            </w:r>
          </w:p>
        </w:tc>
        <w:tc>
          <w:tcPr>
            <w:tcW w:w="1843"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 xml:space="preserve">     - многоквартирные дома</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109 877,0</w:t>
            </w:r>
          </w:p>
        </w:tc>
        <w:tc>
          <w:tcPr>
            <w:tcW w:w="1417"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58 049,4</w:t>
            </w:r>
          </w:p>
        </w:tc>
        <w:tc>
          <w:tcPr>
            <w:tcW w:w="1276"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56 922,4</w:t>
            </w:r>
          </w:p>
        </w:tc>
        <w:tc>
          <w:tcPr>
            <w:tcW w:w="1843"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58 049,4</w:t>
            </w:r>
          </w:p>
        </w:tc>
      </w:tr>
      <w:tr w:rsidR="002C0993" w:rsidRPr="002C0993" w:rsidTr="002C0993">
        <w:trPr>
          <w:trHeight w:val="525"/>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b/>
                <w:bCs/>
                <w:color w:val="000000"/>
                <w:sz w:val="20"/>
                <w:szCs w:val="20"/>
              </w:rPr>
            </w:pPr>
            <w:r w:rsidRPr="002C0993">
              <w:rPr>
                <w:rFonts w:eastAsia="Times New Roman"/>
                <w:b/>
                <w:bCs/>
                <w:color w:val="000000"/>
                <w:sz w:val="20"/>
                <w:szCs w:val="20"/>
              </w:rPr>
              <w:t xml:space="preserve">б) бюджетные организации, в </w:t>
            </w:r>
            <w:proofErr w:type="spellStart"/>
            <w:r w:rsidRPr="002C0993">
              <w:rPr>
                <w:rFonts w:eastAsia="Times New Roman"/>
                <w:b/>
                <w:bCs/>
                <w:color w:val="000000"/>
                <w:sz w:val="20"/>
                <w:szCs w:val="20"/>
              </w:rPr>
              <w:t>т.ч</w:t>
            </w:r>
            <w:proofErr w:type="spellEnd"/>
            <w:r w:rsidRPr="002C0993">
              <w:rPr>
                <w:rFonts w:eastAsia="Times New Roman"/>
                <w:b/>
                <w:bCs/>
                <w:color w:val="000000"/>
                <w:sz w:val="20"/>
                <w:szCs w:val="20"/>
              </w:rPr>
              <w:t>.:</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6 951,9</w:t>
            </w:r>
          </w:p>
        </w:tc>
        <w:tc>
          <w:tcPr>
            <w:tcW w:w="1417"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6 951,9</w:t>
            </w:r>
          </w:p>
        </w:tc>
        <w:tc>
          <w:tcPr>
            <w:tcW w:w="1276"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6 554,8</w:t>
            </w:r>
          </w:p>
        </w:tc>
        <w:tc>
          <w:tcPr>
            <w:tcW w:w="1843"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3 780,3</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 xml:space="preserve">    - местный бюджет</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6 935,1</w:t>
            </w:r>
          </w:p>
        </w:tc>
        <w:tc>
          <w:tcPr>
            <w:tcW w:w="1417"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6 935,1</w:t>
            </w:r>
          </w:p>
        </w:tc>
        <w:tc>
          <w:tcPr>
            <w:tcW w:w="1276"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6 528,8</w:t>
            </w:r>
          </w:p>
        </w:tc>
        <w:tc>
          <w:tcPr>
            <w:tcW w:w="1843"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3 622,6</w:t>
            </w:r>
          </w:p>
        </w:tc>
      </w:tr>
      <w:tr w:rsidR="002C0993" w:rsidRPr="002C0993" w:rsidTr="002C0993">
        <w:trPr>
          <w:trHeight w:val="300"/>
        </w:trPr>
        <w:tc>
          <w:tcPr>
            <w:tcW w:w="568" w:type="dxa"/>
            <w:tcBorders>
              <w:top w:val="nil"/>
              <w:left w:val="single" w:sz="8" w:space="0" w:color="auto"/>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w:t>
            </w:r>
          </w:p>
        </w:tc>
        <w:tc>
          <w:tcPr>
            <w:tcW w:w="2409"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rPr>
                <w:rFonts w:eastAsia="Times New Roman"/>
                <w:color w:val="000000"/>
                <w:sz w:val="20"/>
                <w:szCs w:val="20"/>
              </w:rPr>
            </w:pPr>
            <w:r w:rsidRPr="002C0993">
              <w:rPr>
                <w:rFonts w:eastAsia="Times New Roman"/>
                <w:color w:val="000000"/>
                <w:sz w:val="20"/>
                <w:szCs w:val="20"/>
              </w:rPr>
              <w:t xml:space="preserve">    - федеральный бюджет</w:t>
            </w:r>
          </w:p>
        </w:tc>
        <w:tc>
          <w:tcPr>
            <w:tcW w:w="618" w:type="dxa"/>
            <w:tcBorders>
              <w:top w:val="nil"/>
              <w:left w:val="nil"/>
              <w:bottom w:val="single" w:sz="4" w:space="0" w:color="auto"/>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single" w:sz="4" w:space="0" w:color="auto"/>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16,8</w:t>
            </w:r>
          </w:p>
        </w:tc>
        <w:tc>
          <w:tcPr>
            <w:tcW w:w="1417"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16,8</w:t>
            </w:r>
          </w:p>
        </w:tc>
        <w:tc>
          <w:tcPr>
            <w:tcW w:w="1276"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26,0</w:t>
            </w:r>
          </w:p>
        </w:tc>
        <w:tc>
          <w:tcPr>
            <w:tcW w:w="1843" w:type="dxa"/>
            <w:tcBorders>
              <w:top w:val="nil"/>
              <w:left w:val="nil"/>
              <w:bottom w:val="single" w:sz="4" w:space="0" w:color="auto"/>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157,7</w:t>
            </w:r>
          </w:p>
        </w:tc>
      </w:tr>
      <w:tr w:rsidR="002C0993" w:rsidRPr="002C0993" w:rsidTr="00314FC4">
        <w:trPr>
          <w:trHeight w:val="315"/>
        </w:trPr>
        <w:tc>
          <w:tcPr>
            <w:tcW w:w="568" w:type="dxa"/>
            <w:tcBorders>
              <w:top w:val="nil"/>
              <w:left w:val="single" w:sz="8" w:space="0" w:color="auto"/>
              <w:bottom w:val="nil"/>
              <w:right w:val="single" w:sz="8" w:space="0" w:color="auto"/>
            </w:tcBorders>
            <w:shd w:val="clear" w:color="auto" w:fill="auto"/>
            <w:vAlign w:val="bottom"/>
            <w:hideMark/>
          </w:tcPr>
          <w:p w:rsidR="002C0993" w:rsidRPr="002C0993" w:rsidRDefault="002C0993" w:rsidP="002C0993">
            <w:pPr>
              <w:jc w:val="center"/>
              <w:rPr>
                <w:rFonts w:eastAsia="Times New Roman"/>
                <w:b/>
                <w:bCs/>
                <w:color w:val="000000"/>
                <w:sz w:val="20"/>
                <w:szCs w:val="20"/>
              </w:rPr>
            </w:pPr>
            <w:r w:rsidRPr="002C0993">
              <w:rPr>
                <w:rFonts w:eastAsia="Times New Roman"/>
                <w:b/>
                <w:bCs/>
                <w:color w:val="000000"/>
                <w:sz w:val="20"/>
                <w:szCs w:val="20"/>
              </w:rPr>
              <w:t> </w:t>
            </w:r>
          </w:p>
        </w:tc>
        <w:tc>
          <w:tcPr>
            <w:tcW w:w="2409" w:type="dxa"/>
            <w:tcBorders>
              <w:top w:val="nil"/>
              <w:left w:val="nil"/>
              <w:bottom w:val="nil"/>
              <w:right w:val="single" w:sz="8" w:space="0" w:color="auto"/>
            </w:tcBorders>
            <w:shd w:val="clear" w:color="auto" w:fill="auto"/>
            <w:vAlign w:val="bottom"/>
            <w:hideMark/>
          </w:tcPr>
          <w:p w:rsidR="002C0993" w:rsidRPr="002C0993" w:rsidRDefault="002C0993" w:rsidP="002C0993">
            <w:pPr>
              <w:rPr>
                <w:rFonts w:eastAsia="Times New Roman"/>
                <w:b/>
                <w:bCs/>
                <w:color w:val="000000"/>
                <w:sz w:val="20"/>
                <w:szCs w:val="20"/>
              </w:rPr>
            </w:pPr>
            <w:r w:rsidRPr="002C0993">
              <w:rPr>
                <w:rFonts w:eastAsia="Times New Roman"/>
                <w:b/>
                <w:bCs/>
                <w:color w:val="000000"/>
                <w:sz w:val="20"/>
                <w:szCs w:val="20"/>
              </w:rPr>
              <w:t>в) прочие потребители</w:t>
            </w:r>
          </w:p>
        </w:tc>
        <w:tc>
          <w:tcPr>
            <w:tcW w:w="618" w:type="dxa"/>
            <w:tcBorders>
              <w:top w:val="nil"/>
              <w:left w:val="nil"/>
              <w:bottom w:val="nil"/>
              <w:right w:val="single" w:sz="8" w:space="0" w:color="auto"/>
            </w:tcBorders>
            <w:shd w:val="clear" w:color="auto" w:fill="auto"/>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Гкал</w:t>
            </w:r>
          </w:p>
        </w:tc>
        <w:tc>
          <w:tcPr>
            <w:tcW w:w="1509" w:type="dxa"/>
            <w:tcBorders>
              <w:top w:val="nil"/>
              <w:left w:val="nil"/>
              <w:bottom w:val="nil"/>
              <w:right w:val="single" w:sz="8" w:space="0" w:color="auto"/>
            </w:tcBorders>
            <w:shd w:val="clear" w:color="000000" w:fill="FFFFFF"/>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8 597,3</w:t>
            </w:r>
          </w:p>
        </w:tc>
        <w:tc>
          <w:tcPr>
            <w:tcW w:w="1417" w:type="dxa"/>
            <w:tcBorders>
              <w:top w:val="nil"/>
              <w:left w:val="nil"/>
              <w:bottom w:val="nil"/>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8 597,3</w:t>
            </w:r>
          </w:p>
        </w:tc>
        <w:tc>
          <w:tcPr>
            <w:tcW w:w="1276" w:type="dxa"/>
            <w:tcBorders>
              <w:top w:val="nil"/>
              <w:left w:val="nil"/>
              <w:bottom w:val="nil"/>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8 330,0</w:t>
            </w:r>
          </w:p>
        </w:tc>
        <w:tc>
          <w:tcPr>
            <w:tcW w:w="1843" w:type="dxa"/>
            <w:tcBorders>
              <w:top w:val="nil"/>
              <w:left w:val="nil"/>
              <w:bottom w:val="nil"/>
              <w:right w:val="single" w:sz="8" w:space="0" w:color="auto"/>
            </w:tcBorders>
            <w:shd w:val="clear" w:color="000000" w:fill="FDE9D9"/>
            <w:vAlign w:val="bottom"/>
            <w:hideMark/>
          </w:tcPr>
          <w:p w:rsidR="002C0993" w:rsidRPr="002C0993" w:rsidRDefault="002C0993" w:rsidP="002C0993">
            <w:pPr>
              <w:jc w:val="center"/>
              <w:rPr>
                <w:rFonts w:eastAsia="Times New Roman"/>
                <w:color w:val="000000"/>
                <w:sz w:val="20"/>
                <w:szCs w:val="20"/>
              </w:rPr>
            </w:pPr>
            <w:r w:rsidRPr="002C0993">
              <w:rPr>
                <w:rFonts w:eastAsia="Times New Roman"/>
                <w:color w:val="000000"/>
                <w:sz w:val="20"/>
                <w:szCs w:val="20"/>
              </w:rPr>
              <w:t>10 682,1</w:t>
            </w:r>
          </w:p>
        </w:tc>
      </w:tr>
      <w:tr w:rsidR="00314FC4" w:rsidRPr="002C0993" w:rsidTr="002C0993">
        <w:trPr>
          <w:trHeight w:val="315"/>
        </w:trPr>
        <w:tc>
          <w:tcPr>
            <w:tcW w:w="568" w:type="dxa"/>
            <w:tcBorders>
              <w:top w:val="nil"/>
              <w:left w:val="single" w:sz="8" w:space="0" w:color="auto"/>
              <w:bottom w:val="single" w:sz="8" w:space="0" w:color="auto"/>
              <w:right w:val="single" w:sz="8" w:space="0" w:color="auto"/>
            </w:tcBorders>
            <w:shd w:val="clear" w:color="auto" w:fill="auto"/>
            <w:vAlign w:val="bottom"/>
            <w:hideMark/>
          </w:tcPr>
          <w:p w:rsidR="00314FC4" w:rsidRPr="002C0993" w:rsidRDefault="00314FC4" w:rsidP="002C0993">
            <w:pPr>
              <w:jc w:val="center"/>
              <w:rPr>
                <w:rFonts w:eastAsia="Times New Roman"/>
                <w:b/>
                <w:bCs/>
                <w:color w:val="000000"/>
                <w:sz w:val="20"/>
                <w:szCs w:val="20"/>
              </w:rPr>
            </w:pPr>
          </w:p>
        </w:tc>
        <w:tc>
          <w:tcPr>
            <w:tcW w:w="2409" w:type="dxa"/>
            <w:tcBorders>
              <w:top w:val="nil"/>
              <w:left w:val="nil"/>
              <w:bottom w:val="single" w:sz="8" w:space="0" w:color="auto"/>
              <w:right w:val="single" w:sz="8" w:space="0" w:color="auto"/>
            </w:tcBorders>
            <w:shd w:val="clear" w:color="auto" w:fill="auto"/>
            <w:vAlign w:val="bottom"/>
            <w:hideMark/>
          </w:tcPr>
          <w:p w:rsidR="00314FC4" w:rsidRPr="002C0993" w:rsidRDefault="00314FC4" w:rsidP="002C0993">
            <w:pPr>
              <w:rPr>
                <w:rFonts w:eastAsia="Times New Roman"/>
                <w:b/>
                <w:bCs/>
                <w:color w:val="000000"/>
                <w:sz w:val="20"/>
                <w:szCs w:val="20"/>
              </w:rPr>
            </w:pPr>
          </w:p>
        </w:tc>
        <w:tc>
          <w:tcPr>
            <w:tcW w:w="618" w:type="dxa"/>
            <w:tcBorders>
              <w:top w:val="nil"/>
              <w:left w:val="nil"/>
              <w:bottom w:val="single" w:sz="8" w:space="0" w:color="auto"/>
              <w:right w:val="single" w:sz="8" w:space="0" w:color="auto"/>
            </w:tcBorders>
            <w:shd w:val="clear" w:color="auto" w:fill="auto"/>
            <w:vAlign w:val="bottom"/>
            <w:hideMark/>
          </w:tcPr>
          <w:p w:rsidR="00314FC4" w:rsidRPr="002C0993" w:rsidRDefault="00314FC4" w:rsidP="002C0993">
            <w:pPr>
              <w:jc w:val="center"/>
              <w:rPr>
                <w:rFonts w:eastAsia="Times New Roman"/>
                <w:color w:val="000000"/>
                <w:sz w:val="20"/>
                <w:szCs w:val="20"/>
              </w:rPr>
            </w:pPr>
          </w:p>
        </w:tc>
        <w:tc>
          <w:tcPr>
            <w:tcW w:w="1509" w:type="dxa"/>
            <w:tcBorders>
              <w:top w:val="nil"/>
              <w:left w:val="nil"/>
              <w:bottom w:val="single" w:sz="8" w:space="0" w:color="auto"/>
              <w:right w:val="single" w:sz="8" w:space="0" w:color="auto"/>
            </w:tcBorders>
            <w:shd w:val="clear" w:color="000000" w:fill="FFFFFF"/>
            <w:vAlign w:val="bottom"/>
            <w:hideMark/>
          </w:tcPr>
          <w:p w:rsidR="00314FC4" w:rsidRPr="002C0993" w:rsidRDefault="00314FC4" w:rsidP="002C0993">
            <w:pPr>
              <w:jc w:val="center"/>
              <w:rPr>
                <w:rFonts w:eastAsia="Times New Roman"/>
                <w:color w:val="000000"/>
                <w:sz w:val="20"/>
                <w:szCs w:val="20"/>
              </w:rPr>
            </w:pPr>
          </w:p>
        </w:tc>
        <w:tc>
          <w:tcPr>
            <w:tcW w:w="1417" w:type="dxa"/>
            <w:tcBorders>
              <w:top w:val="nil"/>
              <w:left w:val="nil"/>
              <w:bottom w:val="single" w:sz="8" w:space="0" w:color="auto"/>
              <w:right w:val="single" w:sz="8" w:space="0" w:color="auto"/>
            </w:tcBorders>
            <w:shd w:val="clear" w:color="000000" w:fill="FDE9D9"/>
            <w:vAlign w:val="bottom"/>
            <w:hideMark/>
          </w:tcPr>
          <w:p w:rsidR="00314FC4" w:rsidRPr="002C0993" w:rsidRDefault="00314FC4" w:rsidP="002C0993">
            <w:pPr>
              <w:jc w:val="center"/>
              <w:rPr>
                <w:rFonts w:eastAsia="Times New Roman"/>
                <w:color w:val="000000"/>
                <w:sz w:val="20"/>
                <w:szCs w:val="20"/>
              </w:rPr>
            </w:pPr>
          </w:p>
        </w:tc>
        <w:tc>
          <w:tcPr>
            <w:tcW w:w="1276" w:type="dxa"/>
            <w:tcBorders>
              <w:top w:val="nil"/>
              <w:left w:val="nil"/>
              <w:bottom w:val="single" w:sz="8" w:space="0" w:color="auto"/>
              <w:right w:val="single" w:sz="8" w:space="0" w:color="auto"/>
            </w:tcBorders>
            <w:shd w:val="clear" w:color="000000" w:fill="FDE9D9"/>
            <w:vAlign w:val="bottom"/>
            <w:hideMark/>
          </w:tcPr>
          <w:p w:rsidR="00314FC4" w:rsidRPr="002C0993" w:rsidRDefault="00314FC4" w:rsidP="002C0993">
            <w:pPr>
              <w:jc w:val="center"/>
              <w:rPr>
                <w:rFonts w:eastAsia="Times New Roman"/>
                <w:color w:val="000000"/>
                <w:sz w:val="20"/>
                <w:szCs w:val="20"/>
              </w:rPr>
            </w:pPr>
          </w:p>
        </w:tc>
        <w:tc>
          <w:tcPr>
            <w:tcW w:w="1843" w:type="dxa"/>
            <w:tcBorders>
              <w:top w:val="nil"/>
              <w:left w:val="nil"/>
              <w:bottom w:val="single" w:sz="8" w:space="0" w:color="auto"/>
              <w:right w:val="single" w:sz="8" w:space="0" w:color="auto"/>
            </w:tcBorders>
            <w:shd w:val="clear" w:color="000000" w:fill="FDE9D9"/>
            <w:vAlign w:val="bottom"/>
            <w:hideMark/>
          </w:tcPr>
          <w:p w:rsidR="00314FC4" w:rsidRPr="002C0993" w:rsidRDefault="00314FC4" w:rsidP="002C0993">
            <w:pPr>
              <w:jc w:val="center"/>
              <w:rPr>
                <w:rFonts w:eastAsia="Times New Roman"/>
                <w:color w:val="000000"/>
                <w:sz w:val="20"/>
                <w:szCs w:val="20"/>
              </w:rPr>
            </w:pPr>
          </w:p>
        </w:tc>
      </w:tr>
    </w:tbl>
    <w:p w:rsidR="00314FC4" w:rsidRDefault="00314FC4" w:rsidP="00314FC4">
      <w:pPr>
        <w:pStyle w:val="af"/>
        <w:spacing w:before="0" w:after="0" w:line="240" w:lineRule="auto"/>
        <w:ind w:left="0" w:firstLine="709"/>
        <w:jc w:val="both"/>
        <w:outlineLvl w:val="1"/>
        <w:rPr>
          <w:b w:val="0"/>
          <w:sz w:val="24"/>
          <w:szCs w:val="24"/>
        </w:rPr>
      </w:pPr>
      <w:bookmarkStart w:id="17" w:name="_Toc7092868"/>
      <w:r w:rsidRPr="00C05F8C">
        <w:rPr>
          <w:b w:val="0"/>
          <w:sz w:val="24"/>
          <w:szCs w:val="24"/>
        </w:rPr>
        <w:t>Расчет ожидаемого</w:t>
      </w:r>
      <w:r>
        <w:rPr>
          <w:b w:val="0"/>
          <w:sz w:val="24"/>
          <w:szCs w:val="24"/>
        </w:rPr>
        <w:t xml:space="preserve"> и планового</w:t>
      </w:r>
      <w:r w:rsidRPr="00C05F8C">
        <w:rPr>
          <w:b w:val="0"/>
          <w:sz w:val="24"/>
          <w:szCs w:val="24"/>
        </w:rPr>
        <w:t xml:space="preserve"> </w:t>
      </w:r>
      <w:r>
        <w:rPr>
          <w:b w:val="0"/>
          <w:sz w:val="24"/>
          <w:szCs w:val="24"/>
        </w:rPr>
        <w:t>полезного отпуска тепловой энергии и теплоносителя АО «СЧПЗ» на 2019г.,2020г. по месяцам представлен в таблицах ниже.</w:t>
      </w:r>
      <w:bookmarkEnd w:id="17"/>
    </w:p>
    <w:p w:rsidR="00B13082" w:rsidRDefault="00B13082" w:rsidP="00314FC4">
      <w:pPr>
        <w:pStyle w:val="af"/>
        <w:spacing w:before="0" w:after="0" w:line="240" w:lineRule="auto"/>
        <w:ind w:left="0" w:firstLine="709"/>
        <w:jc w:val="both"/>
        <w:outlineLvl w:val="1"/>
        <w:rPr>
          <w:b w:val="0"/>
          <w:sz w:val="24"/>
          <w:szCs w:val="24"/>
        </w:rPr>
      </w:pPr>
    </w:p>
    <w:p w:rsidR="002C0993" w:rsidRPr="00EC5FFC" w:rsidRDefault="00EC5FFC" w:rsidP="00314FC4">
      <w:pPr>
        <w:pStyle w:val="af"/>
        <w:spacing w:before="0" w:after="0" w:line="240" w:lineRule="auto"/>
        <w:ind w:left="0" w:firstLine="425"/>
        <w:jc w:val="both"/>
        <w:outlineLvl w:val="1"/>
        <w:rPr>
          <w:sz w:val="20"/>
          <w:szCs w:val="20"/>
        </w:rPr>
      </w:pPr>
      <w:bookmarkStart w:id="18" w:name="_Toc7092869"/>
      <w:r w:rsidRPr="00EC5FFC">
        <w:rPr>
          <w:sz w:val="20"/>
          <w:szCs w:val="20"/>
        </w:rPr>
        <w:t xml:space="preserve">Таблица </w:t>
      </w:r>
      <w:r>
        <w:rPr>
          <w:sz w:val="20"/>
          <w:szCs w:val="20"/>
        </w:rPr>
        <w:t>5. Расчет ожидаемого полезного отпуска тепловой энергии (Гкал) АО «СЧПЗ» за 2019г.</w:t>
      </w:r>
      <w:bookmarkEnd w:id="18"/>
    </w:p>
    <w:tbl>
      <w:tblPr>
        <w:tblpPr w:leftFromText="180" w:rightFromText="180" w:vertAnchor="text" w:horzAnchor="margin" w:tblpY="260"/>
        <w:tblW w:w="9606" w:type="dxa"/>
        <w:tblLayout w:type="fixed"/>
        <w:tblLook w:val="04A0" w:firstRow="1" w:lastRow="0" w:firstColumn="1" w:lastColumn="0" w:noHBand="0" w:noVBand="1"/>
      </w:tblPr>
      <w:tblGrid>
        <w:gridCol w:w="568"/>
        <w:gridCol w:w="1842"/>
        <w:gridCol w:w="567"/>
        <w:gridCol w:w="533"/>
        <w:gridCol w:w="567"/>
        <w:gridCol w:w="567"/>
        <w:gridCol w:w="567"/>
        <w:gridCol w:w="567"/>
        <w:gridCol w:w="567"/>
        <w:gridCol w:w="567"/>
        <w:gridCol w:w="567"/>
        <w:gridCol w:w="567"/>
        <w:gridCol w:w="567"/>
        <w:gridCol w:w="567"/>
        <w:gridCol w:w="426"/>
      </w:tblGrid>
      <w:tr w:rsidR="00EC5FFC" w:rsidRPr="000B1057" w:rsidTr="00EC5FFC">
        <w:trPr>
          <w:cantSplit/>
          <w:trHeight w:val="1134"/>
        </w:trPr>
        <w:tc>
          <w:tcPr>
            <w:tcW w:w="568"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п/п</w:t>
            </w:r>
          </w:p>
        </w:tc>
        <w:tc>
          <w:tcPr>
            <w:tcW w:w="1842" w:type="dxa"/>
            <w:tcBorders>
              <w:top w:val="single" w:sz="8" w:space="0" w:color="auto"/>
              <w:left w:val="nil"/>
              <w:bottom w:val="single" w:sz="8"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Показатель</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янв.19 факт</w:t>
            </w:r>
          </w:p>
        </w:tc>
        <w:tc>
          <w:tcPr>
            <w:tcW w:w="533"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фев. 19 факт</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мар.19</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апр.19</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май.19</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июн.19</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июл.19</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авг.19</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сен.19</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окт.19</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ноя.19</w:t>
            </w:r>
          </w:p>
        </w:tc>
        <w:tc>
          <w:tcPr>
            <w:tcW w:w="567" w:type="dxa"/>
            <w:tcBorders>
              <w:top w:val="single" w:sz="8" w:space="0" w:color="auto"/>
              <w:left w:val="single" w:sz="8" w:space="0" w:color="auto"/>
              <w:bottom w:val="single" w:sz="8" w:space="0" w:color="auto"/>
              <w:right w:val="single" w:sz="4"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дек.19</w:t>
            </w:r>
          </w:p>
        </w:tc>
        <w:tc>
          <w:tcPr>
            <w:tcW w:w="426" w:type="dxa"/>
            <w:tcBorders>
              <w:top w:val="single" w:sz="8" w:space="0" w:color="auto"/>
              <w:left w:val="single" w:sz="8" w:space="0" w:color="auto"/>
              <w:bottom w:val="single" w:sz="8" w:space="0" w:color="auto"/>
              <w:right w:val="single" w:sz="8" w:space="0" w:color="auto"/>
            </w:tcBorders>
            <w:shd w:val="clear" w:color="auto" w:fill="auto"/>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2019 год</w:t>
            </w:r>
          </w:p>
        </w:tc>
      </w:tr>
      <w:tr w:rsidR="00EC5FFC" w:rsidRPr="000B1057" w:rsidTr="00EC5FFC">
        <w:trPr>
          <w:cantSplit/>
          <w:trHeight w:val="137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1</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Выработка</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9 146,498</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7 865,473</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6 232,917</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5 016,808</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2 408,974</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602,891</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480,270</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332,743</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1 686,851</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4 347,697</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5 496,449</w:t>
            </w:r>
          </w:p>
        </w:tc>
        <w:tc>
          <w:tcPr>
            <w:tcW w:w="567" w:type="dxa"/>
            <w:tcBorders>
              <w:top w:val="nil"/>
              <w:left w:val="nil"/>
              <w:bottom w:val="single" w:sz="4" w:space="0" w:color="auto"/>
              <w:right w:val="single" w:sz="8"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6 209,043</w:t>
            </w:r>
          </w:p>
        </w:tc>
        <w:tc>
          <w:tcPr>
            <w:tcW w:w="426" w:type="dxa"/>
            <w:tcBorders>
              <w:top w:val="nil"/>
              <w:left w:val="nil"/>
              <w:bottom w:val="single" w:sz="4" w:space="0" w:color="auto"/>
              <w:right w:val="single" w:sz="8"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49 826,613</w:t>
            </w:r>
          </w:p>
        </w:tc>
      </w:tr>
      <w:tr w:rsidR="00EC5FFC" w:rsidRPr="000B1057"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2</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Покупная энергия</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8"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426" w:type="dxa"/>
            <w:tcBorders>
              <w:top w:val="nil"/>
              <w:left w:val="nil"/>
              <w:bottom w:val="single" w:sz="4" w:space="0" w:color="auto"/>
              <w:right w:val="single" w:sz="8"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r>
      <w:tr w:rsidR="00EC5FFC" w:rsidRPr="000B1057"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lastRenderedPageBreak/>
              <w:t>3</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Расход на собственные нужды</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138,650</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131,340</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162,056</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130,437</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62,633</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15,675</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12,487</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8,651</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43,858</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113,040</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142,908</w:t>
            </w:r>
          </w:p>
        </w:tc>
        <w:tc>
          <w:tcPr>
            <w:tcW w:w="567" w:type="dxa"/>
            <w:tcBorders>
              <w:top w:val="nil"/>
              <w:left w:val="nil"/>
              <w:bottom w:val="single" w:sz="4" w:space="0" w:color="auto"/>
              <w:right w:val="single" w:sz="8"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161,435</w:t>
            </w:r>
          </w:p>
        </w:tc>
        <w:tc>
          <w:tcPr>
            <w:tcW w:w="426" w:type="dxa"/>
            <w:tcBorders>
              <w:top w:val="nil"/>
              <w:left w:val="nil"/>
              <w:bottom w:val="single" w:sz="4" w:space="0" w:color="auto"/>
              <w:right w:val="single" w:sz="8"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1 123,171</w:t>
            </w:r>
          </w:p>
        </w:tc>
      </w:tr>
      <w:tr w:rsidR="00EC5FFC" w:rsidRPr="000B1057"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Нагрев воды (деаэрация)</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567" w:type="dxa"/>
            <w:tcBorders>
              <w:top w:val="nil"/>
              <w:left w:val="nil"/>
              <w:bottom w:val="single" w:sz="4" w:space="0" w:color="auto"/>
              <w:right w:val="single" w:sz="8"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c>
          <w:tcPr>
            <w:tcW w:w="426" w:type="dxa"/>
            <w:tcBorders>
              <w:top w:val="nil"/>
              <w:left w:val="nil"/>
              <w:bottom w:val="single" w:sz="4" w:space="0" w:color="auto"/>
              <w:right w:val="single" w:sz="8"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w:t>
            </w:r>
          </w:p>
        </w:tc>
      </w:tr>
      <w:tr w:rsidR="00EC5FFC" w:rsidRPr="000B1057" w:rsidTr="00EC5FFC">
        <w:trPr>
          <w:cantSplit/>
          <w:trHeight w:val="1382"/>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4</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Отпуск в сеть</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9 007,848</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7 734,133</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6 070,861</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4 886,371</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2 346,341</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587,216</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467,783</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324,092</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1 642,993</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4 234,657</w:t>
            </w:r>
          </w:p>
        </w:tc>
        <w:tc>
          <w:tcPr>
            <w:tcW w:w="567" w:type="dxa"/>
            <w:tcBorders>
              <w:top w:val="nil"/>
              <w:left w:val="nil"/>
              <w:bottom w:val="single" w:sz="4" w:space="0" w:color="auto"/>
              <w:right w:val="single" w:sz="4"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5 353,541</w:t>
            </w:r>
          </w:p>
        </w:tc>
        <w:tc>
          <w:tcPr>
            <w:tcW w:w="567" w:type="dxa"/>
            <w:tcBorders>
              <w:top w:val="nil"/>
              <w:left w:val="nil"/>
              <w:bottom w:val="single" w:sz="4" w:space="0" w:color="auto"/>
              <w:right w:val="single" w:sz="8"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6 047,608</w:t>
            </w:r>
          </w:p>
        </w:tc>
        <w:tc>
          <w:tcPr>
            <w:tcW w:w="426" w:type="dxa"/>
            <w:tcBorders>
              <w:top w:val="nil"/>
              <w:left w:val="nil"/>
              <w:bottom w:val="single" w:sz="4" w:space="0" w:color="auto"/>
              <w:right w:val="single" w:sz="8" w:space="0" w:color="auto"/>
            </w:tcBorders>
            <w:shd w:val="clear" w:color="000000" w:fill="FDE9D9"/>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48 703,443</w:t>
            </w:r>
          </w:p>
        </w:tc>
      </w:tr>
      <w:tr w:rsidR="00EC5FFC" w:rsidRPr="000B1057"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5</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Потери</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2 812,227</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1 932,058</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522,094</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420,228</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201,785</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50,501</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40,229</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27,872</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141,297</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364,181</w:t>
            </w:r>
          </w:p>
        </w:tc>
        <w:tc>
          <w:tcPr>
            <w:tcW w:w="567" w:type="dxa"/>
            <w:tcBorders>
              <w:top w:val="nil"/>
              <w:left w:val="nil"/>
              <w:bottom w:val="single" w:sz="4" w:space="0" w:color="auto"/>
              <w:right w:val="single" w:sz="4"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460,405</w:t>
            </w:r>
          </w:p>
        </w:tc>
        <w:tc>
          <w:tcPr>
            <w:tcW w:w="567" w:type="dxa"/>
            <w:tcBorders>
              <w:top w:val="nil"/>
              <w:left w:val="nil"/>
              <w:bottom w:val="single" w:sz="4" w:space="0" w:color="auto"/>
              <w:right w:val="single" w:sz="8"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520,094</w:t>
            </w:r>
          </w:p>
        </w:tc>
        <w:tc>
          <w:tcPr>
            <w:tcW w:w="426" w:type="dxa"/>
            <w:tcBorders>
              <w:top w:val="nil"/>
              <w:left w:val="nil"/>
              <w:bottom w:val="single" w:sz="4" w:space="0" w:color="auto"/>
              <w:right w:val="single" w:sz="8" w:space="0" w:color="auto"/>
            </w:tcBorders>
            <w:shd w:val="clear" w:color="000000" w:fill="FFFFFF"/>
            <w:textDirection w:val="btLr"/>
            <w:vAlign w:val="bottom"/>
            <w:hideMark/>
          </w:tcPr>
          <w:p w:rsidR="00314FC4" w:rsidRPr="000B1057" w:rsidRDefault="00314FC4" w:rsidP="00EC5FFC">
            <w:pPr>
              <w:ind w:left="113" w:right="113"/>
              <w:jc w:val="center"/>
              <w:rPr>
                <w:rFonts w:eastAsia="Times New Roman"/>
                <w:color w:val="000000"/>
                <w:sz w:val="18"/>
                <w:szCs w:val="18"/>
              </w:rPr>
            </w:pPr>
            <w:r w:rsidRPr="000B1057">
              <w:rPr>
                <w:rFonts w:eastAsia="Times New Roman"/>
                <w:color w:val="000000"/>
                <w:sz w:val="18"/>
                <w:szCs w:val="18"/>
              </w:rPr>
              <w:t>7 492,971</w:t>
            </w:r>
          </w:p>
        </w:tc>
      </w:tr>
      <w:tr w:rsidR="00EC5FFC" w:rsidRPr="000B1057"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6</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b/>
                <w:bCs/>
                <w:color w:val="000000"/>
                <w:sz w:val="20"/>
                <w:szCs w:val="20"/>
              </w:rPr>
            </w:pPr>
            <w:r w:rsidRPr="004B229E">
              <w:rPr>
                <w:rFonts w:eastAsia="Times New Roman"/>
                <w:b/>
                <w:bCs/>
                <w:color w:val="000000"/>
                <w:sz w:val="20"/>
                <w:szCs w:val="20"/>
              </w:rPr>
              <w:t>Полезный отпуск</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6 195,621</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5 802,075</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5 548,767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4 466,143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2 144,555</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536,715</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427,553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296,220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1 501,696</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3 870,476</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4 893,136</w:t>
            </w:r>
          </w:p>
        </w:tc>
        <w:tc>
          <w:tcPr>
            <w:tcW w:w="567" w:type="dxa"/>
            <w:tcBorders>
              <w:top w:val="nil"/>
              <w:left w:val="nil"/>
              <w:bottom w:val="single" w:sz="4" w:space="0" w:color="auto"/>
              <w:right w:val="single" w:sz="8"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5 527,513</w:t>
            </w:r>
          </w:p>
        </w:tc>
        <w:tc>
          <w:tcPr>
            <w:tcW w:w="426" w:type="dxa"/>
            <w:tcBorders>
              <w:top w:val="nil"/>
              <w:left w:val="nil"/>
              <w:bottom w:val="single" w:sz="4" w:space="0" w:color="auto"/>
              <w:right w:val="single" w:sz="8" w:space="0" w:color="auto"/>
            </w:tcBorders>
            <w:shd w:val="clear" w:color="000000" w:fill="EAF1DD"/>
            <w:textDirection w:val="btLr"/>
            <w:vAlign w:val="bottom"/>
            <w:hideMark/>
          </w:tcPr>
          <w:p w:rsidR="00314FC4" w:rsidRPr="000B1057" w:rsidRDefault="00314FC4" w:rsidP="00EC5FFC">
            <w:pPr>
              <w:ind w:left="113" w:right="113"/>
              <w:jc w:val="center"/>
              <w:rPr>
                <w:rFonts w:eastAsia="Times New Roman"/>
                <w:b/>
                <w:bCs/>
                <w:color w:val="000000"/>
                <w:sz w:val="18"/>
                <w:szCs w:val="18"/>
              </w:rPr>
            </w:pPr>
            <w:r w:rsidRPr="000B1057">
              <w:rPr>
                <w:rFonts w:eastAsia="Times New Roman"/>
                <w:b/>
                <w:bCs/>
                <w:color w:val="000000"/>
                <w:sz w:val="18"/>
                <w:szCs w:val="18"/>
              </w:rPr>
              <w:t>41 210,472</w:t>
            </w:r>
          </w:p>
        </w:tc>
      </w:tr>
      <w:tr w:rsidR="00EC5FFC" w:rsidRPr="004B229E"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Собственное потребление</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1 807,426</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1 614,618</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1 423,742</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849,511</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275,580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84,132</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73,764</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20"/>
                <w:szCs w:val="20"/>
              </w:rPr>
            </w:pPr>
            <w:r w:rsidRPr="004B229E">
              <w:rPr>
                <w:rFonts w:eastAsia="Times New Roman"/>
                <w:color w:val="000000"/>
                <w:sz w:val="20"/>
                <w:szCs w:val="20"/>
              </w:rPr>
              <w:t>38,769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277,449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946,190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1 426,041</w:t>
            </w:r>
          </w:p>
        </w:tc>
        <w:tc>
          <w:tcPr>
            <w:tcW w:w="567"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1 711,793</w:t>
            </w:r>
          </w:p>
        </w:tc>
        <w:tc>
          <w:tcPr>
            <w:tcW w:w="426"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10 529,015</w:t>
            </w:r>
          </w:p>
        </w:tc>
      </w:tr>
      <w:tr w:rsidR="00EC5FFC" w:rsidRPr="004B229E"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 xml:space="preserve">Потребители 2 группы, в </w:t>
            </w:r>
            <w:proofErr w:type="spellStart"/>
            <w:r w:rsidRPr="004B229E">
              <w:rPr>
                <w:rFonts w:eastAsia="Times New Roman"/>
                <w:color w:val="000000"/>
                <w:sz w:val="20"/>
                <w:szCs w:val="20"/>
              </w:rPr>
              <w:t>т.ч</w:t>
            </w:r>
            <w:proofErr w:type="spellEnd"/>
            <w:r w:rsidRPr="004B229E">
              <w:rPr>
                <w:rFonts w:eastAsia="Times New Roman"/>
                <w:color w:val="000000"/>
                <w:sz w:val="20"/>
                <w:szCs w:val="20"/>
              </w:rPr>
              <w:t>.:</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4 388,195</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4 187,457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4 125,025</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3 616,632</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1 868,975</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452,583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353,789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20"/>
                <w:szCs w:val="20"/>
              </w:rPr>
            </w:pPr>
            <w:r w:rsidRPr="004B229E">
              <w:rPr>
                <w:rFonts w:eastAsia="Times New Roman"/>
                <w:color w:val="000000"/>
                <w:sz w:val="20"/>
                <w:szCs w:val="20"/>
              </w:rPr>
              <w:t>257,451</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1 224,247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2 924,286</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3 467,095</w:t>
            </w:r>
          </w:p>
        </w:tc>
        <w:tc>
          <w:tcPr>
            <w:tcW w:w="567"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3 815,720</w:t>
            </w:r>
          </w:p>
        </w:tc>
        <w:tc>
          <w:tcPr>
            <w:tcW w:w="426"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30 681,457</w:t>
            </w:r>
          </w:p>
        </w:tc>
      </w:tr>
      <w:tr w:rsidR="00EC5FFC" w:rsidRPr="004B229E"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b/>
                <w:bCs/>
                <w:color w:val="000000"/>
                <w:sz w:val="20"/>
                <w:szCs w:val="20"/>
              </w:rPr>
            </w:pPr>
            <w:r w:rsidRPr="004B229E">
              <w:rPr>
                <w:rFonts w:eastAsia="Times New Roman"/>
                <w:b/>
                <w:bCs/>
                <w:color w:val="000000"/>
                <w:sz w:val="20"/>
                <w:szCs w:val="20"/>
              </w:rPr>
              <w:t>а) население, в т. ч.</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2 541,208</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2 514,295</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2 575,977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2 578,890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1 404,223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375,836</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286,242</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20"/>
                <w:szCs w:val="20"/>
              </w:rPr>
            </w:pPr>
            <w:r w:rsidRPr="004B229E">
              <w:rPr>
                <w:rFonts w:eastAsia="Times New Roman"/>
                <w:b/>
                <w:bCs/>
                <w:color w:val="000000"/>
                <w:sz w:val="20"/>
                <w:szCs w:val="20"/>
              </w:rPr>
              <w:t>204,547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1 008,140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1 989,939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2 030,990</w:t>
            </w:r>
          </w:p>
        </w:tc>
        <w:tc>
          <w:tcPr>
            <w:tcW w:w="567"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2 042,610</w:t>
            </w:r>
          </w:p>
        </w:tc>
        <w:tc>
          <w:tcPr>
            <w:tcW w:w="426"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19 552,897</w:t>
            </w:r>
          </w:p>
        </w:tc>
      </w:tr>
      <w:tr w:rsidR="00EC5FFC" w:rsidRPr="004B229E"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 xml:space="preserve">     - частный сектор</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467,099</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464,173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479,994</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468,677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241,888</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50,766</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43,009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20"/>
                <w:szCs w:val="20"/>
              </w:rPr>
            </w:pPr>
            <w:r w:rsidRPr="004B229E">
              <w:rPr>
                <w:rFonts w:eastAsia="Times New Roman"/>
                <w:color w:val="000000"/>
                <w:sz w:val="20"/>
                <w:szCs w:val="20"/>
              </w:rPr>
              <w:t>27,100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w:t>
            </w:r>
          </w:p>
        </w:tc>
        <w:tc>
          <w:tcPr>
            <w:tcW w:w="567"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w:t>
            </w:r>
          </w:p>
        </w:tc>
        <w:tc>
          <w:tcPr>
            <w:tcW w:w="426"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2 242,706</w:t>
            </w:r>
          </w:p>
        </w:tc>
      </w:tr>
      <w:tr w:rsidR="00EC5FFC" w:rsidRPr="004B229E"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 xml:space="preserve">     - многоквартирные дома</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2 074,109</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2 050,122</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2 095,983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2 110,213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1 162,335</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325,070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243,233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20"/>
                <w:szCs w:val="20"/>
              </w:rPr>
            </w:pPr>
            <w:r w:rsidRPr="004B229E">
              <w:rPr>
                <w:rFonts w:eastAsia="Times New Roman"/>
                <w:color w:val="000000"/>
                <w:sz w:val="20"/>
                <w:szCs w:val="20"/>
              </w:rPr>
              <w:t>177,447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1 008,140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1 989,939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2 030,990</w:t>
            </w:r>
          </w:p>
        </w:tc>
        <w:tc>
          <w:tcPr>
            <w:tcW w:w="567"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2 042,610</w:t>
            </w:r>
          </w:p>
        </w:tc>
        <w:tc>
          <w:tcPr>
            <w:tcW w:w="426"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17 310,191</w:t>
            </w:r>
          </w:p>
        </w:tc>
      </w:tr>
      <w:tr w:rsidR="00EC5FFC" w:rsidRPr="004B229E"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b/>
                <w:bCs/>
                <w:color w:val="000000"/>
                <w:sz w:val="20"/>
                <w:szCs w:val="20"/>
              </w:rPr>
            </w:pPr>
            <w:r w:rsidRPr="004B229E">
              <w:rPr>
                <w:rFonts w:eastAsia="Times New Roman"/>
                <w:b/>
                <w:bCs/>
                <w:color w:val="000000"/>
                <w:sz w:val="20"/>
                <w:szCs w:val="20"/>
              </w:rPr>
              <w:t xml:space="preserve">б) бюджетные организации, в </w:t>
            </w:r>
            <w:proofErr w:type="spellStart"/>
            <w:r w:rsidRPr="004B229E">
              <w:rPr>
                <w:rFonts w:eastAsia="Times New Roman"/>
                <w:b/>
                <w:bCs/>
                <w:color w:val="000000"/>
                <w:sz w:val="20"/>
                <w:szCs w:val="20"/>
              </w:rPr>
              <w:t>т.ч</w:t>
            </w:r>
            <w:proofErr w:type="spellEnd"/>
            <w:r w:rsidRPr="004B229E">
              <w:rPr>
                <w:rFonts w:eastAsia="Times New Roman"/>
                <w:b/>
                <w:bCs/>
                <w:color w:val="000000"/>
                <w:sz w:val="20"/>
                <w:szCs w:val="20"/>
              </w:rPr>
              <w:t>.:</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750,150</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680,229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767,767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516,668</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243,449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29,070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26,859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20"/>
                <w:szCs w:val="20"/>
              </w:rPr>
            </w:pPr>
            <w:r w:rsidRPr="004B229E">
              <w:rPr>
                <w:rFonts w:eastAsia="Times New Roman"/>
                <w:b/>
                <w:bCs/>
                <w:color w:val="000000"/>
                <w:sz w:val="20"/>
                <w:szCs w:val="20"/>
              </w:rPr>
              <w:t>12,614</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68,441</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447,402</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623,454</w:t>
            </w:r>
          </w:p>
        </w:tc>
        <w:tc>
          <w:tcPr>
            <w:tcW w:w="567"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833,357</w:t>
            </w:r>
          </w:p>
        </w:tc>
        <w:tc>
          <w:tcPr>
            <w:tcW w:w="426" w:type="dxa"/>
            <w:tcBorders>
              <w:top w:val="nil"/>
              <w:left w:val="nil"/>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4 999,460</w:t>
            </w:r>
          </w:p>
        </w:tc>
      </w:tr>
      <w:tr w:rsidR="00EC5FFC" w:rsidRPr="004B229E"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 xml:space="preserve">    - местный бюджет</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712,500</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647,189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725,754</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492,776</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242,041</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28,963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26,676</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20"/>
                <w:szCs w:val="20"/>
              </w:rPr>
            </w:pPr>
            <w:r w:rsidRPr="004B229E">
              <w:rPr>
                <w:rFonts w:eastAsia="Times New Roman"/>
                <w:color w:val="000000"/>
                <w:sz w:val="20"/>
                <w:szCs w:val="20"/>
              </w:rPr>
              <w:t>12,340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66,874</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420,145</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584,576</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782,826</w:t>
            </w:r>
          </w:p>
        </w:tc>
        <w:tc>
          <w:tcPr>
            <w:tcW w:w="426" w:type="dxa"/>
            <w:tcBorders>
              <w:top w:val="nil"/>
              <w:left w:val="single" w:sz="8" w:space="0" w:color="auto"/>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4 742,660</w:t>
            </w:r>
          </w:p>
        </w:tc>
      </w:tr>
      <w:tr w:rsidR="00EC5FFC" w:rsidRPr="004B229E" w:rsidTr="00EC5FFC">
        <w:trPr>
          <w:cantSplit/>
          <w:trHeight w:val="1134"/>
        </w:trPr>
        <w:tc>
          <w:tcPr>
            <w:tcW w:w="568"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lastRenderedPageBreak/>
              <w:t> </w:t>
            </w:r>
          </w:p>
        </w:tc>
        <w:tc>
          <w:tcPr>
            <w:tcW w:w="1842" w:type="dxa"/>
            <w:tcBorders>
              <w:top w:val="nil"/>
              <w:left w:val="single" w:sz="8" w:space="0" w:color="auto"/>
              <w:bottom w:val="single" w:sz="4" w:space="0" w:color="auto"/>
              <w:right w:val="nil"/>
            </w:tcBorders>
            <w:shd w:val="clear" w:color="auto" w:fill="auto"/>
            <w:vAlign w:val="bottom"/>
            <w:hideMark/>
          </w:tcPr>
          <w:p w:rsidR="00314FC4" w:rsidRPr="004B229E" w:rsidRDefault="00314FC4" w:rsidP="00EC5FFC">
            <w:pPr>
              <w:rPr>
                <w:rFonts w:eastAsia="Times New Roman"/>
                <w:color w:val="000000"/>
                <w:sz w:val="20"/>
                <w:szCs w:val="20"/>
              </w:rPr>
            </w:pPr>
            <w:r w:rsidRPr="004B229E">
              <w:rPr>
                <w:rFonts w:eastAsia="Times New Roman"/>
                <w:color w:val="000000"/>
                <w:sz w:val="20"/>
                <w:szCs w:val="20"/>
              </w:rPr>
              <w:t xml:space="preserve">    - федеральный бюджет</w:t>
            </w:r>
          </w:p>
        </w:tc>
        <w:tc>
          <w:tcPr>
            <w:tcW w:w="567" w:type="dxa"/>
            <w:tcBorders>
              <w:top w:val="nil"/>
              <w:left w:val="single" w:sz="8" w:space="0" w:color="auto"/>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37,650</w:t>
            </w:r>
          </w:p>
        </w:tc>
        <w:tc>
          <w:tcPr>
            <w:tcW w:w="533"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33,040</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42,013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23,893</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1,408</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0,106</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18"/>
                <w:szCs w:val="18"/>
              </w:rPr>
            </w:pPr>
            <w:r w:rsidRPr="004B229E">
              <w:rPr>
                <w:rFonts w:eastAsia="Times New Roman"/>
                <w:color w:val="000000"/>
                <w:sz w:val="18"/>
                <w:szCs w:val="18"/>
              </w:rPr>
              <w:t>0,182</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color w:val="000000"/>
                <w:sz w:val="20"/>
                <w:szCs w:val="20"/>
              </w:rPr>
            </w:pPr>
            <w:r w:rsidRPr="004B229E">
              <w:rPr>
                <w:rFonts w:eastAsia="Times New Roman"/>
                <w:color w:val="000000"/>
                <w:sz w:val="20"/>
                <w:szCs w:val="20"/>
              </w:rPr>
              <w:t>0,274</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1,567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27,257</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38,879</w:t>
            </w:r>
          </w:p>
        </w:tc>
        <w:tc>
          <w:tcPr>
            <w:tcW w:w="567" w:type="dxa"/>
            <w:tcBorders>
              <w:top w:val="nil"/>
              <w:left w:val="nil"/>
              <w:bottom w:val="single" w:sz="4"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50,531</w:t>
            </w:r>
          </w:p>
        </w:tc>
        <w:tc>
          <w:tcPr>
            <w:tcW w:w="426" w:type="dxa"/>
            <w:tcBorders>
              <w:top w:val="nil"/>
              <w:left w:val="single" w:sz="8" w:space="0" w:color="auto"/>
              <w:bottom w:val="single" w:sz="4"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color w:val="000000"/>
                <w:sz w:val="22"/>
                <w:szCs w:val="22"/>
              </w:rPr>
            </w:pPr>
            <w:r w:rsidRPr="004B229E">
              <w:rPr>
                <w:rFonts w:ascii="Calibri" w:eastAsia="Times New Roman" w:hAnsi="Calibri"/>
                <w:color w:val="000000"/>
                <w:sz w:val="22"/>
                <w:szCs w:val="22"/>
              </w:rPr>
              <w:t>256,800</w:t>
            </w:r>
          </w:p>
        </w:tc>
      </w:tr>
      <w:tr w:rsidR="00EC5FFC" w:rsidRPr="004B229E" w:rsidTr="00EC5FFC">
        <w:trPr>
          <w:cantSplit/>
          <w:trHeight w:val="1134"/>
        </w:trPr>
        <w:tc>
          <w:tcPr>
            <w:tcW w:w="568" w:type="dxa"/>
            <w:tcBorders>
              <w:top w:val="nil"/>
              <w:left w:val="single" w:sz="8" w:space="0" w:color="auto"/>
              <w:bottom w:val="single" w:sz="8" w:space="0" w:color="auto"/>
              <w:right w:val="nil"/>
            </w:tcBorders>
            <w:shd w:val="clear" w:color="auto" w:fill="auto"/>
            <w:vAlign w:val="bottom"/>
            <w:hideMark/>
          </w:tcPr>
          <w:p w:rsidR="00314FC4" w:rsidRPr="004B229E" w:rsidRDefault="00314FC4" w:rsidP="00EC5FFC">
            <w:pPr>
              <w:jc w:val="center"/>
              <w:rPr>
                <w:rFonts w:eastAsia="Times New Roman"/>
                <w:b/>
                <w:bCs/>
                <w:color w:val="000000"/>
                <w:sz w:val="20"/>
                <w:szCs w:val="20"/>
              </w:rPr>
            </w:pPr>
            <w:r w:rsidRPr="004B229E">
              <w:rPr>
                <w:rFonts w:eastAsia="Times New Roman"/>
                <w:b/>
                <w:bCs/>
                <w:color w:val="000000"/>
                <w:sz w:val="20"/>
                <w:szCs w:val="20"/>
              </w:rPr>
              <w:t> </w:t>
            </w:r>
          </w:p>
        </w:tc>
        <w:tc>
          <w:tcPr>
            <w:tcW w:w="1842" w:type="dxa"/>
            <w:tcBorders>
              <w:top w:val="nil"/>
              <w:left w:val="single" w:sz="8" w:space="0" w:color="auto"/>
              <w:bottom w:val="single" w:sz="8" w:space="0" w:color="auto"/>
              <w:right w:val="nil"/>
            </w:tcBorders>
            <w:shd w:val="clear" w:color="auto" w:fill="auto"/>
            <w:vAlign w:val="bottom"/>
            <w:hideMark/>
          </w:tcPr>
          <w:p w:rsidR="00314FC4" w:rsidRPr="004B229E" w:rsidRDefault="00314FC4" w:rsidP="00EC5FFC">
            <w:pPr>
              <w:rPr>
                <w:rFonts w:eastAsia="Times New Roman"/>
                <w:b/>
                <w:bCs/>
                <w:color w:val="000000"/>
                <w:sz w:val="20"/>
                <w:szCs w:val="20"/>
              </w:rPr>
            </w:pPr>
            <w:r w:rsidRPr="004B229E">
              <w:rPr>
                <w:rFonts w:eastAsia="Times New Roman"/>
                <w:b/>
                <w:bCs/>
                <w:color w:val="000000"/>
                <w:sz w:val="20"/>
                <w:szCs w:val="20"/>
              </w:rPr>
              <w:t>в) прочие потребители</w:t>
            </w:r>
          </w:p>
        </w:tc>
        <w:tc>
          <w:tcPr>
            <w:tcW w:w="567" w:type="dxa"/>
            <w:tcBorders>
              <w:top w:val="nil"/>
              <w:left w:val="single" w:sz="8" w:space="0" w:color="auto"/>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1 096,837</w:t>
            </w:r>
          </w:p>
        </w:tc>
        <w:tc>
          <w:tcPr>
            <w:tcW w:w="533"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992,933</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781,281</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521,074</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221,304</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47,678</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18"/>
                <w:szCs w:val="18"/>
              </w:rPr>
            </w:pPr>
            <w:r w:rsidRPr="004B229E">
              <w:rPr>
                <w:rFonts w:eastAsia="Times New Roman"/>
                <w:b/>
                <w:bCs/>
                <w:color w:val="000000"/>
                <w:sz w:val="18"/>
                <w:szCs w:val="18"/>
              </w:rPr>
              <w:t>40,689</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eastAsia="Times New Roman"/>
                <w:b/>
                <w:bCs/>
                <w:color w:val="000000"/>
                <w:sz w:val="20"/>
                <w:szCs w:val="20"/>
              </w:rPr>
            </w:pPr>
            <w:r w:rsidRPr="004B229E">
              <w:rPr>
                <w:rFonts w:eastAsia="Times New Roman"/>
                <w:b/>
                <w:bCs/>
                <w:color w:val="000000"/>
                <w:sz w:val="20"/>
                <w:szCs w:val="20"/>
              </w:rPr>
              <w:t>40,290</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5384" w:right="171"/>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147,665</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486,945</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812,651</w:t>
            </w:r>
          </w:p>
        </w:tc>
        <w:tc>
          <w:tcPr>
            <w:tcW w:w="567" w:type="dxa"/>
            <w:tcBorders>
              <w:top w:val="nil"/>
              <w:left w:val="nil"/>
              <w:bottom w:val="single" w:sz="8" w:space="0" w:color="auto"/>
              <w:right w:val="single" w:sz="4"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939,754</w:t>
            </w:r>
          </w:p>
        </w:tc>
        <w:tc>
          <w:tcPr>
            <w:tcW w:w="426" w:type="dxa"/>
            <w:tcBorders>
              <w:top w:val="nil"/>
              <w:left w:val="single" w:sz="8" w:space="0" w:color="auto"/>
              <w:bottom w:val="single" w:sz="8" w:space="0" w:color="auto"/>
              <w:right w:val="single" w:sz="8" w:space="0" w:color="auto"/>
            </w:tcBorders>
            <w:shd w:val="clear" w:color="000000" w:fill="EAF1DD"/>
            <w:textDirection w:val="btLr"/>
            <w:vAlign w:val="bottom"/>
            <w:hideMark/>
          </w:tcPr>
          <w:p w:rsidR="00314FC4" w:rsidRPr="004B229E" w:rsidRDefault="00314FC4" w:rsidP="00EC5FFC">
            <w:pPr>
              <w:ind w:left="113" w:right="113"/>
              <w:jc w:val="center"/>
              <w:rPr>
                <w:rFonts w:ascii="Calibri" w:eastAsia="Times New Roman" w:hAnsi="Calibri"/>
                <w:b/>
                <w:bCs/>
                <w:color w:val="000000"/>
                <w:sz w:val="22"/>
                <w:szCs w:val="22"/>
              </w:rPr>
            </w:pPr>
            <w:r w:rsidRPr="004B229E">
              <w:rPr>
                <w:rFonts w:ascii="Calibri" w:eastAsia="Times New Roman" w:hAnsi="Calibri"/>
                <w:b/>
                <w:bCs/>
                <w:color w:val="000000"/>
                <w:sz w:val="22"/>
                <w:szCs w:val="22"/>
              </w:rPr>
              <w:t>6 129,100</w:t>
            </w:r>
          </w:p>
        </w:tc>
      </w:tr>
    </w:tbl>
    <w:p w:rsidR="00C05F8C" w:rsidRDefault="00C05F8C" w:rsidP="00A16CF2">
      <w:pPr>
        <w:pStyle w:val="af"/>
        <w:spacing w:before="0" w:after="0" w:line="240" w:lineRule="auto"/>
        <w:ind w:left="0" w:firstLine="709"/>
        <w:jc w:val="both"/>
        <w:outlineLvl w:val="1"/>
        <w:rPr>
          <w:b w:val="0"/>
          <w:sz w:val="24"/>
          <w:szCs w:val="24"/>
        </w:rPr>
      </w:pPr>
    </w:p>
    <w:p w:rsidR="00B13082" w:rsidRDefault="00B13082" w:rsidP="00A16CF2">
      <w:pPr>
        <w:pStyle w:val="af"/>
        <w:spacing w:before="0" w:after="0" w:line="240" w:lineRule="auto"/>
        <w:ind w:left="0" w:firstLine="709"/>
        <w:jc w:val="both"/>
        <w:outlineLvl w:val="1"/>
        <w:rPr>
          <w:sz w:val="20"/>
          <w:szCs w:val="20"/>
        </w:rPr>
      </w:pPr>
    </w:p>
    <w:p w:rsidR="00B13082" w:rsidRDefault="00B13082"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A172D1" w:rsidRDefault="00A172D1" w:rsidP="00A16CF2">
      <w:pPr>
        <w:pStyle w:val="af"/>
        <w:spacing w:before="0" w:after="0" w:line="240" w:lineRule="auto"/>
        <w:ind w:left="0" w:firstLine="709"/>
        <w:jc w:val="both"/>
        <w:outlineLvl w:val="1"/>
        <w:rPr>
          <w:sz w:val="20"/>
          <w:szCs w:val="20"/>
        </w:rPr>
      </w:pPr>
    </w:p>
    <w:p w:rsidR="00B13082" w:rsidRDefault="00B13082" w:rsidP="00A172D1">
      <w:pPr>
        <w:pStyle w:val="af"/>
        <w:spacing w:before="0" w:after="0" w:line="240" w:lineRule="auto"/>
        <w:ind w:left="0" w:firstLine="425"/>
        <w:jc w:val="both"/>
        <w:outlineLvl w:val="1"/>
        <w:rPr>
          <w:sz w:val="20"/>
          <w:szCs w:val="20"/>
        </w:rPr>
      </w:pPr>
    </w:p>
    <w:p w:rsidR="00314FC4" w:rsidRPr="00EC5FFC" w:rsidRDefault="00EC5FFC" w:rsidP="00A16CF2">
      <w:pPr>
        <w:pStyle w:val="af"/>
        <w:spacing w:before="0" w:after="0" w:line="240" w:lineRule="auto"/>
        <w:ind w:left="0" w:firstLine="709"/>
        <w:jc w:val="both"/>
        <w:outlineLvl w:val="1"/>
        <w:rPr>
          <w:sz w:val="20"/>
          <w:szCs w:val="20"/>
        </w:rPr>
      </w:pPr>
      <w:bookmarkStart w:id="19" w:name="_Toc7092870"/>
      <w:r>
        <w:rPr>
          <w:sz w:val="20"/>
          <w:szCs w:val="20"/>
        </w:rPr>
        <w:t>Таблица 6. Расчет ожидаемого полезного отпуска теплоносителя (</w:t>
      </w:r>
      <w:proofErr w:type="spellStart"/>
      <w:proofErr w:type="gramStart"/>
      <w:r>
        <w:rPr>
          <w:sz w:val="20"/>
          <w:szCs w:val="20"/>
        </w:rPr>
        <w:t>куб.м</w:t>
      </w:r>
      <w:proofErr w:type="spellEnd"/>
      <w:proofErr w:type="gramEnd"/>
      <w:r>
        <w:rPr>
          <w:sz w:val="20"/>
          <w:szCs w:val="20"/>
        </w:rPr>
        <w:t>) АО «СЧПЗ» за 2019г.</w:t>
      </w:r>
      <w:bookmarkEnd w:id="19"/>
    </w:p>
    <w:tbl>
      <w:tblPr>
        <w:tblW w:w="9781" w:type="dxa"/>
        <w:tblInd w:w="-34" w:type="dxa"/>
        <w:tblLook w:val="04A0" w:firstRow="1" w:lastRow="0" w:firstColumn="1" w:lastColumn="0" w:noHBand="0" w:noVBand="1"/>
      </w:tblPr>
      <w:tblGrid>
        <w:gridCol w:w="630"/>
        <w:gridCol w:w="1780"/>
        <w:gridCol w:w="567"/>
        <w:gridCol w:w="567"/>
        <w:gridCol w:w="567"/>
        <w:gridCol w:w="567"/>
        <w:gridCol w:w="567"/>
        <w:gridCol w:w="567"/>
        <w:gridCol w:w="567"/>
        <w:gridCol w:w="567"/>
        <w:gridCol w:w="567"/>
        <w:gridCol w:w="567"/>
        <w:gridCol w:w="567"/>
        <w:gridCol w:w="567"/>
        <w:gridCol w:w="498"/>
        <w:gridCol w:w="69"/>
      </w:tblGrid>
      <w:tr w:rsidR="00EC5FFC" w:rsidRPr="00EC5FFC" w:rsidTr="000B1057">
        <w:trPr>
          <w:gridAfter w:val="1"/>
          <w:wAfter w:w="69" w:type="dxa"/>
          <w:cantSplit/>
          <w:trHeight w:val="1134"/>
        </w:trPr>
        <w:tc>
          <w:tcPr>
            <w:tcW w:w="6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п/п</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Показатель</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янв.19 факт</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фев. 19 факт</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мар.19</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апр.19</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май.19</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июн.19</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июл.19</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авг.19</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сен.19</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окт.19</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ноя.19</w:t>
            </w:r>
          </w:p>
        </w:tc>
        <w:tc>
          <w:tcPr>
            <w:tcW w:w="567"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дек.19</w:t>
            </w:r>
          </w:p>
        </w:tc>
        <w:tc>
          <w:tcPr>
            <w:tcW w:w="498"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2019 год</w:t>
            </w:r>
          </w:p>
        </w:tc>
      </w:tr>
      <w:tr w:rsidR="00EC5FFC" w:rsidRPr="00EC5FFC" w:rsidTr="000B1057">
        <w:trPr>
          <w:gridAfter w:val="1"/>
          <w:wAfter w:w="69" w:type="dxa"/>
          <w:cantSplit/>
          <w:trHeight w:val="1340"/>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1</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Выработка</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45 084,972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30 801,542</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9 824,105</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10 039,135</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10 147,817</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9 668,964</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9 346,294</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6 437,504</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7 082,075</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7 943,436</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8 322,055</w:t>
            </w:r>
          </w:p>
        </w:tc>
        <w:tc>
          <w:tcPr>
            <w:tcW w:w="567" w:type="dxa"/>
            <w:tcBorders>
              <w:top w:val="nil"/>
              <w:left w:val="nil"/>
              <w:bottom w:val="single" w:sz="4" w:space="0" w:color="auto"/>
              <w:right w:val="single" w:sz="8"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8 179,290</w:t>
            </w:r>
          </w:p>
        </w:tc>
        <w:tc>
          <w:tcPr>
            <w:tcW w:w="498" w:type="dxa"/>
            <w:tcBorders>
              <w:top w:val="nil"/>
              <w:left w:val="nil"/>
              <w:bottom w:val="single" w:sz="4" w:space="0" w:color="auto"/>
              <w:right w:val="single" w:sz="8"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162 877,188</w:t>
            </w:r>
          </w:p>
        </w:tc>
      </w:tr>
      <w:tr w:rsidR="00EC5FFC" w:rsidRPr="00EC5FFC" w:rsidTr="000B1057">
        <w:trPr>
          <w:cantSplit/>
          <w:trHeight w:val="113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2</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Покупная энергия</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gridSpan w:val="2"/>
            <w:tcBorders>
              <w:top w:val="nil"/>
              <w:left w:val="nil"/>
              <w:bottom w:val="single" w:sz="4" w:space="0" w:color="auto"/>
              <w:right w:val="single" w:sz="8"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w:t>
            </w:r>
          </w:p>
        </w:tc>
      </w:tr>
      <w:tr w:rsidR="00EC5FFC" w:rsidRPr="00EC5FFC" w:rsidTr="000B1057">
        <w:trPr>
          <w:cantSplit/>
          <w:trHeight w:val="113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3</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Расход на собственные нужды</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184,530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184,270</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255,427</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261,018</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263,843</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251,393</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243,004</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167,375</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184,134</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206,529</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216,373</w:t>
            </w: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212,662</w:t>
            </w:r>
          </w:p>
        </w:tc>
        <w:tc>
          <w:tcPr>
            <w:tcW w:w="567" w:type="dxa"/>
            <w:gridSpan w:val="2"/>
            <w:tcBorders>
              <w:top w:val="nil"/>
              <w:left w:val="nil"/>
              <w:bottom w:val="single" w:sz="4" w:space="0" w:color="auto"/>
              <w:right w:val="single" w:sz="8"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2 630,558</w:t>
            </w:r>
          </w:p>
        </w:tc>
      </w:tr>
      <w:tr w:rsidR="00EC5FFC" w:rsidRPr="00EC5FFC" w:rsidTr="000B1057">
        <w:trPr>
          <w:cantSplit/>
          <w:trHeight w:val="113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Нагрев воды (деаэрация)</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0B1057" w:rsidRDefault="00EC5FFC" w:rsidP="000B1057">
            <w:pPr>
              <w:ind w:left="113" w:right="113"/>
              <w:jc w:val="center"/>
              <w:rPr>
                <w:rFonts w:eastAsia="Times New Roman"/>
                <w:color w:val="000000"/>
                <w:sz w:val="20"/>
                <w:szCs w:val="20"/>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p>
        </w:tc>
        <w:tc>
          <w:tcPr>
            <w:tcW w:w="567" w:type="dxa"/>
            <w:gridSpan w:val="2"/>
            <w:tcBorders>
              <w:top w:val="nil"/>
              <w:left w:val="nil"/>
              <w:bottom w:val="single" w:sz="4" w:space="0" w:color="auto"/>
              <w:right w:val="single" w:sz="8"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w:t>
            </w:r>
          </w:p>
        </w:tc>
      </w:tr>
      <w:tr w:rsidR="00EC5FFC" w:rsidRPr="00EC5FFC" w:rsidTr="000B1057">
        <w:trPr>
          <w:cantSplit/>
          <w:trHeight w:val="138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4</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Отпуск в сеть</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44 900,442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30 617,272</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9 568,678</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9 778,118</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9 883,974</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9 417,571</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9 103,290</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6 270,129</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6 897,941</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7 736,906</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8 105,682</w:t>
            </w:r>
          </w:p>
        </w:tc>
        <w:tc>
          <w:tcPr>
            <w:tcW w:w="567" w:type="dxa"/>
            <w:tcBorders>
              <w:top w:val="nil"/>
              <w:left w:val="nil"/>
              <w:bottom w:val="single" w:sz="4" w:space="0" w:color="auto"/>
              <w:right w:val="single" w:sz="8"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7 966,628</w:t>
            </w:r>
          </w:p>
        </w:tc>
        <w:tc>
          <w:tcPr>
            <w:tcW w:w="567" w:type="dxa"/>
            <w:gridSpan w:val="2"/>
            <w:tcBorders>
              <w:top w:val="nil"/>
              <w:left w:val="nil"/>
              <w:bottom w:val="single" w:sz="4" w:space="0" w:color="auto"/>
              <w:right w:val="single" w:sz="8" w:space="0" w:color="auto"/>
            </w:tcBorders>
            <w:shd w:val="clear" w:color="000000" w:fill="FDE9D9"/>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160 246,631</w:t>
            </w:r>
          </w:p>
        </w:tc>
      </w:tr>
      <w:tr w:rsidR="00EC5FFC" w:rsidRPr="00EC5FFC" w:rsidTr="000B1057">
        <w:trPr>
          <w:cantSplit/>
          <w:trHeight w:val="140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lastRenderedPageBreak/>
              <w:t>5</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Потери</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36 522,330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22 538,032</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822,906</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840,918</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850,022</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809,911</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782,883</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539,231</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593,223</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665,374</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697,089</w:t>
            </w:r>
          </w:p>
        </w:tc>
        <w:tc>
          <w:tcPr>
            <w:tcW w:w="567" w:type="dxa"/>
            <w:tcBorders>
              <w:top w:val="nil"/>
              <w:left w:val="nil"/>
              <w:bottom w:val="single" w:sz="4" w:space="0" w:color="auto"/>
              <w:right w:val="single" w:sz="8" w:space="0" w:color="auto"/>
            </w:tcBorders>
            <w:shd w:val="clear" w:color="auto" w:fill="auto"/>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685,130</w:t>
            </w:r>
          </w:p>
        </w:tc>
        <w:tc>
          <w:tcPr>
            <w:tcW w:w="567" w:type="dxa"/>
            <w:gridSpan w:val="2"/>
            <w:tcBorders>
              <w:top w:val="nil"/>
              <w:left w:val="nil"/>
              <w:bottom w:val="single" w:sz="4" w:space="0" w:color="auto"/>
              <w:right w:val="single" w:sz="8" w:space="0" w:color="auto"/>
            </w:tcBorders>
            <w:shd w:val="clear" w:color="000000" w:fill="FFFFFF"/>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66 347,049</w:t>
            </w:r>
          </w:p>
        </w:tc>
      </w:tr>
      <w:tr w:rsidR="00EC5FFC" w:rsidRPr="00EC5FFC" w:rsidTr="000B1057">
        <w:trPr>
          <w:cantSplit/>
          <w:trHeight w:val="1267"/>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6</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b/>
                <w:bCs/>
                <w:color w:val="000000"/>
                <w:sz w:val="20"/>
                <w:szCs w:val="20"/>
              </w:rPr>
            </w:pPr>
            <w:r w:rsidRPr="000B1057">
              <w:rPr>
                <w:rFonts w:eastAsia="Times New Roman"/>
                <w:b/>
                <w:bCs/>
                <w:color w:val="000000"/>
                <w:sz w:val="20"/>
                <w:szCs w:val="20"/>
              </w:rPr>
              <w:t>Полезный отпуск</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8 378,112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8 079,240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8 745,772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8 937,200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9 033,952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8 607,660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8 320,407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5 730,898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6 304,718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7 071,532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7 408,593</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7 281,498</w:t>
            </w:r>
          </w:p>
        </w:tc>
        <w:tc>
          <w:tcPr>
            <w:tcW w:w="567" w:type="dxa"/>
            <w:gridSpan w:val="2"/>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93 899,582</w:t>
            </w:r>
          </w:p>
        </w:tc>
      </w:tr>
      <w:tr w:rsidR="00EC5FFC" w:rsidRPr="00EC5FFC" w:rsidTr="000B1057">
        <w:trPr>
          <w:cantSplit/>
          <w:trHeight w:val="1272"/>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Собственное потребление</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1 229,072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1 205,340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1 212,340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1 210,020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1 214,040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1 212,340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1 234,960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649,070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1 238,340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1 228,650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1 252,440</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1 230,530</w:t>
            </w:r>
          </w:p>
        </w:tc>
        <w:tc>
          <w:tcPr>
            <w:tcW w:w="567" w:type="dxa"/>
            <w:gridSpan w:val="2"/>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14 117,142</w:t>
            </w:r>
          </w:p>
        </w:tc>
      </w:tr>
      <w:tr w:rsidR="00EC5FFC" w:rsidRPr="00EC5FFC" w:rsidTr="000B1057">
        <w:trPr>
          <w:cantSplit/>
          <w:trHeight w:val="140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 xml:space="preserve">Потребители 2 группы, в </w:t>
            </w:r>
            <w:proofErr w:type="spellStart"/>
            <w:r w:rsidRPr="000B1057">
              <w:rPr>
                <w:rFonts w:eastAsia="Times New Roman"/>
                <w:color w:val="000000"/>
                <w:sz w:val="20"/>
                <w:szCs w:val="20"/>
              </w:rPr>
              <w:t>т.ч</w:t>
            </w:r>
            <w:proofErr w:type="spellEnd"/>
            <w:r w:rsidRPr="000B1057">
              <w:rPr>
                <w:rFonts w:eastAsia="Times New Roman"/>
                <w:color w:val="000000"/>
                <w:sz w:val="20"/>
                <w:szCs w:val="20"/>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7 149,040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6 873,900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7 533,432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7 727,180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7 819,912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7 395,320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7 085,447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5 081,828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5 066,378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5 842,882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6 156,153</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6 050,968</w:t>
            </w:r>
          </w:p>
        </w:tc>
        <w:tc>
          <w:tcPr>
            <w:tcW w:w="567" w:type="dxa"/>
            <w:gridSpan w:val="2"/>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79 782,440</w:t>
            </w:r>
          </w:p>
        </w:tc>
      </w:tr>
      <w:tr w:rsidR="00EC5FFC" w:rsidRPr="00EC5FFC" w:rsidTr="000B1057">
        <w:trPr>
          <w:cantSplit/>
          <w:trHeight w:val="1268"/>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b/>
                <w:bCs/>
                <w:color w:val="000000"/>
                <w:sz w:val="20"/>
                <w:szCs w:val="20"/>
              </w:rPr>
            </w:pPr>
            <w:r w:rsidRPr="000B1057">
              <w:rPr>
                <w:rFonts w:eastAsia="Times New Roman"/>
                <w:b/>
                <w:bCs/>
                <w:color w:val="000000"/>
                <w:sz w:val="20"/>
                <w:szCs w:val="20"/>
              </w:rPr>
              <w:t>а) население, в т. ч.</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5 920,630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5 617,200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5 925,780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6 342,700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6 648,300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6 244,250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5 912,880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4 144,310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4 108,200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4 442,600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4 884,000</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4 706,800</w:t>
            </w:r>
          </w:p>
        </w:tc>
        <w:tc>
          <w:tcPr>
            <w:tcW w:w="567" w:type="dxa"/>
            <w:gridSpan w:val="2"/>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64 897,650</w:t>
            </w:r>
          </w:p>
        </w:tc>
      </w:tr>
      <w:tr w:rsidR="00EC5FFC" w:rsidRPr="00EC5FFC" w:rsidTr="000B1057">
        <w:trPr>
          <w:cantSplit/>
          <w:trHeight w:val="113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 xml:space="preserve">     - частный сектор</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1 023,630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1 012,000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1 057,580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1 054,100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1 053,100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1 065,250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1 052,080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657,550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w:t>
            </w:r>
          </w:p>
        </w:tc>
        <w:tc>
          <w:tcPr>
            <w:tcW w:w="567" w:type="dxa"/>
            <w:gridSpan w:val="2"/>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7 975,290</w:t>
            </w:r>
          </w:p>
        </w:tc>
      </w:tr>
      <w:tr w:rsidR="00EC5FFC" w:rsidRPr="00EC5FFC" w:rsidTr="000B1057">
        <w:trPr>
          <w:cantSplit/>
          <w:trHeight w:val="1260"/>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 xml:space="preserve">     - многоквартирные дома</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4 897,000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4 605,200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4 868,200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5 288,600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5 595,200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5 179,000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4 860,800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3 486,760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4 108,200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4 442,600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4 884,000</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4 706,800</w:t>
            </w:r>
          </w:p>
        </w:tc>
        <w:tc>
          <w:tcPr>
            <w:tcW w:w="567" w:type="dxa"/>
            <w:gridSpan w:val="2"/>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56 922,360</w:t>
            </w:r>
          </w:p>
        </w:tc>
      </w:tr>
      <w:tr w:rsidR="00EC5FFC" w:rsidRPr="00EC5FFC" w:rsidTr="000B1057">
        <w:trPr>
          <w:cantSplit/>
          <w:trHeight w:val="113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b/>
                <w:bCs/>
                <w:color w:val="000000"/>
                <w:sz w:val="20"/>
                <w:szCs w:val="20"/>
              </w:rPr>
            </w:pPr>
            <w:r w:rsidRPr="000B1057">
              <w:rPr>
                <w:rFonts w:eastAsia="Times New Roman"/>
                <w:b/>
                <w:bCs/>
                <w:color w:val="000000"/>
                <w:sz w:val="20"/>
                <w:szCs w:val="20"/>
              </w:rPr>
              <w:t xml:space="preserve">б) бюджетные организации, в </w:t>
            </w:r>
            <w:proofErr w:type="spellStart"/>
            <w:r w:rsidRPr="000B1057">
              <w:rPr>
                <w:rFonts w:eastAsia="Times New Roman"/>
                <w:b/>
                <w:bCs/>
                <w:color w:val="000000"/>
                <w:sz w:val="20"/>
                <w:szCs w:val="20"/>
              </w:rPr>
              <w:t>т.ч</w:t>
            </w:r>
            <w:proofErr w:type="spellEnd"/>
            <w:r w:rsidRPr="000B1057">
              <w:rPr>
                <w:rFonts w:eastAsia="Times New Roman"/>
                <w:b/>
                <w:bCs/>
                <w:color w:val="000000"/>
                <w:sz w:val="20"/>
                <w:szCs w:val="20"/>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566,530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584,800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937,688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697,581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496,427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398,539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426,345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198,603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228,298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749,931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643,569</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626,477</w:t>
            </w:r>
          </w:p>
        </w:tc>
        <w:tc>
          <w:tcPr>
            <w:tcW w:w="567" w:type="dxa"/>
            <w:gridSpan w:val="2"/>
            <w:tcBorders>
              <w:top w:val="nil"/>
              <w:left w:val="nil"/>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6 554,790</w:t>
            </w:r>
          </w:p>
        </w:tc>
      </w:tr>
      <w:tr w:rsidR="00EC5FFC" w:rsidRPr="00EC5FFC" w:rsidTr="000B1057">
        <w:trPr>
          <w:cantSplit/>
          <w:trHeight w:val="113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 xml:space="preserve">    - местный бюджет</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566,530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584,800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935,088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694,981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493,827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395,939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423,745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196,003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225,698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747,331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640,969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623,877</w:t>
            </w:r>
          </w:p>
        </w:tc>
        <w:tc>
          <w:tcPr>
            <w:tcW w:w="567" w:type="dxa"/>
            <w:gridSpan w:val="2"/>
            <w:tcBorders>
              <w:top w:val="nil"/>
              <w:left w:val="single" w:sz="8" w:space="0" w:color="auto"/>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6 528,790</w:t>
            </w:r>
          </w:p>
        </w:tc>
      </w:tr>
      <w:tr w:rsidR="00EC5FFC" w:rsidRPr="00EC5FFC" w:rsidTr="000B1057">
        <w:trPr>
          <w:cantSplit/>
          <w:trHeight w:val="1134"/>
        </w:trPr>
        <w:tc>
          <w:tcPr>
            <w:tcW w:w="630" w:type="dxa"/>
            <w:tcBorders>
              <w:top w:val="nil"/>
              <w:left w:val="single" w:sz="8" w:space="0" w:color="auto"/>
              <w:bottom w:val="single" w:sz="4"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4" w:space="0" w:color="auto"/>
              <w:right w:val="single" w:sz="8" w:space="0" w:color="auto"/>
            </w:tcBorders>
            <w:shd w:val="clear" w:color="auto" w:fill="auto"/>
            <w:noWrap/>
            <w:vAlign w:val="bottom"/>
            <w:hideMark/>
          </w:tcPr>
          <w:p w:rsidR="00EC5FFC" w:rsidRPr="000B1057" w:rsidRDefault="00EC5FFC" w:rsidP="00EC5FFC">
            <w:pPr>
              <w:rPr>
                <w:rFonts w:eastAsia="Times New Roman"/>
                <w:color w:val="000000"/>
                <w:sz w:val="20"/>
                <w:szCs w:val="20"/>
              </w:rPr>
            </w:pPr>
            <w:r w:rsidRPr="000B1057">
              <w:rPr>
                <w:rFonts w:eastAsia="Times New Roman"/>
                <w:color w:val="000000"/>
                <w:sz w:val="20"/>
                <w:szCs w:val="20"/>
              </w:rPr>
              <w:t xml:space="preserve">    - федеральный бюджет</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color w:val="000000"/>
                <w:sz w:val="20"/>
                <w:szCs w:val="20"/>
              </w:rPr>
            </w:pPr>
            <w:r w:rsidRPr="000B1057">
              <w:rPr>
                <w:rFonts w:eastAsia="Times New Roman"/>
                <w:color w:val="000000"/>
                <w:sz w:val="20"/>
                <w:szCs w:val="20"/>
              </w:rPr>
              <w:t>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2,600</w:t>
            </w:r>
          </w:p>
        </w:tc>
        <w:tc>
          <w:tcPr>
            <w:tcW w:w="567" w:type="dxa"/>
            <w:gridSpan w:val="2"/>
            <w:tcBorders>
              <w:top w:val="nil"/>
              <w:left w:val="single" w:sz="8" w:space="0" w:color="auto"/>
              <w:bottom w:val="single" w:sz="4"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26,000</w:t>
            </w:r>
          </w:p>
        </w:tc>
      </w:tr>
      <w:tr w:rsidR="00EC5FFC" w:rsidRPr="00EC5FFC" w:rsidTr="000B1057">
        <w:trPr>
          <w:cantSplit/>
          <w:trHeight w:val="1134"/>
        </w:trPr>
        <w:tc>
          <w:tcPr>
            <w:tcW w:w="630" w:type="dxa"/>
            <w:tcBorders>
              <w:top w:val="nil"/>
              <w:left w:val="single" w:sz="8" w:space="0" w:color="auto"/>
              <w:bottom w:val="single" w:sz="8" w:space="0" w:color="auto"/>
              <w:right w:val="nil"/>
            </w:tcBorders>
            <w:shd w:val="clear" w:color="auto" w:fill="auto"/>
            <w:noWrap/>
            <w:vAlign w:val="bottom"/>
            <w:hideMark/>
          </w:tcPr>
          <w:p w:rsidR="00EC5FFC" w:rsidRPr="000B1057" w:rsidRDefault="00EC5FFC" w:rsidP="00EC5FFC">
            <w:pPr>
              <w:jc w:val="center"/>
              <w:rPr>
                <w:rFonts w:eastAsia="Times New Roman"/>
                <w:b/>
                <w:bCs/>
                <w:color w:val="000000"/>
                <w:sz w:val="20"/>
                <w:szCs w:val="20"/>
              </w:rPr>
            </w:pPr>
            <w:r w:rsidRPr="000B1057">
              <w:rPr>
                <w:rFonts w:eastAsia="Times New Roman"/>
                <w:b/>
                <w:bCs/>
                <w:color w:val="000000"/>
                <w:sz w:val="20"/>
                <w:szCs w:val="20"/>
              </w:rPr>
              <w:t> </w:t>
            </w:r>
          </w:p>
        </w:tc>
        <w:tc>
          <w:tcPr>
            <w:tcW w:w="1780" w:type="dxa"/>
            <w:tcBorders>
              <w:top w:val="nil"/>
              <w:left w:val="single" w:sz="8" w:space="0" w:color="auto"/>
              <w:bottom w:val="single" w:sz="8" w:space="0" w:color="auto"/>
              <w:right w:val="single" w:sz="8" w:space="0" w:color="auto"/>
            </w:tcBorders>
            <w:shd w:val="clear" w:color="auto" w:fill="auto"/>
            <w:noWrap/>
            <w:vAlign w:val="bottom"/>
            <w:hideMark/>
          </w:tcPr>
          <w:p w:rsidR="00EC5FFC" w:rsidRPr="000B1057" w:rsidRDefault="00EC5FFC" w:rsidP="00EC5FFC">
            <w:pPr>
              <w:rPr>
                <w:rFonts w:eastAsia="Times New Roman"/>
                <w:b/>
                <w:bCs/>
                <w:color w:val="000000"/>
                <w:sz w:val="20"/>
                <w:szCs w:val="20"/>
              </w:rPr>
            </w:pPr>
            <w:r w:rsidRPr="000B1057">
              <w:rPr>
                <w:rFonts w:eastAsia="Times New Roman"/>
                <w:b/>
                <w:bCs/>
                <w:color w:val="000000"/>
                <w:sz w:val="20"/>
                <w:szCs w:val="20"/>
              </w:rPr>
              <w:t>в) прочие потребители</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661,880</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671,900</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669,964</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686,898</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675,185</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752,530</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0B1057" w:rsidRDefault="00EC5FFC" w:rsidP="000B1057">
            <w:pPr>
              <w:ind w:left="113" w:right="113"/>
              <w:jc w:val="center"/>
              <w:rPr>
                <w:rFonts w:eastAsia="Times New Roman"/>
                <w:b/>
                <w:bCs/>
                <w:color w:val="000000"/>
                <w:sz w:val="20"/>
                <w:szCs w:val="20"/>
              </w:rPr>
            </w:pPr>
            <w:r w:rsidRPr="000B1057">
              <w:rPr>
                <w:rFonts w:eastAsia="Times New Roman"/>
                <w:b/>
                <w:bCs/>
                <w:color w:val="000000"/>
                <w:sz w:val="20"/>
                <w:szCs w:val="20"/>
              </w:rPr>
              <w:t>746,222</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738,915</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729,880</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650,351</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628,584</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b/>
                <w:bCs/>
                <w:color w:val="000000"/>
                <w:sz w:val="22"/>
                <w:szCs w:val="22"/>
              </w:rPr>
            </w:pPr>
            <w:r w:rsidRPr="00EC5FFC">
              <w:rPr>
                <w:rFonts w:ascii="Calibri" w:eastAsia="Times New Roman" w:hAnsi="Calibri"/>
                <w:b/>
                <w:bCs/>
                <w:color w:val="000000"/>
                <w:sz w:val="22"/>
                <w:szCs w:val="22"/>
              </w:rPr>
              <w:t>717,691</w:t>
            </w:r>
          </w:p>
        </w:tc>
        <w:tc>
          <w:tcPr>
            <w:tcW w:w="567" w:type="dxa"/>
            <w:gridSpan w:val="2"/>
            <w:tcBorders>
              <w:top w:val="nil"/>
              <w:left w:val="single" w:sz="8" w:space="0" w:color="auto"/>
              <w:bottom w:val="single" w:sz="8" w:space="0" w:color="auto"/>
              <w:right w:val="single" w:sz="8" w:space="0" w:color="auto"/>
            </w:tcBorders>
            <w:shd w:val="clear" w:color="000000" w:fill="EAF1DD"/>
            <w:noWrap/>
            <w:textDirection w:val="btLr"/>
            <w:vAlign w:val="bottom"/>
            <w:hideMark/>
          </w:tcPr>
          <w:p w:rsidR="00EC5FFC" w:rsidRPr="00EC5FFC" w:rsidRDefault="00EC5FFC" w:rsidP="000B1057">
            <w:pPr>
              <w:ind w:left="113" w:right="113"/>
              <w:jc w:val="center"/>
              <w:rPr>
                <w:rFonts w:ascii="Calibri" w:eastAsia="Times New Roman" w:hAnsi="Calibri"/>
                <w:color w:val="000000"/>
                <w:sz w:val="22"/>
                <w:szCs w:val="22"/>
              </w:rPr>
            </w:pPr>
            <w:r w:rsidRPr="00EC5FFC">
              <w:rPr>
                <w:rFonts w:ascii="Calibri" w:eastAsia="Times New Roman" w:hAnsi="Calibri"/>
                <w:color w:val="000000"/>
                <w:sz w:val="22"/>
                <w:szCs w:val="22"/>
              </w:rPr>
              <w:t>8 330,000</w:t>
            </w:r>
          </w:p>
        </w:tc>
      </w:tr>
    </w:tbl>
    <w:p w:rsidR="00B13082" w:rsidRDefault="00B13082" w:rsidP="000B1057">
      <w:pPr>
        <w:pStyle w:val="af"/>
        <w:spacing w:before="0" w:after="0" w:line="240" w:lineRule="auto"/>
        <w:ind w:left="0" w:firstLine="425"/>
        <w:jc w:val="both"/>
        <w:outlineLvl w:val="1"/>
        <w:rPr>
          <w:sz w:val="20"/>
          <w:szCs w:val="20"/>
        </w:rPr>
      </w:pPr>
    </w:p>
    <w:p w:rsidR="000B1057" w:rsidRPr="00EC5FFC" w:rsidRDefault="000B1057" w:rsidP="000B1057">
      <w:pPr>
        <w:pStyle w:val="af"/>
        <w:spacing w:before="0" w:after="0" w:line="240" w:lineRule="auto"/>
        <w:ind w:left="0" w:firstLine="425"/>
        <w:jc w:val="both"/>
        <w:outlineLvl w:val="1"/>
        <w:rPr>
          <w:sz w:val="20"/>
          <w:szCs w:val="20"/>
        </w:rPr>
      </w:pPr>
      <w:bookmarkStart w:id="20" w:name="_Toc7092871"/>
      <w:r>
        <w:rPr>
          <w:sz w:val="20"/>
          <w:szCs w:val="20"/>
        </w:rPr>
        <w:t>Таблица 7.  Расчет планового полезного отпуска тепловой энергии (Гкал) АО «СЧПЗ» на 2020г.</w:t>
      </w:r>
      <w:bookmarkEnd w:id="20"/>
    </w:p>
    <w:tbl>
      <w:tblPr>
        <w:tblW w:w="9781" w:type="dxa"/>
        <w:tblInd w:w="-34" w:type="dxa"/>
        <w:tblLook w:val="04A0" w:firstRow="1" w:lastRow="0" w:firstColumn="1" w:lastColumn="0" w:noHBand="0" w:noVBand="1"/>
      </w:tblPr>
      <w:tblGrid>
        <w:gridCol w:w="568"/>
        <w:gridCol w:w="1878"/>
        <w:gridCol w:w="531"/>
        <w:gridCol w:w="567"/>
        <w:gridCol w:w="567"/>
        <w:gridCol w:w="567"/>
        <w:gridCol w:w="567"/>
        <w:gridCol w:w="567"/>
        <w:gridCol w:w="567"/>
        <w:gridCol w:w="567"/>
        <w:gridCol w:w="567"/>
        <w:gridCol w:w="567"/>
        <w:gridCol w:w="567"/>
        <w:gridCol w:w="567"/>
        <w:gridCol w:w="567"/>
      </w:tblGrid>
      <w:tr w:rsidR="000B1057" w:rsidRPr="000B1057" w:rsidTr="007E5C0A">
        <w:trPr>
          <w:cantSplit/>
          <w:trHeight w:val="968"/>
        </w:trPr>
        <w:tc>
          <w:tcPr>
            <w:tcW w:w="5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п/п</w:t>
            </w:r>
          </w:p>
        </w:tc>
        <w:tc>
          <w:tcPr>
            <w:tcW w:w="1878" w:type="dxa"/>
            <w:tcBorders>
              <w:top w:val="single" w:sz="8" w:space="0" w:color="auto"/>
              <w:left w:val="nil"/>
              <w:bottom w:val="single" w:sz="8"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Показатель</w:t>
            </w:r>
          </w:p>
        </w:tc>
        <w:tc>
          <w:tcPr>
            <w:tcW w:w="531"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янв.20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фев.20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мар.20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апр.20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май.20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июн.20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июл.20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авг.20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сен.20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окт.20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ноя.20</w:t>
            </w:r>
          </w:p>
        </w:tc>
        <w:tc>
          <w:tcPr>
            <w:tcW w:w="567" w:type="dxa"/>
            <w:tcBorders>
              <w:top w:val="single" w:sz="8" w:space="0" w:color="auto"/>
              <w:left w:val="nil"/>
              <w:bottom w:val="single" w:sz="8" w:space="0" w:color="auto"/>
              <w:right w:val="nil"/>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дек.20</w:t>
            </w:r>
          </w:p>
        </w:tc>
        <w:tc>
          <w:tcPr>
            <w:tcW w:w="567"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2020 год</w:t>
            </w:r>
          </w:p>
        </w:tc>
      </w:tr>
      <w:tr w:rsidR="000B1057" w:rsidRPr="000B1057" w:rsidTr="007E5C0A">
        <w:trPr>
          <w:cantSplit/>
          <w:trHeight w:val="1110"/>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1</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Выработка</w:t>
            </w:r>
          </w:p>
        </w:tc>
        <w:tc>
          <w:tcPr>
            <w:tcW w:w="531" w:type="dxa"/>
            <w:tcBorders>
              <w:top w:val="nil"/>
              <w:left w:val="single" w:sz="8" w:space="0" w:color="auto"/>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6 269,310</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6 011,303</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5 519,619</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4 371,902</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2 077,997</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539,717</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426,148</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300,558</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1 674,263</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4 248,307</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5 364,112</w:t>
            </w:r>
          </w:p>
        </w:tc>
        <w:tc>
          <w:tcPr>
            <w:tcW w:w="567" w:type="dxa"/>
            <w:tcBorders>
              <w:top w:val="nil"/>
              <w:left w:val="nil"/>
              <w:bottom w:val="single" w:sz="4" w:space="0" w:color="auto"/>
              <w:right w:val="single" w:sz="8"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6 025,306</w:t>
            </w:r>
          </w:p>
        </w:tc>
        <w:tc>
          <w:tcPr>
            <w:tcW w:w="567" w:type="dxa"/>
            <w:tcBorders>
              <w:top w:val="single" w:sz="4" w:space="0" w:color="auto"/>
              <w:left w:val="nil"/>
              <w:bottom w:val="single" w:sz="4" w:space="0" w:color="auto"/>
              <w:right w:val="single" w:sz="8"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42 828,542</w:t>
            </w:r>
          </w:p>
        </w:tc>
      </w:tr>
      <w:tr w:rsidR="000B1057" w:rsidRPr="000B1057" w:rsidTr="007E5C0A">
        <w:trPr>
          <w:cantSplit/>
          <w:trHeight w:val="427"/>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2</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Покупная энергия</w:t>
            </w:r>
          </w:p>
        </w:tc>
        <w:tc>
          <w:tcPr>
            <w:tcW w:w="531" w:type="dxa"/>
            <w:tcBorders>
              <w:top w:val="nil"/>
              <w:left w:val="single" w:sz="8" w:space="0" w:color="auto"/>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r>
      <w:tr w:rsidR="000B1057" w:rsidRPr="000B1057" w:rsidTr="007E5C0A">
        <w:trPr>
          <w:cantSplit/>
          <w:trHeight w:val="992"/>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3</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Расход на собственные нужды</w:t>
            </w:r>
          </w:p>
        </w:tc>
        <w:tc>
          <w:tcPr>
            <w:tcW w:w="531" w:type="dxa"/>
            <w:tcBorders>
              <w:top w:val="nil"/>
              <w:left w:val="single" w:sz="8" w:space="0" w:color="auto"/>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163,002</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156,294</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143,510</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113,669</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54,028</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14,033</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11,080</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7,815</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43,531</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110,456</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139,467</w:t>
            </w: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156,658</w:t>
            </w: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1 113,542</w:t>
            </w:r>
          </w:p>
        </w:tc>
      </w:tr>
      <w:tr w:rsidR="000B1057" w:rsidRPr="000B1057" w:rsidTr="007E5C0A">
        <w:trPr>
          <w:cantSplit/>
          <w:trHeight w:val="411"/>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Нагрев воды (деаэрация)</w:t>
            </w:r>
          </w:p>
        </w:tc>
        <w:tc>
          <w:tcPr>
            <w:tcW w:w="531" w:type="dxa"/>
            <w:tcBorders>
              <w:top w:val="nil"/>
              <w:left w:val="single" w:sz="8" w:space="0" w:color="auto"/>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r>
      <w:tr w:rsidR="000B1057" w:rsidRPr="000B1057" w:rsidTr="007E5C0A">
        <w:trPr>
          <w:cantSplit/>
          <w:trHeight w:val="1078"/>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4</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Отпуск в сеть</w:t>
            </w:r>
          </w:p>
        </w:tc>
        <w:tc>
          <w:tcPr>
            <w:tcW w:w="531" w:type="dxa"/>
            <w:tcBorders>
              <w:top w:val="nil"/>
              <w:left w:val="single" w:sz="8" w:space="0" w:color="auto"/>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6 106,308</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5 855,009</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5 376,109</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4 258,233</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2 023,969</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525,684</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415,068</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292,744</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1 630,732</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4 137,851</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5 224,645</w:t>
            </w:r>
          </w:p>
        </w:tc>
        <w:tc>
          <w:tcPr>
            <w:tcW w:w="567" w:type="dxa"/>
            <w:tcBorders>
              <w:top w:val="nil"/>
              <w:left w:val="nil"/>
              <w:bottom w:val="single" w:sz="4" w:space="0" w:color="auto"/>
              <w:right w:val="single" w:sz="8"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5 868,648</w:t>
            </w:r>
          </w:p>
        </w:tc>
        <w:tc>
          <w:tcPr>
            <w:tcW w:w="567" w:type="dxa"/>
            <w:tcBorders>
              <w:top w:val="nil"/>
              <w:left w:val="nil"/>
              <w:bottom w:val="single" w:sz="4" w:space="0" w:color="auto"/>
              <w:right w:val="single" w:sz="8" w:space="0" w:color="auto"/>
            </w:tcBorders>
            <w:shd w:val="clear" w:color="000000" w:fill="FDE9D9"/>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41 715,000</w:t>
            </w:r>
          </w:p>
        </w:tc>
      </w:tr>
      <w:tr w:rsidR="000B1057" w:rsidRPr="000B1057" w:rsidTr="007E5C0A">
        <w:trPr>
          <w:cantSplit/>
          <w:trHeight w:val="966"/>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5</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Потери</w:t>
            </w:r>
          </w:p>
        </w:tc>
        <w:tc>
          <w:tcPr>
            <w:tcW w:w="531" w:type="dxa"/>
            <w:tcBorders>
              <w:top w:val="nil"/>
              <w:left w:val="single" w:sz="8" w:space="0" w:color="auto"/>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525,142</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503,531</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462,345</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366,208</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174,061</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45,209</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35,696</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25,176</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140,243</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355,855</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449,319</w:t>
            </w: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504,704</w:t>
            </w:r>
          </w:p>
        </w:tc>
        <w:tc>
          <w:tcPr>
            <w:tcW w:w="567" w:type="dxa"/>
            <w:tcBorders>
              <w:top w:val="nil"/>
              <w:left w:val="nil"/>
              <w:bottom w:val="single" w:sz="4" w:space="0" w:color="auto"/>
              <w:right w:val="single" w:sz="8" w:space="0" w:color="auto"/>
            </w:tcBorders>
            <w:shd w:val="clear" w:color="000000" w:fill="FFFFFF"/>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3 587,490</w:t>
            </w:r>
          </w:p>
        </w:tc>
      </w:tr>
      <w:tr w:rsidR="000B1057" w:rsidRPr="000B1057" w:rsidTr="007E5C0A">
        <w:trPr>
          <w:cantSplit/>
          <w:trHeight w:val="1122"/>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6</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b/>
                <w:bCs/>
                <w:color w:val="000000"/>
                <w:sz w:val="20"/>
                <w:szCs w:val="20"/>
              </w:rPr>
            </w:pPr>
            <w:r w:rsidRPr="000B1057">
              <w:rPr>
                <w:rFonts w:eastAsia="Times New Roman"/>
                <w:b/>
                <w:bCs/>
                <w:color w:val="000000"/>
                <w:sz w:val="20"/>
                <w:szCs w:val="20"/>
              </w:rPr>
              <w:t>Полезный отпуск</w:t>
            </w:r>
          </w:p>
        </w:tc>
        <w:tc>
          <w:tcPr>
            <w:tcW w:w="531" w:type="dxa"/>
            <w:tcBorders>
              <w:top w:val="nil"/>
              <w:left w:val="single" w:sz="8" w:space="0" w:color="auto"/>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5 581,165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5 351,478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4 913,764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3 892,025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1 849,908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480,475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379,372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267,568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1 490,490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3 781,995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4 775,326</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5 363,945</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C00000"/>
                <w:sz w:val="18"/>
                <w:szCs w:val="18"/>
              </w:rPr>
            </w:pPr>
            <w:r w:rsidRPr="007E5C0A">
              <w:rPr>
                <w:rFonts w:eastAsia="Times New Roman"/>
                <w:b/>
                <w:bCs/>
                <w:color w:val="C00000"/>
                <w:sz w:val="18"/>
                <w:szCs w:val="18"/>
              </w:rPr>
              <w:t>38 127,510</w:t>
            </w:r>
          </w:p>
        </w:tc>
      </w:tr>
      <w:tr w:rsidR="000B1057" w:rsidRPr="000B1057" w:rsidTr="000B1057">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Собственное потребление</w:t>
            </w:r>
          </w:p>
        </w:tc>
        <w:tc>
          <w:tcPr>
            <w:tcW w:w="531" w:type="dxa"/>
            <w:tcBorders>
              <w:top w:val="nil"/>
              <w:left w:val="single" w:sz="8" w:space="0" w:color="auto"/>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1 806,152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1 615,281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1 423,742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849,511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275,580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84,132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73,764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38,769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277,449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946,190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1 426,041</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1 711,793</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10 528,404</w:t>
            </w:r>
          </w:p>
        </w:tc>
      </w:tr>
      <w:tr w:rsidR="000B1057" w:rsidRPr="000B1057" w:rsidTr="007E5C0A">
        <w:trPr>
          <w:cantSplit/>
          <w:trHeight w:val="1123"/>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 xml:space="preserve">Потребители 2 группы, в </w:t>
            </w:r>
            <w:proofErr w:type="spellStart"/>
            <w:r w:rsidRPr="000B1057">
              <w:rPr>
                <w:rFonts w:eastAsia="Times New Roman"/>
                <w:color w:val="000000"/>
                <w:sz w:val="20"/>
                <w:szCs w:val="20"/>
              </w:rPr>
              <w:t>т.ч</w:t>
            </w:r>
            <w:proofErr w:type="spellEnd"/>
            <w:r w:rsidRPr="000B1057">
              <w:rPr>
                <w:rFonts w:eastAsia="Times New Roman"/>
                <w:color w:val="000000"/>
                <w:sz w:val="20"/>
                <w:szCs w:val="20"/>
              </w:rPr>
              <w:t>.:</w:t>
            </w:r>
          </w:p>
        </w:tc>
        <w:tc>
          <w:tcPr>
            <w:tcW w:w="531" w:type="dxa"/>
            <w:tcBorders>
              <w:top w:val="nil"/>
              <w:left w:val="single" w:sz="8" w:space="0" w:color="auto"/>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3 775,013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3 736,197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3 490,022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3 042,514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1 574,328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396,343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305,608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228,799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1 213,041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2 835,805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3 349,285</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3 652,152</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27 599,106</w:t>
            </w:r>
          </w:p>
        </w:tc>
      </w:tr>
      <w:tr w:rsidR="000B1057" w:rsidRPr="000B1057" w:rsidTr="007E5C0A">
        <w:trPr>
          <w:cantSplit/>
          <w:trHeight w:val="1139"/>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b/>
                <w:bCs/>
                <w:color w:val="000000"/>
                <w:sz w:val="20"/>
                <w:szCs w:val="20"/>
              </w:rPr>
            </w:pPr>
            <w:r w:rsidRPr="000B1057">
              <w:rPr>
                <w:rFonts w:eastAsia="Times New Roman"/>
                <w:b/>
                <w:bCs/>
                <w:color w:val="000000"/>
                <w:sz w:val="20"/>
                <w:szCs w:val="20"/>
              </w:rPr>
              <w:t>а) население, в т. ч.</w:t>
            </w:r>
          </w:p>
        </w:tc>
        <w:tc>
          <w:tcPr>
            <w:tcW w:w="531" w:type="dxa"/>
            <w:tcBorders>
              <w:top w:val="nil"/>
              <w:left w:val="single" w:sz="8" w:space="0" w:color="auto"/>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2 147,020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2 137,596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2 095,983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2 110,213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1 162,335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325,070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243,233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177,447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1 008,140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1 989,939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2 030,990</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2 042,610</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17 470,576</w:t>
            </w:r>
          </w:p>
        </w:tc>
      </w:tr>
      <w:tr w:rsidR="000B1057" w:rsidRPr="000B1057" w:rsidTr="007E5C0A">
        <w:trPr>
          <w:cantSplit/>
          <w:trHeight w:val="560"/>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 xml:space="preserve">     - частный сектор</w:t>
            </w:r>
          </w:p>
        </w:tc>
        <w:tc>
          <w:tcPr>
            <w:tcW w:w="531" w:type="dxa"/>
            <w:tcBorders>
              <w:top w:val="nil"/>
              <w:left w:val="single" w:sz="8" w:space="0" w:color="auto"/>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single" w:sz="8" w:space="0" w:color="auto"/>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w:t>
            </w:r>
          </w:p>
        </w:tc>
      </w:tr>
      <w:tr w:rsidR="000B1057" w:rsidRPr="000B1057" w:rsidTr="007E5C0A">
        <w:trPr>
          <w:cantSplit/>
          <w:trHeight w:val="1121"/>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 xml:space="preserve">     - многоквартирные дома</w:t>
            </w:r>
          </w:p>
        </w:tc>
        <w:tc>
          <w:tcPr>
            <w:tcW w:w="531" w:type="dxa"/>
            <w:tcBorders>
              <w:top w:val="nil"/>
              <w:left w:val="single" w:sz="8" w:space="0" w:color="auto"/>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2 147,020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2 137,596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2 095,983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2 110,213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1 162,335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325,070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243,233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177,447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1 008,140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1 989,939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2 030,990</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2 042,610</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17 470,576</w:t>
            </w:r>
          </w:p>
        </w:tc>
      </w:tr>
      <w:tr w:rsidR="000B1057" w:rsidRPr="000B1057" w:rsidTr="007E5C0A">
        <w:trPr>
          <w:cantSplit/>
          <w:trHeight w:val="980"/>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b/>
                <w:bCs/>
                <w:color w:val="000000"/>
                <w:sz w:val="20"/>
                <w:szCs w:val="20"/>
              </w:rPr>
            </w:pPr>
            <w:r w:rsidRPr="000B1057">
              <w:rPr>
                <w:rFonts w:eastAsia="Times New Roman"/>
                <w:b/>
                <w:bCs/>
                <w:color w:val="000000"/>
                <w:sz w:val="20"/>
                <w:szCs w:val="20"/>
              </w:rPr>
              <w:t xml:space="preserve">б) бюджетные организации, в </w:t>
            </w:r>
            <w:proofErr w:type="spellStart"/>
            <w:r w:rsidRPr="000B1057">
              <w:rPr>
                <w:rFonts w:eastAsia="Times New Roman"/>
                <w:b/>
                <w:bCs/>
                <w:color w:val="000000"/>
                <w:sz w:val="20"/>
                <w:szCs w:val="20"/>
              </w:rPr>
              <w:t>т.ч</w:t>
            </w:r>
            <w:proofErr w:type="spellEnd"/>
            <w:r w:rsidRPr="000B1057">
              <w:rPr>
                <w:rFonts w:eastAsia="Times New Roman"/>
                <w:b/>
                <w:bCs/>
                <w:color w:val="000000"/>
                <w:sz w:val="20"/>
                <w:szCs w:val="20"/>
              </w:rPr>
              <w:t>.:</w:t>
            </w:r>
          </w:p>
        </w:tc>
        <w:tc>
          <w:tcPr>
            <w:tcW w:w="531" w:type="dxa"/>
            <w:tcBorders>
              <w:top w:val="nil"/>
              <w:left w:val="single" w:sz="8" w:space="0" w:color="auto"/>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624,207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667,429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581,909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390,653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181,951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21,713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20,080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9,471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51,405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339,694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473,556</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632,682</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3 994,750</w:t>
            </w:r>
          </w:p>
        </w:tc>
      </w:tr>
      <w:tr w:rsidR="000B1057" w:rsidRPr="000B1057" w:rsidTr="007E5C0A">
        <w:trPr>
          <w:cantSplit/>
          <w:trHeight w:val="994"/>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lastRenderedPageBreak/>
              <w:t> </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 xml:space="preserve">    - местный бюджет</w:t>
            </w:r>
          </w:p>
        </w:tc>
        <w:tc>
          <w:tcPr>
            <w:tcW w:w="531" w:type="dxa"/>
            <w:tcBorders>
              <w:top w:val="nil"/>
              <w:left w:val="single" w:sz="8" w:space="0" w:color="auto"/>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571,236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621,768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541,517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367,682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180,597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21,611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19,904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9,207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49,898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313,489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436,178</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584,102</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3 717,190</w:t>
            </w:r>
          </w:p>
        </w:tc>
      </w:tr>
      <w:tr w:rsidR="000B1057" w:rsidRPr="000B1057" w:rsidTr="007E5C0A">
        <w:trPr>
          <w:cantSplit/>
          <w:trHeight w:val="980"/>
        </w:trPr>
        <w:tc>
          <w:tcPr>
            <w:tcW w:w="56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w:t>
            </w:r>
          </w:p>
        </w:tc>
        <w:tc>
          <w:tcPr>
            <w:tcW w:w="1878" w:type="dxa"/>
            <w:tcBorders>
              <w:top w:val="nil"/>
              <w:left w:val="single" w:sz="8" w:space="0" w:color="auto"/>
              <w:bottom w:val="single" w:sz="4" w:space="0" w:color="auto"/>
              <w:right w:val="nil"/>
            </w:tcBorders>
            <w:shd w:val="clear" w:color="auto" w:fill="auto"/>
            <w:noWrap/>
            <w:vAlign w:val="bottom"/>
            <w:hideMark/>
          </w:tcPr>
          <w:p w:rsidR="000B1057" w:rsidRPr="000B1057" w:rsidRDefault="000B1057" w:rsidP="000B1057">
            <w:pPr>
              <w:rPr>
                <w:rFonts w:eastAsia="Times New Roman"/>
                <w:color w:val="000000"/>
                <w:sz w:val="20"/>
                <w:szCs w:val="20"/>
              </w:rPr>
            </w:pPr>
            <w:r w:rsidRPr="000B1057">
              <w:rPr>
                <w:rFonts w:eastAsia="Times New Roman"/>
                <w:color w:val="000000"/>
                <w:sz w:val="20"/>
                <w:szCs w:val="20"/>
              </w:rPr>
              <w:t xml:space="preserve">    - федеральный бюджет</w:t>
            </w:r>
          </w:p>
        </w:tc>
        <w:tc>
          <w:tcPr>
            <w:tcW w:w="531" w:type="dxa"/>
            <w:tcBorders>
              <w:top w:val="nil"/>
              <w:left w:val="single" w:sz="8" w:space="0" w:color="auto"/>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52,971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45,661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40,391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22,971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1,354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0,102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0,175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0,263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1,507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26,205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37,378</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color w:val="000000"/>
                <w:sz w:val="18"/>
                <w:szCs w:val="18"/>
              </w:rPr>
            </w:pPr>
            <w:r w:rsidRPr="007E5C0A">
              <w:rPr>
                <w:rFonts w:eastAsia="Times New Roman"/>
                <w:color w:val="000000"/>
                <w:sz w:val="18"/>
                <w:szCs w:val="18"/>
              </w:rPr>
              <w:t>48,580</w:t>
            </w:r>
          </w:p>
        </w:tc>
        <w:tc>
          <w:tcPr>
            <w:tcW w:w="567" w:type="dxa"/>
            <w:tcBorders>
              <w:top w:val="nil"/>
              <w:left w:val="nil"/>
              <w:bottom w:val="single" w:sz="4"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277,560</w:t>
            </w:r>
          </w:p>
        </w:tc>
      </w:tr>
      <w:tr w:rsidR="000B1057" w:rsidRPr="000B1057" w:rsidTr="007E5C0A">
        <w:trPr>
          <w:cantSplit/>
          <w:trHeight w:val="981"/>
        </w:trPr>
        <w:tc>
          <w:tcPr>
            <w:tcW w:w="568" w:type="dxa"/>
            <w:tcBorders>
              <w:top w:val="nil"/>
              <w:left w:val="single" w:sz="8" w:space="0" w:color="auto"/>
              <w:bottom w:val="single" w:sz="8" w:space="0" w:color="auto"/>
              <w:right w:val="nil"/>
            </w:tcBorders>
            <w:shd w:val="clear" w:color="auto" w:fill="auto"/>
            <w:noWrap/>
            <w:vAlign w:val="bottom"/>
            <w:hideMark/>
          </w:tcPr>
          <w:p w:rsidR="000B1057" w:rsidRPr="000B1057" w:rsidRDefault="000B1057" w:rsidP="000B1057">
            <w:pPr>
              <w:jc w:val="center"/>
              <w:rPr>
                <w:rFonts w:eastAsia="Times New Roman"/>
                <w:b/>
                <w:bCs/>
                <w:color w:val="000000"/>
                <w:sz w:val="20"/>
                <w:szCs w:val="20"/>
              </w:rPr>
            </w:pPr>
            <w:r w:rsidRPr="000B1057">
              <w:rPr>
                <w:rFonts w:eastAsia="Times New Roman"/>
                <w:b/>
                <w:bCs/>
                <w:color w:val="000000"/>
                <w:sz w:val="20"/>
                <w:szCs w:val="20"/>
              </w:rPr>
              <w:t> </w:t>
            </w:r>
          </w:p>
        </w:tc>
        <w:tc>
          <w:tcPr>
            <w:tcW w:w="1878" w:type="dxa"/>
            <w:tcBorders>
              <w:top w:val="nil"/>
              <w:left w:val="single" w:sz="8" w:space="0" w:color="auto"/>
              <w:bottom w:val="single" w:sz="8" w:space="0" w:color="auto"/>
              <w:right w:val="nil"/>
            </w:tcBorders>
            <w:shd w:val="clear" w:color="auto" w:fill="auto"/>
            <w:noWrap/>
            <w:vAlign w:val="bottom"/>
            <w:hideMark/>
          </w:tcPr>
          <w:p w:rsidR="000B1057" w:rsidRPr="000B1057" w:rsidRDefault="000B1057" w:rsidP="000B1057">
            <w:pPr>
              <w:rPr>
                <w:rFonts w:eastAsia="Times New Roman"/>
                <w:b/>
                <w:bCs/>
                <w:color w:val="000000"/>
                <w:sz w:val="20"/>
                <w:szCs w:val="20"/>
              </w:rPr>
            </w:pPr>
            <w:r w:rsidRPr="000B1057">
              <w:rPr>
                <w:rFonts w:eastAsia="Times New Roman"/>
                <w:b/>
                <w:bCs/>
                <w:color w:val="000000"/>
                <w:sz w:val="20"/>
                <w:szCs w:val="20"/>
              </w:rPr>
              <w:t>в) прочие потребители</w:t>
            </w:r>
          </w:p>
        </w:tc>
        <w:tc>
          <w:tcPr>
            <w:tcW w:w="531" w:type="dxa"/>
            <w:tcBorders>
              <w:top w:val="nil"/>
              <w:left w:val="single" w:sz="8" w:space="0" w:color="auto"/>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1 003,786</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931,172</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812,130</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541,648</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230,042</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49,560</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42,295</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41,881</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153,496</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506,172</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844,738</w:t>
            </w:r>
          </w:p>
        </w:tc>
        <w:tc>
          <w:tcPr>
            <w:tcW w:w="567" w:type="dxa"/>
            <w:tcBorders>
              <w:top w:val="nil"/>
              <w:left w:val="nil"/>
              <w:bottom w:val="single" w:sz="8"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976,860</w:t>
            </w:r>
          </w:p>
        </w:tc>
        <w:tc>
          <w:tcPr>
            <w:tcW w:w="567" w:type="dxa"/>
            <w:tcBorders>
              <w:top w:val="nil"/>
              <w:left w:val="nil"/>
              <w:bottom w:val="single" w:sz="8" w:space="0" w:color="auto"/>
              <w:right w:val="single" w:sz="8" w:space="0" w:color="auto"/>
            </w:tcBorders>
            <w:shd w:val="clear" w:color="000000" w:fill="EAF1DD"/>
            <w:noWrap/>
            <w:textDirection w:val="btLr"/>
            <w:vAlign w:val="bottom"/>
            <w:hideMark/>
          </w:tcPr>
          <w:p w:rsidR="000B1057" w:rsidRPr="007E5C0A" w:rsidRDefault="000B1057" w:rsidP="000B1057">
            <w:pPr>
              <w:ind w:left="113" w:right="113"/>
              <w:jc w:val="center"/>
              <w:rPr>
                <w:rFonts w:eastAsia="Times New Roman"/>
                <w:b/>
                <w:bCs/>
                <w:color w:val="000000"/>
                <w:sz w:val="18"/>
                <w:szCs w:val="18"/>
              </w:rPr>
            </w:pPr>
            <w:r w:rsidRPr="007E5C0A">
              <w:rPr>
                <w:rFonts w:eastAsia="Times New Roman"/>
                <w:b/>
                <w:bCs/>
                <w:color w:val="000000"/>
                <w:sz w:val="18"/>
                <w:szCs w:val="18"/>
              </w:rPr>
              <w:t>6 133,780</w:t>
            </w:r>
          </w:p>
        </w:tc>
      </w:tr>
    </w:tbl>
    <w:p w:rsidR="00B13082" w:rsidRDefault="00B13082" w:rsidP="007E5C0A">
      <w:pPr>
        <w:pStyle w:val="af"/>
        <w:spacing w:before="0" w:after="0" w:line="240" w:lineRule="auto"/>
        <w:ind w:left="0" w:firstLine="709"/>
        <w:jc w:val="both"/>
        <w:outlineLvl w:val="1"/>
        <w:rPr>
          <w:sz w:val="20"/>
          <w:szCs w:val="20"/>
        </w:rPr>
      </w:pPr>
    </w:p>
    <w:p w:rsidR="007E5C0A" w:rsidRPr="00EC5FFC" w:rsidRDefault="007E5C0A" w:rsidP="007E5C0A">
      <w:pPr>
        <w:pStyle w:val="af"/>
        <w:spacing w:before="0" w:after="0" w:line="240" w:lineRule="auto"/>
        <w:ind w:left="0" w:firstLine="709"/>
        <w:jc w:val="both"/>
        <w:outlineLvl w:val="1"/>
        <w:rPr>
          <w:sz w:val="20"/>
          <w:szCs w:val="20"/>
        </w:rPr>
      </w:pPr>
      <w:bookmarkStart w:id="21" w:name="_Toc7092872"/>
      <w:r>
        <w:rPr>
          <w:sz w:val="20"/>
          <w:szCs w:val="20"/>
        </w:rPr>
        <w:t>Таблица 8. Расчет планового полезного отпуска теплоносителя (</w:t>
      </w:r>
      <w:proofErr w:type="spellStart"/>
      <w:proofErr w:type="gramStart"/>
      <w:r>
        <w:rPr>
          <w:sz w:val="20"/>
          <w:szCs w:val="20"/>
        </w:rPr>
        <w:t>куб.м</w:t>
      </w:r>
      <w:proofErr w:type="spellEnd"/>
      <w:proofErr w:type="gramEnd"/>
      <w:r>
        <w:rPr>
          <w:sz w:val="20"/>
          <w:szCs w:val="20"/>
        </w:rPr>
        <w:t>) АО «СЧПЗ» на 2020г.</w:t>
      </w:r>
      <w:bookmarkEnd w:id="21"/>
    </w:p>
    <w:p w:rsidR="00314FC4" w:rsidRPr="000B1057" w:rsidRDefault="00314FC4" w:rsidP="000B1057">
      <w:pPr>
        <w:pStyle w:val="af"/>
        <w:spacing w:before="0" w:after="0" w:line="240" w:lineRule="auto"/>
        <w:ind w:left="0" w:firstLine="425"/>
        <w:jc w:val="both"/>
        <w:outlineLvl w:val="1"/>
        <w:rPr>
          <w:sz w:val="20"/>
          <w:szCs w:val="20"/>
        </w:rPr>
      </w:pPr>
    </w:p>
    <w:tbl>
      <w:tblPr>
        <w:tblW w:w="9768" w:type="dxa"/>
        <w:tblInd w:w="-34" w:type="dxa"/>
        <w:tblLook w:val="04A0" w:firstRow="1" w:lastRow="0" w:firstColumn="1" w:lastColumn="0" w:noHBand="0" w:noVBand="1"/>
      </w:tblPr>
      <w:tblGrid>
        <w:gridCol w:w="568"/>
        <w:gridCol w:w="1842"/>
        <w:gridCol w:w="567"/>
        <w:gridCol w:w="567"/>
        <w:gridCol w:w="567"/>
        <w:gridCol w:w="567"/>
        <w:gridCol w:w="567"/>
        <w:gridCol w:w="567"/>
        <w:gridCol w:w="603"/>
        <w:gridCol w:w="531"/>
        <w:gridCol w:w="567"/>
        <w:gridCol w:w="567"/>
        <w:gridCol w:w="567"/>
        <w:gridCol w:w="576"/>
        <w:gridCol w:w="545"/>
      </w:tblGrid>
      <w:tr w:rsidR="007E5C0A" w:rsidRPr="007E5C0A" w:rsidTr="00B13082">
        <w:trPr>
          <w:cantSplit/>
          <w:trHeight w:val="815"/>
        </w:trPr>
        <w:tc>
          <w:tcPr>
            <w:tcW w:w="5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п/п</w:t>
            </w:r>
          </w:p>
        </w:tc>
        <w:tc>
          <w:tcPr>
            <w:tcW w:w="1842" w:type="dxa"/>
            <w:tcBorders>
              <w:top w:val="single" w:sz="8" w:space="0" w:color="auto"/>
              <w:left w:val="nil"/>
              <w:bottom w:val="single" w:sz="8" w:space="0" w:color="auto"/>
              <w:right w:val="single" w:sz="4" w:space="0" w:color="auto"/>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Показатель</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янв.20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фев.20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мар.20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апр.20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май.20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июн.20</w:t>
            </w:r>
          </w:p>
        </w:tc>
        <w:tc>
          <w:tcPr>
            <w:tcW w:w="603"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июл.20</w:t>
            </w:r>
          </w:p>
        </w:tc>
        <w:tc>
          <w:tcPr>
            <w:tcW w:w="531"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авг.20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сен.20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окт.20</w:t>
            </w:r>
          </w:p>
        </w:tc>
        <w:tc>
          <w:tcPr>
            <w:tcW w:w="567"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ноя.20</w:t>
            </w:r>
          </w:p>
        </w:tc>
        <w:tc>
          <w:tcPr>
            <w:tcW w:w="576" w:type="dxa"/>
            <w:tcBorders>
              <w:top w:val="single" w:sz="8" w:space="0" w:color="auto"/>
              <w:left w:val="nil"/>
              <w:bottom w:val="single" w:sz="8"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дек.20</w:t>
            </w:r>
          </w:p>
        </w:tc>
        <w:tc>
          <w:tcPr>
            <w:tcW w:w="545"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2020 год</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1</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Выработка</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8 778,881</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8 861,091</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8 341,325</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8 698,809</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8 916,528</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8 502,690</w:t>
            </w:r>
          </w:p>
        </w:tc>
        <w:tc>
          <w:tcPr>
            <w:tcW w:w="603"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8 177,401</w:t>
            </w:r>
          </w:p>
        </w:tc>
        <w:tc>
          <w:tcPr>
            <w:tcW w:w="531"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5 827,864</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7 197,940</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7 744,853</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8 175,629</w:t>
            </w:r>
          </w:p>
        </w:tc>
        <w:tc>
          <w:tcPr>
            <w:tcW w:w="576" w:type="dxa"/>
            <w:tcBorders>
              <w:top w:val="nil"/>
              <w:left w:val="nil"/>
              <w:bottom w:val="single" w:sz="4" w:space="0" w:color="auto"/>
              <w:right w:val="single" w:sz="8"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8 071,291</w:t>
            </w:r>
          </w:p>
        </w:tc>
        <w:tc>
          <w:tcPr>
            <w:tcW w:w="545" w:type="dxa"/>
            <w:tcBorders>
              <w:top w:val="nil"/>
              <w:left w:val="nil"/>
              <w:bottom w:val="single" w:sz="4" w:space="0" w:color="auto"/>
              <w:right w:val="single" w:sz="8"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97 294,302</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2</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Покупная энергия</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603"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31"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76" w:type="dxa"/>
            <w:tcBorders>
              <w:top w:val="nil"/>
              <w:left w:val="nil"/>
              <w:bottom w:val="single" w:sz="4" w:space="0" w:color="auto"/>
              <w:right w:val="single" w:sz="8"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45" w:type="dxa"/>
            <w:tcBorders>
              <w:top w:val="nil"/>
              <w:left w:val="nil"/>
              <w:bottom w:val="single" w:sz="4" w:space="0" w:color="auto"/>
              <w:right w:val="single" w:sz="8"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3</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Расход на собственные нужды</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228,251</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230,388</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216,874</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226,169</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231,830</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221,070</w:t>
            </w:r>
          </w:p>
        </w:tc>
        <w:tc>
          <w:tcPr>
            <w:tcW w:w="603"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212,612</w:t>
            </w:r>
          </w:p>
        </w:tc>
        <w:tc>
          <w:tcPr>
            <w:tcW w:w="531"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151,524</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187,146</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201,366</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212,566</w:t>
            </w:r>
          </w:p>
        </w:tc>
        <w:tc>
          <w:tcPr>
            <w:tcW w:w="576" w:type="dxa"/>
            <w:tcBorders>
              <w:top w:val="nil"/>
              <w:left w:val="nil"/>
              <w:bottom w:val="single" w:sz="4" w:space="0" w:color="auto"/>
              <w:right w:val="single" w:sz="8"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209,854</w:t>
            </w:r>
          </w:p>
        </w:tc>
        <w:tc>
          <w:tcPr>
            <w:tcW w:w="545" w:type="dxa"/>
            <w:tcBorders>
              <w:top w:val="nil"/>
              <w:left w:val="nil"/>
              <w:bottom w:val="single" w:sz="4" w:space="0" w:color="auto"/>
              <w:right w:val="single" w:sz="8"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2 529,652</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Нагрев воды (деаэрация)</w:t>
            </w: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603"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31"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67" w:type="dxa"/>
            <w:tcBorders>
              <w:top w:val="nil"/>
              <w:left w:val="nil"/>
              <w:bottom w:val="single" w:sz="4" w:space="0" w:color="auto"/>
              <w:right w:val="single" w:sz="4"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76" w:type="dxa"/>
            <w:tcBorders>
              <w:top w:val="nil"/>
              <w:left w:val="nil"/>
              <w:bottom w:val="single" w:sz="4" w:space="0" w:color="auto"/>
              <w:right w:val="single" w:sz="8"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p>
        </w:tc>
        <w:tc>
          <w:tcPr>
            <w:tcW w:w="545" w:type="dxa"/>
            <w:tcBorders>
              <w:top w:val="nil"/>
              <w:left w:val="nil"/>
              <w:bottom w:val="single" w:sz="4" w:space="0" w:color="auto"/>
              <w:right w:val="single" w:sz="8"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4</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Отпуск в сеть</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8 550,630</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8 630,703</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8 124,450</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8 472,640</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8 684,698</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8 281,620</w:t>
            </w:r>
          </w:p>
        </w:tc>
        <w:tc>
          <w:tcPr>
            <w:tcW w:w="603"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7 964,788</w:t>
            </w:r>
          </w:p>
        </w:tc>
        <w:tc>
          <w:tcPr>
            <w:tcW w:w="531"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5 676,340</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7 010,794</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7 543,487</w:t>
            </w:r>
          </w:p>
        </w:tc>
        <w:tc>
          <w:tcPr>
            <w:tcW w:w="567" w:type="dxa"/>
            <w:tcBorders>
              <w:top w:val="nil"/>
              <w:left w:val="nil"/>
              <w:bottom w:val="single" w:sz="4" w:space="0" w:color="auto"/>
              <w:right w:val="single" w:sz="4"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7 963,062</w:t>
            </w:r>
          </w:p>
        </w:tc>
        <w:tc>
          <w:tcPr>
            <w:tcW w:w="576" w:type="dxa"/>
            <w:tcBorders>
              <w:top w:val="nil"/>
              <w:left w:val="nil"/>
              <w:bottom w:val="single" w:sz="4" w:space="0" w:color="auto"/>
              <w:right w:val="single" w:sz="8"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7 861,438</w:t>
            </w:r>
          </w:p>
        </w:tc>
        <w:tc>
          <w:tcPr>
            <w:tcW w:w="545" w:type="dxa"/>
            <w:tcBorders>
              <w:top w:val="nil"/>
              <w:left w:val="nil"/>
              <w:bottom w:val="single" w:sz="4" w:space="0" w:color="auto"/>
              <w:right w:val="single" w:sz="8" w:space="0" w:color="auto"/>
            </w:tcBorders>
            <w:shd w:val="clear" w:color="000000" w:fill="FDE9D9"/>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94 764,650</w:t>
            </w:r>
          </w:p>
        </w:tc>
      </w:tr>
      <w:tr w:rsidR="00B7779E"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5</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Потери</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735,354</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742,240</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698,703</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728,647</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746,884</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712,219</w:t>
            </w:r>
          </w:p>
        </w:tc>
        <w:tc>
          <w:tcPr>
            <w:tcW w:w="603"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684,972</w:t>
            </w:r>
          </w:p>
        </w:tc>
        <w:tc>
          <w:tcPr>
            <w:tcW w:w="531"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488,165</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602,928</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648,740</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684,823</w:t>
            </w:r>
          </w:p>
        </w:tc>
        <w:tc>
          <w:tcPr>
            <w:tcW w:w="576" w:type="dxa"/>
            <w:tcBorders>
              <w:top w:val="nil"/>
              <w:left w:val="nil"/>
              <w:bottom w:val="single" w:sz="4" w:space="0" w:color="auto"/>
              <w:right w:val="single" w:sz="8" w:space="0" w:color="auto"/>
            </w:tcBorders>
            <w:shd w:val="clear" w:color="auto" w:fill="auto"/>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676,084</w:t>
            </w:r>
          </w:p>
        </w:tc>
        <w:tc>
          <w:tcPr>
            <w:tcW w:w="545" w:type="dxa"/>
            <w:tcBorders>
              <w:top w:val="nil"/>
              <w:left w:val="nil"/>
              <w:bottom w:val="single" w:sz="4" w:space="0" w:color="auto"/>
              <w:right w:val="single" w:sz="8" w:space="0" w:color="auto"/>
            </w:tcBorders>
            <w:shd w:val="clear" w:color="000000" w:fill="FFFFFF"/>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8 149,760</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6</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b/>
                <w:bCs/>
                <w:color w:val="000000"/>
                <w:sz w:val="18"/>
                <w:szCs w:val="18"/>
              </w:rPr>
            </w:pPr>
            <w:r w:rsidRPr="007E5C0A">
              <w:rPr>
                <w:rFonts w:eastAsia="Times New Roman"/>
                <w:b/>
                <w:bCs/>
                <w:color w:val="000000"/>
                <w:sz w:val="18"/>
                <w:szCs w:val="18"/>
              </w:rPr>
              <w:t>Полезный отпуск</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7 815,276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7 888,462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7 425,748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7 743,993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7 937,814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7 569,401</w:t>
            </w:r>
          </w:p>
        </w:tc>
        <w:tc>
          <w:tcPr>
            <w:tcW w:w="603"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7 279,817</w:t>
            </w:r>
          </w:p>
        </w:tc>
        <w:tc>
          <w:tcPr>
            <w:tcW w:w="531"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5 188,174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6 407,866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6 894,747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7 278,239</w:t>
            </w:r>
          </w:p>
        </w:tc>
        <w:tc>
          <w:tcPr>
            <w:tcW w:w="576"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7 185,354</w:t>
            </w:r>
          </w:p>
        </w:tc>
        <w:tc>
          <w:tcPr>
            <w:tcW w:w="545"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C00000"/>
                <w:sz w:val="18"/>
                <w:szCs w:val="18"/>
              </w:rPr>
            </w:pPr>
            <w:r w:rsidRPr="007E5C0A">
              <w:rPr>
                <w:rFonts w:eastAsia="Times New Roman"/>
                <w:b/>
                <w:bCs/>
                <w:color w:val="C00000"/>
                <w:sz w:val="18"/>
                <w:szCs w:val="18"/>
              </w:rPr>
              <w:t>86 614,890</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Собственное потребление</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1 206,440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1 213,910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1 212,340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1 210,020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1 214,040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1 212,340</w:t>
            </w:r>
          </w:p>
        </w:tc>
        <w:tc>
          <w:tcPr>
            <w:tcW w:w="603"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1 234,960</w:t>
            </w:r>
          </w:p>
        </w:tc>
        <w:tc>
          <w:tcPr>
            <w:tcW w:w="531"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649,070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1 238,340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1 228,650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1 252,440</w:t>
            </w:r>
          </w:p>
        </w:tc>
        <w:tc>
          <w:tcPr>
            <w:tcW w:w="576"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1 230,530</w:t>
            </w:r>
          </w:p>
        </w:tc>
        <w:tc>
          <w:tcPr>
            <w:tcW w:w="545"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14 103,080</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lastRenderedPageBreak/>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 xml:space="preserve">Потребители 2 группы, в </w:t>
            </w:r>
            <w:proofErr w:type="spellStart"/>
            <w:r w:rsidRPr="007E5C0A">
              <w:rPr>
                <w:rFonts w:eastAsia="Times New Roman"/>
                <w:color w:val="000000"/>
                <w:sz w:val="18"/>
                <w:szCs w:val="18"/>
              </w:rPr>
              <w:t>т.ч</w:t>
            </w:r>
            <w:proofErr w:type="spellEnd"/>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6 608,836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6 674,552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6 213,408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6 533,973</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6 723,774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6 357,061</w:t>
            </w:r>
          </w:p>
        </w:tc>
        <w:tc>
          <w:tcPr>
            <w:tcW w:w="603"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6 044,857</w:t>
            </w:r>
          </w:p>
        </w:tc>
        <w:tc>
          <w:tcPr>
            <w:tcW w:w="531"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4 539,104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5 169,526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5 666,097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6 025,799</w:t>
            </w:r>
          </w:p>
        </w:tc>
        <w:tc>
          <w:tcPr>
            <w:tcW w:w="576"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5 954,824</w:t>
            </w:r>
          </w:p>
        </w:tc>
        <w:tc>
          <w:tcPr>
            <w:tcW w:w="545"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72 511,810</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b/>
                <w:bCs/>
                <w:color w:val="000000"/>
                <w:sz w:val="18"/>
                <w:szCs w:val="18"/>
              </w:rPr>
            </w:pPr>
            <w:r w:rsidRPr="007E5C0A">
              <w:rPr>
                <w:rFonts w:eastAsia="Times New Roman"/>
                <w:b/>
                <w:bCs/>
                <w:color w:val="000000"/>
                <w:sz w:val="18"/>
                <w:szCs w:val="18"/>
              </w:rPr>
              <w:t>а) население, в т. ч.</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5 411,400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5 217,800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4 868,200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5 288,600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5 595,200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5 179,000</w:t>
            </w:r>
          </w:p>
        </w:tc>
        <w:tc>
          <w:tcPr>
            <w:tcW w:w="603"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4 860,800</w:t>
            </w:r>
          </w:p>
        </w:tc>
        <w:tc>
          <w:tcPr>
            <w:tcW w:w="531"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3 486,760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4 108,200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4 442,600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4 884,000</w:t>
            </w:r>
          </w:p>
        </w:tc>
        <w:tc>
          <w:tcPr>
            <w:tcW w:w="576"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4 706,800</w:t>
            </w:r>
          </w:p>
        </w:tc>
        <w:tc>
          <w:tcPr>
            <w:tcW w:w="545"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58 049,360</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 xml:space="preserve">     - частный сектор</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603"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31"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76"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w:t>
            </w:r>
          </w:p>
        </w:tc>
        <w:tc>
          <w:tcPr>
            <w:tcW w:w="545" w:type="dxa"/>
            <w:tcBorders>
              <w:top w:val="nil"/>
              <w:left w:val="single" w:sz="8" w:space="0" w:color="auto"/>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 xml:space="preserve">     - многоквартирные дома</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5 411,400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5 217,800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4 868,200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5 288,600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5 595,200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5 179,000</w:t>
            </w:r>
          </w:p>
        </w:tc>
        <w:tc>
          <w:tcPr>
            <w:tcW w:w="603"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4 860,800</w:t>
            </w:r>
          </w:p>
        </w:tc>
        <w:tc>
          <w:tcPr>
            <w:tcW w:w="531"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3 486,760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4 108,200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4 442,600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4 884,000</w:t>
            </w:r>
          </w:p>
        </w:tc>
        <w:tc>
          <w:tcPr>
            <w:tcW w:w="576"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4 706,800</w:t>
            </w:r>
          </w:p>
        </w:tc>
        <w:tc>
          <w:tcPr>
            <w:tcW w:w="545"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58 049,360</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b/>
                <w:bCs/>
                <w:color w:val="000000"/>
                <w:sz w:val="18"/>
                <w:szCs w:val="18"/>
              </w:rPr>
            </w:pPr>
            <w:r w:rsidRPr="007E5C0A">
              <w:rPr>
                <w:rFonts w:eastAsia="Times New Roman"/>
                <w:b/>
                <w:bCs/>
                <w:color w:val="000000"/>
                <w:sz w:val="18"/>
                <w:szCs w:val="18"/>
              </w:rPr>
              <w:t xml:space="preserve">б) бюджетные организации, в </w:t>
            </w:r>
            <w:proofErr w:type="spellStart"/>
            <w:r w:rsidRPr="007E5C0A">
              <w:rPr>
                <w:rFonts w:eastAsia="Times New Roman"/>
                <w:b/>
                <w:bCs/>
                <w:color w:val="000000"/>
                <w:sz w:val="18"/>
                <w:szCs w:val="18"/>
              </w:rPr>
              <w:t>т.ч</w:t>
            </w:r>
            <w:proofErr w:type="spellEnd"/>
            <w:r w:rsidRPr="007E5C0A">
              <w:rPr>
                <w:rFonts w:eastAsia="Times New Roman"/>
                <w:b/>
                <w:bCs/>
                <w:color w:val="000000"/>
                <w:sz w:val="18"/>
                <w:szCs w:val="18"/>
              </w:rPr>
              <w:t>.:</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359,694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569,807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487,436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365,920</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264,118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214,577</w:t>
            </w:r>
          </w:p>
        </w:tc>
        <w:tc>
          <w:tcPr>
            <w:tcW w:w="603"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228,650</w:t>
            </w:r>
          </w:p>
        </w:tc>
        <w:tc>
          <w:tcPr>
            <w:tcW w:w="531"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106,294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126,842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390,837</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337,008</w:t>
            </w:r>
          </w:p>
        </w:tc>
        <w:tc>
          <w:tcPr>
            <w:tcW w:w="576"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329,147</w:t>
            </w:r>
          </w:p>
        </w:tc>
        <w:tc>
          <w:tcPr>
            <w:tcW w:w="545" w:type="dxa"/>
            <w:tcBorders>
              <w:top w:val="nil"/>
              <w:left w:val="single" w:sz="8" w:space="0" w:color="auto"/>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3 780,330</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 xml:space="preserve">    - местный бюджет</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345,498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555,611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473,241</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351,725</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249,922</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200,382</w:t>
            </w:r>
          </w:p>
        </w:tc>
        <w:tc>
          <w:tcPr>
            <w:tcW w:w="603"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214,454</w:t>
            </w:r>
          </w:p>
        </w:tc>
        <w:tc>
          <w:tcPr>
            <w:tcW w:w="531"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99,196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114,224</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378,219</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324,390</w:t>
            </w:r>
          </w:p>
        </w:tc>
        <w:tc>
          <w:tcPr>
            <w:tcW w:w="576"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315,739</w:t>
            </w:r>
          </w:p>
        </w:tc>
        <w:tc>
          <w:tcPr>
            <w:tcW w:w="545"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3 622,600</w:t>
            </w:r>
          </w:p>
        </w:tc>
      </w:tr>
      <w:tr w:rsidR="007E5C0A" w:rsidRPr="007E5C0A" w:rsidTr="00B7779E">
        <w:trPr>
          <w:cantSplit/>
          <w:trHeight w:val="1134"/>
        </w:trPr>
        <w:tc>
          <w:tcPr>
            <w:tcW w:w="568" w:type="dxa"/>
            <w:tcBorders>
              <w:top w:val="nil"/>
              <w:left w:val="single" w:sz="8" w:space="0" w:color="auto"/>
              <w:bottom w:val="single" w:sz="4"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w:t>
            </w:r>
          </w:p>
        </w:tc>
        <w:tc>
          <w:tcPr>
            <w:tcW w:w="1842" w:type="dxa"/>
            <w:tcBorders>
              <w:top w:val="nil"/>
              <w:left w:val="single" w:sz="8" w:space="0" w:color="auto"/>
              <w:bottom w:val="single" w:sz="4" w:space="0" w:color="auto"/>
              <w:right w:val="single" w:sz="8" w:space="0" w:color="auto"/>
            </w:tcBorders>
            <w:shd w:val="clear" w:color="auto" w:fill="auto"/>
            <w:noWrap/>
            <w:vAlign w:val="bottom"/>
            <w:hideMark/>
          </w:tcPr>
          <w:p w:rsidR="007E5C0A" w:rsidRPr="007E5C0A" w:rsidRDefault="007E5C0A" w:rsidP="007E5C0A">
            <w:pPr>
              <w:rPr>
                <w:rFonts w:eastAsia="Times New Roman"/>
                <w:color w:val="000000"/>
                <w:sz w:val="18"/>
                <w:szCs w:val="18"/>
              </w:rPr>
            </w:pPr>
            <w:r w:rsidRPr="007E5C0A">
              <w:rPr>
                <w:rFonts w:eastAsia="Times New Roman"/>
                <w:color w:val="000000"/>
                <w:sz w:val="18"/>
                <w:szCs w:val="18"/>
              </w:rPr>
              <w:t xml:space="preserve">    - федеральный бюджет</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14,196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14,196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14,196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14,196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14,196</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14,196</w:t>
            </w:r>
          </w:p>
        </w:tc>
        <w:tc>
          <w:tcPr>
            <w:tcW w:w="603"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14,196</w:t>
            </w:r>
          </w:p>
        </w:tc>
        <w:tc>
          <w:tcPr>
            <w:tcW w:w="531"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7,098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12,618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12,618</w:t>
            </w:r>
          </w:p>
        </w:tc>
        <w:tc>
          <w:tcPr>
            <w:tcW w:w="567" w:type="dxa"/>
            <w:tcBorders>
              <w:top w:val="nil"/>
              <w:left w:val="nil"/>
              <w:bottom w:val="single" w:sz="4"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12,618</w:t>
            </w:r>
          </w:p>
        </w:tc>
        <w:tc>
          <w:tcPr>
            <w:tcW w:w="576"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color w:val="000000"/>
                <w:sz w:val="18"/>
                <w:szCs w:val="18"/>
              </w:rPr>
            </w:pPr>
            <w:r w:rsidRPr="007E5C0A">
              <w:rPr>
                <w:rFonts w:eastAsia="Times New Roman"/>
                <w:color w:val="000000"/>
                <w:sz w:val="18"/>
                <w:szCs w:val="18"/>
              </w:rPr>
              <w:t>13,407</w:t>
            </w:r>
          </w:p>
        </w:tc>
        <w:tc>
          <w:tcPr>
            <w:tcW w:w="545" w:type="dxa"/>
            <w:tcBorders>
              <w:top w:val="nil"/>
              <w:left w:val="nil"/>
              <w:bottom w:val="single" w:sz="4"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157,730</w:t>
            </w:r>
          </w:p>
        </w:tc>
      </w:tr>
      <w:tr w:rsidR="007E5C0A" w:rsidRPr="007E5C0A" w:rsidTr="00B7779E">
        <w:trPr>
          <w:cantSplit/>
          <w:trHeight w:val="1134"/>
        </w:trPr>
        <w:tc>
          <w:tcPr>
            <w:tcW w:w="568" w:type="dxa"/>
            <w:tcBorders>
              <w:top w:val="nil"/>
              <w:left w:val="single" w:sz="8" w:space="0" w:color="auto"/>
              <w:bottom w:val="single" w:sz="8" w:space="0" w:color="auto"/>
              <w:right w:val="nil"/>
            </w:tcBorders>
            <w:shd w:val="clear" w:color="auto" w:fill="auto"/>
            <w:noWrap/>
            <w:vAlign w:val="bottom"/>
            <w:hideMark/>
          </w:tcPr>
          <w:p w:rsidR="007E5C0A" w:rsidRPr="007E5C0A" w:rsidRDefault="007E5C0A" w:rsidP="007E5C0A">
            <w:pPr>
              <w:jc w:val="center"/>
              <w:rPr>
                <w:rFonts w:eastAsia="Times New Roman"/>
                <w:b/>
                <w:bCs/>
                <w:color w:val="000000"/>
                <w:sz w:val="18"/>
                <w:szCs w:val="18"/>
              </w:rPr>
            </w:pPr>
            <w:r w:rsidRPr="007E5C0A">
              <w:rPr>
                <w:rFonts w:eastAsia="Times New Roman"/>
                <w:b/>
                <w:bCs/>
                <w:color w:val="000000"/>
                <w:sz w:val="18"/>
                <w:szCs w:val="18"/>
              </w:rPr>
              <w:t> </w:t>
            </w:r>
          </w:p>
        </w:tc>
        <w:tc>
          <w:tcPr>
            <w:tcW w:w="1842" w:type="dxa"/>
            <w:tcBorders>
              <w:top w:val="nil"/>
              <w:left w:val="single" w:sz="8" w:space="0" w:color="auto"/>
              <w:bottom w:val="single" w:sz="8" w:space="0" w:color="auto"/>
              <w:right w:val="single" w:sz="8" w:space="0" w:color="auto"/>
            </w:tcBorders>
            <w:shd w:val="clear" w:color="auto" w:fill="auto"/>
            <w:noWrap/>
            <w:vAlign w:val="bottom"/>
            <w:hideMark/>
          </w:tcPr>
          <w:p w:rsidR="007E5C0A" w:rsidRPr="007E5C0A" w:rsidRDefault="007E5C0A" w:rsidP="007E5C0A">
            <w:pPr>
              <w:rPr>
                <w:rFonts w:eastAsia="Times New Roman"/>
                <w:b/>
                <w:bCs/>
                <w:color w:val="000000"/>
                <w:sz w:val="18"/>
                <w:szCs w:val="18"/>
              </w:rPr>
            </w:pPr>
            <w:r w:rsidRPr="007E5C0A">
              <w:rPr>
                <w:rFonts w:eastAsia="Times New Roman"/>
                <w:b/>
                <w:bCs/>
                <w:color w:val="000000"/>
                <w:sz w:val="18"/>
                <w:szCs w:val="18"/>
              </w:rPr>
              <w:t>в) прочие потребители</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837,742</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886,945</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857,771</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879,453</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864,456</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963,483</w:t>
            </w:r>
          </w:p>
        </w:tc>
        <w:tc>
          <w:tcPr>
            <w:tcW w:w="603"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955,407</w:t>
            </w:r>
          </w:p>
        </w:tc>
        <w:tc>
          <w:tcPr>
            <w:tcW w:w="531"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946,051</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934,483</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832,660</w:t>
            </w:r>
          </w:p>
        </w:tc>
        <w:tc>
          <w:tcPr>
            <w:tcW w:w="567" w:type="dxa"/>
            <w:tcBorders>
              <w:top w:val="nil"/>
              <w:left w:val="nil"/>
              <w:bottom w:val="single" w:sz="8" w:space="0" w:color="auto"/>
              <w:right w:val="single" w:sz="4"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804,791</w:t>
            </w:r>
          </w:p>
        </w:tc>
        <w:tc>
          <w:tcPr>
            <w:tcW w:w="576" w:type="dxa"/>
            <w:tcBorders>
              <w:top w:val="nil"/>
              <w:left w:val="nil"/>
              <w:bottom w:val="single" w:sz="8" w:space="0" w:color="auto"/>
              <w:right w:val="single" w:sz="8" w:space="0" w:color="auto"/>
            </w:tcBorders>
            <w:shd w:val="clear" w:color="000000" w:fill="EAF1DD"/>
            <w:noWrap/>
            <w:textDirection w:val="btLr"/>
            <w:vAlign w:val="bottom"/>
            <w:hideMark/>
          </w:tcPr>
          <w:p w:rsidR="007E5C0A" w:rsidRPr="007E5C0A" w:rsidRDefault="007E5C0A" w:rsidP="007E5C0A">
            <w:pPr>
              <w:ind w:left="113" w:right="113"/>
              <w:jc w:val="center"/>
              <w:rPr>
                <w:rFonts w:eastAsia="Times New Roman"/>
                <w:b/>
                <w:bCs/>
                <w:color w:val="000000"/>
                <w:sz w:val="18"/>
                <w:szCs w:val="18"/>
              </w:rPr>
            </w:pPr>
            <w:r w:rsidRPr="007E5C0A">
              <w:rPr>
                <w:rFonts w:eastAsia="Times New Roman"/>
                <w:b/>
                <w:bCs/>
                <w:color w:val="000000"/>
                <w:sz w:val="18"/>
                <w:szCs w:val="18"/>
              </w:rPr>
              <w:t>918,877</w:t>
            </w:r>
          </w:p>
        </w:tc>
        <w:tc>
          <w:tcPr>
            <w:tcW w:w="545" w:type="dxa"/>
            <w:tcBorders>
              <w:top w:val="nil"/>
              <w:left w:val="nil"/>
              <w:bottom w:val="single" w:sz="8" w:space="0" w:color="auto"/>
              <w:right w:val="single" w:sz="8" w:space="0" w:color="auto"/>
            </w:tcBorders>
            <w:shd w:val="clear" w:color="000000" w:fill="EAF1DD"/>
            <w:noWrap/>
            <w:textDirection w:val="btLr"/>
            <w:vAlign w:val="bottom"/>
            <w:hideMark/>
          </w:tcPr>
          <w:p w:rsidR="007E5C0A" w:rsidRPr="007E5C0A" w:rsidRDefault="007E5C0A" w:rsidP="00B7779E">
            <w:pPr>
              <w:ind w:left="113" w:right="113"/>
              <w:jc w:val="center"/>
              <w:rPr>
                <w:rFonts w:eastAsia="Times New Roman"/>
                <w:b/>
                <w:bCs/>
                <w:color w:val="000000"/>
                <w:sz w:val="18"/>
                <w:szCs w:val="18"/>
              </w:rPr>
            </w:pPr>
            <w:r w:rsidRPr="007E5C0A">
              <w:rPr>
                <w:rFonts w:eastAsia="Times New Roman"/>
                <w:b/>
                <w:bCs/>
                <w:color w:val="000000"/>
                <w:sz w:val="18"/>
                <w:szCs w:val="18"/>
              </w:rPr>
              <w:t>10 682,120</w:t>
            </w:r>
          </w:p>
        </w:tc>
      </w:tr>
    </w:tbl>
    <w:p w:rsidR="00314FC4" w:rsidRDefault="00314FC4" w:rsidP="00A16CF2">
      <w:pPr>
        <w:pStyle w:val="af"/>
        <w:spacing w:before="0" w:after="0" w:line="240" w:lineRule="auto"/>
        <w:ind w:left="0" w:firstLine="709"/>
        <w:jc w:val="both"/>
        <w:outlineLvl w:val="1"/>
        <w:rPr>
          <w:b w:val="0"/>
          <w:sz w:val="24"/>
          <w:szCs w:val="24"/>
        </w:rPr>
      </w:pPr>
    </w:p>
    <w:p w:rsidR="00314FC4" w:rsidRDefault="00314FC4" w:rsidP="00A16CF2">
      <w:pPr>
        <w:pStyle w:val="af"/>
        <w:spacing w:before="0" w:after="0" w:line="240" w:lineRule="auto"/>
        <w:ind w:left="0" w:firstLine="709"/>
        <w:jc w:val="both"/>
        <w:outlineLvl w:val="1"/>
        <w:rPr>
          <w:b w:val="0"/>
          <w:sz w:val="24"/>
          <w:szCs w:val="24"/>
        </w:rPr>
      </w:pPr>
    </w:p>
    <w:p w:rsidR="0043160F" w:rsidRPr="0039349F" w:rsidRDefault="00195B5E" w:rsidP="00B7779E">
      <w:pPr>
        <w:pStyle w:val="af"/>
        <w:spacing w:before="0" w:after="0" w:line="240" w:lineRule="auto"/>
        <w:ind w:left="0" w:firstLine="0"/>
        <w:jc w:val="both"/>
        <w:outlineLvl w:val="1"/>
        <w:rPr>
          <w:sz w:val="24"/>
          <w:szCs w:val="24"/>
        </w:rPr>
      </w:pPr>
      <w:bookmarkStart w:id="22" w:name="_Toc7092873"/>
      <w:r w:rsidRPr="0039349F">
        <w:rPr>
          <w:sz w:val="24"/>
          <w:szCs w:val="24"/>
        </w:rPr>
        <w:t>1.3</w:t>
      </w:r>
      <w:r w:rsidR="001D0CCC" w:rsidRPr="0039349F">
        <w:rPr>
          <w:sz w:val="24"/>
          <w:szCs w:val="24"/>
        </w:rPr>
        <w:t>.</w:t>
      </w:r>
      <w:r w:rsidR="00A16CF2" w:rsidRPr="0039349F">
        <w:rPr>
          <w:sz w:val="24"/>
          <w:szCs w:val="24"/>
        </w:rPr>
        <w:t xml:space="preserve"> П</w:t>
      </w:r>
      <w:r w:rsidR="0043160F" w:rsidRPr="0039349F">
        <w:rPr>
          <w:sz w:val="24"/>
          <w:szCs w:val="24"/>
        </w:rPr>
        <w:t>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5"/>
      <w:bookmarkEnd w:id="16"/>
      <w:bookmarkEnd w:id="22"/>
    </w:p>
    <w:p w:rsidR="0039349F" w:rsidRDefault="0039349F" w:rsidP="0039349F">
      <w:pPr>
        <w:pStyle w:val="af"/>
        <w:spacing w:before="0" w:after="0" w:line="240" w:lineRule="auto"/>
        <w:ind w:left="0" w:firstLine="709"/>
        <w:jc w:val="both"/>
        <w:outlineLvl w:val="9"/>
        <w:rPr>
          <w:sz w:val="24"/>
          <w:szCs w:val="24"/>
          <w:highlight w:val="yellow"/>
        </w:rPr>
      </w:pPr>
    </w:p>
    <w:p w:rsidR="0039349F" w:rsidRPr="00E64549" w:rsidRDefault="0039349F" w:rsidP="0039349F">
      <w:pPr>
        <w:ind w:firstLine="709"/>
      </w:pPr>
      <w:r w:rsidRPr="00E64549">
        <w:t>Перепрофилирование производственных зон не предполагается.</w:t>
      </w:r>
    </w:p>
    <w:p w:rsidR="0039349F" w:rsidRDefault="0039349F" w:rsidP="0039349F">
      <w:pPr>
        <w:pStyle w:val="af"/>
        <w:spacing w:before="0" w:after="0" w:line="240" w:lineRule="auto"/>
        <w:ind w:left="0" w:firstLine="709"/>
        <w:jc w:val="both"/>
        <w:outlineLvl w:val="9"/>
        <w:rPr>
          <w:sz w:val="24"/>
          <w:szCs w:val="24"/>
          <w:highlight w:val="yellow"/>
        </w:rPr>
      </w:pPr>
    </w:p>
    <w:p w:rsidR="0039349F" w:rsidRPr="00A16CF2" w:rsidRDefault="0039349F" w:rsidP="0039349F">
      <w:pPr>
        <w:pStyle w:val="af"/>
        <w:spacing w:before="0" w:after="0" w:line="240" w:lineRule="auto"/>
        <w:ind w:left="0" w:firstLine="709"/>
        <w:jc w:val="both"/>
        <w:outlineLvl w:val="9"/>
        <w:rPr>
          <w:sz w:val="24"/>
          <w:szCs w:val="24"/>
          <w:highlight w:val="yellow"/>
        </w:rPr>
      </w:pPr>
    </w:p>
    <w:p w:rsidR="00D45D52" w:rsidRPr="0039349F" w:rsidRDefault="00D45D52" w:rsidP="00A50298">
      <w:pPr>
        <w:pStyle w:val="ae"/>
        <w:spacing w:after="0" w:line="240" w:lineRule="auto"/>
        <w:ind w:left="0" w:right="-2" w:firstLine="709"/>
        <w:rPr>
          <w:sz w:val="24"/>
          <w:szCs w:val="24"/>
        </w:rPr>
      </w:pPr>
      <w:bookmarkStart w:id="23" w:name="_Toc421654914"/>
      <w:bookmarkStart w:id="24" w:name="_Toc474145840"/>
      <w:bookmarkStart w:id="25" w:name="_Toc7092874"/>
      <w:bookmarkStart w:id="26" w:name="_Toc384653976"/>
      <w:r w:rsidRPr="0039349F">
        <w:rPr>
          <w:sz w:val="24"/>
          <w:szCs w:val="24"/>
        </w:rP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23"/>
      <w:bookmarkEnd w:id="24"/>
      <w:bookmarkEnd w:id="25"/>
    </w:p>
    <w:p w:rsidR="00D45D52" w:rsidRPr="0039349F" w:rsidRDefault="008723BD" w:rsidP="00A16CF2">
      <w:pPr>
        <w:pStyle w:val="af"/>
        <w:spacing w:before="0" w:after="0" w:line="240" w:lineRule="auto"/>
        <w:ind w:left="0" w:firstLine="709"/>
        <w:jc w:val="both"/>
        <w:outlineLvl w:val="1"/>
        <w:rPr>
          <w:sz w:val="24"/>
          <w:szCs w:val="24"/>
        </w:rPr>
      </w:pPr>
      <w:bookmarkStart w:id="27" w:name="_Toc421654915"/>
      <w:bookmarkStart w:id="28" w:name="_Toc474145841"/>
      <w:bookmarkStart w:id="29" w:name="_Toc7092875"/>
      <w:r w:rsidRPr="0039349F">
        <w:rPr>
          <w:sz w:val="24"/>
          <w:szCs w:val="24"/>
        </w:rPr>
        <w:t>2.1</w:t>
      </w:r>
      <w:r w:rsidR="00262071" w:rsidRPr="0039349F">
        <w:rPr>
          <w:sz w:val="24"/>
          <w:szCs w:val="24"/>
        </w:rPr>
        <w:t>.</w:t>
      </w:r>
      <w:r w:rsidR="00B13082">
        <w:rPr>
          <w:sz w:val="24"/>
          <w:szCs w:val="24"/>
        </w:rPr>
        <w:t xml:space="preserve"> </w:t>
      </w:r>
      <w:r w:rsidR="003515BC" w:rsidRPr="0039349F">
        <w:rPr>
          <w:sz w:val="24"/>
          <w:szCs w:val="24"/>
        </w:rPr>
        <w:t>Р</w:t>
      </w:r>
      <w:r w:rsidR="00D45D52" w:rsidRPr="0039349F">
        <w:rPr>
          <w:sz w:val="24"/>
          <w:szCs w:val="24"/>
        </w:rPr>
        <w:t xml:space="preserve">адиус эффективного теплоснабжения </w:t>
      </w:r>
      <w:bookmarkEnd w:id="27"/>
      <w:r w:rsidRPr="0039349F">
        <w:rPr>
          <w:sz w:val="24"/>
          <w:szCs w:val="24"/>
        </w:rPr>
        <w:t>источников тепловой энергии</w:t>
      </w:r>
      <w:bookmarkEnd w:id="28"/>
      <w:bookmarkEnd w:id="29"/>
    </w:p>
    <w:p w:rsidR="0039349F" w:rsidRDefault="0039349F" w:rsidP="0039349F">
      <w:pPr>
        <w:pStyle w:val="af"/>
        <w:spacing w:before="0" w:after="0" w:line="240" w:lineRule="auto"/>
        <w:ind w:left="0" w:firstLine="709"/>
        <w:jc w:val="both"/>
        <w:outlineLvl w:val="9"/>
        <w:rPr>
          <w:sz w:val="24"/>
          <w:szCs w:val="24"/>
          <w:highlight w:val="yellow"/>
        </w:rPr>
      </w:pPr>
    </w:p>
    <w:p w:rsidR="0039349F" w:rsidRPr="000953FD" w:rsidRDefault="0039349F" w:rsidP="0039349F">
      <w:pPr>
        <w:ind w:firstLine="709"/>
        <w:jc w:val="both"/>
      </w:pPr>
      <w:r w:rsidRPr="000953FD">
        <w:t xml:space="preserve">Согласно п. 30, г. 2, ФЗ №190 от 27.07.2010 г.: «радиус эффективного теплоснабжения - максимальное расстояние от </w:t>
      </w:r>
      <w:proofErr w:type="spellStart"/>
      <w:r w:rsidRPr="000953FD">
        <w:t>теплопотребляющей</w:t>
      </w:r>
      <w:proofErr w:type="spellEnd"/>
      <w:r w:rsidRPr="000953FD">
        <w:t xml:space="preserve"> установки до ближайшего источника тепловой энергии в системе теплоснабжения, при превышении которого подключение </w:t>
      </w:r>
      <w:proofErr w:type="spellStart"/>
      <w:r w:rsidRPr="000953FD">
        <w:t>теплопотребляющей</w:t>
      </w:r>
      <w:proofErr w:type="spellEnd"/>
      <w:r w:rsidRPr="000953FD">
        <w:t xml:space="preserve"> установки к данной системе теплоснабжения нецелесообразно по причине увеличения совокупных расходов в системе теплоснабжения». </w:t>
      </w:r>
    </w:p>
    <w:p w:rsidR="0039349F" w:rsidRPr="000953FD" w:rsidRDefault="0039349F" w:rsidP="0039349F">
      <w:pPr>
        <w:ind w:firstLine="709"/>
        <w:jc w:val="both"/>
      </w:pPr>
      <w:r w:rsidRPr="000953FD">
        <w:t>Основными критериями оценки целесообразно</w:t>
      </w:r>
      <w:r>
        <w:t>сти подключения новых потребите</w:t>
      </w:r>
      <w:r w:rsidRPr="000953FD">
        <w:t xml:space="preserve">лей в зоне действия системы централизованного теплоснабжения являются: </w:t>
      </w:r>
    </w:p>
    <w:p w:rsidR="0039349F" w:rsidRPr="000953FD" w:rsidRDefault="0039349F" w:rsidP="0039349F">
      <w:pPr>
        <w:ind w:firstLine="709"/>
        <w:jc w:val="both"/>
      </w:pPr>
      <w:r w:rsidRPr="000953FD">
        <w:t xml:space="preserve">- затраты на строительство новых участков тепловой сети и </w:t>
      </w:r>
    </w:p>
    <w:p w:rsidR="0039349F" w:rsidRPr="000953FD" w:rsidRDefault="0039349F" w:rsidP="0039349F">
      <w:pPr>
        <w:ind w:firstLine="709"/>
        <w:jc w:val="both"/>
      </w:pPr>
      <w:r w:rsidRPr="000953FD">
        <w:t xml:space="preserve">- реконструкция существующих; </w:t>
      </w:r>
    </w:p>
    <w:p w:rsidR="0039349F" w:rsidRPr="000953FD" w:rsidRDefault="0039349F" w:rsidP="0039349F">
      <w:pPr>
        <w:ind w:firstLine="709"/>
        <w:jc w:val="both"/>
      </w:pPr>
      <w:r w:rsidRPr="000953FD">
        <w:t xml:space="preserve">- пропускная способность существующих магистральных тепловых сетей; </w:t>
      </w:r>
    </w:p>
    <w:p w:rsidR="0039349F" w:rsidRPr="000953FD" w:rsidRDefault="0039349F" w:rsidP="0039349F">
      <w:pPr>
        <w:ind w:firstLine="709"/>
        <w:jc w:val="both"/>
      </w:pPr>
      <w:r w:rsidRPr="000953FD">
        <w:t xml:space="preserve">- затраты на перекачку теплоносителя в тепловых сетях; </w:t>
      </w:r>
    </w:p>
    <w:p w:rsidR="0039349F" w:rsidRPr="000953FD" w:rsidRDefault="0039349F" w:rsidP="0039349F">
      <w:pPr>
        <w:ind w:firstLine="709"/>
        <w:jc w:val="both"/>
      </w:pPr>
      <w:r w:rsidRPr="000953FD">
        <w:t xml:space="preserve">- потери тепловой энергии в тепловых сетях при ее передаче; </w:t>
      </w:r>
    </w:p>
    <w:p w:rsidR="0039349F" w:rsidRPr="000953FD" w:rsidRDefault="0039349F" w:rsidP="0039349F">
      <w:pPr>
        <w:ind w:firstLine="709"/>
        <w:jc w:val="both"/>
      </w:pPr>
      <w:r w:rsidRPr="000953FD">
        <w:t xml:space="preserve">- надежность системы теплоснабжения. </w:t>
      </w:r>
    </w:p>
    <w:p w:rsidR="0039349F" w:rsidRPr="000953FD" w:rsidRDefault="0039349F" w:rsidP="0039349F">
      <w:pPr>
        <w:ind w:firstLine="709"/>
        <w:jc w:val="both"/>
      </w:pPr>
      <w:r w:rsidRPr="000953FD">
        <w:t xml:space="preserve">Комплексная оценка вышеперечисленных факторов, определяет величину оптимального радиуса теплоснабжения. </w:t>
      </w:r>
    </w:p>
    <w:p w:rsidR="0039349F" w:rsidRPr="000953FD" w:rsidRDefault="0039349F" w:rsidP="0039349F">
      <w:pPr>
        <w:ind w:firstLine="709"/>
        <w:jc w:val="both"/>
      </w:pPr>
      <w:r w:rsidRPr="000953FD">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39349F" w:rsidRPr="000953FD" w:rsidRDefault="0039349F" w:rsidP="0039349F">
      <w:pPr>
        <w:ind w:firstLine="709"/>
        <w:jc w:val="both"/>
      </w:pPr>
      <w:r w:rsidRPr="000953FD">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w:t>
      </w:r>
      <w:proofErr w:type="spellStart"/>
      <w:r w:rsidRPr="000953FD">
        <w:t>Папушкина</w:t>
      </w:r>
      <w:proofErr w:type="spellEnd"/>
      <w:r w:rsidRPr="000953FD">
        <w:t xml:space="preserve"> "Радиус теплоснабжения. Давно забытое старое", опубликованной в журнале "Новости теплоснабжения" №9 (сентябрь), 2010 г. </w:t>
      </w:r>
    </w:p>
    <w:p w:rsidR="0039349F" w:rsidRPr="000953FD" w:rsidRDefault="0039349F" w:rsidP="0039349F">
      <w:pPr>
        <w:ind w:firstLine="709"/>
        <w:jc w:val="both"/>
      </w:pPr>
      <w:r w:rsidRPr="000953FD">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39349F" w:rsidRPr="000953FD" w:rsidRDefault="0039349F" w:rsidP="0039349F">
      <w:pPr>
        <w:ind w:firstLine="709"/>
        <w:jc w:val="both"/>
      </w:pPr>
      <w:r w:rsidRPr="000953FD">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39349F" w:rsidRPr="000953FD" w:rsidRDefault="0039349F" w:rsidP="0039349F">
      <w:pPr>
        <w:ind w:firstLine="709"/>
        <w:jc w:val="both"/>
      </w:pPr>
      <w:r w:rsidRPr="000953FD">
        <w:t xml:space="preserve">Методика расчета. </w:t>
      </w:r>
    </w:p>
    <w:p w:rsidR="0039349F" w:rsidRPr="000953FD" w:rsidRDefault="0039349F" w:rsidP="0039349F">
      <w:pPr>
        <w:ind w:firstLine="709"/>
        <w:jc w:val="both"/>
      </w:pPr>
      <w:r w:rsidRPr="000953FD">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39349F" w:rsidRPr="000953FD" w:rsidRDefault="0039349F" w:rsidP="0039349F">
      <w:pPr>
        <w:ind w:firstLine="709"/>
        <w:jc w:val="both"/>
      </w:pPr>
      <w:r w:rsidRPr="000953FD">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spellStart"/>
      <w:r w:rsidRPr="000953FD">
        <w:t>Lмах</w:t>
      </w:r>
      <w:proofErr w:type="spellEnd"/>
      <w:r w:rsidRPr="000953FD">
        <w:t xml:space="preserve"> (км). </w:t>
      </w:r>
    </w:p>
    <w:p w:rsidR="0039349F" w:rsidRPr="000953FD" w:rsidRDefault="0039349F" w:rsidP="0039349F">
      <w:pPr>
        <w:ind w:firstLine="709"/>
        <w:jc w:val="both"/>
      </w:pPr>
      <w:r w:rsidRPr="000953FD">
        <w:t xml:space="preserve">3) Определяется средняя плотность тепловой нагрузки в зоне действия источника тепловой энергии (Гкал/ч/км2). </w:t>
      </w:r>
    </w:p>
    <w:p w:rsidR="0039349F" w:rsidRPr="000953FD" w:rsidRDefault="0039349F" w:rsidP="0039349F">
      <w:pPr>
        <w:ind w:firstLine="709"/>
        <w:jc w:val="both"/>
      </w:pPr>
      <w:r w:rsidRPr="000953FD">
        <w:t>4) Определяется материальная характеристика тепловой сети.</w:t>
      </w:r>
    </w:p>
    <w:p w:rsidR="0039349F" w:rsidRPr="000953FD" w:rsidRDefault="0039349F" w:rsidP="0039349F">
      <w:pPr>
        <w:ind w:firstLine="709"/>
        <w:jc w:val="both"/>
      </w:pPr>
      <w:r w:rsidRPr="000953FD">
        <w:rPr>
          <w:rFonts w:ascii="Cambria Math" w:hAnsi="Cambria Math" w:cs="Cambria Math"/>
        </w:rPr>
        <w:t>𝑀</w:t>
      </w:r>
      <w:r w:rsidRPr="000953FD">
        <w:t>=Σ(</w:t>
      </w:r>
      <w:r w:rsidRPr="000953FD">
        <w:rPr>
          <w:rFonts w:ascii="Cambria Math" w:hAnsi="Cambria Math" w:cs="Cambria Math"/>
        </w:rPr>
        <w:t>𝑑𝑖∗𝐿𝑖</w:t>
      </w:r>
      <w:r w:rsidRPr="000953FD">
        <w:t>)</w:t>
      </w:r>
    </w:p>
    <w:p w:rsidR="0039349F" w:rsidRPr="000953FD" w:rsidRDefault="0039349F" w:rsidP="0039349F">
      <w:pPr>
        <w:ind w:firstLine="709"/>
        <w:jc w:val="both"/>
      </w:pPr>
      <w:r w:rsidRPr="000953FD">
        <w:t xml:space="preserve">5) Определяется стоимость тепловых сетей (НЦС 81-02-13-2011 Наружные </w:t>
      </w:r>
      <w:proofErr w:type="gramStart"/>
      <w:r w:rsidRPr="000953FD">
        <w:t>тепло-вые</w:t>
      </w:r>
      <w:proofErr w:type="gramEnd"/>
      <w:r w:rsidRPr="000953FD">
        <w:t xml:space="preserve"> сети) и удельная стоимость материальной характеристики сетей. </w:t>
      </w:r>
    </w:p>
    <w:p w:rsidR="0039349F" w:rsidRPr="000953FD" w:rsidRDefault="0039349F" w:rsidP="0039349F">
      <w:pPr>
        <w:ind w:firstLine="709"/>
        <w:jc w:val="both"/>
      </w:pPr>
      <w:r w:rsidRPr="000953FD">
        <w:t>6) Определяется оптимальный радиус тепловых сетей</w:t>
      </w:r>
    </w:p>
    <w:p w:rsidR="0039349F" w:rsidRPr="000953FD" w:rsidRDefault="006D0696" w:rsidP="0039349F">
      <w:pPr>
        <w:ind w:firstLine="709"/>
        <w:jc w:val="both"/>
      </w:pPr>
      <m:oMathPara>
        <m:oMath>
          <m:sSub>
            <m:sSubPr>
              <m:ctrlPr>
                <w:rPr>
                  <w:rFonts w:ascii="Cambria Math" w:hAnsi="Cambria Math"/>
                  <w:i/>
                </w:rPr>
              </m:ctrlPr>
            </m:sSubPr>
            <m:e>
              <m:r>
                <w:rPr>
                  <w:rFonts w:ascii="Cambria Math" w:hAnsi="Cambria Math"/>
                  <w:lang w:val="en-US"/>
                </w:rPr>
                <m:t>R</m:t>
              </m:r>
            </m:e>
            <m:sub>
              <m:r>
                <w:rPr>
                  <w:rFonts w:ascii="Cambria Math" w:hAnsi="Cambria Math"/>
                </w:rPr>
                <m:t>опт</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140</m:t>
                  </m:r>
                </m:num>
                <m:den>
                  <m:sSup>
                    <m:sSupPr>
                      <m:ctrlPr>
                        <w:rPr>
                          <w:rFonts w:ascii="Cambria Math" w:hAnsi="Cambria Math"/>
                          <w:i/>
                        </w:rPr>
                      </m:ctrlPr>
                    </m:sSupPr>
                    <m:e>
                      <m:r>
                        <w:rPr>
                          <w:rFonts w:ascii="Cambria Math" w:hAnsi="Cambria Math"/>
                          <w:lang w:val="en-US"/>
                        </w:rPr>
                        <m:t>S</m:t>
                      </m:r>
                    </m:e>
                    <m:sup>
                      <m:r>
                        <w:rPr>
                          <w:rFonts w:ascii="Cambria Math" w:hAnsi="Cambria Math"/>
                        </w:rPr>
                        <m:t>0.4</m:t>
                      </m:r>
                    </m:sup>
                  </m:sSup>
                </m:den>
              </m:f>
            </m:e>
          </m:d>
          <m:r>
            <w:rPr>
              <w:rFonts w:ascii="Cambria Math" w:hAnsi="Cambria Math"/>
            </w:rPr>
            <m:t>*</m:t>
          </m:r>
          <m:sSup>
            <m:sSupPr>
              <m:ctrlPr>
                <w:rPr>
                  <w:rFonts w:ascii="Cambria Math" w:hAnsi="Cambria Math"/>
                  <w:i/>
                </w:rPr>
              </m:ctrlPr>
            </m:sSupPr>
            <m:e>
              <m:r>
                <m:rPr>
                  <m:sty m:val="p"/>
                </m:rPr>
                <w:rPr>
                  <w:rFonts w:ascii="Cambria Math" w:hAnsi="Cambria Math"/>
                </w:rPr>
                <m:t>φ</m:t>
              </m:r>
            </m:e>
            <m:sup>
              <m:r>
                <w:rPr>
                  <w:rFonts w:ascii="Cambria Math" w:hAnsi="Cambria Math"/>
                </w:rPr>
                <m:t>0.4</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lang w:val="en-US"/>
                        </w:rPr>
                        <m:t>B</m:t>
                      </m:r>
                    </m:e>
                    <m:sup>
                      <m:r>
                        <w:rPr>
                          <w:rFonts w:ascii="Cambria Math" w:hAnsi="Cambria Math"/>
                        </w:rPr>
                        <m:t>0.1</m:t>
                      </m:r>
                    </m:sup>
                  </m:sSup>
                </m:den>
              </m:f>
            </m:e>
          </m:d>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m:rPr>
                      <m:sty m:val="p"/>
                    </m:rPr>
                    <w:rPr>
                      <w:rFonts w:ascii="Cambria Math" w:hAnsi="Cambria Math"/>
                    </w:rPr>
                    <m:t>Δτ</m:t>
                  </m:r>
                </m:num>
                <m:den>
                  <m:r>
                    <w:rPr>
                      <w:rFonts w:ascii="Cambria Math" w:hAnsi="Cambria Math"/>
                    </w:rPr>
                    <m:t>П</m:t>
                  </m:r>
                </m:den>
              </m:f>
              <m:r>
                <w:rPr>
                  <w:rFonts w:ascii="Cambria Math" w:hAnsi="Cambria Math"/>
                </w:rPr>
                <m:t>)</m:t>
              </m:r>
            </m:e>
            <m:sup>
              <m:r>
                <w:rPr>
                  <w:rFonts w:ascii="Cambria Math" w:hAnsi="Cambria Math"/>
                </w:rPr>
                <m:t>0.15</m:t>
              </m:r>
            </m:sup>
          </m:sSup>
        </m:oMath>
      </m:oMathPara>
    </w:p>
    <w:p w:rsidR="0039349F" w:rsidRPr="000953FD" w:rsidRDefault="0039349F" w:rsidP="0039349F">
      <w:pPr>
        <w:ind w:firstLine="709"/>
        <w:jc w:val="both"/>
      </w:pPr>
      <w:r w:rsidRPr="000953FD">
        <w:lastRenderedPageBreak/>
        <w:t xml:space="preserve">где: B – среднее число абонентов на 1 </w:t>
      </w:r>
      <m:oMath>
        <m:sSup>
          <m:sSupPr>
            <m:ctrlPr>
              <w:rPr>
                <w:rFonts w:ascii="Cambria Math" w:hAnsi="Cambria Math"/>
                <w:i/>
              </w:rPr>
            </m:ctrlPr>
          </m:sSupPr>
          <m:e>
            <m:r>
              <w:rPr>
                <w:rFonts w:ascii="Cambria Math" w:hAnsi="Cambria Math"/>
              </w:rPr>
              <m:t>км</m:t>
            </m:r>
          </m:e>
          <m:sup>
            <m:r>
              <w:rPr>
                <w:rFonts w:ascii="Cambria Math" w:hAnsi="Cambria Math"/>
              </w:rPr>
              <m:t>2</m:t>
            </m:r>
          </m:sup>
        </m:sSup>
      </m:oMath>
      <w:r w:rsidRPr="000953FD">
        <w:t xml:space="preserve">; </w:t>
      </w:r>
    </w:p>
    <w:p w:rsidR="0039349F" w:rsidRPr="000953FD" w:rsidRDefault="0039349F" w:rsidP="0039349F">
      <w:pPr>
        <w:ind w:firstLine="709"/>
        <w:jc w:val="both"/>
      </w:pPr>
      <w:r w:rsidRPr="000953FD">
        <w:t xml:space="preserve">s – удельная стоимость материальной характеристики тепловой сети, , </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rsidRPr="005C0B0A">
        <w:rPr>
          <w:rFonts w:eastAsia="Times New Roman"/>
        </w:rPr>
        <w:t>/Гкал/ч</w:t>
      </w:r>
      <w:r w:rsidRPr="000953FD">
        <w:t>;;</w:t>
      </w:r>
    </w:p>
    <w:p w:rsidR="0039349F" w:rsidRPr="000953FD" w:rsidRDefault="0039349F" w:rsidP="0039349F">
      <w:pPr>
        <w:ind w:firstLine="709"/>
        <w:jc w:val="both"/>
      </w:pPr>
      <w:r w:rsidRPr="000953FD">
        <w:t xml:space="preserve">П – </w:t>
      </w:r>
      <w:proofErr w:type="spellStart"/>
      <w:r w:rsidRPr="000953FD">
        <w:t>теплоплотность</w:t>
      </w:r>
      <w:proofErr w:type="spellEnd"/>
      <w:r w:rsidRPr="000953FD">
        <w:t xml:space="preserve"> района, Гкал/ч.</w:t>
      </w:r>
      <m:oMath>
        <m:sSup>
          <m:sSupPr>
            <m:ctrlPr>
              <w:rPr>
                <w:rFonts w:ascii="Cambria Math" w:hAnsi="Cambria Math"/>
                <w:i/>
              </w:rPr>
            </m:ctrlPr>
          </m:sSupPr>
          <m:e>
            <m:r>
              <w:rPr>
                <w:rFonts w:ascii="Cambria Math" w:hAnsi="Cambria Math"/>
              </w:rPr>
              <m:t>км</m:t>
            </m:r>
          </m:e>
          <m:sup>
            <m:r>
              <w:rPr>
                <w:rFonts w:ascii="Cambria Math" w:hAnsi="Cambria Math"/>
              </w:rPr>
              <m:t>2</m:t>
            </m:r>
          </m:sup>
        </m:sSup>
      </m:oMath>
      <w:r w:rsidRPr="000953FD">
        <w:t xml:space="preserve">;; </w:t>
      </w:r>
    </w:p>
    <w:p w:rsidR="0039349F" w:rsidRPr="000953FD" w:rsidRDefault="0039349F" w:rsidP="0039349F">
      <w:pPr>
        <w:ind w:firstLine="709"/>
        <w:jc w:val="both"/>
      </w:pPr>
      <w:proofErr w:type="spellStart"/>
      <w:r w:rsidRPr="000953FD">
        <w:t>Δτ</w:t>
      </w:r>
      <w:proofErr w:type="spellEnd"/>
      <w:r w:rsidRPr="000953FD">
        <w:t xml:space="preserve"> – расчетный перепад температур теплоносителя в тепловой сети, °C; </w:t>
      </w:r>
    </w:p>
    <w:p w:rsidR="0039349F" w:rsidRDefault="0039349F" w:rsidP="0039349F">
      <w:pPr>
        <w:ind w:firstLine="709"/>
        <w:jc w:val="both"/>
      </w:pPr>
      <w:r w:rsidRPr="000953FD">
        <w:t xml:space="preserve">φ – поправочный коэффициент, зависящий от постоянной части расходов на сооружение котельной. </w:t>
      </w:r>
    </w:p>
    <w:p w:rsidR="0039349F" w:rsidRPr="000953FD" w:rsidRDefault="0039349F" w:rsidP="0039349F">
      <w:pPr>
        <w:ind w:firstLine="709"/>
        <w:jc w:val="both"/>
      </w:pPr>
    </w:p>
    <w:p w:rsidR="0039349F" w:rsidRDefault="0039349F" w:rsidP="0039349F">
      <w:pPr>
        <w:pStyle w:val="a8"/>
        <w:keepNext/>
        <w:jc w:val="both"/>
      </w:pPr>
      <w:r>
        <w:t xml:space="preserve">Таблица </w:t>
      </w:r>
      <w:r w:rsidR="00B13082">
        <w:t>9.</w:t>
      </w:r>
      <w:r>
        <w:t xml:space="preserve"> Расчет эффективного радиуса теплоснабжения Центральной котельной и котельной Западного района</w:t>
      </w:r>
    </w:p>
    <w:tbl>
      <w:tblPr>
        <w:tblStyle w:val="af8"/>
        <w:tblW w:w="0" w:type="auto"/>
        <w:tblLook w:val="04A0" w:firstRow="1" w:lastRow="0" w:firstColumn="1" w:lastColumn="0" w:noHBand="0" w:noVBand="1"/>
      </w:tblPr>
      <w:tblGrid>
        <w:gridCol w:w="1158"/>
        <w:gridCol w:w="4337"/>
        <w:gridCol w:w="1470"/>
        <w:gridCol w:w="2322"/>
      </w:tblGrid>
      <w:tr w:rsidR="0039349F" w:rsidRPr="000E398E" w:rsidTr="001C2BF1">
        <w:trPr>
          <w:trHeight w:val="227"/>
          <w:tblHeader/>
        </w:trPr>
        <w:tc>
          <w:tcPr>
            <w:tcW w:w="1158" w:type="dxa"/>
            <w:vMerge w:val="restart"/>
            <w:vAlign w:val="center"/>
          </w:tcPr>
          <w:p w:rsidR="0039349F" w:rsidRPr="000E398E" w:rsidRDefault="0039349F" w:rsidP="004E0986">
            <w:pPr>
              <w:jc w:val="center"/>
              <w:rPr>
                <w:sz w:val="20"/>
                <w:szCs w:val="20"/>
              </w:rPr>
            </w:pPr>
            <w:r w:rsidRPr="000E398E">
              <w:rPr>
                <w:sz w:val="20"/>
                <w:szCs w:val="20"/>
              </w:rPr>
              <w:t>№ п/п</w:t>
            </w:r>
          </w:p>
        </w:tc>
        <w:tc>
          <w:tcPr>
            <w:tcW w:w="4337" w:type="dxa"/>
            <w:vMerge w:val="restart"/>
            <w:vAlign w:val="center"/>
          </w:tcPr>
          <w:p w:rsidR="0039349F" w:rsidRPr="000E398E" w:rsidRDefault="0039349F" w:rsidP="004E0986">
            <w:pPr>
              <w:jc w:val="center"/>
              <w:rPr>
                <w:sz w:val="20"/>
                <w:szCs w:val="20"/>
                <w:lang w:val="en-US"/>
              </w:rPr>
            </w:pPr>
            <w:r w:rsidRPr="000E398E">
              <w:rPr>
                <w:sz w:val="20"/>
                <w:szCs w:val="20"/>
              </w:rPr>
              <w:t>Наименование показателя</w:t>
            </w:r>
          </w:p>
        </w:tc>
        <w:tc>
          <w:tcPr>
            <w:tcW w:w="1470" w:type="dxa"/>
            <w:vMerge w:val="restart"/>
            <w:vAlign w:val="center"/>
          </w:tcPr>
          <w:p w:rsidR="0039349F" w:rsidRPr="000E398E" w:rsidRDefault="0039349F" w:rsidP="004E0986">
            <w:pPr>
              <w:jc w:val="center"/>
              <w:rPr>
                <w:sz w:val="20"/>
                <w:szCs w:val="20"/>
              </w:rPr>
            </w:pPr>
            <w:proofErr w:type="spellStart"/>
            <w:r w:rsidRPr="000E398E">
              <w:rPr>
                <w:sz w:val="20"/>
                <w:szCs w:val="20"/>
              </w:rPr>
              <w:t>Ед.изм</w:t>
            </w:r>
            <w:proofErr w:type="spellEnd"/>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Расчет</w:t>
            </w:r>
          </w:p>
        </w:tc>
      </w:tr>
      <w:tr w:rsidR="0039349F" w:rsidRPr="000E398E" w:rsidTr="001C2BF1">
        <w:trPr>
          <w:trHeight w:val="227"/>
          <w:tblHeader/>
        </w:trPr>
        <w:tc>
          <w:tcPr>
            <w:tcW w:w="1158" w:type="dxa"/>
            <w:vMerge/>
            <w:vAlign w:val="center"/>
          </w:tcPr>
          <w:p w:rsidR="0039349F" w:rsidRPr="000E398E" w:rsidRDefault="0039349F" w:rsidP="004E0986">
            <w:pPr>
              <w:jc w:val="center"/>
              <w:rPr>
                <w:sz w:val="20"/>
                <w:szCs w:val="20"/>
              </w:rPr>
            </w:pPr>
          </w:p>
        </w:tc>
        <w:tc>
          <w:tcPr>
            <w:tcW w:w="4337" w:type="dxa"/>
            <w:vMerge/>
            <w:vAlign w:val="center"/>
          </w:tcPr>
          <w:p w:rsidR="0039349F" w:rsidRPr="000E398E" w:rsidRDefault="0039349F" w:rsidP="004E0986">
            <w:pPr>
              <w:jc w:val="center"/>
              <w:rPr>
                <w:sz w:val="20"/>
                <w:szCs w:val="20"/>
                <w:lang w:val="en-US"/>
              </w:rPr>
            </w:pPr>
          </w:p>
        </w:tc>
        <w:tc>
          <w:tcPr>
            <w:tcW w:w="1470" w:type="dxa"/>
            <w:vMerge/>
            <w:vAlign w:val="center"/>
          </w:tcPr>
          <w:p w:rsidR="0039349F" w:rsidRPr="000E398E" w:rsidRDefault="0039349F" w:rsidP="004E0986">
            <w:pPr>
              <w:jc w:val="center"/>
              <w:rPr>
                <w:sz w:val="20"/>
                <w:szCs w:val="20"/>
              </w:rPr>
            </w:pPr>
          </w:p>
        </w:tc>
        <w:tc>
          <w:tcPr>
            <w:tcW w:w="2322" w:type="dxa"/>
            <w:vAlign w:val="center"/>
          </w:tcPr>
          <w:p w:rsidR="0039349F" w:rsidRPr="000E398E" w:rsidRDefault="0039349F" w:rsidP="004E0986">
            <w:pPr>
              <w:jc w:val="center"/>
              <w:rPr>
                <w:sz w:val="20"/>
                <w:szCs w:val="20"/>
              </w:rPr>
            </w:pPr>
            <w:r w:rsidRPr="000E398E">
              <w:rPr>
                <w:sz w:val="20"/>
                <w:szCs w:val="20"/>
              </w:rPr>
              <w:t>Центральная котельная и котельная Западного района</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w:t>
            </w:r>
          </w:p>
        </w:tc>
        <w:tc>
          <w:tcPr>
            <w:tcW w:w="4337" w:type="dxa"/>
            <w:vAlign w:val="center"/>
          </w:tcPr>
          <w:p w:rsidR="0039349F" w:rsidRPr="000E398E" w:rsidRDefault="0039349F" w:rsidP="004E0986">
            <w:pPr>
              <w:autoSpaceDE w:val="0"/>
              <w:autoSpaceDN w:val="0"/>
              <w:adjustRightInd w:val="0"/>
              <w:jc w:val="center"/>
              <w:rPr>
                <w:sz w:val="20"/>
                <w:szCs w:val="20"/>
                <w:lang w:val="en-US"/>
              </w:rPr>
            </w:pPr>
            <w:r w:rsidRPr="000E398E">
              <w:rPr>
                <w:color w:val="000000"/>
                <w:sz w:val="20"/>
                <w:szCs w:val="20"/>
              </w:rPr>
              <w:t>Площадь зоны действия источника</w:t>
            </w:r>
          </w:p>
        </w:tc>
        <w:tc>
          <w:tcPr>
            <w:tcW w:w="1470" w:type="dxa"/>
            <w:vAlign w:val="center"/>
          </w:tcPr>
          <w:p w:rsidR="0039349F" w:rsidRPr="000E398E" w:rsidRDefault="006D0696" w:rsidP="004E0986">
            <w:pPr>
              <w:jc w:val="center"/>
              <w:rPr>
                <w:sz w:val="20"/>
                <w:szCs w:val="20"/>
                <w:lang w:val="en-US"/>
              </w:rPr>
            </w:pPr>
            <m:oMathPara>
              <m:oMath>
                <m:sSup>
                  <m:sSupPr>
                    <m:ctrlPr>
                      <w:rPr>
                        <w:rFonts w:ascii="Cambria Math" w:hAnsi="Cambria Math"/>
                        <w:i/>
                        <w:sz w:val="20"/>
                        <w:szCs w:val="20"/>
                        <w:lang w:val="en-US"/>
                      </w:rPr>
                    </m:ctrlPr>
                  </m:sSupPr>
                  <m:e>
                    <m:r>
                      <w:rPr>
                        <w:rFonts w:ascii="Cambria Math" w:hAnsi="Cambria Math"/>
                        <w:sz w:val="20"/>
                        <w:szCs w:val="20"/>
                        <w:lang w:val="en-US"/>
                      </w:rPr>
                      <m:t>км</m:t>
                    </m:r>
                  </m:e>
                  <m:sup>
                    <m:r>
                      <w:rPr>
                        <w:rFonts w:ascii="Cambria Math" w:hAnsi="Cambria Math"/>
                        <w:sz w:val="20"/>
                        <w:szCs w:val="20"/>
                        <w:lang w:val="en-US"/>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13,77</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Количество абонентов в зоне действия источника</w:t>
            </w:r>
          </w:p>
        </w:tc>
        <w:tc>
          <w:tcPr>
            <w:tcW w:w="1470" w:type="dxa"/>
            <w:vAlign w:val="center"/>
          </w:tcPr>
          <w:p w:rsidR="0039349F" w:rsidRPr="000E398E" w:rsidRDefault="0039349F" w:rsidP="004E0986">
            <w:pPr>
              <w:jc w:val="center"/>
              <w:rPr>
                <w:sz w:val="20"/>
                <w:szCs w:val="20"/>
              </w:rPr>
            </w:pPr>
            <w:r w:rsidRPr="000E398E">
              <w:rPr>
                <w:sz w:val="20"/>
                <w:szCs w:val="20"/>
              </w:rPr>
              <w:t>Ед.</w:t>
            </w:r>
          </w:p>
        </w:tc>
        <w:tc>
          <w:tcPr>
            <w:tcW w:w="2322" w:type="dxa"/>
            <w:vAlign w:val="center"/>
          </w:tcPr>
          <w:p w:rsidR="0039349F" w:rsidRPr="00915F71" w:rsidRDefault="002D6068" w:rsidP="004E0986">
            <w:pPr>
              <w:jc w:val="center"/>
              <w:rPr>
                <w:sz w:val="20"/>
                <w:szCs w:val="20"/>
              </w:rPr>
            </w:pPr>
            <w:r w:rsidRPr="00915F71">
              <w:rPr>
                <w:sz w:val="20"/>
                <w:szCs w:val="20"/>
              </w:rPr>
              <w:t>410</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3</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Суммарная присоединенная нагрузка всех потребителей</w:t>
            </w:r>
          </w:p>
        </w:tc>
        <w:tc>
          <w:tcPr>
            <w:tcW w:w="1470" w:type="dxa"/>
            <w:vAlign w:val="center"/>
          </w:tcPr>
          <w:p w:rsidR="0039349F" w:rsidRPr="000E398E" w:rsidRDefault="0039349F" w:rsidP="004E0986">
            <w:pPr>
              <w:jc w:val="center"/>
              <w:rPr>
                <w:sz w:val="20"/>
                <w:szCs w:val="20"/>
              </w:rPr>
            </w:pPr>
            <w:r w:rsidRPr="000E398E">
              <w:rPr>
                <w:sz w:val="20"/>
                <w:szCs w:val="20"/>
              </w:rPr>
              <w:t>Гкал/ч</w:t>
            </w:r>
          </w:p>
        </w:tc>
        <w:tc>
          <w:tcPr>
            <w:tcW w:w="2322" w:type="dxa"/>
            <w:vAlign w:val="center"/>
          </w:tcPr>
          <w:p w:rsidR="0039349F" w:rsidRPr="00915F71" w:rsidRDefault="00A043D4" w:rsidP="004E0986">
            <w:pPr>
              <w:jc w:val="center"/>
              <w:rPr>
                <w:sz w:val="20"/>
                <w:szCs w:val="20"/>
              </w:rPr>
            </w:pPr>
            <w:r w:rsidRPr="00915F71">
              <w:rPr>
                <w:sz w:val="20"/>
                <w:szCs w:val="20"/>
              </w:rPr>
              <w:t>76,6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4</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Расстояние от источника тепла до наиболее удаленного потребителя</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3,71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5</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подающем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95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6</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обратном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70</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7</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Среднее число абонентов на единицу площади зоны действия источника теплоснабжения</w:t>
            </w:r>
          </w:p>
        </w:tc>
        <w:tc>
          <w:tcPr>
            <w:tcW w:w="1470" w:type="dxa"/>
            <w:vAlign w:val="center"/>
          </w:tcPr>
          <w:p w:rsidR="0039349F" w:rsidRPr="000E398E" w:rsidRDefault="0039349F" w:rsidP="004E0986">
            <w:pPr>
              <w:jc w:val="center"/>
              <w:rPr>
                <w:sz w:val="20"/>
                <w:szCs w:val="20"/>
              </w:rPr>
            </w:pPr>
            <w:r w:rsidRPr="000E398E">
              <w:rPr>
                <w:sz w:val="20"/>
                <w:szCs w:val="20"/>
              </w:rPr>
              <w:t>1/</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D6DF9" w:rsidRDefault="00361577" w:rsidP="004E0986">
            <w:pPr>
              <w:jc w:val="center"/>
              <w:rPr>
                <w:sz w:val="20"/>
                <w:szCs w:val="20"/>
              </w:rPr>
            </w:pPr>
            <w:r w:rsidRPr="000D6DF9">
              <w:rPr>
                <w:sz w:val="20"/>
                <w:szCs w:val="20"/>
              </w:rPr>
              <w:t>29,77</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8</w:t>
            </w:r>
          </w:p>
        </w:tc>
        <w:tc>
          <w:tcPr>
            <w:tcW w:w="4337" w:type="dxa"/>
            <w:vAlign w:val="center"/>
          </w:tcPr>
          <w:p w:rsidR="0039349F" w:rsidRPr="000E398E" w:rsidRDefault="0039349F" w:rsidP="004E0986">
            <w:pPr>
              <w:autoSpaceDE w:val="0"/>
              <w:autoSpaceDN w:val="0"/>
              <w:adjustRightInd w:val="0"/>
              <w:jc w:val="center"/>
              <w:rPr>
                <w:sz w:val="20"/>
                <w:szCs w:val="20"/>
              </w:rPr>
            </w:pPr>
            <w:proofErr w:type="spellStart"/>
            <w:r w:rsidRPr="000E398E">
              <w:rPr>
                <w:color w:val="000000"/>
                <w:sz w:val="20"/>
                <w:szCs w:val="20"/>
              </w:rPr>
              <w:t>Теплоплотность</w:t>
            </w:r>
            <w:proofErr w:type="spellEnd"/>
            <w:r w:rsidRPr="000E398E">
              <w:rPr>
                <w:color w:val="000000"/>
                <w:sz w:val="20"/>
                <w:szCs w:val="20"/>
              </w:rPr>
              <w:t xml:space="preserve"> района</w:t>
            </w:r>
          </w:p>
        </w:tc>
        <w:tc>
          <w:tcPr>
            <w:tcW w:w="1470" w:type="dxa"/>
            <w:vAlign w:val="center"/>
          </w:tcPr>
          <w:p w:rsidR="0039349F" w:rsidRPr="000E398E" w:rsidRDefault="0039349F" w:rsidP="004E0986">
            <w:pPr>
              <w:jc w:val="center"/>
              <w:rPr>
                <w:sz w:val="20"/>
                <w:szCs w:val="20"/>
              </w:rPr>
            </w:pPr>
            <w:r w:rsidRPr="000E398E">
              <w:rPr>
                <w:sz w:val="20"/>
                <w:szCs w:val="20"/>
              </w:rPr>
              <w:t>Гкал/ч*</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D6DF9" w:rsidRDefault="00361577" w:rsidP="004E0986">
            <w:pPr>
              <w:jc w:val="center"/>
              <w:rPr>
                <w:sz w:val="20"/>
                <w:szCs w:val="20"/>
              </w:rPr>
            </w:pPr>
            <w:r w:rsidRPr="000D6DF9">
              <w:rPr>
                <w:sz w:val="20"/>
                <w:szCs w:val="20"/>
              </w:rPr>
              <w:t>5,56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9</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Материальная характеристика</w:t>
            </w:r>
          </w:p>
        </w:tc>
        <w:tc>
          <w:tcPr>
            <w:tcW w:w="1470" w:type="dxa"/>
            <w:vAlign w:val="center"/>
          </w:tcPr>
          <w:p w:rsidR="0039349F" w:rsidRPr="000E398E" w:rsidRDefault="006D0696" w:rsidP="004E0986">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m:oMathPara>
          </w:p>
        </w:tc>
        <w:tc>
          <w:tcPr>
            <w:tcW w:w="2322" w:type="dxa"/>
            <w:vAlign w:val="center"/>
          </w:tcPr>
          <w:p w:rsidR="0039349F" w:rsidRPr="000D6DF9" w:rsidRDefault="007B61FF" w:rsidP="004E0986">
            <w:pPr>
              <w:jc w:val="center"/>
              <w:rPr>
                <w:sz w:val="20"/>
                <w:szCs w:val="20"/>
              </w:rPr>
            </w:pPr>
            <w:r w:rsidRPr="000D6DF9">
              <w:rPr>
                <w:sz w:val="20"/>
                <w:szCs w:val="20"/>
              </w:rPr>
              <w:t>27219,72</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10</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Удельная стоимость материальной характеристики сетей</w:t>
            </w:r>
          </w:p>
        </w:tc>
        <w:tc>
          <w:tcPr>
            <w:tcW w:w="1470" w:type="dxa"/>
            <w:vAlign w:val="center"/>
          </w:tcPr>
          <w:p w:rsidR="0039349F" w:rsidRPr="000E398E" w:rsidRDefault="006D0696" w:rsidP="004E0986">
            <w:pPr>
              <w:jc w:val="center"/>
              <w:rPr>
                <w:sz w:val="20"/>
                <w:szCs w:val="20"/>
              </w:rPr>
            </w:pP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r w:rsidR="0039349F" w:rsidRPr="000E398E">
              <w:rPr>
                <w:rFonts w:eastAsia="Times New Roman"/>
                <w:sz w:val="20"/>
                <w:szCs w:val="20"/>
              </w:rPr>
              <w:t>/Гкал/ч</w:t>
            </w:r>
            <w:r w:rsidR="0039349F" w:rsidRPr="000E398E">
              <w:rPr>
                <w:sz w:val="20"/>
                <w:szCs w:val="20"/>
              </w:rPr>
              <w:t>;</w:t>
            </w:r>
          </w:p>
        </w:tc>
        <w:tc>
          <w:tcPr>
            <w:tcW w:w="2322" w:type="dxa"/>
            <w:vAlign w:val="center"/>
          </w:tcPr>
          <w:p w:rsidR="0039349F" w:rsidRPr="000D6DF9" w:rsidRDefault="007B61FF" w:rsidP="004E0986">
            <w:pPr>
              <w:jc w:val="center"/>
              <w:rPr>
                <w:sz w:val="20"/>
                <w:szCs w:val="20"/>
              </w:rPr>
            </w:pPr>
            <w:r w:rsidRPr="000D6DF9">
              <w:rPr>
                <w:sz w:val="20"/>
                <w:szCs w:val="20"/>
              </w:rPr>
              <w:t>522,55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11</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Поправочный коэффициент (1,3 для ТЭЦ и 1 для котельных)</w:t>
            </w:r>
          </w:p>
        </w:tc>
        <w:tc>
          <w:tcPr>
            <w:tcW w:w="1470" w:type="dxa"/>
            <w:vAlign w:val="center"/>
          </w:tcPr>
          <w:p w:rsidR="0039349F" w:rsidRPr="000E398E" w:rsidRDefault="0039349F" w:rsidP="004E0986">
            <w:pPr>
              <w:jc w:val="center"/>
              <w:rPr>
                <w:sz w:val="20"/>
                <w:szCs w:val="20"/>
              </w:rPr>
            </w:pPr>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bCs/>
                <w:color w:val="000000"/>
                <w:sz w:val="20"/>
                <w:szCs w:val="20"/>
              </w:rPr>
              <w:t>Эффективный радиус</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12,18</w:t>
            </w:r>
          </w:p>
        </w:tc>
      </w:tr>
    </w:tbl>
    <w:p w:rsidR="0039349F" w:rsidRDefault="0039349F" w:rsidP="0039349F">
      <w:pPr>
        <w:pStyle w:val="af"/>
        <w:spacing w:before="0" w:after="0" w:line="240" w:lineRule="auto"/>
        <w:ind w:left="0" w:firstLine="709"/>
        <w:jc w:val="both"/>
        <w:outlineLvl w:val="9"/>
        <w:rPr>
          <w:sz w:val="24"/>
          <w:szCs w:val="24"/>
          <w:highlight w:val="yellow"/>
        </w:rPr>
      </w:pPr>
    </w:p>
    <w:p w:rsidR="0039349F" w:rsidRDefault="0039349F" w:rsidP="0039349F">
      <w:pPr>
        <w:pStyle w:val="a8"/>
        <w:keepNext/>
      </w:pPr>
      <w:r>
        <w:t xml:space="preserve">Таблица </w:t>
      </w:r>
      <w:r w:rsidR="00B13082">
        <w:t>10.</w:t>
      </w:r>
      <w:r>
        <w:t xml:space="preserve"> Расчет эффективного радиуса теплоснабжения БМК</w:t>
      </w:r>
      <w:r w:rsidR="005C0837">
        <w:t xml:space="preserve"> </w:t>
      </w:r>
      <w:proofErr w:type="spellStart"/>
      <w:r w:rsidR="005C0837">
        <w:t>п.Первомайский</w:t>
      </w:r>
      <w:proofErr w:type="spellEnd"/>
    </w:p>
    <w:tbl>
      <w:tblPr>
        <w:tblStyle w:val="af8"/>
        <w:tblW w:w="0" w:type="auto"/>
        <w:tblLook w:val="04A0" w:firstRow="1" w:lastRow="0" w:firstColumn="1" w:lastColumn="0" w:noHBand="0" w:noVBand="1"/>
      </w:tblPr>
      <w:tblGrid>
        <w:gridCol w:w="1158"/>
        <w:gridCol w:w="4337"/>
        <w:gridCol w:w="1470"/>
        <w:gridCol w:w="2322"/>
      </w:tblGrid>
      <w:tr w:rsidR="0039349F" w:rsidRPr="000E398E" w:rsidTr="001C2BF1">
        <w:trPr>
          <w:trHeight w:val="227"/>
          <w:tblHeader/>
        </w:trPr>
        <w:tc>
          <w:tcPr>
            <w:tcW w:w="1158" w:type="dxa"/>
            <w:vMerge w:val="restart"/>
            <w:vAlign w:val="center"/>
          </w:tcPr>
          <w:p w:rsidR="0039349F" w:rsidRPr="000E398E" w:rsidRDefault="0039349F" w:rsidP="004E0986">
            <w:pPr>
              <w:jc w:val="center"/>
              <w:rPr>
                <w:sz w:val="20"/>
                <w:szCs w:val="20"/>
              </w:rPr>
            </w:pPr>
            <w:r w:rsidRPr="000E398E">
              <w:rPr>
                <w:sz w:val="20"/>
                <w:szCs w:val="20"/>
              </w:rPr>
              <w:t>№ п/п</w:t>
            </w:r>
          </w:p>
        </w:tc>
        <w:tc>
          <w:tcPr>
            <w:tcW w:w="4337" w:type="dxa"/>
            <w:vMerge w:val="restart"/>
            <w:vAlign w:val="center"/>
          </w:tcPr>
          <w:p w:rsidR="0039349F" w:rsidRPr="000E398E" w:rsidRDefault="0039349F" w:rsidP="004E0986">
            <w:pPr>
              <w:jc w:val="center"/>
              <w:rPr>
                <w:sz w:val="20"/>
                <w:szCs w:val="20"/>
                <w:lang w:val="en-US"/>
              </w:rPr>
            </w:pPr>
            <w:r w:rsidRPr="000E398E">
              <w:rPr>
                <w:sz w:val="20"/>
                <w:szCs w:val="20"/>
              </w:rPr>
              <w:t>Наименование показателя</w:t>
            </w:r>
          </w:p>
        </w:tc>
        <w:tc>
          <w:tcPr>
            <w:tcW w:w="1470" w:type="dxa"/>
            <w:vMerge w:val="restart"/>
            <w:vAlign w:val="center"/>
          </w:tcPr>
          <w:p w:rsidR="0039349F" w:rsidRPr="000E398E" w:rsidRDefault="0039349F" w:rsidP="004E0986">
            <w:pPr>
              <w:jc w:val="center"/>
              <w:rPr>
                <w:sz w:val="20"/>
                <w:szCs w:val="20"/>
              </w:rPr>
            </w:pPr>
            <w:proofErr w:type="spellStart"/>
            <w:r w:rsidRPr="000E398E">
              <w:rPr>
                <w:sz w:val="20"/>
                <w:szCs w:val="20"/>
              </w:rPr>
              <w:t>Ед.изм</w:t>
            </w:r>
            <w:proofErr w:type="spellEnd"/>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Расчет</w:t>
            </w:r>
          </w:p>
        </w:tc>
      </w:tr>
      <w:tr w:rsidR="0039349F" w:rsidRPr="000E398E" w:rsidTr="001C2BF1">
        <w:trPr>
          <w:trHeight w:val="227"/>
          <w:tblHeader/>
        </w:trPr>
        <w:tc>
          <w:tcPr>
            <w:tcW w:w="1158" w:type="dxa"/>
            <w:vMerge/>
            <w:vAlign w:val="center"/>
          </w:tcPr>
          <w:p w:rsidR="0039349F" w:rsidRPr="000E398E" w:rsidRDefault="0039349F" w:rsidP="004E0986">
            <w:pPr>
              <w:jc w:val="center"/>
              <w:rPr>
                <w:sz w:val="20"/>
                <w:szCs w:val="20"/>
              </w:rPr>
            </w:pPr>
          </w:p>
        </w:tc>
        <w:tc>
          <w:tcPr>
            <w:tcW w:w="4337" w:type="dxa"/>
            <w:vMerge/>
            <w:vAlign w:val="center"/>
          </w:tcPr>
          <w:p w:rsidR="0039349F" w:rsidRPr="000E398E" w:rsidRDefault="0039349F" w:rsidP="004E0986">
            <w:pPr>
              <w:jc w:val="center"/>
              <w:rPr>
                <w:sz w:val="20"/>
                <w:szCs w:val="20"/>
                <w:lang w:val="en-US"/>
              </w:rPr>
            </w:pPr>
          </w:p>
        </w:tc>
        <w:tc>
          <w:tcPr>
            <w:tcW w:w="1470" w:type="dxa"/>
            <w:vMerge/>
            <w:vAlign w:val="center"/>
          </w:tcPr>
          <w:p w:rsidR="0039349F" w:rsidRPr="000E398E" w:rsidRDefault="0039349F" w:rsidP="004E0986">
            <w:pPr>
              <w:jc w:val="center"/>
              <w:rPr>
                <w:sz w:val="20"/>
                <w:szCs w:val="20"/>
              </w:rPr>
            </w:pPr>
          </w:p>
        </w:tc>
        <w:tc>
          <w:tcPr>
            <w:tcW w:w="2322" w:type="dxa"/>
            <w:vAlign w:val="center"/>
          </w:tcPr>
          <w:p w:rsidR="0039349F" w:rsidRPr="000E398E" w:rsidRDefault="0039349F" w:rsidP="004E0986">
            <w:pPr>
              <w:jc w:val="center"/>
              <w:rPr>
                <w:sz w:val="20"/>
                <w:szCs w:val="20"/>
              </w:rPr>
            </w:pPr>
            <w:r w:rsidRPr="000E398E">
              <w:rPr>
                <w:sz w:val="20"/>
                <w:szCs w:val="20"/>
              </w:rPr>
              <w:t>БМК</w:t>
            </w:r>
            <w:r w:rsidR="005C0837">
              <w:rPr>
                <w:sz w:val="20"/>
                <w:szCs w:val="20"/>
              </w:rPr>
              <w:t xml:space="preserve"> </w:t>
            </w:r>
            <w:proofErr w:type="spellStart"/>
            <w:r w:rsidR="005C0837">
              <w:rPr>
                <w:sz w:val="20"/>
                <w:szCs w:val="20"/>
              </w:rPr>
              <w:t>п.Первомайский</w:t>
            </w:r>
            <w:proofErr w:type="spellEnd"/>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w:t>
            </w:r>
          </w:p>
        </w:tc>
        <w:tc>
          <w:tcPr>
            <w:tcW w:w="4337" w:type="dxa"/>
            <w:vAlign w:val="center"/>
          </w:tcPr>
          <w:p w:rsidR="0039349F" w:rsidRPr="000E398E" w:rsidRDefault="0039349F" w:rsidP="004E0986">
            <w:pPr>
              <w:autoSpaceDE w:val="0"/>
              <w:autoSpaceDN w:val="0"/>
              <w:adjustRightInd w:val="0"/>
              <w:jc w:val="center"/>
              <w:rPr>
                <w:sz w:val="20"/>
                <w:szCs w:val="20"/>
                <w:lang w:val="en-US"/>
              </w:rPr>
            </w:pPr>
            <w:r w:rsidRPr="000E398E">
              <w:rPr>
                <w:color w:val="000000"/>
                <w:sz w:val="20"/>
                <w:szCs w:val="20"/>
              </w:rPr>
              <w:t>Площадь зоны действия источника</w:t>
            </w:r>
          </w:p>
        </w:tc>
        <w:tc>
          <w:tcPr>
            <w:tcW w:w="1470" w:type="dxa"/>
            <w:vAlign w:val="center"/>
          </w:tcPr>
          <w:p w:rsidR="0039349F" w:rsidRPr="000E398E" w:rsidRDefault="006D0696" w:rsidP="004E0986">
            <w:pPr>
              <w:jc w:val="center"/>
              <w:rPr>
                <w:sz w:val="20"/>
                <w:szCs w:val="20"/>
                <w:lang w:val="en-US"/>
              </w:rPr>
            </w:pPr>
            <m:oMathPara>
              <m:oMath>
                <m:sSup>
                  <m:sSupPr>
                    <m:ctrlPr>
                      <w:rPr>
                        <w:rFonts w:ascii="Cambria Math" w:hAnsi="Cambria Math"/>
                        <w:i/>
                        <w:sz w:val="20"/>
                        <w:szCs w:val="20"/>
                        <w:lang w:val="en-US"/>
                      </w:rPr>
                    </m:ctrlPr>
                  </m:sSupPr>
                  <m:e>
                    <m:r>
                      <w:rPr>
                        <w:rFonts w:ascii="Cambria Math" w:hAnsi="Cambria Math"/>
                        <w:sz w:val="20"/>
                        <w:szCs w:val="20"/>
                        <w:lang w:val="en-US"/>
                      </w:rPr>
                      <m:t>км</m:t>
                    </m:r>
                  </m:e>
                  <m:sup>
                    <m:r>
                      <w:rPr>
                        <w:rFonts w:ascii="Cambria Math" w:hAnsi="Cambria Math"/>
                        <w:sz w:val="20"/>
                        <w:szCs w:val="20"/>
                        <w:lang w:val="en-US"/>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1,6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Количество абонентов в зоне действия источника</w:t>
            </w:r>
          </w:p>
        </w:tc>
        <w:tc>
          <w:tcPr>
            <w:tcW w:w="1470" w:type="dxa"/>
            <w:vAlign w:val="center"/>
          </w:tcPr>
          <w:p w:rsidR="0039349F" w:rsidRPr="000E398E" w:rsidRDefault="0039349F" w:rsidP="004E0986">
            <w:pPr>
              <w:jc w:val="center"/>
              <w:rPr>
                <w:sz w:val="20"/>
                <w:szCs w:val="20"/>
              </w:rPr>
            </w:pPr>
            <w:r w:rsidRPr="000E398E">
              <w:rPr>
                <w:sz w:val="20"/>
                <w:szCs w:val="20"/>
              </w:rPr>
              <w:t>Ед.</w:t>
            </w:r>
          </w:p>
        </w:tc>
        <w:tc>
          <w:tcPr>
            <w:tcW w:w="2322" w:type="dxa"/>
            <w:vAlign w:val="center"/>
          </w:tcPr>
          <w:p w:rsidR="0039349F" w:rsidRPr="000D6DF9" w:rsidRDefault="002D6068" w:rsidP="004E0986">
            <w:pPr>
              <w:jc w:val="center"/>
              <w:rPr>
                <w:sz w:val="20"/>
                <w:szCs w:val="20"/>
              </w:rPr>
            </w:pPr>
            <w:r w:rsidRPr="000D6DF9">
              <w:rPr>
                <w:sz w:val="20"/>
                <w:szCs w:val="20"/>
              </w:rPr>
              <w:t>26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3</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Суммарная присоединенная нагрузка всех потребителей</w:t>
            </w:r>
          </w:p>
        </w:tc>
        <w:tc>
          <w:tcPr>
            <w:tcW w:w="1470" w:type="dxa"/>
            <w:vAlign w:val="center"/>
          </w:tcPr>
          <w:p w:rsidR="0039349F" w:rsidRPr="000E398E" w:rsidRDefault="0039349F" w:rsidP="004E0986">
            <w:pPr>
              <w:jc w:val="center"/>
              <w:rPr>
                <w:sz w:val="20"/>
                <w:szCs w:val="20"/>
              </w:rPr>
            </w:pPr>
            <w:r w:rsidRPr="000E398E">
              <w:rPr>
                <w:sz w:val="20"/>
                <w:szCs w:val="20"/>
              </w:rPr>
              <w:t>Гкал/ч</w:t>
            </w:r>
          </w:p>
        </w:tc>
        <w:tc>
          <w:tcPr>
            <w:tcW w:w="2322" w:type="dxa"/>
            <w:vAlign w:val="center"/>
          </w:tcPr>
          <w:p w:rsidR="0039349F" w:rsidRPr="000D6DF9" w:rsidRDefault="002D6068" w:rsidP="004E0986">
            <w:pPr>
              <w:jc w:val="center"/>
              <w:rPr>
                <w:sz w:val="20"/>
                <w:szCs w:val="20"/>
              </w:rPr>
            </w:pPr>
            <w:r w:rsidRPr="000D6DF9">
              <w:rPr>
                <w:sz w:val="20"/>
                <w:szCs w:val="20"/>
              </w:rPr>
              <w:t>1</w:t>
            </w:r>
            <w:r w:rsidR="0039349F" w:rsidRPr="000D6DF9">
              <w:rPr>
                <w:sz w:val="20"/>
                <w:szCs w:val="20"/>
              </w:rPr>
              <w:t>,6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4</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Расстояние от источника тепла до наиболее удаленного потребителя</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D6DF9" w:rsidRDefault="0039349F" w:rsidP="004E0986">
            <w:pPr>
              <w:jc w:val="center"/>
              <w:rPr>
                <w:sz w:val="20"/>
                <w:szCs w:val="20"/>
              </w:rPr>
            </w:pPr>
            <w:r w:rsidRPr="000D6DF9">
              <w:rPr>
                <w:sz w:val="20"/>
                <w:szCs w:val="20"/>
              </w:rPr>
              <w:t>2,19</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5</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подающем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D6DF9" w:rsidRDefault="0039349F" w:rsidP="004E0986">
            <w:pPr>
              <w:jc w:val="center"/>
              <w:rPr>
                <w:sz w:val="20"/>
                <w:szCs w:val="20"/>
              </w:rPr>
            </w:pPr>
            <w:r w:rsidRPr="000D6DF9">
              <w:rPr>
                <w:sz w:val="20"/>
                <w:szCs w:val="20"/>
              </w:rPr>
              <w:t>95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6</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обратном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D6DF9" w:rsidRDefault="0039349F" w:rsidP="004E0986">
            <w:pPr>
              <w:jc w:val="center"/>
              <w:rPr>
                <w:sz w:val="20"/>
                <w:szCs w:val="20"/>
              </w:rPr>
            </w:pPr>
            <w:r w:rsidRPr="000D6DF9">
              <w:rPr>
                <w:sz w:val="20"/>
                <w:szCs w:val="20"/>
              </w:rPr>
              <w:t>70</w:t>
            </w:r>
          </w:p>
        </w:tc>
      </w:tr>
      <w:tr w:rsidR="0039349F" w:rsidRPr="000E398E" w:rsidTr="00361577">
        <w:trPr>
          <w:trHeight w:val="517"/>
        </w:trPr>
        <w:tc>
          <w:tcPr>
            <w:tcW w:w="1158" w:type="dxa"/>
            <w:vAlign w:val="center"/>
          </w:tcPr>
          <w:p w:rsidR="0039349F" w:rsidRPr="000E398E" w:rsidRDefault="0039349F" w:rsidP="004E0986">
            <w:pPr>
              <w:jc w:val="center"/>
              <w:rPr>
                <w:sz w:val="20"/>
                <w:szCs w:val="20"/>
              </w:rPr>
            </w:pPr>
            <w:r w:rsidRPr="000E398E">
              <w:rPr>
                <w:sz w:val="20"/>
                <w:szCs w:val="20"/>
              </w:rPr>
              <w:t>7</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Среднее число абонентов на единицу площади зоны действия источника теплоснабжения</w:t>
            </w:r>
          </w:p>
        </w:tc>
        <w:tc>
          <w:tcPr>
            <w:tcW w:w="1470" w:type="dxa"/>
            <w:vAlign w:val="center"/>
          </w:tcPr>
          <w:p w:rsidR="0039349F" w:rsidRPr="000E398E" w:rsidRDefault="0039349F" w:rsidP="004E0986">
            <w:pPr>
              <w:jc w:val="center"/>
              <w:rPr>
                <w:sz w:val="20"/>
                <w:szCs w:val="20"/>
              </w:rPr>
            </w:pPr>
            <w:r w:rsidRPr="000E398E">
              <w:rPr>
                <w:sz w:val="20"/>
                <w:szCs w:val="20"/>
              </w:rPr>
              <w:t>1/</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D6DF9" w:rsidRDefault="00361577" w:rsidP="004E0986">
            <w:pPr>
              <w:jc w:val="center"/>
              <w:rPr>
                <w:sz w:val="20"/>
                <w:szCs w:val="20"/>
              </w:rPr>
            </w:pPr>
            <w:r w:rsidRPr="000D6DF9">
              <w:rPr>
                <w:sz w:val="20"/>
                <w:szCs w:val="20"/>
              </w:rPr>
              <w:t>16,25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8</w:t>
            </w:r>
          </w:p>
        </w:tc>
        <w:tc>
          <w:tcPr>
            <w:tcW w:w="4337" w:type="dxa"/>
            <w:vAlign w:val="center"/>
          </w:tcPr>
          <w:p w:rsidR="0039349F" w:rsidRPr="000E398E" w:rsidRDefault="0039349F" w:rsidP="004E0986">
            <w:pPr>
              <w:autoSpaceDE w:val="0"/>
              <w:autoSpaceDN w:val="0"/>
              <w:adjustRightInd w:val="0"/>
              <w:jc w:val="center"/>
              <w:rPr>
                <w:sz w:val="20"/>
                <w:szCs w:val="20"/>
              </w:rPr>
            </w:pPr>
            <w:proofErr w:type="spellStart"/>
            <w:r w:rsidRPr="000E398E">
              <w:rPr>
                <w:color w:val="000000"/>
                <w:sz w:val="20"/>
                <w:szCs w:val="20"/>
              </w:rPr>
              <w:t>Теплоплотность</w:t>
            </w:r>
            <w:proofErr w:type="spellEnd"/>
            <w:r w:rsidRPr="000E398E">
              <w:rPr>
                <w:color w:val="000000"/>
                <w:sz w:val="20"/>
                <w:szCs w:val="20"/>
              </w:rPr>
              <w:t xml:space="preserve"> района</w:t>
            </w:r>
          </w:p>
        </w:tc>
        <w:tc>
          <w:tcPr>
            <w:tcW w:w="1470" w:type="dxa"/>
            <w:vAlign w:val="center"/>
          </w:tcPr>
          <w:p w:rsidR="0039349F" w:rsidRPr="000E398E" w:rsidRDefault="0039349F" w:rsidP="004E0986">
            <w:pPr>
              <w:jc w:val="center"/>
              <w:rPr>
                <w:sz w:val="20"/>
                <w:szCs w:val="20"/>
              </w:rPr>
            </w:pPr>
            <w:r w:rsidRPr="000E398E">
              <w:rPr>
                <w:sz w:val="20"/>
                <w:szCs w:val="20"/>
              </w:rPr>
              <w:t>Гкал/ч*</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D6DF9" w:rsidRDefault="00361577" w:rsidP="004E0986">
            <w:pPr>
              <w:jc w:val="center"/>
              <w:rPr>
                <w:sz w:val="20"/>
                <w:szCs w:val="20"/>
              </w:rPr>
            </w:pPr>
            <w:r w:rsidRPr="000D6DF9">
              <w:rPr>
                <w:sz w:val="20"/>
                <w:szCs w:val="20"/>
              </w:rPr>
              <w:t>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9</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Материальная характеристика</w:t>
            </w:r>
          </w:p>
        </w:tc>
        <w:tc>
          <w:tcPr>
            <w:tcW w:w="1470" w:type="dxa"/>
            <w:vAlign w:val="center"/>
          </w:tcPr>
          <w:p w:rsidR="0039349F" w:rsidRPr="000E398E" w:rsidRDefault="006D0696" w:rsidP="004E0986">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m:oMathPara>
          </w:p>
        </w:tc>
        <w:tc>
          <w:tcPr>
            <w:tcW w:w="2322" w:type="dxa"/>
            <w:vAlign w:val="center"/>
          </w:tcPr>
          <w:p w:rsidR="0039349F" w:rsidRPr="000D6DF9" w:rsidRDefault="007B61FF" w:rsidP="004E0986">
            <w:pPr>
              <w:jc w:val="center"/>
              <w:rPr>
                <w:sz w:val="20"/>
                <w:szCs w:val="20"/>
              </w:rPr>
            </w:pPr>
            <w:r w:rsidRPr="000D6DF9">
              <w:rPr>
                <w:sz w:val="20"/>
                <w:szCs w:val="20"/>
              </w:rPr>
              <w:t>470,974</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10</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Удельная стоимость материальной характеристики сетей</w:t>
            </w:r>
          </w:p>
        </w:tc>
        <w:tc>
          <w:tcPr>
            <w:tcW w:w="1470" w:type="dxa"/>
            <w:vAlign w:val="center"/>
          </w:tcPr>
          <w:p w:rsidR="0039349F" w:rsidRPr="000E398E" w:rsidRDefault="006D0696" w:rsidP="004E0986">
            <w:pPr>
              <w:jc w:val="center"/>
              <w:rPr>
                <w:sz w:val="20"/>
                <w:szCs w:val="20"/>
              </w:rPr>
            </w:pP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r w:rsidR="0039349F" w:rsidRPr="000E398E">
              <w:rPr>
                <w:rFonts w:eastAsia="Times New Roman"/>
                <w:sz w:val="20"/>
                <w:szCs w:val="20"/>
              </w:rPr>
              <w:t>/Гкал/ч</w:t>
            </w:r>
            <w:r w:rsidR="0039349F" w:rsidRPr="000E398E">
              <w:rPr>
                <w:sz w:val="20"/>
                <w:szCs w:val="20"/>
              </w:rPr>
              <w:t>;</w:t>
            </w:r>
          </w:p>
        </w:tc>
        <w:tc>
          <w:tcPr>
            <w:tcW w:w="2322" w:type="dxa"/>
            <w:vAlign w:val="center"/>
          </w:tcPr>
          <w:p w:rsidR="0039349F" w:rsidRPr="000D6DF9" w:rsidRDefault="007B61FF" w:rsidP="004E0986">
            <w:pPr>
              <w:jc w:val="center"/>
              <w:rPr>
                <w:sz w:val="20"/>
                <w:szCs w:val="20"/>
              </w:rPr>
            </w:pPr>
            <w:r w:rsidRPr="000D6DF9">
              <w:rPr>
                <w:sz w:val="20"/>
                <w:szCs w:val="20"/>
              </w:rPr>
              <w:t>784,95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11</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Поправочный коэффициент (1,3 для ТЭЦ и 1 для котельных)</w:t>
            </w:r>
          </w:p>
        </w:tc>
        <w:tc>
          <w:tcPr>
            <w:tcW w:w="1470" w:type="dxa"/>
            <w:vAlign w:val="center"/>
          </w:tcPr>
          <w:p w:rsidR="0039349F" w:rsidRPr="000E398E" w:rsidRDefault="0039349F" w:rsidP="004E0986">
            <w:pPr>
              <w:jc w:val="center"/>
              <w:rPr>
                <w:sz w:val="20"/>
                <w:szCs w:val="20"/>
              </w:rPr>
            </w:pPr>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bCs/>
                <w:color w:val="000000"/>
                <w:sz w:val="20"/>
                <w:szCs w:val="20"/>
              </w:rPr>
              <w:t>Эффективный радиус</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14,43</w:t>
            </w:r>
          </w:p>
        </w:tc>
      </w:tr>
    </w:tbl>
    <w:p w:rsidR="00893233" w:rsidRDefault="00893233" w:rsidP="0048294A">
      <w:pPr>
        <w:pStyle w:val="a8"/>
        <w:keepNext/>
      </w:pPr>
      <w:r>
        <w:lastRenderedPageBreak/>
        <w:t xml:space="preserve">Таблица 11. Расчет эффективного радиуса теплоснабжения </w:t>
      </w:r>
      <w:r w:rsidR="00E439B7">
        <w:t>Котельной старой части</w:t>
      </w:r>
      <w:r>
        <w:t xml:space="preserve"> г. Сатка</w:t>
      </w:r>
    </w:p>
    <w:tbl>
      <w:tblPr>
        <w:tblStyle w:val="af8"/>
        <w:tblW w:w="0" w:type="auto"/>
        <w:tblLook w:val="04A0" w:firstRow="1" w:lastRow="0" w:firstColumn="1" w:lastColumn="0" w:noHBand="0" w:noVBand="1"/>
      </w:tblPr>
      <w:tblGrid>
        <w:gridCol w:w="1158"/>
        <w:gridCol w:w="4337"/>
        <w:gridCol w:w="1470"/>
        <w:gridCol w:w="2322"/>
      </w:tblGrid>
      <w:tr w:rsidR="00893233" w:rsidRPr="000E398E" w:rsidTr="00545E97">
        <w:trPr>
          <w:trHeight w:val="227"/>
          <w:tblHeader/>
        </w:trPr>
        <w:tc>
          <w:tcPr>
            <w:tcW w:w="1158" w:type="dxa"/>
            <w:vMerge w:val="restart"/>
            <w:vAlign w:val="center"/>
          </w:tcPr>
          <w:p w:rsidR="00893233" w:rsidRPr="000E398E" w:rsidRDefault="00893233" w:rsidP="0048294A">
            <w:pPr>
              <w:jc w:val="center"/>
              <w:rPr>
                <w:sz w:val="20"/>
                <w:szCs w:val="20"/>
              </w:rPr>
            </w:pPr>
            <w:r w:rsidRPr="000E398E">
              <w:rPr>
                <w:sz w:val="20"/>
                <w:szCs w:val="20"/>
              </w:rPr>
              <w:t>№ п/п</w:t>
            </w:r>
          </w:p>
        </w:tc>
        <w:tc>
          <w:tcPr>
            <w:tcW w:w="4337" w:type="dxa"/>
            <w:vMerge w:val="restart"/>
            <w:vAlign w:val="center"/>
          </w:tcPr>
          <w:p w:rsidR="00893233" w:rsidRPr="000E398E" w:rsidRDefault="00893233" w:rsidP="0048294A">
            <w:pPr>
              <w:jc w:val="center"/>
              <w:rPr>
                <w:sz w:val="20"/>
                <w:szCs w:val="20"/>
                <w:lang w:val="en-US"/>
              </w:rPr>
            </w:pPr>
            <w:r w:rsidRPr="000E398E">
              <w:rPr>
                <w:sz w:val="20"/>
                <w:szCs w:val="20"/>
              </w:rPr>
              <w:t>Наименование показателя</w:t>
            </w:r>
          </w:p>
        </w:tc>
        <w:tc>
          <w:tcPr>
            <w:tcW w:w="1470" w:type="dxa"/>
            <w:vMerge w:val="restart"/>
            <w:vAlign w:val="center"/>
          </w:tcPr>
          <w:p w:rsidR="00893233" w:rsidRPr="000E398E" w:rsidRDefault="00893233" w:rsidP="0048294A">
            <w:pPr>
              <w:jc w:val="center"/>
              <w:rPr>
                <w:sz w:val="20"/>
                <w:szCs w:val="20"/>
              </w:rPr>
            </w:pPr>
            <w:proofErr w:type="spellStart"/>
            <w:r w:rsidRPr="000E398E">
              <w:rPr>
                <w:sz w:val="20"/>
                <w:szCs w:val="20"/>
              </w:rPr>
              <w:t>Ед.изм</w:t>
            </w:r>
            <w:proofErr w:type="spellEnd"/>
            <w:r w:rsidRPr="000E398E">
              <w:rPr>
                <w:sz w:val="20"/>
                <w:szCs w:val="20"/>
              </w:rPr>
              <w:t>.</w:t>
            </w:r>
          </w:p>
        </w:tc>
        <w:tc>
          <w:tcPr>
            <w:tcW w:w="2322" w:type="dxa"/>
            <w:vAlign w:val="center"/>
          </w:tcPr>
          <w:p w:rsidR="00893233" w:rsidRPr="000E398E" w:rsidRDefault="00893233" w:rsidP="0048294A">
            <w:pPr>
              <w:jc w:val="center"/>
              <w:rPr>
                <w:sz w:val="20"/>
                <w:szCs w:val="20"/>
              </w:rPr>
            </w:pPr>
            <w:r w:rsidRPr="000E398E">
              <w:rPr>
                <w:sz w:val="20"/>
                <w:szCs w:val="20"/>
              </w:rPr>
              <w:t>Расчет</w:t>
            </w:r>
          </w:p>
        </w:tc>
      </w:tr>
      <w:tr w:rsidR="00E439B7" w:rsidRPr="000E398E" w:rsidTr="005B5B5C">
        <w:trPr>
          <w:trHeight w:val="227"/>
          <w:tblHeader/>
        </w:trPr>
        <w:tc>
          <w:tcPr>
            <w:tcW w:w="1158" w:type="dxa"/>
            <w:vMerge/>
            <w:vAlign w:val="center"/>
          </w:tcPr>
          <w:p w:rsidR="00E439B7" w:rsidRPr="000E398E" w:rsidRDefault="00E439B7" w:rsidP="0048294A">
            <w:pPr>
              <w:jc w:val="center"/>
              <w:rPr>
                <w:sz w:val="20"/>
                <w:szCs w:val="20"/>
              </w:rPr>
            </w:pPr>
          </w:p>
        </w:tc>
        <w:tc>
          <w:tcPr>
            <w:tcW w:w="4337" w:type="dxa"/>
            <w:vMerge/>
            <w:vAlign w:val="center"/>
          </w:tcPr>
          <w:p w:rsidR="00E439B7" w:rsidRPr="000E398E" w:rsidRDefault="00E439B7" w:rsidP="0048294A">
            <w:pPr>
              <w:jc w:val="center"/>
              <w:rPr>
                <w:sz w:val="20"/>
                <w:szCs w:val="20"/>
                <w:lang w:val="en-US"/>
              </w:rPr>
            </w:pPr>
          </w:p>
        </w:tc>
        <w:tc>
          <w:tcPr>
            <w:tcW w:w="1470" w:type="dxa"/>
            <w:vMerge/>
            <w:vAlign w:val="center"/>
          </w:tcPr>
          <w:p w:rsidR="00E439B7" w:rsidRPr="000E398E" w:rsidRDefault="00E439B7" w:rsidP="0048294A">
            <w:pPr>
              <w:jc w:val="center"/>
              <w:rPr>
                <w:sz w:val="20"/>
                <w:szCs w:val="20"/>
              </w:rPr>
            </w:pPr>
          </w:p>
        </w:tc>
        <w:tc>
          <w:tcPr>
            <w:tcW w:w="2322" w:type="dxa"/>
          </w:tcPr>
          <w:p w:rsidR="00E439B7" w:rsidRPr="00E439B7" w:rsidRDefault="00E439B7"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1</w:t>
            </w:r>
          </w:p>
        </w:tc>
        <w:tc>
          <w:tcPr>
            <w:tcW w:w="4337" w:type="dxa"/>
            <w:vAlign w:val="center"/>
          </w:tcPr>
          <w:p w:rsidR="00893233" w:rsidRPr="00893233" w:rsidRDefault="00893233" w:rsidP="0048294A">
            <w:pPr>
              <w:autoSpaceDE w:val="0"/>
              <w:autoSpaceDN w:val="0"/>
              <w:adjustRightInd w:val="0"/>
              <w:jc w:val="center"/>
              <w:rPr>
                <w:sz w:val="20"/>
                <w:szCs w:val="20"/>
              </w:rPr>
            </w:pPr>
            <w:r w:rsidRPr="000E398E">
              <w:rPr>
                <w:color w:val="000000"/>
                <w:sz w:val="20"/>
                <w:szCs w:val="20"/>
              </w:rPr>
              <w:t>Площадь зоны действия источника</w:t>
            </w:r>
          </w:p>
        </w:tc>
        <w:tc>
          <w:tcPr>
            <w:tcW w:w="1470" w:type="dxa"/>
            <w:vAlign w:val="center"/>
          </w:tcPr>
          <w:p w:rsidR="00893233" w:rsidRPr="00893233" w:rsidRDefault="006D0696" w:rsidP="0048294A">
            <w:pPr>
              <w:jc w:val="center"/>
              <w:rPr>
                <w:sz w:val="20"/>
                <w:szCs w:val="20"/>
              </w:rPr>
            </w:pPr>
            <m:oMathPara>
              <m:oMath>
                <m:sSup>
                  <m:sSupPr>
                    <m:ctrlPr>
                      <w:rPr>
                        <w:rFonts w:ascii="Cambria Math" w:hAnsi="Cambria Math"/>
                        <w:i/>
                        <w:sz w:val="20"/>
                        <w:szCs w:val="20"/>
                        <w:lang w:val="en-US"/>
                      </w:rPr>
                    </m:ctrlPr>
                  </m:sSupPr>
                  <m:e>
                    <m:r>
                      <w:rPr>
                        <w:rFonts w:ascii="Cambria Math" w:hAnsi="Cambria Math"/>
                        <w:sz w:val="20"/>
                        <w:szCs w:val="20"/>
                      </w:rPr>
                      <m:t>км</m:t>
                    </m:r>
                  </m:e>
                  <m:sup>
                    <m:r>
                      <w:rPr>
                        <w:rFonts w:ascii="Cambria Math" w:hAnsi="Cambria Math"/>
                        <w:sz w:val="20"/>
                        <w:szCs w:val="20"/>
                      </w:rPr>
                      <m:t>2</m:t>
                    </m:r>
                  </m:sup>
                </m:sSup>
              </m:oMath>
            </m:oMathPara>
          </w:p>
        </w:tc>
        <w:tc>
          <w:tcPr>
            <w:tcW w:w="2322" w:type="dxa"/>
            <w:vAlign w:val="center"/>
          </w:tcPr>
          <w:p w:rsidR="00893233" w:rsidRPr="000E398E" w:rsidRDefault="00893233" w:rsidP="0048294A">
            <w:pPr>
              <w:jc w:val="center"/>
              <w:rPr>
                <w:sz w:val="20"/>
                <w:szCs w:val="20"/>
              </w:rPr>
            </w:pPr>
            <w:r w:rsidRPr="000E398E">
              <w:rPr>
                <w:sz w:val="20"/>
                <w:szCs w:val="20"/>
              </w:rPr>
              <w:t>2,81</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2</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color w:val="000000"/>
                <w:sz w:val="20"/>
                <w:szCs w:val="20"/>
              </w:rPr>
              <w:t>Количество абонентов в зоне действия источника</w:t>
            </w:r>
          </w:p>
        </w:tc>
        <w:tc>
          <w:tcPr>
            <w:tcW w:w="1470" w:type="dxa"/>
            <w:vAlign w:val="center"/>
          </w:tcPr>
          <w:p w:rsidR="00893233" w:rsidRPr="000E398E" w:rsidRDefault="00893233" w:rsidP="0048294A">
            <w:pPr>
              <w:jc w:val="center"/>
              <w:rPr>
                <w:sz w:val="20"/>
                <w:szCs w:val="20"/>
              </w:rPr>
            </w:pPr>
            <w:r w:rsidRPr="000E398E">
              <w:rPr>
                <w:sz w:val="20"/>
                <w:szCs w:val="20"/>
              </w:rPr>
              <w:t>Ед.</w:t>
            </w:r>
          </w:p>
        </w:tc>
        <w:tc>
          <w:tcPr>
            <w:tcW w:w="2322" w:type="dxa"/>
            <w:vAlign w:val="center"/>
          </w:tcPr>
          <w:p w:rsidR="00893233" w:rsidRPr="000E398E" w:rsidRDefault="00893233" w:rsidP="0048294A">
            <w:pPr>
              <w:jc w:val="center"/>
              <w:rPr>
                <w:sz w:val="20"/>
                <w:szCs w:val="20"/>
              </w:rPr>
            </w:pPr>
            <w:r w:rsidRPr="000E398E">
              <w:rPr>
                <w:sz w:val="20"/>
                <w:szCs w:val="20"/>
              </w:rPr>
              <w:t>256</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3</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color w:val="000000"/>
                <w:sz w:val="20"/>
                <w:szCs w:val="20"/>
              </w:rPr>
              <w:t>Суммарная присоединенная нагрузка всех потребителей</w:t>
            </w:r>
          </w:p>
        </w:tc>
        <w:tc>
          <w:tcPr>
            <w:tcW w:w="1470" w:type="dxa"/>
            <w:vAlign w:val="center"/>
          </w:tcPr>
          <w:p w:rsidR="00893233" w:rsidRPr="000E398E" w:rsidRDefault="00893233" w:rsidP="0048294A">
            <w:pPr>
              <w:jc w:val="center"/>
              <w:rPr>
                <w:sz w:val="20"/>
                <w:szCs w:val="20"/>
              </w:rPr>
            </w:pPr>
            <w:r w:rsidRPr="000E398E">
              <w:rPr>
                <w:sz w:val="20"/>
                <w:szCs w:val="20"/>
              </w:rPr>
              <w:t>Гкал/ч</w:t>
            </w:r>
          </w:p>
        </w:tc>
        <w:tc>
          <w:tcPr>
            <w:tcW w:w="2322" w:type="dxa"/>
            <w:vAlign w:val="center"/>
          </w:tcPr>
          <w:p w:rsidR="00893233" w:rsidRPr="000E398E" w:rsidRDefault="00893233" w:rsidP="0048294A">
            <w:pPr>
              <w:jc w:val="center"/>
              <w:rPr>
                <w:sz w:val="20"/>
                <w:szCs w:val="20"/>
              </w:rPr>
            </w:pPr>
            <w:r w:rsidRPr="000E398E">
              <w:rPr>
                <w:sz w:val="20"/>
                <w:szCs w:val="20"/>
              </w:rPr>
              <w:t>6,18</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4</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color w:val="000000"/>
                <w:sz w:val="20"/>
                <w:szCs w:val="20"/>
              </w:rPr>
              <w:t>Расстояние от источника тепла до наиболее удаленного потребителя</w:t>
            </w:r>
          </w:p>
        </w:tc>
        <w:tc>
          <w:tcPr>
            <w:tcW w:w="1470" w:type="dxa"/>
            <w:vAlign w:val="center"/>
          </w:tcPr>
          <w:p w:rsidR="00893233" w:rsidRPr="000E398E" w:rsidRDefault="00893233" w:rsidP="0048294A">
            <w:pPr>
              <w:jc w:val="center"/>
              <w:rPr>
                <w:sz w:val="20"/>
                <w:szCs w:val="20"/>
              </w:rPr>
            </w:pPr>
            <w:r w:rsidRPr="000E398E">
              <w:rPr>
                <w:sz w:val="20"/>
                <w:szCs w:val="20"/>
              </w:rPr>
              <w:t>км</w:t>
            </w:r>
          </w:p>
        </w:tc>
        <w:tc>
          <w:tcPr>
            <w:tcW w:w="2322" w:type="dxa"/>
            <w:vAlign w:val="center"/>
          </w:tcPr>
          <w:p w:rsidR="00893233" w:rsidRPr="000E398E" w:rsidRDefault="00893233" w:rsidP="0048294A">
            <w:pPr>
              <w:jc w:val="center"/>
              <w:rPr>
                <w:sz w:val="20"/>
                <w:szCs w:val="20"/>
              </w:rPr>
            </w:pPr>
            <w:r w:rsidRPr="000E398E">
              <w:rPr>
                <w:sz w:val="20"/>
                <w:szCs w:val="20"/>
              </w:rPr>
              <w:t>1,49</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5</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color w:val="000000"/>
                <w:sz w:val="20"/>
                <w:szCs w:val="20"/>
              </w:rPr>
              <w:t>Расчетная температура в подающем трубопроводе</w:t>
            </w:r>
          </w:p>
        </w:tc>
        <w:tc>
          <w:tcPr>
            <w:tcW w:w="1470" w:type="dxa"/>
            <w:vAlign w:val="center"/>
          </w:tcPr>
          <w:p w:rsidR="00893233" w:rsidRPr="000E398E" w:rsidRDefault="00893233" w:rsidP="0048294A">
            <w:pPr>
              <w:jc w:val="center"/>
              <w:rPr>
                <w:sz w:val="20"/>
                <w:szCs w:val="20"/>
                <w:lang w:val="en-US"/>
              </w:rPr>
            </w:pPr>
            <w:r w:rsidRPr="000E398E">
              <w:rPr>
                <w:sz w:val="20"/>
                <w:szCs w:val="20"/>
                <w:lang w:val="en-US"/>
              </w:rPr>
              <w:t>C</w:t>
            </w:r>
          </w:p>
        </w:tc>
        <w:tc>
          <w:tcPr>
            <w:tcW w:w="2322" w:type="dxa"/>
            <w:vAlign w:val="center"/>
          </w:tcPr>
          <w:p w:rsidR="00893233" w:rsidRPr="000E398E" w:rsidRDefault="00893233" w:rsidP="0048294A">
            <w:pPr>
              <w:jc w:val="center"/>
              <w:rPr>
                <w:sz w:val="20"/>
                <w:szCs w:val="20"/>
              </w:rPr>
            </w:pPr>
            <w:r w:rsidRPr="000E398E">
              <w:rPr>
                <w:sz w:val="20"/>
                <w:szCs w:val="20"/>
              </w:rPr>
              <w:t>95</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6</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color w:val="000000"/>
                <w:sz w:val="20"/>
                <w:szCs w:val="20"/>
              </w:rPr>
              <w:t>Расчетная температура в обратном трубопроводе</w:t>
            </w:r>
          </w:p>
        </w:tc>
        <w:tc>
          <w:tcPr>
            <w:tcW w:w="1470" w:type="dxa"/>
            <w:vAlign w:val="center"/>
          </w:tcPr>
          <w:p w:rsidR="00893233" w:rsidRPr="000E398E" w:rsidRDefault="00893233" w:rsidP="0048294A">
            <w:pPr>
              <w:jc w:val="center"/>
              <w:rPr>
                <w:sz w:val="20"/>
                <w:szCs w:val="20"/>
                <w:lang w:val="en-US"/>
              </w:rPr>
            </w:pPr>
            <w:r w:rsidRPr="000E398E">
              <w:rPr>
                <w:sz w:val="20"/>
                <w:szCs w:val="20"/>
                <w:lang w:val="en-US"/>
              </w:rPr>
              <w:t>C</w:t>
            </w:r>
          </w:p>
        </w:tc>
        <w:tc>
          <w:tcPr>
            <w:tcW w:w="2322" w:type="dxa"/>
            <w:vAlign w:val="center"/>
          </w:tcPr>
          <w:p w:rsidR="00893233" w:rsidRPr="000E398E" w:rsidRDefault="00893233" w:rsidP="0048294A">
            <w:pPr>
              <w:jc w:val="center"/>
              <w:rPr>
                <w:sz w:val="20"/>
                <w:szCs w:val="20"/>
              </w:rPr>
            </w:pPr>
            <w:r w:rsidRPr="000E398E">
              <w:rPr>
                <w:sz w:val="20"/>
                <w:szCs w:val="20"/>
              </w:rPr>
              <w:t>70</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7</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color w:val="000000"/>
                <w:sz w:val="20"/>
                <w:szCs w:val="20"/>
              </w:rPr>
              <w:t>Среднее число абонентов на единицу площади зоны действия источника теплоснабжения</w:t>
            </w:r>
          </w:p>
        </w:tc>
        <w:tc>
          <w:tcPr>
            <w:tcW w:w="1470" w:type="dxa"/>
            <w:vAlign w:val="center"/>
          </w:tcPr>
          <w:p w:rsidR="00893233" w:rsidRPr="000E398E" w:rsidRDefault="00893233" w:rsidP="0048294A">
            <w:pPr>
              <w:jc w:val="center"/>
              <w:rPr>
                <w:sz w:val="20"/>
                <w:szCs w:val="20"/>
              </w:rPr>
            </w:pPr>
            <w:r w:rsidRPr="000E398E">
              <w:rPr>
                <w:sz w:val="20"/>
                <w:szCs w:val="20"/>
              </w:rPr>
              <w:t>1/</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893233" w:rsidRPr="000E398E" w:rsidRDefault="00893233" w:rsidP="0048294A">
            <w:pPr>
              <w:jc w:val="center"/>
              <w:rPr>
                <w:sz w:val="20"/>
                <w:szCs w:val="20"/>
              </w:rPr>
            </w:pPr>
            <w:r w:rsidRPr="000E398E">
              <w:rPr>
                <w:sz w:val="20"/>
                <w:szCs w:val="20"/>
              </w:rPr>
              <w:t>91,1</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8</w:t>
            </w:r>
          </w:p>
        </w:tc>
        <w:tc>
          <w:tcPr>
            <w:tcW w:w="4337" w:type="dxa"/>
            <w:vAlign w:val="center"/>
          </w:tcPr>
          <w:p w:rsidR="00893233" w:rsidRPr="000E398E" w:rsidRDefault="00893233" w:rsidP="0048294A">
            <w:pPr>
              <w:autoSpaceDE w:val="0"/>
              <w:autoSpaceDN w:val="0"/>
              <w:adjustRightInd w:val="0"/>
              <w:jc w:val="center"/>
              <w:rPr>
                <w:sz w:val="20"/>
                <w:szCs w:val="20"/>
              </w:rPr>
            </w:pPr>
            <w:proofErr w:type="spellStart"/>
            <w:r w:rsidRPr="000E398E">
              <w:rPr>
                <w:color w:val="000000"/>
                <w:sz w:val="20"/>
                <w:szCs w:val="20"/>
              </w:rPr>
              <w:t>Теплоплотность</w:t>
            </w:r>
            <w:proofErr w:type="spellEnd"/>
            <w:r w:rsidRPr="000E398E">
              <w:rPr>
                <w:color w:val="000000"/>
                <w:sz w:val="20"/>
                <w:szCs w:val="20"/>
              </w:rPr>
              <w:t xml:space="preserve"> района</w:t>
            </w:r>
          </w:p>
        </w:tc>
        <w:tc>
          <w:tcPr>
            <w:tcW w:w="1470" w:type="dxa"/>
            <w:vAlign w:val="center"/>
          </w:tcPr>
          <w:p w:rsidR="00893233" w:rsidRPr="000E398E" w:rsidRDefault="00893233" w:rsidP="0048294A">
            <w:pPr>
              <w:jc w:val="center"/>
              <w:rPr>
                <w:sz w:val="20"/>
                <w:szCs w:val="20"/>
              </w:rPr>
            </w:pPr>
            <w:r w:rsidRPr="000E398E">
              <w:rPr>
                <w:sz w:val="20"/>
                <w:szCs w:val="20"/>
              </w:rPr>
              <w:t>Гкал/ч*</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893233" w:rsidRPr="000E398E" w:rsidRDefault="00893233" w:rsidP="0048294A">
            <w:pPr>
              <w:jc w:val="center"/>
              <w:rPr>
                <w:sz w:val="20"/>
                <w:szCs w:val="20"/>
              </w:rPr>
            </w:pPr>
            <w:r w:rsidRPr="000E398E">
              <w:rPr>
                <w:sz w:val="20"/>
                <w:szCs w:val="20"/>
              </w:rPr>
              <w:t>2,2</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9</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color w:val="000000"/>
                <w:sz w:val="20"/>
                <w:szCs w:val="20"/>
              </w:rPr>
              <w:t>Материальная характеристика</w:t>
            </w:r>
          </w:p>
        </w:tc>
        <w:tc>
          <w:tcPr>
            <w:tcW w:w="1470" w:type="dxa"/>
            <w:vAlign w:val="center"/>
          </w:tcPr>
          <w:p w:rsidR="00893233" w:rsidRPr="000E398E" w:rsidRDefault="006D0696" w:rsidP="0048294A">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m:oMathPara>
          </w:p>
        </w:tc>
        <w:tc>
          <w:tcPr>
            <w:tcW w:w="2322" w:type="dxa"/>
            <w:vAlign w:val="center"/>
          </w:tcPr>
          <w:p w:rsidR="00893233" w:rsidRPr="000E398E" w:rsidRDefault="00893233" w:rsidP="0048294A">
            <w:pPr>
              <w:jc w:val="center"/>
              <w:rPr>
                <w:sz w:val="20"/>
                <w:szCs w:val="20"/>
              </w:rPr>
            </w:pPr>
            <w:r w:rsidRPr="000E398E">
              <w:rPr>
                <w:sz w:val="20"/>
                <w:szCs w:val="20"/>
              </w:rPr>
              <w:t>1014,3</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10</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color w:val="000000"/>
                <w:sz w:val="20"/>
                <w:szCs w:val="20"/>
              </w:rPr>
              <w:t>Удельная стоимость материальной характеристики сетей</w:t>
            </w:r>
          </w:p>
        </w:tc>
        <w:tc>
          <w:tcPr>
            <w:tcW w:w="1470" w:type="dxa"/>
            <w:vAlign w:val="center"/>
          </w:tcPr>
          <w:p w:rsidR="00893233" w:rsidRPr="000E398E" w:rsidRDefault="006D0696" w:rsidP="0048294A">
            <w:pPr>
              <w:jc w:val="center"/>
              <w:rPr>
                <w:sz w:val="20"/>
                <w:szCs w:val="20"/>
              </w:rPr>
            </w:pP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r w:rsidR="00893233" w:rsidRPr="000E398E">
              <w:rPr>
                <w:rFonts w:eastAsia="Times New Roman"/>
                <w:sz w:val="20"/>
                <w:szCs w:val="20"/>
              </w:rPr>
              <w:t>/Гкал/ч</w:t>
            </w:r>
            <w:r w:rsidR="00893233" w:rsidRPr="000E398E">
              <w:rPr>
                <w:sz w:val="20"/>
                <w:szCs w:val="20"/>
              </w:rPr>
              <w:t>;</w:t>
            </w:r>
          </w:p>
        </w:tc>
        <w:tc>
          <w:tcPr>
            <w:tcW w:w="2322" w:type="dxa"/>
            <w:vAlign w:val="center"/>
          </w:tcPr>
          <w:p w:rsidR="00893233" w:rsidRPr="000E398E" w:rsidRDefault="00893233" w:rsidP="0048294A">
            <w:pPr>
              <w:jc w:val="center"/>
              <w:rPr>
                <w:sz w:val="20"/>
                <w:szCs w:val="20"/>
              </w:rPr>
            </w:pPr>
            <w:r w:rsidRPr="000E398E">
              <w:rPr>
                <w:sz w:val="20"/>
                <w:szCs w:val="20"/>
              </w:rPr>
              <w:t>164,13</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11</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color w:val="000000"/>
                <w:sz w:val="20"/>
                <w:szCs w:val="20"/>
              </w:rPr>
              <w:t>Поправочный коэффициент (1,3 для ТЭЦ и 1 для котельных)</w:t>
            </w:r>
          </w:p>
        </w:tc>
        <w:tc>
          <w:tcPr>
            <w:tcW w:w="1470" w:type="dxa"/>
            <w:vAlign w:val="center"/>
          </w:tcPr>
          <w:p w:rsidR="00893233" w:rsidRPr="000E398E" w:rsidRDefault="00893233" w:rsidP="0048294A">
            <w:pPr>
              <w:jc w:val="center"/>
              <w:rPr>
                <w:sz w:val="20"/>
                <w:szCs w:val="20"/>
              </w:rPr>
            </w:pPr>
            <w:r w:rsidRPr="000E398E">
              <w:rPr>
                <w:sz w:val="20"/>
                <w:szCs w:val="20"/>
              </w:rPr>
              <w:t>-</w:t>
            </w:r>
          </w:p>
        </w:tc>
        <w:tc>
          <w:tcPr>
            <w:tcW w:w="2322" w:type="dxa"/>
            <w:vAlign w:val="center"/>
          </w:tcPr>
          <w:p w:rsidR="00893233" w:rsidRPr="000E398E" w:rsidRDefault="00304ED8" w:rsidP="0048294A">
            <w:pPr>
              <w:jc w:val="center"/>
              <w:rPr>
                <w:sz w:val="20"/>
                <w:szCs w:val="20"/>
              </w:rPr>
            </w:pPr>
            <w:r>
              <w:rPr>
                <w:sz w:val="20"/>
                <w:szCs w:val="20"/>
              </w:rPr>
              <w:t>1</w:t>
            </w:r>
          </w:p>
        </w:tc>
      </w:tr>
      <w:tr w:rsidR="00893233" w:rsidRPr="000E398E" w:rsidTr="00545E97">
        <w:trPr>
          <w:trHeight w:val="227"/>
        </w:trPr>
        <w:tc>
          <w:tcPr>
            <w:tcW w:w="1158" w:type="dxa"/>
            <w:vAlign w:val="center"/>
          </w:tcPr>
          <w:p w:rsidR="00893233" w:rsidRPr="000E398E" w:rsidRDefault="00893233" w:rsidP="0048294A">
            <w:pPr>
              <w:jc w:val="center"/>
              <w:rPr>
                <w:sz w:val="20"/>
                <w:szCs w:val="20"/>
              </w:rPr>
            </w:pPr>
            <w:r w:rsidRPr="000E398E">
              <w:rPr>
                <w:sz w:val="20"/>
                <w:szCs w:val="20"/>
              </w:rPr>
              <w:t>12</w:t>
            </w:r>
          </w:p>
        </w:tc>
        <w:tc>
          <w:tcPr>
            <w:tcW w:w="4337" w:type="dxa"/>
            <w:vAlign w:val="center"/>
          </w:tcPr>
          <w:p w:rsidR="00893233" w:rsidRPr="000E398E" w:rsidRDefault="00893233" w:rsidP="0048294A">
            <w:pPr>
              <w:autoSpaceDE w:val="0"/>
              <w:autoSpaceDN w:val="0"/>
              <w:adjustRightInd w:val="0"/>
              <w:jc w:val="center"/>
              <w:rPr>
                <w:sz w:val="20"/>
                <w:szCs w:val="20"/>
              </w:rPr>
            </w:pPr>
            <w:r w:rsidRPr="000E398E">
              <w:rPr>
                <w:bCs/>
                <w:color w:val="000000"/>
                <w:sz w:val="20"/>
                <w:szCs w:val="20"/>
              </w:rPr>
              <w:t>Эффективный радиус</w:t>
            </w:r>
          </w:p>
        </w:tc>
        <w:tc>
          <w:tcPr>
            <w:tcW w:w="1470" w:type="dxa"/>
            <w:vAlign w:val="center"/>
          </w:tcPr>
          <w:p w:rsidR="00893233" w:rsidRPr="000E398E" w:rsidRDefault="00893233" w:rsidP="0048294A">
            <w:pPr>
              <w:jc w:val="center"/>
              <w:rPr>
                <w:sz w:val="20"/>
                <w:szCs w:val="20"/>
              </w:rPr>
            </w:pPr>
            <w:r w:rsidRPr="000E398E">
              <w:rPr>
                <w:sz w:val="20"/>
                <w:szCs w:val="20"/>
              </w:rPr>
              <w:t>км</w:t>
            </w:r>
          </w:p>
        </w:tc>
        <w:tc>
          <w:tcPr>
            <w:tcW w:w="2322" w:type="dxa"/>
            <w:vAlign w:val="center"/>
          </w:tcPr>
          <w:p w:rsidR="00893233" w:rsidRPr="000E398E" w:rsidRDefault="00893233" w:rsidP="0048294A">
            <w:pPr>
              <w:jc w:val="center"/>
              <w:rPr>
                <w:sz w:val="20"/>
                <w:szCs w:val="20"/>
              </w:rPr>
            </w:pPr>
            <w:r w:rsidRPr="000E398E">
              <w:rPr>
                <w:sz w:val="20"/>
                <w:szCs w:val="20"/>
              </w:rPr>
              <w:t>8,54</w:t>
            </w:r>
          </w:p>
        </w:tc>
      </w:tr>
    </w:tbl>
    <w:p w:rsidR="0039349F" w:rsidRDefault="0039349F" w:rsidP="0048294A">
      <w:pPr>
        <w:pStyle w:val="af"/>
        <w:spacing w:before="0" w:after="0" w:line="240" w:lineRule="auto"/>
        <w:ind w:left="0" w:firstLine="709"/>
        <w:jc w:val="both"/>
        <w:outlineLvl w:val="9"/>
        <w:rPr>
          <w:sz w:val="24"/>
          <w:szCs w:val="24"/>
          <w:highlight w:val="yellow"/>
        </w:rPr>
      </w:pPr>
    </w:p>
    <w:p w:rsidR="00893233" w:rsidRDefault="00893233" w:rsidP="0039349F">
      <w:pPr>
        <w:pStyle w:val="a8"/>
        <w:keepNext/>
      </w:pPr>
    </w:p>
    <w:p w:rsidR="0039349F" w:rsidRDefault="0039349F" w:rsidP="0039349F">
      <w:pPr>
        <w:pStyle w:val="a8"/>
        <w:keepNext/>
      </w:pPr>
      <w:r>
        <w:t xml:space="preserve">Таблица </w:t>
      </w:r>
      <w:r w:rsidR="00B13082">
        <w:t>11.</w:t>
      </w:r>
      <w:r>
        <w:t xml:space="preserve"> Расчет эффективного радиуса теплоснабжения ТЭЦ АО "СЧПЗ"</w:t>
      </w:r>
    </w:p>
    <w:tbl>
      <w:tblPr>
        <w:tblStyle w:val="af8"/>
        <w:tblW w:w="0" w:type="auto"/>
        <w:tblLook w:val="04A0" w:firstRow="1" w:lastRow="0" w:firstColumn="1" w:lastColumn="0" w:noHBand="0" w:noVBand="1"/>
      </w:tblPr>
      <w:tblGrid>
        <w:gridCol w:w="1158"/>
        <w:gridCol w:w="4337"/>
        <w:gridCol w:w="1470"/>
        <w:gridCol w:w="2322"/>
      </w:tblGrid>
      <w:tr w:rsidR="0039349F" w:rsidRPr="000E398E" w:rsidTr="001C2BF1">
        <w:trPr>
          <w:trHeight w:val="227"/>
          <w:tblHeader/>
        </w:trPr>
        <w:tc>
          <w:tcPr>
            <w:tcW w:w="1158" w:type="dxa"/>
            <w:vMerge w:val="restart"/>
            <w:vAlign w:val="center"/>
          </w:tcPr>
          <w:p w:rsidR="0039349F" w:rsidRPr="000E398E" w:rsidRDefault="0039349F" w:rsidP="004E0986">
            <w:pPr>
              <w:jc w:val="center"/>
              <w:rPr>
                <w:sz w:val="20"/>
                <w:szCs w:val="20"/>
              </w:rPr>
            </w:pPr>
            <w:r w:rsidRPr="000E398E">
              <w:rPr>
                <w:sz w:val="20"/>
                <w:szCs w:val="20"/>
              </w:rPr>
              <w:t>№ п/п</w:t>
            </w:r>
          </w:p>
        </w:tc>
        <w:tc>
          <w:tcPr>
            <w:tcW w:w="4337" w:type="dxa"/>
            <w:vMerge w:val="restart"/>
            <w:vAlign w:val="center"/>
          </w:tcPr>
          <w:p w:rsidR="0039349F" w:rsidRPr="000E398E" w:rsidRDefault="0039349F" w:rsidP="004E0986">
            <w:pPr>
              <w:jc w:val="center"/>
              <w:rPr>
                <w:sz w:val="20"/>
                <w:szCs w:val="20"/>
                <w:lang w:val="en-US"/>
              </w:rPr>
            </w:pPr>
            <w:r w:rsidRPr="000E398E">
              <w:rPr>
                <w:sz w:val="20"/>
                <w:szCs w:val="20"/>
              </w:rPr>
              <w:t>Наименование показателя</w:t>
            </w:r>
          </w:p>
        </w:tc>
        <w:tc>
          <w:tcPr>
            <w:tcW w:w="1470" w:type="dxa"/>
            <w:vMerge w:val="restart"/>
            <w:vAlign w:val="center"/>
          </w:tcPr>
          <w:p w:rsidR="0039349F" w:rsidRPr="000E398E" w:rsidRDefault="0039349F" w:rsidP="004E0986">
            <w:pPr>
              <w:jc w:val="center"/>
              <w:rPr>
                <w:sz w:val="20"/>
                <w:szCs w:val="20"/>
              </w:rPr>
            </w:pPr>
            <w:proofErr w:type="spellStart"/>
            <w:r w:rsidRPr="000E398E">
              <w:rPr>
                <w:sz w:val="20"/>
                <w:szCs w:val="20"/>
              </w:rPr>
              <w:t>Ед.изм</w:t>
            </w:r>
            <w:proofErr w:type="spellEnd"/>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Расчет</w:t>
            </w:r>
          </w:p>
        </w:tc>
      </w:tr>
      <w:tr w:rsidR="0039349F" w:rsidRPr="000E398E" w:rsidTr="001C2BF1">
        <w:trPr>
          <w:trHeight w:val="227"/>
          <w:tblHeader/>
        </w:trPr>
        <w:tc>
          <w:tcPr>
            <w:tcW w:w="1158" w:type="dxa"/>
            <w:vMerge/>
            <w:vAlign w:val="center"/>
          </w:tcPr>
          <w:p w:rsidR="0039349F" w:rsidRPr="000E398E" w:rsidRDefault="0039349F" w:rsidP="004E0986">
            <w:pPr>
              <w:jc w:val="center"/>
              <w:rPr>
                <w:sz w:val="20"/>
                <w:szCs w:val="20"/>
              </w:rPr>
            </w:pPr>
          </w:p>
        </w:tc>
        <w:tc>
          <w:tcPr>
            <w:tcW w:w="4337" w:type="dxa"/>
            <w:vMerge/>
            <w:vAlign w:val="center"/>
          </w:tcPr>
          <w:p w:rsidR="0039349F" w:rsidRPr="000E398E" w:rsidRDefault="0039349F" w:rsidP="004E0986">
            <w:pPr>
              <w:jc w:val="center"/>
              <w:rPr>
                <w:sz w:val="20"/>
                <w:szCs w:val="20"/>
                <w:lang w:val="en-US"/>
              </w:rPr>
            </w:pPr>
          </w:p>
        </w:tc>
        <w:tc>
          <w:tcPr>
            <w:tcW w:w="1470" w:type="dxa"/>
            <w:vMerge/>
            <w:vAlign w:val="center"/>
          </w:tcPr>
          <w:p w:rsidR="0039349F" w:rsidRPr="000E398E" w:rsidRDefault="0039349F" w:rsidP="004E0986">
            <w:pPr>
              <w:jc w:val="center"/>
              <w:rPr>
                <w:sz w:val="20"/>
                <w:szCs w:val="20"/>
              </w:rPr>
            </w:pPr>
          </w:p>
        </w:tc>
        <w:tc>
          <w:tcPr>
            <w:tcW w:w="2322" w:type="dxa"/>
            <w:vAlign w:val="center"/>
          </w:tcPr>
          <w:p w:rsidR="0039349F" w:rsidRPr="000E398E" w:rsidRDefault="0039349F" w:rsidP="004E0986">
            <w:pPr>
              <w:jc w:val="center"/>
              <w:rPr>
                <w:sz w:val="20"/>
                <w:szCs w:val="20"/>
              </w:rPr>
            </w:pPr>
            <w:r w:rsidRPr="000E398E">
              <w:rPr>
                <w:sz w:val="20"/>
                <w:szCs w:val="20"/>
              </w:rPr>
              <w:t>Котельная ТЭЦ АО «СЧПЗ»</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w:t>
            </w:r>
          </w:p>
        </w:tc>
        <w:tc>
          <w:tcPr>
            <w:tcW w:w="4337" w:type="dxa"/>
            <w:vAlign w:val="center"/>
          </w:tcPr>
          <w:p w:rsidR="0039349F" w:rsidRPr="000E398E" w:rsidRDefault="0039349F" w:rsidP="004E0986">
            <w:pPr>
              <w:autoSpaceDE w:val="0"/>
              <w:autoSpaceDN w:val="0"/>
              <w:adjustRightInd w:val="0"/>
              <w:jc w:val="center"/>
              <w:rPr>
                <w:sz w:val="20"/>
                <w:szCs w:val="20"/>
                <w:lang w:val="en-US"/>
              </w:rPr>
            </w:pPr>
            <w:r w:rsidRPr="000E398E">
              <w:rPr>
                <w:color w:val="000000"/>
                <w:sz w:val="20"/>
                <w:szCs w:val="20"/>
              </w:rPr>
              <w:t>Площадь зоны действия источника</w:t>
            </w:r>
          </w:p>
        </w:tc>
        <w:tc>
          <w:tcPr>
            <w:tcW w:w="1470" w:type="dxa"/>
            <w:vAlign w:val="center"/>
          </w:tcPr>
          <w:p w:rsidR="0039349F" w:rsidRPr="000E398E" w:rsidRDefault="006D0696" w:rsidP="004E0986">
            <w:pPr>
              <w:jc w:val="center"/>
              <w:rPr>
                <w:sz w:val="20"/>
                <w:szCs w:val="20"/>
                <w:lang w:val="en-US"/>
              </w:rPr>
            </w:pPr>
            <m:oMathPara>
              <m:oMath>
                <m:sSup>
                  <m:sSupPr>
                    <m:ctrlPr>
                      <w:rPr>
                        <w:rFonts w:ascii="Cambria Math" w:hAnsi="Cambria Math"/>
                        <w:i/>
                        <w:sz w:val="20"/>
                        <w:szCs w:val="20"/>
                        <w:lang w:val="en-US"/>
                      </w:rPr>
                    </m:ctrlPr>
                  </m:sSupPr>
                  <m:e>
                    <m:r>
                      <w:rPr>
                        <w:rFonts w:ascii="Cambria Math" w:hAnsi="Cambria Math"/>
                        <w:sz w:val="20"/>
                        <w:szCs w:val="20"/>
                        <w:lang w:val="en-US"/>
                      </w:rPr>
                      <m:t>км</m:t>
                    </m:r>
                  </m:e>
                  <m:sup>
                    <m:r>
                      <w:rPr>
                        <w:rFonts w:ascii="Cambria Math" w:hAnsi="Cambria Math"/>
                        <w:sz w:val="20"/>
                        <w:szCs w:val="20"/>
                        <w:lang w:val="en-US"/>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2,81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Количество абонентов в зоне действия источника</w:t>
            </w:r>
          </w:p>
        </w:tc>
        <w:tc>
          <w:tcPr>
            <w:tcW w:w="1470" w:type="dxa"/>
            <w:vAlign w:val="center"/>
          </w:tcPr>
          <w:p w:rsidR="0039349F" w:rsidRPr="000E398E" w:rsidRDefault="0039349F" w:rsidP="004E0986">
            <w:pPr>
              <w:jc w:val="center"/>
              <w:rPr>
                <w:sz w:val="20"/>
                <w:szCs w:val="20"/>
              </w:rPr>
            </w:pPr>
            <w:r w:rsidRPr="000E398E">
              <w:rPr>
                <w:sz w:val="20"/>
                <w:szCs w:val="20"/>
              </w:rPr>
              <w:t>Ед.</w:t>
            </w:r>
          </w:p>
        </w:tc>
        <w:tc>
          <w:tcPr>
            <w:tcW w:w="2322" w:type="dxa"/>
            <w:vAlign w:val="center"/>
          </w:tcPr>
          <w:p w:rsidR="0039349F" w:rsidRPr="000E398E" w:rsidRDefault="0039349F" w:rsidP="004E0986">
            <w:pPr>
              <w:jc w:val="center"/>
              <w:rPr>
                <w:sz w:val="20"/>
                <w:szCs w:val="20"/>
              </w:rPr>
            </w:pPr>
            <w:r w:rsidRPr="000E398E">
              <w:rPr>
                <w:sz w:val="20"/>
                <w:szCs w:val="20"/>
              </w:rPr>
              <w:t>256</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3</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Суммарная присоединенная нагрузка всех потребителей</w:t>
            </w:r>
          </w:p>
        </w:tc>
        <w:tc>
          <w:tcPr>
            <w:tcW w:w="1470" w:type="dxa"/>
            <w:vAlign w:val="center"/>
          </w:tcPr>
          <w:p w:rsidR="0039349F" w:rsidRPr="000E398E" w:rsidRDefault="0039349F" w:rsidP="004E0986">
            <w:pPr>
              <w:jc w:val="center"/>
              <w:rPr>
                <w:sz w:val="20"/>
                <w:szCs w:val="20"/>
              </w:rPr>
            </w:pPr>
            <w:r w:rsidRPr="000E398E">
              <w:rPr>
                <w:sz w:val="20"/>
                <w:szCs w:val="20"/>
              </w:rPr>
              <w:t>Гкал/ч</w:t>
            </w:r>
          </w:p>
        </w:tc>
        <w:tc>
          <w:tcPr>
            <w:tcW w:w="2322" w:type="dxa"/>
            <w:vAlign w:val="center"/>
          </w:tcPr>
          <w:p w:rsidR="0039349F" w:rsidRPr="000E398E" w:rsidRDefault="0039349F" w:rsidP="004E0986">
            <w:pPr>
              <w:jc w:val="center"/>
              <w:rPr>
                <w:sz w:val="20"/>
                <w:szCs w:val="20"/>
              </w:rPr>
            </w:pPr>
            <w:r w:rsidRPr="000E398E">
              <w:rPr>
                <w:sz w:val="20"/>
                <w:szCs w:val="20"/>
              </w:rPr>
              <w:t>6,18</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4</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Расстояние от источника тепла до наиболее удаленного потребителя</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1,49</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5</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подающем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95</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6</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Расчетная температура в обратном трубопроводе</w:t>
            </w:r>
          </w:p>
        </w:tc>
        <w:tc>
          <w:tcPr>
            <w:tcW w:w="1470" w:type="dxa"/>
            <w:vAlign w:val="center"/>
          </w:tcPr>
          <w:p w:rsidR="0039349F" w:rsidRPr="000E398E" w:rsidRDefault="0039349F" w:rsidP="004E0986">
            <w:pPr>
              <w:jc w:val="center"/>
              <w:rPr>
                <w:sz w:val="20"/>
                <w:szCs w:val="20"/>
                <w:lang w:val="en-US"/>
              </w:rPr>
            </w:pPr>
            <w:r w:rsidRPr="000E398E">
              <w:rPr>
                <w:sz w:val="20"/>
                <w:szCs w:val="20"/>
                <w:lang w:val="en-US"/>
              </w:rPr>
              <w:t>C</w:t>
            </w:r>
          </w:p>
        </w:tc>
        <w:tc>
          <w:tcPr>
            <w:tcW w:w="2322" w:type="dxa"/>
            <w:vAlign w:val="center"/>
          </w:tcPr>
          <w:p w:rsidR="0039349F" w:rsidRPr="000E398E" w:rsidRDefault="0039349F" w:rsidP="004E0986">
            <w:pPr>
              <w:jc w:val="center"/>
              <w:rPr>
                <w:sz w:val="20"/>
                <w:szCs w:val="20"/>
              </w:rPr>
            </w:pPr>
            <w:r w:rsidRPr="000E398E">
              <w:rPr>
                <w:sz w:val="20"/>
                <w:szCs w:val="20"/>
              </w:rPr>
              <w:t>70</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7</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Среднее число абонентов на единицу площади зоны действия источника теплоснабжения</w:t>
            </w:r>
          </w:p>
        </w:tc>
        <w:tc>
          <w:tcPr>
            <w:tcW w:w="1470" w:type="dxa"/>
            <w:vAlign w:val="center"/>
          </w:tcPr>
          <w:p w:rsidR="0039349F" w:rsidRPr="000E398E" w:rsidRDefault="0039349F" w:rsidP="004E0986">
            <w:pPr>
              <w:jc w:val="center"/>
              <w:rPr>
                <w:sz w:val="20"/>
                <w:szCs w:val="20"/>
              </w:rPr>
            </w:pPr>
            <w:r w:rsidRPr="000E398E">
              <w:rPr>
                <w:sz w:val="20"/>
                <w:szCs w:val="20"/>
              </w:rPr>
              <w:t>1/</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E398E" w:rsidRDefault="0039349F" w:rsidP="004E0986">
            <w:pPr>
              <w:jc w:val="center"/>
              <w:rPr>
                <w:sz w:val="20"/>
                <w:szCs w:val="20"/>
              </w:rPr>
            </w:pPr>
            <w:r w:rsidRPr="000E398E">
              <w:rPr>
                <w:sz w:val="20"/>
                <w:szCs w:val="20"/>
              </w:rPr>
              <w:t>91,1</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8</w:t>
            </w:r>
          </w:p>
        </w:tc>
        <w:tc>
          <w:tcPr>
            <w:tcW w:w="4337" w:type="dxa"/>
            <w:vAlign w:val="center"/>
          </w:tcPr>
          <w:p w:rsidR="0039349F" w:rsidRPr="000E398E" w:rsidRDefault="0039349F" w:rsidP="004E0986">
            <w:pPr>
              <w:autoSpaceDE w:val="0"/>
              <w:autoSpaceDN w:val="0"/>
              <w:adjustRightInd w:val="0"/>
              <w:jc w:val="center"/>
              <w:rPr>
                <w:sz w:val="20"/>
                <w:szCs w:val="20"/>
              </w:rPr>
            </w:pPr>
            <w:proofErr w:type="spellStart"/>
            <w:r w:rsidRPr="000E398E">
              <w:rPr>
                <w:color w:val="000000"/>
                <w:sz w:val="20"/>
                <w:szCs w:val="20"/>
              </w:rPr>
              <w:t>Теплоплотность</w:t>
            </w:r>
            <w:proofErr w:type="spellEnd"/>
            <w:r w:rsidRPr="000E398E">
              <w:rPr>
                <w:color w:val="000000"/>
                <w:sz w:val="20"/>
                <w:szCs w:val="20"/>
              </w:rPr>
              <w:t xml:space="preserve"> района</w:t>
            </w:r>
          </w:p>
        </w:tc>
        <w:tc>
          <w:tcPr>
            <w:tcW w:w="1470" w:type="dxa"/>
            <w:vAlign w:val="center"/>
          </w:tcPr>
          <w:p w:rsidR="0039349F" w:rsidRPr="000E398E" w:rsidRDefault="0039349F" w:rsidP="004E0986">
            <w:pPr>
              <w:jc w:val="center"/>
              <w:rPr>
                <w:sz w:val="20"/>
                <w:szCs w:val="20"/>
              </w:rPr>
            </w:pPr>
            <w:r w:rsidRPr="000E398E">
              <w:rPr>
                <w:sz w:val="20"/>
                <w:szCs w:val="20"/>
              </w:rPr>
              <w:t>Гкал/ч*</w:t>
            </w:r>
            <m:oMath>
              <m:sSup>
                <m:sSupPr>
                  <m:ctrlPr>
                    <w:rPr>
                      <w:rFonts w:ascii="Cambria Math" w:hAnsi="Cambria Math"/>
                      <w:i/>
                      <w:sz w:val="20"/>
                      <w:szCs w:val="20"/>
                    </w:rPr>
                  </m:ctrlPr>
                </m:sSupPr>
                <m:e>
                  <m:r>
                    <w:rPr>
                      <w:rFonts w:ascii="Cambria Math" w:hAnsi="Cambria Math"/>
                      <w:sz w:val="20"/>
                      <w:szCs w:val="20"/>
                    </w:rPr>
                    <m:t>км</m:t>
                  </m:r>
                </m:e>
                <m:sup>
                  <m:r>
                    <w:rPr>
                      <w:rFonts w:ascii="Cambria Math" w:hAnsi="Cambria Math"/>
                      <w:sz w:val="20"/>
                      <w:szCs w:val="20"/>
                    </w:rPr>
                    <m:t>2</m:t>
                  </m:r>
                </m:sup>
              </m:sSup>
            </m:oMath>
          </w:p>
        </w:tc>
        <w:tc>
          <w:tcPr>
            <w:tcW w:w="2322" w:type="dxa"/>
            <w:vAlign w:val="center"/>
          </w:tcPr>
          <w:p w:rsidR="0039349F" w:rsidRPr="000E398E" w:rsidRDefault="0039349F" w:rsidP="004E0986">
            <w:pPr>
              <w:jc w:val="center"/>
              <w:rPr>
                <w:sz w:val="20"/>
                <w:szCs w:val="20"/>
              </w:rPr>
            </w:pPr>
            <w:r w:rsidRPr="000E398E">
              <w:rPr>
                <w:sz w:val="20"/>
                <w:szCs w:val="20"/>
              </w:rPr>
              <w:t>2,2</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9</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Материальная характеристика</w:t>
            </w:r>
          </w:p>
        </w:tc>
        <w:tc>
          <w:tcPr>
            <w:tcW w:w="1470" w:type="dxa"/>
            <w:vAlign w:val="center"/>
          </w:tcPr>
          <w:p w:rsidR="0039349F" w:rsidRPr="000E398E" w:rsidRDefault="006D0696" w:rsidP="004E0986">
            <w:pPr>
              <w:jc w:val="center"/>
              <w:rPr>
                <w:sz w:val="20"/>
                <w:szCs w:val="20"/>
              </w:rPr>
            </w:pPr>
            <m:oMathPara>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m:oMathPara>
          </w:p>
        </w:tc>
        <w:tc>
          <w:tcPr>
            <w:tcW w:w="2322" w:type="dxa"/>
            <w:vAlign w:val="center"/>
          </w:tcPr>
          <w:p w:rsidR="0039349F" w:rsidRPr="000E398E" w:rsidRDefault="0039349F" w:rsidP="004E0986">
            <w:pPr>
              <w:jc w:val="center"/>
              <w:rPr>
                <w:sz w:val="20"/>
                <w:szCs w:val="20"/>
              </w:rPr>
            </w:pPr>
            <w:r w:rsidRPr="000E398E">
              <w:rPr>
                <w:sz w:val="20"/>
                <w:szCs w:val="20"/>
              </w:rPr>
              <w:t>1014,3</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10</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Удельная стоимость материальной характеристики сетей</w:t>
            </w:r>
          </w:p>
        </w:tc>
        <w:tc>
          <w:tcPr>
            <w:tcW w:w="1470" w:type="dxa"/>
            <w:vAlign w:val="center"/>
          </w:tcPr>
          <w:p w:rsidR="0039349F" w:rsidRPr="000E398E" w:rsidRDefault="006D0696" w:rsidP="004E0986">
            <w:pPr>
              <w:jc w:val="center"/>
              <w:rPr>
                <w:sz w:val="20"/>
                <w:szCs w:val="20"/>
              </w:rPr>
            </w:pP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r w:rsidR="0039349F" w:rsidRPr="000E398E">
              <w:rPr>
                <w:rFonts w:eastAsia="Times New Roman"/>
                <w:sz w:val="20"/>
                <w:szCs w:val="20"/>
              </w:rPr>
              <w:t>/Гкал/ч</w:t>
            </w:r>
            <w:r w:rsidR="0039349F"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164,13</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11</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color w:val="000000"/>
                <w:sz w:val="20"/>
                <w:szCs w:val="20"/>
              </w:rPr>
              <w:t>Поправочный коэффициент (1,3 для ТЭЦ и 1 для котельных)</w:t>
            </w:r>
          </w:p>
        </w:tc>
        <w:tc>
          <w:tcPr>
            <w:tcW w:w="1470" w:type="dxa"/>
            <w:vAlign w:val="center"/>
          </w:tcPr>
          <w:p w:rsidR="0039349F" w:rsidRPr="000E398E" w:rsidRDefault="0039349F" w:rsidP="004E0986">
            <w:pPr>
              <w:jc w:val="center"/>
              <w:rPr>
                <w:sz w:val="20"/>
                <w:szCs w:val="20"/>
              </w:rPr>
            </w:pPr>
            <w:r w:rsidRPr="000E398E">
              <w:rPr>
                <w:sz w:val="20"/>
                <w:szCs w:val="20"/>
              </w:rPr>
              <w:t>-</w:t>
            </w:r>
          </w:p>
        </w:tc>
        <w:tc>
          <w:tcPr>
            <w:tcW w:w="2322" w:type="dxa"/>
            <w:vAlign w:val="center"/>
          </w:tcPr>
          <w:p w:rsidR="0039349F" w:rsidRPr="000E398E" w:rsidRDefault="0039349F" w:rsidP="004E0986">
            <w:pPr>
              <w:jc w:val="center"/>
              <w:rPr>
                <w:sz w:val="20"/>
                <w:szCs w:val="20"/>
              </w:rPr>
            </w:pPr>
            <w:r w:rsidRPr="000E398E">
              <w:rPr>
                <w:sz w:val="20"/>
                <w:szCs w:val="20"/>
              </w:rPr>
              <w:t>1,3</w:t>
            </w:r>
          </w:p>
        </w:tc>
      </w:tr>
      <w:tr w:rsidR="0039349F" w:rsidRPr="000E398E" w:rsidTr="001C2BF1">
        <w:trPr>
          <w:trHeight w:val="227"/>
        </w:trPr>
        <w:tc>
          <w:tcPr>
            <w:tcW w:w="1158" w:type="dxa"/>
            <w:vAlign w:val="center"/>
          </w:tcPr>
          <w:p w:rsidR="0039349F" w:rsidRPr="000E398E" w:rsidRDefault="0039349F" w:rsidP="004E0986">
            <w:pPr>
              <w:jc w:val="center"/>
              <w:rPr>
                <w:sz w:val="20"/>
                <w:szCs w:val="20"/>
              </w:rPr>
            </w:pPr>
            <w:r w:rsidRPr="000E398E">
              <w:rPr>
                <w:sz w:val="20"/>
                <w:szCs w:val="20"/>
              </w:rPr>
              <w:t>12</w:t>
            </w:r>
          </w:p>
        </w:tc>
        <w:tc>
          <w:tcPr>
            <w:tcW w:w="4337" w:type="dxa"/>
            <w:vAlign w:val="center"/>
          </w:tcPr>
          <w:p w:rsidR="0039349F" w:rsidRPr="000E398E" w:rsidRDefault="0039349F" w:rsidP="004E0986">
            <w:pPr>
              <w:autoSpaceDE w:val="0"/>
              <w:autoSpaceDN w:val="0"/>
              <w:adjustRightInd w:val="0"/>
              <w:jc w:val="center"/>
              <w:rPr>
                <w:sz w:val="20"/>
                <w:szCs w:val="20"/>
              </w:rPr>
            </w:pPr>
            <w:r w:rsidRPr="000E398E">
              <w:rPr>
                <w:bCs/>
                <w:color w:val="000000"/>
                <w:sz w:val="20"/>
                <w:szCs w:val="20"/>
              </w:rPr>
              <w:t>Эффективный радиус</w:t>
            </w:r>
          </w:p>
        </w:tc>
        <w:tc>
          <w:tcPr>
            <w:tcW w:w="1470" w:type="dxa"/>
            <w:vAlign w:val="center"/>
          </w:tcPr>
          <w:p w:rsidR="0039349F" w:rsidRPr="000E398E" w:rsidRDefault="0039349F" w:rsidP="004E0986">
            <w:pPr>
              <w:jc w:val="center"/>
              <w:rPr>
                <w:sz w:val="20"/>
                <w:szCs w:val="20"/>
              </w:rPr>
            </w:pPr>
            <w:r w:rsidRPr="000E398E">
              <w:rPr>
                <w:sz w:val="20"/>
                <w:szCs w:val="20"/>
              </w:rPr>
              <w:t>км</w:t>
            </w:r>
          </w:p>
        </w:tc>
        <w:tc>
          <w:tcPr>
            <w:tcW w:w="2322" w:type="dxa"/>
            <w:vAlign w:val="center"/>
          </w:tcPr>
          <w:p w:rsidR="0039349F" w:rsidRPr="000E398E" w:rsidRDefault="0039349F" w:rsidP="004E0986">
            <w:pPr>
              <w:jc w:val="center"/>
              <w:rPr>
                <w:sz w:val="20"/>
                <w:szCs w:val="20"/>
              </w:rPr>
            </w:pPr>
            <w:r w:rsidRPr="000E398E">
              <w:rPr>
                <w:sz w:val="20"/>
                <w:szCs w:val="20"/>
              </w:rPr>
              <w:t>8,54</w:t>
            </w:r>
          </w:p>
        </w:tc>
      </w:tr>
    </w:tbl>
    <w:p w:rsidR="0039349F" w:rsidRPr="0039349F" w:rsidRDefault="0039349F" w:rsidP="0039349F">
      <w:pPr>
        <w:pStyle w:val="af"/>
        <w:spacing w:before="0" w:after="0" w:line="240" w:lineRule="auto"/>
        <w:ind w:left="0" w:firstLine="709"/>
        <w:jc w:val="both"/>
        <w:outlineLvl w:val="9"/>
        <w:rPr>
          <w:b w:val="0"/>
          <w:sz w:val="24"/>
          <w:szCs w:val="24"/>
          <w:highlight w:val="yellow"/>
        </w:rPr>
      </w:pPr>
    </w:p>
    <w:p w:rsidR="007B7AB1" w:rsidRPr="001027D4" w:rsidRDefault="008723BD" w:rsidP="00A16CF2">
      <w:pPr>
        <w:pStyle w:val="2"/>
        <w:spacing w:before="0" w:after="0"/>
        <w:ind w:firstLine="709"/>
        <w:jc w:val="both"/>
        <w:rPr>
          <w:rFonts w:ascii="Times New Roman" w:hAnsi="Times New Roman" w:cs="Times New Roman"/>
          <w:i w:val="0"/>
          <w:sz w:val="24"/>
          <w:szCs w:val="24"/>
        </w:rPr>
      </w:pPr>
      <w:bookmarkStart w:id="30" w:name="_Toc384653978"/>
      <w:bookmarkStart w:id="31" w:name="_Toc421654916"/>
      <w:bookmarkStart w:id="32" w:name="_Toc474145842"/>
      <w:bookmarkStart w:id="33" w:name="_Toc7092876"/>
      <w:bookmarkEnd w:id="26"/>
      <w:r w:rsidRPr="001027D4">
        <w:rPr>
          <w:rFonts w:ascii="Times New Roman" w:hAnsi="Times New Roman" w:cs="Times New Roman"/>
          <w:i w:val="0"/>
          <w:sz w:val="24"/>
          <w:szCs w:val="24"/>
        </w:rPr>
        <w:t>2.2</w:t>
      </w:r>
      <w:r w:rsidR="00262071" w:rsidRPr="001027D4">
        <w:rPr>
          <w:rFonts w:ascii="Times New Roman" w:hAnsi="Times New Roman" w:cs="Times New Roman"/>
          <w:i w:val="0"/>
          <w:sz w:val="24"/>
          <w:szCs w:val="24"/>
        </w:rPr>
        <w:t>.</w:t>
      </w:r>
      <w:r w:rsidR="003515BC" w:rsidRPr="001027D4">
        <w:rPr>
          <w:rFonts w:ascii="Times New Roman" w:hAnsi="Times New Roman" w:cs="Times New Roman"/>
          <w:i w:val="0"/>
          <w:sz w:val="24"/>
          <w:szCs w:val="24"/>
        </w:rPr>
        <w:t xml:space="preserve"> О</w:t>
      </w:r>
      <w:r w:rsidR="007B7AB1" w:rsidRPr="001027D4">
        <w:rPr>
          <w:rFonts w:ascii="Times New Roman" w:hAnsi="Times New Roman" w:cs="Times New Roman"/>
          <w:i w:val="0"/>
          <w:sz w:val="24"/>
          <w:szCs w:val="24"/>
        </w:rPr>
        <w:t>писание существующих и перспективных зон действия систем теплоснабжения и источников тепловой энергии</w:t>
      </w:r>
      <w:bookmarkEnd w:id="30"/>
      <w:bookmarkEnd w:id="31"/>
      <w:bookmarkEnd w:id="32"/>
      <w:bookmarkEnd w:id="33"/>
    </w:p>
    <w:p w:rsidR="0039349F" w:rsidRDefault="0039349F" w:rsidP="0039349F">
      <w:pPr>
        <w:ind w:firstLine="709"/>
        <w:rPr>
          <w:highlight w:val="yellow"/>
        </w:rPr>
      </w:pPr>
    </w:p>
    <w:p w:rsidR="0039349F" w:rsidRPr="00D7457B" w:rsidRDefault="0039349F" w:rsidP="0039349F">
      <w:pPr>
        <w:ind w:firstLine="709"/>
        <w:jc w:val="both"/>
        <w:rPr>
          <w:b/>
        </w:rPr>
      </w:pPr>
      <w:r>
        <w:rPr>
          <w:b/>
        </w:rPr>
        <w:t>Центральная котельная</w:t>
      </w:r>
      <w:r w:rsidRPr="00D7457B">
        <w:rPr>
          <w:b/>
        </w:rPr>
        <w:t>, котельная Западного района.</w:t>
      </w:r>
    </w:p>
    <w:p w:rsidR="0039349F" w:rsidRDefault="0039349F" w:rsidP="0039349F">
      <w:pPr>
        <w:ind w:firstLine="709"/>
        <w:jc w:val="both"/>
      </w:pPr>
      <w:r>
        <w:t>Система теплоснабжения Центральной котельной совмещена с системой котельной Западного района и состоит из магистральных участков тепловых сетей, распределительных и квартальных сетей, также 8 ТП, 2 ЦТП, участков отопления и горячего водоснабж</w:t>
      </w:r>
      <w:r w:rsidR="004765A1">
        <w:t xml:space="preserve">ения от ЦТП до абонентов </w:t>
      </w:r>
      <w:proofErr w:type="spellStart"/>
      <w:r w:rsidR="004765A1">
        <w:t>г.Сатка</w:t>
      </w:r>
      <w:proofErr w:type="spellEnd"/>
      <w:r>
        <w:t>.</w:t>
      </w:r>
    </w:p>
    <w:p w:rsidR="0039349F" w:rsidRDefault="0039349F" w:rsidP="0039349F">
      <w:pPr>
        <w:ind w:firstLine="709"/>
        <w:jc w:val="both"/>
      </w:pPr>
    </w:p>
    <w:p w:rsidR="0039349F" w:rsidRDefault="0039349F" w:rsidP="0039349F">
      <w:pPr>
        <w:pStyle w:val="a8"/>
        <w:keepNext/>
      </w:pPr>
      <w:r>
        <w:t xml:space="preserve">Таблица </w:t>
      </w:r>
      <w:r w:rsidR="00B13082">
        <w:t>12.</w:t>
      </w:r>
      <w:r>
        <w:t xml:space="preserve"> Объекты транспорта тепловой энергии</w:t>
      </w:r>
    </w:p>
    <w:tbl>
      <w:tblPr>
        <w:tblStyle w:val="af8"/>
        <w:tblW w:w="5000" w:type="pct"/>
        <w:tblLook w:val="04A0" w:firstRow="1" w:lastRow="0" w:firstColumn="1" w:lastColumn="0" w:noHBand="0" w:noVBand="1"/>
      </w:tblPr>
      <w:tblGrid>
        <w:gridCol w:w="921"/>
        <w:gridCol w:w="1676"/>
        <w:gridCol w:w="2491"/>
        <w:gridCol w:w="2215"/>
        <w:gridCol w:w="2041"/>
      </w:tblGrid>
      <w:tr w:rsidR="0039349F" w:rsidRPr="00125411" w:rsidTr="001C2BF1">
        <w:trPr>
          <w:tblHeader/>
        </w:trPr>
        <w:tc>
          <w:tcPr>
            <w:tcW w:w="493" w:type="pct"/>
            <w:vAlign w:val="center"/>
          </w:tcPr>
          <w:p w:rsidR="0039349F" w:rsidRPr="00145626" w:rsidRDefault="0039349F" w:rsidP="004E0986">
            <w:pPr>
              <w:jc w:val="center"/>
              <w:rPr>
                <w:sz w:val="20"/>
                <w:szCs w:val="20"/>
              </w:rPr>
            </w:pPr>
            <w:r w:rsidRPr="00145626">
              <w:rPr>
                <w:sz w:val="20"/>
                <w:szCs w:val="20"/>
              </w:rPr>
              <w:t>№ п/п</w:t>
            </w:r>
          </w:p>
        </w:tc>
        <w:tc>
          <w:tcPr>
            <w:tcW w:w="897" w:type="pct"/>
            <w:vAlign w:val="center"/>
          </w:tcPr>
          <w:p w:rsidR="0039349F" w:rsidRPr="00145626" w:rsidRDefault="0039349F" w:rsidP="004E0986">
            <w:pPr>
              <w:jc w:val="center"/>
              <w:rPr>
                <w:sz w:val="20"/>
                <w:szCs w:val="20"/>
              </w:rPr>
            </w:pPr>
            <w:r w:rsidRPr="00145626">
              <w:rPr>
                <w:sz w:val="20"/>
                <w:szCs w:val="20"/>
              </w:rPr>
              <w:t>Наименование ТП</w:t>
            </w:r>
          </w:p>
        </w:tc>
        <w:tc>
          <w:tcPr>
            <w:tcW w:w="1333" w:type="pct"/>
            <w:vAlign w:val="center"/>
          </w:tcPr>
          <w:p w:rsidR="0039349F" w:rsidRPr="00145626" w:rsidRDefault="0039349F" w:rsidP="004E0986">
            <w:pPr>
              <w:jc w:val="center"/>
              <w:rPr>
                <w:sz w:val="20"/>
                <w:szCs w:val="20"/>
              </w:rPr>
            </w:pPr>
            <w:r w:rsidRPr="00145626">
              <w:rPr>
                <w:sz w:val="20"/>
                <w:szCs w:val="20"/>
              </w:rPr>
              <w:t>Адрес расположения</w:t>
            </w:r>
          </w:p>
        </w:tc>
        <w:tc>
          <w:tcPr>
            <w:tcW w:w="1185" w:type="pct"/>
            <w:vAlign w:val="center"/>
          </w:tcPr>
          <w:p w:rsidR="0039349F" w:rsidRPr="00145626" w:rsidRDefault="0039349F" w:rsidP="004E0986">
            <w:pPr>
              <w:jc w:val="center"/>
              <w:rPr>
                <w:sz w:val="20"/>
                <w:szCs w:val="20"/>
              </w:rPr>
            </w:pPr>
            <w:r w:rsidRPr="00145626">
              <w:rPr>
                <w:sz w:val="20"/>
                <w:szCs w:val="20"/>
              </w:rPr>
              <w:t>Организация, имеющая на объект право имущественного владения</w:t>
            </w:r>
          </w:p>
        </w:tc>
        <w:tc>
          <w:tcPr>
            <w:tcW w:w="1092" w:type="pct"/>
            <w:vAlign w:val="center"/>
          </w:tcPr>
          <w:p w:rsidR="0039349F" w:rsidRPr="00145626" w:rsidRDefault="0039349F" w:rsidP="004E0986">
            <w:pPr>
              <w:jc w:val="center"/>
              <w:rPr>
                <w:sz w:val="20"/>
                <w:szCs w:val="20"/>
              </w:rPr>
            </w:pPr>
            <w:r w:rsidRPr="00145626">
              <w:rPr>
                <w:sz w:val="20"/>
                <w:szCs w:val="20"/>
              </w:rPr>
              <w:t>Эксплуатирующая организация</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1</w:t>
            </w:r>
          </w:p>
        </w:tc>
        <w:tc>
          <w:tcPr>
            <w:tcW w:w="897" w:type="pct"/>
            <w:vAlign w:val="center"/>
          </w:tcPr>
          <w:p w:rsidR="0039349F" w:rsidRPr="00145626" w:rsidRDefault="0039349F" w:rsidP="004E0986">
            <w:pPr>
              <w:jc w:val="center"/>
              <w:rPr>
                <w:sz w:val="20"/>
                <w:szCs w:val="20"/>
              </w:rPr>
            </w:pPr>
            <w:r w:rsidRPr="00145626">
              <w:rPr>
                <w:sz w:val="20"/>
                <w:szCs w:val="20"/>
              </w:rPr>
              <w:t>Тепловой пункт «10 квартал»</w:t>
            </w:r>
          </w:p>
        </w:tc>
        <w:tc>
          <w:tcPr>
            <w:tcW w:w="1333" w:type="pct"/>
            <w:vAlign w:val="center"/>
          </w:tcPr>
          <w:p w:rsidR="0039349F" w:rsidRPr="00145626" w:rsidRDefault="0039349F" w:rsidP="004E0986">
            <w:pPr>
              <w:jc w:val="center"/>
              <w:rPr>
                <w:sz w:val="20"/>
                <w:szCs w:val="20"/>
              </w:rPr>
            </w:pPr>
            <w:r w:rsidRPr="00145626">
              <w:rPr>
                <w:sz w:val="20"/>
                <w:szCs w:val="20"/>
              </w:rPr>
              <w:t xml:space="preserve">Челябинская область, </w:t>
            </w:r>
            <w:proofErr w:type="spellStart"/>
            <w:r w:rsidRPr="00145626">
              <w:rPr>
                <w:sz w:val="20"/>
                <w:szCs w:val="20"/>
              </w:rPr>
              <w:t>г.Сатка</w:t>
            </w:r>
            <w:proofErr w:type="spellEnd"/>
            <w:r w:rsidRPr="00145626">
              <w:rPr>
                <w:sz w:val="20"/>
                <w:szCs w:val="20"/>
              </w:rPr>
              <w:t>, ул. 50 лет ВЛКСМ, 12а</w:t>
            </w:r>
          </w:p>
        </w:tc>
        <w:tc>
          <w:tcPr>
            <w:tcW w:w="1185" w:type="pct"/>
            <w:vAlign w:val="center"/>
          </w:tcPr>
          <w:p w:rsidR="0039349F" w:rsidRPr="00145626" w:rsidRDefault="0039349F" w:rsidP="004E0986">
            <w:pPr>
              <w:jc w:val="center"/>
              <w:rPr>
                <w:sz w:val="20"/>
                <w:szCs w:val="20"/>
              </w:rPr>
            </w:pPr>
            <w:r w:rsidRPr="00145626">
              <w:rPr>
                <w:sz w:val="20"/>
                <w:szCs w:val="20"/>
              </w:rPr>
              <w:t>Саткинское городское поселение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2</w:t>
            </w:r>
          </w:p>
        </w:tc>
        <w:tc>
          <w:tcPr>
            <w:tcW w:w="897" w:type="pct"/>
            <w:vAlign w:val="center"/>
          </w:tcPr>
          <w:p w:rsidR="0039349F" w:rsidRPr="00145626" w:rsidRDefault="0039349F" w:rsidP="004E0986">
            <w:pPr>
              <w:jc w:val="center"/>
              <w:rPr>
                <w:sz w:val="20"/>
                <w:szCs w:val="20"/>
              </w:rPr>
            </w:pPr>
            <w:r w:rsidRPr="00145626">
              <w:rPr>
                <w:sz w:val="20"/>
                <w:szCs w:val="20"/>
              </w:rPr>
              <w:t>Тепловой пункт «Бакальская»</w:t>
            </w:r>
          </w:p>
        </w:tc>
        <w:tc>
          <w:tcPr>
            <w:tcW w:w="1333" w:type="pct"/>
            <w:vAlign w:val="center"/>
          </w:tcPr>
          <w:p w:rsidR="0039349F" w:rsidRPr="00145626" w:rsidRDefault="0039349F" w:rsidP="004E0986">
            <w:pPr>
              <w:jc w:val="center"/>
              <w:rPr>
                <w:sz w:val="20"/>
                <w:szCs w:val="20"/>
              </w:rPr>
            </w:pPr>
            <w:r w:rsidRPr="00145626">
              <w:rPr>
                <w:sz w:val="20"/>
                <w:szCs w:val="20"/>
              </w:rPr>
              <w:t xml:space="preserve">Челябинская область, </w:t>
            </w:r>
            <w:proofErr w:type="spellStart"/>
            <w:r w:rsidRPr="00145626">
              <w:rPr>
                <w:sz w:val="20"/>
                <w:szCs w:val="20"/>
              </w:rPr>
              <w:t>г.Сатка</w:t>
            </w:r>
            <w:proofErr w:type="spellEnd"/>
            <w:r w:rsidRPr="00145626">
              <w:rPr>
                <w:sz w:val="20"/>
                <w:szCs w:val="20"/>
              </w:rPr>
              <w:t>, ул. Бакальская, 13а</w:t>
            </w:r>
          </w:p>
        </w:tc>
        <w:tc>
          <w:tcPr>
            <w:tcW w:w="1185" w:type="pct"/>
            <w:vAlign w:val="center"/>
          </w:tcPr>
          <w:p w:rsidR="0039349F" w:rsidRPr="00145626" w:rsidRDefault="0039349F" w:rsidP="004E0986">
            <w:pPr>
              <w:ind w:firstLine="20"/>
              <w:jc w:val="center"/>
              <w:rPr>
                <w:sz w:val="20"/>
                <w:szCs w:val="20"/>
              </w:rPr>
            </w:pPr>
            <w:r w:rsidRPr="00145626">
              <w:rPr>
                <w:sz w:val="20"/>
                <w:szCs w:val="20"/>
              </w:rPr>
              <w:t>Саткинское городское поселение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3</w:t>
            </w:r>
          </w:p>
        </w:tc>
        <w:tc>
          <w:tcPr>
            <w:tcW w:w="897" w:type="pct"/>
            <w:vAlign w:val="center"/>
          </w:tcPr>
          <w:p w:rsidR="0039349F" w:rsidRPr="00145626" w:rsidRDefault="0039349F" w:rsidP="004E0986">
            <w:pPr>
              <w:jc w:val="center"/>
              <w:rPr>
                <w:sz w:val="20"/>
                <w:szCs w:val="20"/>
              </w:rPr>
            </w:pPr>
            <w:r w:rsidRPr="00145626">
              <w:rPr>
                <w:sz w:val="20"/>
                <w:szCs w:val="20"/>
              </w:rPr>
              <w:t>Тепловой пункт «Березка»</w:t>
            </w:r>
          </w:p>
        </w:tc>
        <w:tc>
          <w:tcPr>
            <w:tcW w:w="1333" w:type="pct"/>
            <w:vAlign w:val="center"/>
          </w:tcPr>
          <w:p w:rsidR="0039349F" w:rsidRPr="00145626" w:rsidRDefault="0039349F" w:rsidP="004E0986">
            <w:pPr>
              <w:jc w:val="center"/>
              <w:rPr>
                <w:sz w:val="20"/>
                <w:szCs w:val="20"/>
              </w:rPr>
            </w:pPr>
            <w:r w:rsidRPr="00145626">
              <w:rPr>
                <w:sz w:val="20"/>
                <w:szCs w:val="20"/>
              </w:rPr>
              <w:t xml:space="preserve">Челябинская область, </w:t>
            </w:r>
            <w:proofErr w:type="spellStart"/>
            <w:r w:rsidRPr="00145626">
              <w:rPr>
                <w:sz w:val="20"/>
                <w:szCs w:val="20"/>
              </w:rPr>
              <w:t>г.Сатка</w:t>
            </w:r>
            <w:proofErr w:type="spellEnd"/>
            <w:r w:rsidRPr="00145626">
              <w:rPr>
                <w:sz w:val="20"/>
                <w:szCs w:val="20"/>
              </w:rPr>
              <w:t>, ул. Пролетарская 30а</w:t>
            </w:r>
          </w:p>
        </w:tc>
        <w:tc>
          <w:tcPr>
            <w:tcW w:w="1185" w:type="pct"/>
            <w:vAlign w:val="center"/>
          </w:tcPr>
          <w:p w:rsidR="0039349F" w:rsidRPr="00145626" w:rsidRDefault="0039349F" w:rsidP="004E0986">
            <w:pPr>
              <w:ind w:firstLine="20"/>
              <w:jc w:val="center"/>
              <w:rPr>
                <w:sz w:val="20"/>
                <w:szCs w:val="20"/>
              </w:rPr>
            </w:pPr>
            <w:r w:rsidRPr="00145626">
              <w:rPr>
                <w:sz w:val="20"/>
                <w:szCs w:val="20"/>
              </w:rPr>
              <w:t>Саткинское городское поселение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4</w:t>
            </w:r>
          </w:p>
        </w:tc>
        <w:tc>
          <w:tcPr>
            <w:tcW w:w="897" w:type="pct"/>
            <w:vAlign w:val="center"/>
          </w:tcPr>
          <w:p w:rsidR="0039349F" w:rsidRPr="00145626" w:rsidRDefault="0039349F" w:rsidP="004E0986">
            <w:pPr>
              <w:jc w:val="center"/>
              <w:rPr>
                <w:sz w:val="20"/>
                <w:szCs w:val="20"/>
              </w:rPr>
            </w:pPr>
            <w:r w:rsidRPr="00145626">
              <w:rPr>
                <w:sz w:val="20"/>
                <w:szCs w:val="20"/>
              </w:rPr>
              <w:t>Тепловой пункт «Магнезит»</w:t>
            </w:r>
          </w:p>
        </w:tc>
        <w:tc>
          <w:tcPr>
            <w:tcW w:w="1333" w:type="pct"/>
            <w:vAlign w:val="center"/>
          </w:tcPr>
          <w:p w:rsidR="0039349F" w:rsidRPr="00145626" w:rsidRDefault="0039349F" w:rsidP="004E0986">
            <w:pPr>
              <w:jc w:val="center"/>
              <w:rPr>
                <w:sz w:val="20"/>
                <w:szCs w:val="20"/>
              </w:rPr>
            </w:pPr>
            <w:r w:rsidRPr="00145626">
              <w:rPr>
                <w:sz w:val="20"/>
                <w:szCs w:val="20"/>
              </w:rPr>
              <w:t xml:space="preserve">Челябинская область, </w:t>
            </w:r>
            <w:proofErr w:type="spellStart"/>
            <w:r w:rsidRPr="00145626">
              <w:rPr>
                <w:sz w:val="20"/>
                <w:szCs w:val="20"/>
              </w:rPr>
              <w:t>г.Сатка</w:t>
            </w:r>
            <w:proofErr w:type="spellEnd"/>
            <w:r w:rsidRPr="00145626">
              <w:rPr>
                <w:sz w:val="20"/>
                <w:szCs w:val="20"/>
              </w:rPr>
              <w:t xml:space="preserve">, ул. 100 </w:t>
            </w:r>
            <w:proofErr w:type="spellStart"/>
            <w:r w:rsidRPr="00145626">
              <w:rPr>
                <w:sz w:val="20"/>
                <w:szCs w:val="20"/>
              </w:rPr>
              <w:t>летия</w:t>
            </w:r>
            <w:proofErr w:type="spellEnd"/>
            <w:r w:rsidRPr="00145626">
              <w:rPr>
                <w:sz w:val="20"/>
                <w:szCs w:val="20"/>
              </w:rPr>
              <w:t xml:space="preserve"> комбината Магнезит</w:t>
            </w:r>
          </w:p>
        </w:tc>
        <w:tc>
          <w:tcPr>
            <w:tcW w:w="1185" w:type="pct"/>
            <w:vAlign w:val="center"/>
          </w:tcPr>
          <w:p w:rsidR="0039349F" w:rsidRPr="00145626" w:rsidRDefault="002C118C" w:rsidP="004E0986">
            <w:pPr>
              <w:ind w:firstLine="20"/>
              <w:jc w:val="center"/>
              <w:rPr>
                <w:sz w:val="20"/>
                <w:szCs w:val="20"/>
              </w:rPr>
            </w:pPr>
            <w:r>
              <w:rPr>
                <w:sz w:val="20"/>
                <w:szCs w:val="20"/>
              </w:rPr>
              <w:t>бесхозные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5</w:t>
            </w:r>
          </w:p>
        </w:tc>
        <w:tc>
          <w:tcPr>
            <w:tcW w:w="897" w:type="pct"/>
            <w:vAlign w:val="center"/>
          </w:tcPr>
          <w:p w:rsidR="0039349F" w:rsidRPr="00145626" w:rsidRDefault="0039349F" w:rsidP="004E0986">
            <w:pPr>
              <w:jc w:val="center"/>
              <w:rPr>
                <w:sz w:val="20"/>
                <w:szCs w:val="20"/>
              </w:rPr>
            </w:pPr>
            <w:r w:rsidRPr="00145626">
              <w:rPr>
                <w:sz w:val="20"/>
                <w:szCs w:val="20"/>
              </w:rPr>
              <w:t>Тепловой пункт «УКК»</w:t>
            </w:r>
          </w:p>
        </w:tc>
        <w:tc>
          <w:tcPr>
            <w:tcW w:w="1333" w:type="pct"/>
            <w:vAlign w:val="center"/>
          </w:tcPr>
          <w:p w:rsidR="0039349F" w:rsidRPr="00145626" w:rsidRDefault="0039349F" w:rsidP="004E0986">
            <w:pPr>
              <w:jc w:val="center"/>
              <w:rPr>
                <w:sz w:val="20"/>
                <w:szCs w:val="20"/>
              </w:rPr>
            </w:pPr>
            <w:r w:rsidRPr="00145626">
              <w:rPr>
                <w:sz w:val="20"/>
                <w:szCs w:val="20"/>
              </w:rPr>
              <w:t xml:space="preserve">Челябинская область, </w:t>
            </w:r>
            <w:proofErr w:type="spellStart"/>
            <w:r w:rsidRPr="00145626">
              <w:rPr>
                <w:sz w:val="20"/>
                <w:szCs w:val="20"/>
              </w:rPr>
              <w:t>г.Сатка</w:t>
            </w:r>
            <w:proofErr w:type="spellEnd"/>
            <w:r w:rsidRPr="00145626">
              <w:rPr>
                <w:sz w:val="20"/>
                <w:szCs w:val="20"/>
              </w:rPr>
              <w:t>, ул. Пролетарская, 41а</w:t>
            </w:r>
          </w:p>
        </w:tc>
        <w:tc>
          <w:tcPr>
            <w:tcW w:w="1185" w:type="pct"/>
            <w:vAlign w:val="center"/>
          </w:tcPr>
          <w:p w:rsidR="0039349F" w:rsidRPr="00145626" w:rsidRDefault="0039349F" w:rsidP="004E0986">
            <w:pPr>
              <w:ind w:firstLine="20"/>
              <w:jc w:val="center"/>
              <w:rPr>
                <w:sz w:val="20"/>
                <w:szCs w:val="20"/>
              </w:rPr>
            </w:pPr>
            <w:r w:rsidRPr="00145626">
              <w:rPr>
                <w:sz w:val="20"/>
                <w:szCs w:val="20"/>
              </w:rPr>
              <w:t>Саткинское городское поселение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6</w:t>
            </w:r>
          </w:p>
        </w:tc>
        <w:tc>
          <w:tcPr>
            <w:tcW w:w="897" w:type="pct"/>
            <w:vAlign w:val="center"/>
          </w:tcPr>
          <w:p w:rsidR="0039349F" w:rsidRPr="00145626" w:rsidRDefault="0039349F" w:rsidP="004E0986">
            <w:pPr>
              <w:jc w:val="center"/>
              <w:rPr>
                <w:sz w:val="20"/>
                <w:szCs w:val="20"/>
              </w:rPr>
            </w:pPr>
            <w:r w:rsidRPr="00145626">
              <w:rPr>
                <w:sz w:val="20"/>
                <w:szCs w:val="20"/>
              </w:rPr>
              <w:t>Тепловой пункт «ТП-11»</w:t>
            </w:r>
          </w:p>
        </w:tc>
        <w:tc>
          <w:tcPr>
            <w:tcW w:w="1333" w:type="pct"/>
            <w:vAlign w:val="center"/>
          </w:tcPr>
          <w:p w:rsidR="0039349F" w:rsidRPr="00145626" w:rsidRDefault="0039349F" w:rsidP="004E0986">
            <w:pPr>
              <w:jc w:val="center"/>
              <w:rPr>
                <w:sz w:val="20"/>
                <w:szCs w:val="20"/>
              </w:rPr>
            </w:pPr>
            <w:r w:rsidRPr="00145626">
              <w:rPr>
                <w:sz w:val="20"/>
                <w:szCs w:val="20"/>
              </w:rPr>
              <w:t>Челябинская область, г. Сатка, ул. Калинина, 43</w:t>
            </w:r>
          </w:p>
        </w:tc>
        <w:tc>
          <w:tcPr>
            <w:tcW w:w="1185" w:type="pct"/>
            <w:vAlign w:val="center"/>
          </w:tcPr>
          <w:p w:rsidR="0039349F" w:rsidRPr="00145626" w:rsidRDefault="0039349F" w:rsidP="004E0986">
            <w:pPr>
              <w:ind w:firstLine="20"/>
              <w:jc w:val="center"/>
              <w:rPr>
                <w:sz w:val="20"/>
                <w:szCs w:val="20"/>
              </w:rPr>
            </w:pPr>
            <w:r w:rsidRPr="00145626">
              <w:rPr>
                <w:sz w:val="20"/>
                <w:szCs w:val="20"/>
              </w:rPr>
              <w:t>Саткинское городское поселение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7</w:t>
            </w:r>
          </w:p>
        </w:tc>
        <w:tc>
          <w:tcPr>
            <w:tcW w:w="897" w:type="pct"/>
            <w:vAlign w:val="center"/>
          </w:tcPr>
          <w:p w:rsidR="0039349F" w:rsidRPr="00145626" w:rsidRDefault="0039349F" w:rsidP="004E0986">
            <w:pPr>
              <w:jc w:val="center"/>
              <w:rPr>
                <w:sz w:val="20"/>
                <w:szCs w:val="20"/>
              </w:rPr>
            </w:pPr>
            <w:r w:rsidRPr="00145626">
              <w:rPr>
                <w:sz w:val="20"/>
                <w:szCs w:val="20"/>
              </w:rPr>
              <w:t>Тепловой пункт «ТП-20»</w:t>
            </w:r>
          </w:p>
        </w:tc>
        <w:tc>
          <w:tcPr>
            <w:tcW w:w="1333" w:type="pct"/>
            <w:vAlign w:val="center"/>
          </w:tcPr>
          <w:p w:rsidR="0039349F" w:rsidRPr="00145626" w:rsidRDefault="0039349F" w:rsidP="004E0986">
            <w:pPr>
              <w:jc w:val="center"/>
              <w:rPr>
                <w:sz w:val="20"/>
                <w:szCs w:val="20"/>
              </w:rPr>
            </w:pPr>
            <w:r w:rsidRPr="00145626">
              <w:rPr>
                <w:sz w:val="20"/>
                <w:szCs w:val="20"/>
              </w:rPr>
              <w:t xml:space="preserve">Челябинская область, </w:t>
            </w:r>
            <w:proofErr w:type="spellStart"/>
            <w:r w:rsidRPr="00145626">
              <w:rPr>
                <w:sz w:val="20"/>
                <w:szCs w:val="20"/>
              </w:rPr>
              <w:t>г.Сатка</w:t>
            </w:r>
            <w:proofErr w:type="spellEnd"/>
            <w:r w:rsidRPr="00145626">
              <w:rPr>
                <w:sz w:val="20"/>
                <w:szCs w:val="20"/>
              </w:rPr>
              <w:t>, ул. 50 лет ВЛКСМ, 11</w:t>
            </w:r>
          </w:p>
        </w:tc>
        <w:tc>
          <w:tcPr>
            <w:tcW w:w="1185" w:type="pct"/>
            <w:vAlign w:val="center"/>
          </w:tcPr>
          <w:p w:rsidR="0039349F" w:rsidRPr="00145626" w:rsidRDefault="0039349F" w:rsidP="004E0986">
            <w:pPr>
              <w:ind w:firstLine="20"/>
              <w:jc w:val="center"/>
              <w:rPr>
                <w:sz w:val="20"/>
                <w:szCs w:val="20"/>
              </w:rPr>
            </w:pPr>
            <w:r w:rsidRPr="00145626">
              <w:rPr>
                <w:sz w:val="20"/>
                <w:szCs w:val="20"/>
              </w:rPr>
              <w:t>Саткинское городское поселение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8</w:t>
            </w:r>
          </w:p>
        </w:tc>
        <w:tc>
          <w:tcPr>
            <w:tcW w:w="897" w:type="pct"/>
            <w:vAlign w:val="center"/>
          </w:tcPr>
          <w:p w:rsidR="0039349F" w:rsidRPr="00145626" w:rsidRDefault="0039349F" w:rsidP="004E0986">
            <w:pPr>
              <w:jc w:val="center"/>
              <w:rPr>
                <w:sz w:val="20"/>
                <w:szCs w:val="20"/>
              </w:rPr>
            </w:pPr>
            <w:r w:rsidRPr="00145626">
              <w:rPr>
                <w:sz w:val="20"/>
                <w:szCs w:val="20"/>
              </w:rPr>
              <w:t>Тепловой пункт «ТП-5»</w:t>
            </w:r>
          </w:p>
        </w:tc>
        <w:tc>
          <w:tcPr>
            <w:tcW w:w="1333" w:type="pct"/>
            <w:vAlign w:val="center"/>
          </w:tcPr>
          <w:p w:rsidR="0039349F" w:rsidRPr="00145626" w:rsidRDefault="0039349F" w:rsidP="004E0986">
            <w:pPr>
              <w:jc w:val="center"/>
              <w:rPr>
                <w:sz w:val="20"/>
                <w:szCs w:val="20"/>
              </w:rPr>
            </w:pPr>
            <w:r w:rsidRPr="00145626">
              <w:rPr>
                <w:sz w:val="20"/>
                <w:szCs w:val="20"/>
              </w:rPr>
              <w:t xml:space="preserve">Челябинская область, </w:t>
            </w:r>
            <w:proofErr w:type="spellStart"/>
            <w:r w:rsidRPr="00145626">
              <w:rPr>
                <w:sz w:val="20"/>
                <w:szCs w:val="20"/>
              </w:rPr>
              <w:t>г.Сатка</w:t>
            </w:r>
            <w:proofErr w:type="spellEnd"/>
            <w:r w:rsidRPr="00145626">
              <w:rPr>
                <w:sz w:val="20"/>
                <w:szCs w:val="20"/>
              </w:rPr>
              <w:t>, ул. 50 лет ВЛКСМ, 21а</w:t>
            </w:r>
          </w:p>
        </w:tc>
        <w:tc>
          <w:tcPr>
            <w:tcW w:w="1185" w:type="pct"/>
            <w:vAlign w:val="center"/>
          </w:tcPr>
          <w:p w:rsidR="0039349F" w:rsidRPr="00145626" w:rsidRDefault="0039349F" w:rsidP="004E0986">
            <w:pPr>
              <w:ind w:firstLine="20"/>
              <w:jc w:val="center"/>
              <w:rPr>
                <w:sz w:val="20"/>
                <w:szCs w:val="20"/>
              </w:rPr>
            </w:pPr>
            <w:r w:rsidRPr="00145626">
              <w:rPr>
                <w:sz w:val="20"/>
                <w:szCs w:val="20"/>
              </w:rPr>
              <w:t>Саткинское городское поселение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9</w:t>
            </w:r>
          </w:p>
        </w:tc>
        <w:tc>
          <w:tcPr>
            <w:tcW w:w="897" w:type="pct"/>
            <w:vAlign w:val="center"/>
          </w:tcPr>
          <w:p w:rsidR="0039349F" w:rsidRPr="00145626" w:rsidRDefault="0039349F" w:rsidP="004E0986">
            <w:pPr>
              <w:jc w:val="center"/>
              <w:rPr>
                <w:sz w:val="20"/>
                <w:szCs w:val="20"/>
              </w:rPr>
            </w:pPr>
            <w:r w:rsidRPr="00145626">
              <w:rPr>
                <w:sz w:val="20"/>
                <w:szCs w:val="20"/>
              </w:rPr>
              <w:t>Центральный тепловой пункт № 1 «Западный район»</w:t>
            </w:r>
          </w:p>
        </w:tc>
        <w:tc>
          <w:tcPr>
            <w:tcW w:w="1333" w:type="pct"/>
            <w:vAlign w:val="center"/>
          </w:tcPr>
          <w:p w:rsidR="0039349F" w:rsidRPr="00145626" w:rsidRDefault="0039349F" w:rsidP="004E0986">
            <w:pPr>
              <w:jc w:val="center"/>
              <w:rPr>
                <w:sz w:val="20"/>
                <w:szCs w:val="20"/>
              </w:rPr>
            </w:pPr>
            <w:r w:rsidRPr="00145626">
              <w:rPr>
                <w:sz w:val="20"/>
                <w:szCs w:val="20"/>
              </w:rPr>
              <w:t xml:space="preserve">Челябинская область, </w:t>
            </w:r>
            <w:proofErr w:type="spellStart"/>
            <w:r w:rsidRPr="00145626">
              <w:rPr>
                <w:sz w:val="20"/>
                <w:szCs w:val="20"/>
              </w:rPr>
              <w:t>г.Сатка</w:t>
            </w:r>
            <w:proofErr w:type="spellEnd"/>
            <w:r w:rsidRPr="00145626">
              <w:rPr>
                <w:sz w:val="20"/>
                <w:szCs w:val="20"/>
              </w:rPr>
              <w:t>, Западный микрорайон, 5б</w:t>
            </w:r>
          </w:p>
        </w:tc>
        <w:tc>
          <w:tcPr>
            <w:tcW w:w="1185" w:type="pct"/>
            <w:vAlign w:val="center"/>
          </w:tcPr>
          <w:p w:rsidR="0039349F" w:rsidRPr="00145626" w:rsidRDefault="0039349F" w:rsidP="004E0986">
            <w:pPr>
              <w:ind w:firstLine="20"/>
              <w:jc w:val="center"/>
              <w:rPr>
                <w:sz w:val="20"/>
                <w:szCs w:val="20"/>
              </w:rPr>
            </w:pPr>
            <w:r w:rsidRPr="00145626">
              <w:rPr>
                <w:sz w:val="20"/>
                <w:szCs w:val="20"/>
              </w:rPr>
              <w:t>Саткинское городское поселение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r w:rsidR="0039349F" w:rsidRPr="00125411" w:rsidTr="001C2BF1">
        <w:tc>
          <w:tcPr>
            <w:tcW w:w="493" w:type="pct"/>
            <w:vAlign w:val="center"/>
          </w:tcPr>
          <w:p w:rsidR="0039349F" w:rsidRPr="00145626" w:rsidRDefault="0039349F" w:rsidP="004E0986">
            <w:pPr>
              <w:jc w:val="center"/>
              <w:rPr>
                <w:sz w:val="20"/>
                <w:szCs w:val="20"/>
              </w:rPr>
            </w:pPr>
            <w:r w:rsidRPr="00145626">
              <w:rPr>
                <w:sz w:val="20"/>
                <w:szCs w:val="20"/>
              </w:rPr>
              <w:t>10</w:t>
            </w:r>
          </w:p>
        </w:tc>
        <w:tc>
          <w:tcPr>
            <w:tcW w:w="897" w:type="pct"/>
            <w:vAlign w:val="center"/>
          </w:tcPr>
          <w:p w:rsidR="0039349F" w:rsidRPr="00145626" w:rsidRDefault="0039349F" w:rsidP="004E0986">
            <w:pPr>
              <w:jc w:val="center"/>
              <w:rPr>
                <w:sz w:val="20"/>
                <w:szCs w:val="20"/>
              </w:rPr>
            </w:pPr>
            <w:r w:rsidRPr="00145626">
              <w:rPr>
                <w:sz w:val="20"/>
                <w:szCs w:val="20"/>
              </w:rPr>
              <w:t>Центральный тепловой пункт № 2 «Западный район»</w:t>
            </w:r>
          </w:p>
        </w:tc>
        <w:tc>
          <w:tcPr>
            <w:tcW w:w="1333" w:type="pct"/>
            <w:vAlign w:val="center"/>
          </w:tcPr>
          <w:p w:rsidR="0039349F" w:rsidRPr="00145626" w:rsidRDefault="0039349F" w:rsidP="004E0986">
            <w:pPr>
              <w:jc w:val="center"/>
              <w:rPr>
                <w:sz w:val="20"/>
                <w:szCs w:val="20"/>
              </w:rPr>
            </w:pPr>
            <w:r w:rsidRPr="00145626">
              <w:rPr>
                <w:sz w:val="20"/>
                <w:szCs w:val="20"/>
              </w:rPr>
              <w:t xml:space="preserve">Челябинская область, </w:t>
            </w:r>
            <w:proofErr w:type="spellStart"/>
            <w:r w:rsidRPr="00145626">
              <w:rPr>
                <w:sz w:val="20"/>
                <w:szCs w:val="20"/>
              </w:rPr>
              <w:t>г.Сатка</w:t>
            </w:r>
            <w:proofErr w:type="spellEnd"/>
            <w:r w:rsidRPr="00145626">
              <w:rPr>
                <w:sz w:val="20"/>
                <w:szCs w:val="20"/>
              </w:rPr>
              <w:t>, ул. Свободы</w:t>
            </w:r>
          </w:p>
        </w:tc>
        <w:tc>
          <w:tcPr>
            <w:tcW w:w="1185" w:type="pct"/>
            <w:vAlign w:val="center"/>
          </w:tcPr>
          <w:p w:rsidR="0039349F" w:rsidRPr="00145626" w:rsidRDefault="002C118C" w:rsidP="004E0986">
            <w:pPr>
              <w:ind w:firstLine="20"/>
              <w:jc w:val="center"/>
              <w:rPr>
                <w:sz w:val="20"/>
                <w:szCs w:val="20"/>
              </w:rPr>
            </w:pPr>
            <w:r>
              <w:rPr>
                <w:sz w:val="20"/>
                <w:szCs w:val="20"/>
              </w:rPr>
              <w:t>бесхозные</w:t>
            </w:r>
          </w:p>
        </w:tc>
        <w:tc>
          <w:tcPr>
            <w:tcW w:w="1092" w:type="pct"/>
            <w:vAlign w:val="center"/>
          </w:tcPr>
          <w:p w:rsidR="0039349F" w:rsidRPr="00145626" w:rsidRDefault="0039349F" w:rsidP="004E0986">
            <w:pPr>
              <w:jc w:val="center"/>
              <w:rPr>
                <w:sz w:val="20"/>
                <w:szCs w:val="20"/>
              </w:rPr>
            </w:pPr>
            <w:r w:rsidRPr="00145626">
              <w:rPr>
                <w:sz w:val="20"/>
                <w:szCs w:val="20"/>
              </w:rPr>
              <w:t>АО «Энергосистемы»</w:t>
            </w:r>
          </w:p>
        </w:tc>
      </w:tr>
    </w:tbl>
    <w:p w:rsidR="0039349F" w:rsidRDefault="0039349F" w:rsidP="0039349F">
      <w:pPr>
        <w:ind w:firstLine="709"/>
        <w:rPr>
          <w:highlight w:val="yellow"/>
        </w:rPr>
      </w:pPr>
    </w:p>
    <w:p w:rsidR="0039349F" w:rsidRPr="00FE3F62" w:rsidRDefault="0039349F" w:rsidP="0039349F">
      <w:pPr>
        <w:autoSpaceDE w:val="0"/>
        <w:autoSpaceDN w:val="0"/>
        <w:adjustRightInd w:val="0"/>
        <w:ind w:firstLine="709"/>
        <w:jc w:val="both"/>
        <w:rPr>
          <w:color w:val="000000"/>
        </w:rPr>
      </w:pPr>
      <w:r w:rsidRPr="00FE3F62">
        <w:rPr>
          <w:color w:val="000000"/>
        </w:rPr>
        <w:t>Магистральная тепловая сеть - двухтрубная, сис</w:t>
      </w:r>
      <w:r>
        <w:rPr>
          <w:color w:val="000000"/>
        </w:rPr>
        <w:t>тема подключения абонентов к се</w:t>
      </w:r>
      <w:r w:rsidRPr="00FE3F62">
        <w:rPr>
          <w:color w:val="000000"/>
        </w:rPr>
        <w:t xml:space="preserve">ти - </w:t>
      </w:r>
      <w:r>
        <w:rPr>
          <w:color w:val="000000"/>
        </w:rPr>
        <w:t xml:space="preserve">открытая. </w:t>
      </w:r>
      <w:r w:rsidRPr="00FE3F62">
        <w:rPr>
          <w:color w:val="000000"/>
        </w:rPr>
        <w:t>Котельная работает круглогод</w:t>
      </w:r>
      <w:r>
        <w:rPr>
          <w:color w:val="000000"/>
        </w:rPr>
        <w:t>ично: в отопительный период– 242</w:t>
      </w:r>
      <w:r w:rsidRPr="00FE3F62">
        <w:rPr>
          <w:color w:val="000000"/>
        </w:rPr>
        <w:t xml:space="preserve"> сут</w:t>
      </w:r>
      <w:r>
        <w:rPr>
          <w:color w:val="000000"/>
        </w:rPr>
        <w:t>ок, в неотопительный период– 109</w:t>
      </w:r>
      <w:r w:rsidRPr="00FE3F62">
        <w:rPr>
          <w:color w:val="000000"/>
        </w:rPr>
        <w:t xml:space="preserve"> суток. </w:t>
      </w:r>
    </w:p>
    <w:p w:rsidR="0039349F" w:rsidRPr="00FE3F62" w:rsidRDefault="0039349F" w:rsidP="0039349F">
      <w:pPr>
        <w:autoSpaceDE w:val="0"/>
        <w:autoSpaceDN w:val="0"/>
        <w:adjustRightInd w:val="0"/>
        <w:ind w:firstLine="709"/>
        <w:jc w:val="both"/>
        <w:rPr>
          <w:color w:val="000000"/>
        </w:rPr>
      </w:pPr>
      <w:r w:rsidRPr="006636EF">
        <w:rPr>
          <w:color w:val="000000"/>
        </w:rPr>
        <w:t>Профилактика тепловой сети производится на срок 14 суток.</w:t>
      </w:r>
      <w:r w:rsidRPr="00FE3F62">
        <w:rPr>
          <w:color w:val="000000"/>
        </w:rPr>
        <w:t xml:space="preserve"> Т</w:t>
      </w:r>
      <w:r>
        <w:rPr>
          <w:color w:val="000000"/>
        </w:rPr>
        <w:t>епловые сети про</w:t>
      </w:r>
      <w:r w:rsidRPr="00FE3F62">
        <w:rPr>
          <w:color w:val="000000"/>
        </w:rPr>
        <w:t xml:space="preserve">ложены подземным (канальным и </w:t>
      </w:r>
      <w:proofErr w:type="spellStart"/>
      <w:r w:rsidRPr="00FE3F62">
        <w:rPr>
          <w:color w:val="000000"/>
        </w:rPr>
        <w:t>бесканальным</w:t>
      </w:r>
      <w:proofErr w:type="spellEnd"/>
      <w:r w:rsidRPr="00FE3F62">
        <w:rPr>
          <w:color w:val="000000"/>
        </w:rPr>
        <w:t xml:space="preserve">) и надземным способом. </w:t>
      </w:r>
    </w:p>
    <w:p w:rsidR="000D6DF9" w:rsidRPr="00FE3F62" w:rsidRDefault="0039349F" w:rsidP="000D6DF9">
      <w:pPr>
        <w:autoSpaceDE w:val="0"/>
        <w:autoSpaceDN w:val="0"/>
        <w:adjustRightInd w:val="0"/>
        <w:ind w:firstLine="709"/>
        <w:jc w:val="both"/>
        <w:rPr>
          <w:color w:val="000000"/>
        </w:rPr>
      </w:pPr>
      <w:r w:rsidRPr="00FE3F62">
        <w:rPr>
          <w:color w:val="000000"/>
        </w:rPr>
        <w:t xml:space="preserve">Тепловые сети </w:t>
      </w:r>
      <w:r>
        <w:rPr>
          <w:color w:val="000000"/>
        </w:rPr>
        <w:t xml:space="preserve">Центральной котельной и котельной Западного района имеют общую протяженность </w:t>
      </w:r>
      <w:r w:rsidRPr="00361577">
        <w:rPr>
          <w:color w:val="000000"/>
        </w:rPr>
        <w:t>144,42 км</w:t>
      </w:r>
      <w:r w:rsidRPr="00FE3F62">
        <w:rPr>
          <w:color w:val="000000"/>
        </w:rPr>
        <w:t xml:space="preserve"> в </w:t>
      </w:r>
      <w:r w:rsidR="00145626" w:rsidRPr="000D6DF9">
        <w:rPr>
          <w:color w:val="000000"/>
        </w:rPr>
        <w:t>однотрубном</w:t>
      </w:r>
      <w:r w:rsidR="000D6DF9">
        <w:rPr>
          <w:color w:val="000000"/>
        </w:rPr>
        <w:t xml:space="preserve"> </w:t>
      </w:r>
      <w:r w:rsidRPr="00FE3F62">
        <w:rPr>
          <w:color w:val="000000"/>
        </w:rPr>
        <w:t xml:space="preserve">исчислении без учёта сетей, </w:t>
      </w:r>
      <w:r w:rsidR="000D6DF9" w:rsidRPr="00FE3F62">
        <w:rPr>
          <w:color w:val="000000"/>
        </w:rPr>
        <w:t xml:space="preserve">не </w:t>
      </w:r>
      <w:r w:rsidR="000D6DF9">
        <w:rPr>
          <w:color w:val="000000"/>
        </w:rPr>
        <w:t>эксплуатируемых на правах аренды</w:t>
      </w:r>
      <w:r w:rsidR="000D6DF9" w:rsidRPr="00FE3F62">
        <w:rPr>
          <w:color w:val="000000"/>
        </w:rPr>
        <w:t xml:space="preserve"> т</w:t>
      </w:r>
      <w:r w:rsidR="000D6DF9">
        <w:rPr>
          <w:color w:val="000000"/>
        </w:rPr>
        <w:t>еплоснабжающей организацией</w:t>
      </w:r>
      <w:r w:rsidR="000D6DF9" w:rsidRPr="00FE3F62">
        <w:rPr>
          <w:color w:val="000000"/>
        </w:rPr>
        <w:t>.</w:t>
      </w:r>
    </w:p>
    <w:p w:rsidR="0039349F" w:rsidRDefault="0039349F" w:rsidP="000D6DF9">
      <w:pPr>
        <w:autoSpaceDE w:val="0"/>
        <w:autoSpaceDN w:val="0"/>
        <w:adjustRightInd w:val="0"/>
        <w:ind w:firstLine="709"/>
        <w:jc w:val="both"/>
        <w:rPr>
          <w:color w:val="000000"/>
        </w:rPr>
      </w:pPr>
      <w:r>
        <w:rPr>
          <w:color w:val="000000"/>
        </w:rPr>
        <w:t>Котельные работаю</w:t>
      </w:r>
      <w:r w:rsidRPr="00FE3F62">
        <w:rPr>
          <w:color w:val="000000"/>
        </w:rPr>
        <w:t xml:space="preserve">т по утвержденному </w:t>
      </w:r>
      <w:r w:rsidRPr="009E314F">
        <w:rPr>
          <w:color w:val="000000"/>
        </w:rPr>
        <w:t>температурному графику 95/70°С.</w:t>
      </w:r>
    </w:p>
    <w:p w:rsidR="0039349F" w:rsidRDefault="0039349F" w:rsidP="0039349F">
      <w:pPr>
        <w:ind w:firstLine="709"/>
        <w:jc w:val="both"/>
        <w:rPr>
          <w:color w:val="000000"/>
        </w:rPr>
      </w:pPr>
      <w:r>
        <w:rPr>
          <w:color w:val="000000"/>
        </w:rPr>
        <w:t>Насосное оборудование центральных тепловых пунктов приведено в таблице ниже.</w:t>
      </w:r>
    </w:p>
    <w:p w:rsidR="0039349F" w:rsidRDefault="0039349F" w:rsidP="0039349F">
      <w:pPr>
        <w:ind w:firstLine="709"/>
        <w:jc w:val="both"/>
        <w:rPr>
          <w:color w:val="000000"/>
        </w:rPr>
      </w:pPr>
    </w:p>
    <w:p w:rsidR="0039349F" w:rsidRDefault="0039349F" w:rsidP="0039349F">
      <w:pPr>
        <w:pStyle w:val="a8"/>
        <w:keepNext/>
      </w:pPr>
      <w:r>
        <w:t xml:space="preserve">Таблица </w:t>
      </w:r>
      <w:r w:rsidR="00B13082">
        <w:t>13.</w:t>
      </w:r>
      <w:r>
        <w:t xml:space="preserve"> Насосное оборудование ЦТП АО "Энергосистемы"</w:t>
      </w:r>
    </w:p>
    <w:tbl>
      <w:tblPr>
        <w:tblStyle w:val="af8"/>
        <w:tblW w:w="5000" w:type="pct"/>
        <w:tblLook w:val="04A0" w:firstRow="1" w:lastRow="0" w:firstColumn="1" w:lastColumn="0" w:noHBand="0" w:noVBand="1"/>
      </w:tblPr>
      <w:tblGrid>
        <w:gridCol w:w="798"/>
        <w:gridCol w:w="1106"/>
        <w:gridCol w:w="2215"/>
        <w:gridCol w:w="3704"/>
        <w:gridCol w:w="1521"/>
      </w:tblGrid>
      <w:tr w:rsidR="0039349F" w:rsidRPr="00125411" w:rsidTr="0039349F">
        <w:trPr>
          <w:tblHeader/>
        </w:trPr>
        <w:tc>
          <w:tcPr>
            <w:tcW w:w="427" w:type="pct"/>
            <w:vAlign w:val="center"/>
          </w:tcPr>
          <w:p w:rsidR="0039349F" w:rsidRPr="00125411" w:rsidRDefault="0039349F" w:rsidP="004E0986">
            <w:pPr>
              <w:jc w:val="center"/>
              <w:rPr>
                <w:sz w:val="20"/>
                <w:szCs w:val="20"/>
              </w:rPr>
            </w:pPr>
            <w:r w:rsidRPr="00125411">
              <w:rPr>
                <w:sz w:val="20"/>
                <w:szCs w:val="20"/>
              </w:rPr>
              <w:t>№ п/п</w:t>
            </w:r>
          </w:p>
        </w:tc>
        <w:tc>
          <w:tcPr>
            <w:tcW w:w="592" w:type="pct"/>
            <w:vAlign w:val="center"/>
          </w:tcPr>
          <w:p w:rsidR="0039349F" w:rsidRPr="00125411" w:rsidRDefault="0039349F" w:rsidP="004E0986">
            <w:pPr>
              <w:jc w:val="center"/>
              <w:rPr>
                <w:sz w:val="20"/>
                <w:szCs w:val="20"/>
              </w:rPr>
            </w:pPr>
            <w:r w:rsidRPr="00125411">
              <w:rPr>
                <w:sz w:val="20"/>
                <w:szCs w:val="20"/>
              </w:rPr>
              <w:t>Объект</w:t>
            </w:r>
          </w:p>
        </w:tc>
        <w:tc>
          <w:tcPr>
            <w:tcW w:w="1185" w:type="pct"/>
            <w:vAlign w:val="center"/>
          </w:tcPr>
          <w:p w:rsidR="0039349F" w:rsidRPr="00125411" w:rsidRDefault="0039349F" w:rsidP="004E0986">
            <w:pPr>
              <w:ind w:firstLine="34"/>
              <w:jc w:val="center"/>
              <w:rPr>
                <w:sz w:val="20"/>
                <w:szCs w:val="20"/>
              </w:rPr>
            </w:pPr>
            <w:r w:rsidRPr="00125411">
              <w:rPr>
                <w:sz w:val="20"/>
                <w:szCs w:val="20"/>
              </w:rPr>
              <w:t>Наименование оборудования</w:t>
            </w:r>
          </w:p>
        </w:tc>
        <w:tc>
          <w:tcPr>
            <w:tcW w:w="1982" w:type="pct"/>
            <w:vAlign w:val="center"/>
          </w:tcPr>
          <w:p w:rsidR="0039349F" w:rsidRPr="00125411" w:rsidRDefault="0039349F" w:rsidP="004E0986">
            <w:pPr>
              <w:ind w:firstLine="34"/>
              <w:jc w:val="center"/>
              <w:rPr>
                <w:sz w:val="20"/>
                <w:szCs w:val="20"/>
              </w:rPr>
            </w:pPr>
            <w:r w:rsidRPr="00125411">
              <w:rPr>
                <w:sz w:val="20"/>
                <w:szCs w:val="20"/>
              </w:rPr>
              <w:t>Характеристики</w:t>
            </w:r>
          </w:p>
        </w:tc>
        <w:tc>
          <w:tcPr>
            <w:tcW w:w="814" w:type="pct"/>
            <w:vAlign w:val="center"/>
          </w:tcPr>
          <w:p w:rsidR="0039349F" w:rsidRPr="00125411" w:rsidRDefault="0039349F" w:rsidP="004E0986">
            <w:pPr>
              <w:jc w:val="center"/>
              <w:rPr>
                <w:sz w:val="20"/>
                <w:szCs w:val="20"/>
              </w:rPr>
            </w:pPr>
            <w:r w:rsidRPr="00125411">
              <w:rPr>
                <w:sz w:val="20"/>
                <w:szCs w:val="20"/>
              </w:rPr>
              <w:t>Количество, шт.</w:t>
            </w:r>
          </w:p>
        </w:tc>
      </w:tr>
      <w:tr w:rsidR="0039349F" w:rsidRPr="00125411" w:rsidTr="004E0986">
        <w:tc>
          <w:tcPr>
            <w:tcW w:w="427" w:type="pct"/>
            <w:vMerge w:val="restart"/>
            <w:vAlign w:val="center"/>
          </w:tcPr>
          <w:p w:rsidR="0039349F" w:rsidRPr="00125411" w:rsidRDefault="0039349F" w:rsidP="004E0986">
            <w:pPr>
              <w:jc w:val="center"/>
              <w:rPr>
                <w:sz w:val="20"/>
                <w:szCs w:val="20"/>
              </w:rPr>
            </w:pPr>
            <w:r w:rsidRPr="00125411">
              <w:rPr>
                <w:sz w:val="20"/>
                <w:szCs w:val="20"/>
              </w:rPr>
              <w:t>1</w:t>
            </w:r>
          </w:p>
        </w:tc>
        <w:tc>
          <w:tcPr>
            <w:tcW w:w="592" w:type="pct"/>
            <w:vMerge w:val="restart"/>
            <w:vAlign w:val="center"/>
          </w:tcPr>
          <w:p w:rsidR="0039349F" w:rsidRPr="00125411" w:rsidRDefault="0039349F" w:rsidP="004E0986">
            <w:pPr>
              <w:jc w:val="center"/>
              <w:rPr>
                <w:sz w:val="20"/>
                <w:szCs w:val="20"/>
              </w:rPr>
            </w:pPr>
            <w:r w:rsidRPr="00125411">
              <w:rPr>
                <w:sz w:val="20"/>
                <w:szCs w:val="20"/>
              </w:rPr>
              <w:t>ЦТП-1</w:t>
            </w:r>
          </w:p>
        </w:tc>
        <w:tc>
          <w:tcPr>
            <w:tcW w:w="1185" w:type="pct"/>
            <w:vAlign w:val="center"/>
          </w:tcPr>
          <w:p w:rsidR="0039349F" w:rsidRPr="00145626" w:rsidRDefault="0039349F" w:rsidP="004E0986">
            <w:pPr>
              <w:ind w:firstLine="34"/>
              <w:jc w:val="center"/>
              <w:rPr>
                <w:sz w:val="20"/>
                <w:szCs w:val="20"/>
              </w:rPr>
            </w:pPr>
            <w:r w:rsidRPr="00145626">
              <w:rPr>
                <w:sz w:val="20"/>
                <w:szCs w:val="20"/>
              </w:rPr>
              <w:t>Насос СЭ 500/70</w:t>
            </w:r>
          </w:p>
        </w:tc>
        <w:tc>
          <w:tcPr>
            <w:tcW w:w="1982" w:type="pct"/>
            <w:vAlign w:val="center"/>
          </w:tcPr>
          <w:p w:rsidR="0039349F" w:rsidRPr="00145626" w:rsidRDefault="0039349F" w:rsidP="004E0986">
            <w:pPr>
              <w:ind w:firstLine="34"/>
              <w:jc w:val="center"/>
              <w:rPr>
                <w:sz w:val="20"/>
                <w:szCs w:val="20"/>
              </w:rPr>
            </w:pPr>
            <w:r w:rsidRPr="00145626">
              <w:rPr>
                <w:sz w:val="20"/>
                <w:szCs w:val="20"/>
              </w:rPr>
              <w:t>Расход 500 м</w:t>
            </w:r>
            <w:r w:rsidRPr="00145626">
              <w:rPr>
                <w:sz w:val="20"/>
                <w:szCs w:val="20"/>
                <w:vertAlign w:val="superscript"/>
              </w:rPr>
              <w:t>3</w:t>
            </w:r>
            <w:r w:rsidRPr="00145626">
              <w:rPr>
                <w:sz w:val="20"/>
                <w:szCs w:val="20"/>
              </w:rPr>
              <w:t>/ч, напор 70 м, двигатель 160 кВт, 1500 об/мин</w:t>
            </w:r>
          </w:p>
        </w:tc>
        <w:tc>
          <w:tcPr>
            <w:tcW w:w="814" w:type="pct"/>
            <w:vAlign w:val="center"/>
          </w:tcPr>
          <w:p w:rsidR="0039349F" w:rsidRPr="00125411" w:rsidRDefault="0039349F" w:rsidP="004E0986">
            <w:pPr>
              <w:jc w:val="center"/>
              <w:rPr>
                <w:sz w:val="20"/>
                <w:szCs w:val="20"/>
              </w:rPr>
            </w:pPr>
            <w:r w:rsidRPr="00125411">
              <w:rPr>
                <w:sz w:val="20"/>
                <w:szCs w:val="20"/>
              </w:rPr>
              <w:t>2</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45626" w:rsidRDefault="0039349F" w:rsidP="004E0986">
            <w:pPr>
              <w:ind w:firstLine="34"/>
              <w:jc w:val="center"/>
              <w:rPr>
                <w:sz w:val="20"/>
                <w:szCs w:val="20"/>
              </w:rPr>
            </w:pPr>
            <w:r w:rsidRPr="00145626">
              <w:rPr>
                <w:sz w:val="20"/>
                <w:szCs w:val="20"/>
              </w:rPr>
              <w:t>Насос Д 315/71</w:t>
            </w:r>
          </w:p>
        </w:tc>
        <w:tc>
          <w:tcPr>
            <w:tcW w:w="1982" w:type="pct"/>
            <w:vAlign w:val="center"/>
          </w:tcPr>
          <w:p w:rsidR="0039349F" w:rsidRPr="00145626" w:rsidRDefault="0039349F" w:rsidP="004E0986">
            <w:pPr>
              <w:ind w:firstLine="34"/>
              <w:jc w:val="center"/>
              <w:rPr>
                <w:sz w:val="20"/>
                <w:szCs w:val="20"/>
              </w:rPr>
            </w:pPr>
            <w:r w:rsidRPr="00145626">
              <w:rPr>
                <w:sz w:val="20"/>
                <w:szCs w:val="20"/>
              </w:rPr>
              <w:t>Расход 315 м</w:t>
            </w:r>
            <w:r w:rsidRPr="00145626">
              <w:rPr>
                <w:sz w:val="20"/>
                <w:szCs w:val="20"/>
                <w:vertAlign w:val="superscript"/>
              </w:rPr>
              <w:t>3</w:t>
            </w:r>
            <w:r w:rsidRPr="00145626">
              <w:rPr>
                <w:sz w:val="20"/>
                <w:szCs w:val="20"/>
              </w:rPr>
              <w:t>/ч, напор 71 м, двигатель 18,5 кВт, 2940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restart"/>
            <w:vAlign w:val="center"/>
          </w:tcPr>
          <w:p w:rsidR="0039349F" w:rsidRPr="00125411" w:rsidRDefault="0039349F" w:rsidP="004E0986">
            <w:pPr>
              <w:jc w:val="center"/>
              <w:rPr>
                <w:sz w:val="20"/>
                <w:szCs w:val="20"/>
              </w:rPr>
            </w:pPr>
            <w:r w:rsidRPr="00125411">
              <w:rPr>
                <w:sz w:val="20"/>
                <w:szCs w:val="20"/>
              </w:rPr>
              <w:t>2</w:t>
            </w:r>
          </w:p>
        </w:tc>
        <w:tc>
          <w:tcPr>
            <w:tcW w:w="592" w:type="pct"/>
            <w:vMerge w:val="restart"/>
            <w:vAlign w:val="center"/>
          </w:tcPr>
          <w:p w:rsidR="0039349F" w:rsidRPr="00125411" w:rsidRDefault="0039349F" w:rsidP="004E0986">
            <w:pPr>
              <w:jc w:val="center"/>
              <w:rPr>
                <w:sz w:val="20"/>
                <w:szCs w:val="20"/>
              </w:rPr>
            </w:pPr>
            <w:r w:rsidRPr="00125411">
              <w:rPr>
                <w:sz w:val="20"/>
                <w:szCs w:val="20"/>
              </w:rPr>
              <w:t>ЦТП-2</w:t>
            </w:r>
          </w:p>
        </w:tc>
        <w:tc>
          <w:tcPr>
            <w:tcW w:w="1185" w:type="pct"/>
            <w:vAlign w:val="center"/>
          </w:tcPr>
          <w:p w:rsidR="0039349F" w:rsidRPr="00145626" w:rsidRDefault="0039349F" w:rsidP="004E0986">
            <w:pPr>
              <w:ind w:firstLine="34"/>
              <w:jc w:val="center"/>
              <w:rPr>
                <w:sz w:val="20"/>
                <w:szCs w:val="20"/>
              </w:rPr>
            </w:pPr>
            <w:r w:rsidRPr="00145626">
              <w:rPr>
                <w:sz w:val="20"/>
                <w:szCs w:val="20"/>
              </w:rPr>
              <w:t>Насос  К 90/30</w:t>
            </w:r>
          </w:p>
        </w:tc>
        <w:tc>
          <w:tcPr>
            <w:tcW w:w="1982" w:type="pct"/>
            <w:vAlign w:val="center"/>
          </w:tcPr>
          <w:p w:rsidR="0039349F" w:rsidRPr="00145626" w:rsidRDefault="0039349F" w:rsidP="004E0986">
            <w:pPr>
              <w:ind w:firstLine="34"/>
              <w:jc w:val="center"/>
              <w:rPr>
                <w:sz w:val="20"/>
                <w:szCs w:val="20"/>
              </w:rPr>
            </w:pPr>
            <w:r w:rsidRPr="00145626">
              <w:rPr>
                <w:sz w:val="20"/>
                <w:szCs w:val="20"/>
              </w:rPr>
              <w:t>Расход 90 м</w:t>
            </w:r>
            <w:r w:rsidRPr="00145626">
              <w:rPr>
                <w:sz w:val="20"/>
                <w:szCs w:val="20"/>
                <w:vertAlign w:val="superscript"/>
              </w:rPr>
              <w:t>3</w:t>
            </w:r>
            <w:r w:rsidRPr="00145626">
              <w:rPr>
                <w:sz w:val="20"/>
                <w:szCs w:val="20"/>
              </w:rPr>
              <w:t>/ч, напор 30 м, двигатель 11 кВт, 2920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45626" w:rsidRDefault="0039349F" w:rsidP="004E0986">
            <w:pPr>
              <w:ind w:firstLine="34"/>
              <w:jc w:val="center"/>
              <w:rPr>
                <w:sz w:val="20"/>
                <w:szCs w:val="20"/>
              </w:rPr>
            </w:pPr>
            <w:r w:rsidRPr="00145626">
              <w:rPr>
                <w:sz w:val="20"/>
                <w:szCs w:val="20"/>
              </w:rPr>
              <w:t>Насос  К 90/30</w:t>
            </w:r>
          </w:p>
        </w:tc>
        <w:tc>
          <w:tcPr>
            <w:tcW w:w="1982" w:type="pct"/>
            <w:vAlign w:val="center"/>
          </w:tcPr>
          <w:p w:rsidR="0039349F" w:rsidRPr="00145626" w:rsidRDefault="0039349F" w:rsidP="004E0986">
            <w:pPr>
              <w:ind w:firstLine="34"/>
              <w:jc w:val="center"/>
              <w:rPr>
                <w:sz w:val="20"/>
                <w:szCs w:val="20"/>
              </w:rPr>
            </w:pPr>
            <w:r w:rsidRPr="00145626">
              <w:rPr>
                <w:sz w:val="20"/>
                <w:szCs w:val="20"/>
              </w:rPr>
              <w:t>Расход 90 м</w:t>
            </w:r>
            <w:r w:rsidRPr="00145626">
              <w:rPr>
                <w:sz w:val="20"/>
                <w:szCs w:val="20"/>
                <w:vertAlign w:val="superscript"/>
              </w:rPr>
              <w:t>3</w:t>
            </w:r>
            <w:r w:rsidRPr="00145626">
              <w:rPr>
                <w:sz w:val="20"/>
                <w:szCs w:val="20"/>
              </w:rPr>
              <w:t>/ч, напор 30 м, двигатель 22 кВт, 2920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45626" w:rsidRDefault="0039349F" w:rsidP="004E0986">
            <w:pPr>
              <w:ind w:firstLine="34"/>
              <w:jc w:val="center"/>
              <w:rPr>
                <w:sz w:val="20"/>
                <w:szCs w:val="20"/>
              </w:rPr>
            </w:pPr>
            <w:r w:rsidRPr="00145626">
              <w:rPr>
                <w:sz w:val="20"/>
                <w:szCs w:val="20"/>
              </w:rPr>
              <w:t xml:space="preserve">Насос </w:t>
            </w:r>
            <w:proofErr w:type="spellStart"/>
            <w:r w:rsidRPr="00145626">
              <w:rPr>
                <w:sz w:val="20"/>
                <w:szCs w:val="20"/>
                <w:lang w:val="en-US"/>
              </w:rPr>
              <w:t>Wilo</w:t>
            </w:r>
            <w:proofErr w:type="spellEnd"/>
            <w:r w:rsidRPr="00145626">
              <w:rPr>
                <w:sz w:val="20"/>
                <w:szCs w:val="20"/>
                <w:lang w:val="en-US"/>
              </w:rPr>
              <w:t>-NL</w:t>
            </w:r>
            <w:r w:rsidRPr="00145626">
              <w:rPr>
                <w:sz w:val="20"/>
                <w:szCs w:val="20"/>
              </w:rPr>
              <w:t xml:space="preserve"> 125/200</w:t>
            </w:r>
          </w:p>
        </w:tc>
        <w:tc>
          <w:tcPr>
            <w:tcW w:w="1982" w:type="pct"/>
            <w:vAlign w:val="center"/>
          </w:tcPr>
          <w:p w:rsidR="0039349F" w:rsidRPr="00145626" w:rsidRDefault="0039349F" w:rsidP="004E0986">
            <w:pPr>
              <w:ind w:firstLine="34"/>
              <w:jc w:val="center"/>
              <w:rPr>
                <w:sz w:val="20"/>
                <w:szCs w:val="20"/>
              </w:rPr>
            </w:pPr>
            <w:r w:rsidRPr="00145626">
              <w:rPr>
                <w:sz w:val="20"/>
                <w:szCs w:val="20"/>
              </w:rPr>
              <w:t>Расход 300 м</w:t>
            </w:r>
            <w:r w:rsidRPr="00145626">
              <w:rPr>
                <w:sz w:val="20"/>
                <w:szCs w:val="20"/>
                <w:vertAlign w:val="superscript"/>
              </w:rPr>
              <w:t>3</w:t>
            </w:r>
            <w:r w:rsidRPr="00145626">
              <w:rPr>
                <w:sz w:val="20"/>
                <w:szCs w:val="20"/>
              </w:rPr>
              <w:t>/ч, напор 50 м, двигатель 75 кВт, 3000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45626" w:rsidRDefault="0039349F" w:rsidP="004E0986">
            <w:pPr>
              <w:ind w:firstLine="34"/>
              <w:jc w:val="center"/>
              <w:rPr>
                <w:sz w:val="20"/>
                <w:szCs w:val="20"/>
              </w:rPr>
            </w:pPr>
            <w:r w:rsidRPr="00145626">
              <w:rPr>
                <w:sz w:val="20"/>
                <w:szCs w:val="20"/>
              </w:rPr>
              <w:t>Насос Д 315/50</w:t>
            </w:r>
          </w:p>
        </w:tc>
        <w:tc>
          <w:tcPr>
            <w:tcW w:w="1982" w:type="pct"/>
            <w:vAlign w:val="center"/>
          </w:tcPr>
          <w:p w:rsidR="0039349F" w:rsidRPr="00145626" w:rsidRDefault="0039349F" w:rsidP="004E0986">
            <w:pPr>
              <w:ind w:firstLine="34"/>
              <w:jc w:val="center"/>
              <w:rPr>
                <w:sz w:val="20"/>
                <w:szCs w:val="20"/>
              </w:rPr>
            </w:pPr>
            <w:r w:rsidRPr="00145626">
              <w:rPr>
                <w:sz w:val="20"/>
                <w:szCs w:val="20"/>
              </w:rPr>
              <w:t>Расход 315 м</w:t>
            </w:r>
            <w:r w:rsidRPr="00145626">
              <w:rPr>
                <w:sz w:val="20"/>
                <w:szCs w:val="20"/>
                <w:vertAlign w:val="superscript"/>
              </w:rPr>
              <w:t>3</w:t>
            </w:r>
            <w:r w:rsidRPr="00145626">
              <w:rPr>
                <w:sz w:val="20"/>
                <w:szCs w:val="20"/>
              </w:rPr>
              <w:t>/ч, напор 50 м, двигатель 75 кВт, 2960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r w:rsidR="0039349F" w:rsidRPr="00125411" w:rsidTr="004E0986">
        <w:tc>
          <w:tcPr>
            <w:tcW w:w="427" w:type="pct"/>
            <w:vMerge/>
            <w:vAlign w:val="center"/>
          </w:tcPr>
          <w:p w:rsidR="0039349F" w:rsidRPr="00125411" w:rsidRDefault="0039349F" w:rsidP="004E0986">
            <w:pPr>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45626" w:rsidRDefault="0039349F" w:rsidP="004E0986">
            <w:pPr>
              <w:ind w:firstLine="34"/>
              <w:jc w:val="center"/>
              <w:rPr>
                <w:sz w:val="20"/>
                <w:szCs w:val="20"/>
              </w:rPr>
            </w:pPr>
            <w:r w:rsidRPr="00145626">
              <w:rPr>
                <w:sz w:val="20"/>
                <w:szCs w:val="20"/>
              </w:rPr>
              <w:t>Насос Д 315/50</w:t>
            </w:r>
          </w:p>
        </w:tc>
        <w:tc>
          <w:tcPr>
            <w:tcW w:w="1982" w:type="pct"/>
            <w:vAlign w:val="center"/>
          </w:tcPr>
          <w:p w:rsidR="0039349F" w:rsidRPr="00145626" w:rsidRDefault="0039349F" w:rsidP="004E0986">
            <w:pPr>
              <w:ind w:firstLine="34"/>
              <w:jc w:val="center"/>
              <w:rPr>
                <w:sz w:val="20"/>
                <w:szCs w:val="20"/>
              </w:rPr>
            </w:pPr>
            <w:r w:rsidRPr="00145626">
              <w:rPr>
                <w:sz w:val="20"/>
                <w:szCs w:val="20"/>
              </w:rPr>
              <w:t>Расход 315 м</w:t>
            </w:r>
            <w:r w:rsidRPr="00145626">
              <w:rPr>
                <w:sz w:val="20"/>
                <w:szCs w:val="20"/>
                <w:vertAlign w:val="superscript"/>
              </w:rPr>
              <w:t>3</w:t>
            </w:r>
            <w:r w:rsidRPr="00145626">
              <w:rPr>
                <w:sz w:val="20"/>
                <w:szCs w:val="20"/>
              </w:rPr>
              <w:t>/ч, напор 50 м, двигатель 90 кВт, 2930 об/мин</w:t>
            </w:r>
          </w:p>
        </w:tc>
        <w:tc>
          <w:tcPr>
            <w:tcW w:w="814" w:type="pct"/>
            <w:vAlign w:val="center"/>
          </w:tcPr>
          <w:p w:rsidR="0039349F" w:rsidRPr="00125411" w:rsidRDefault="0039349F" w:rsidP="004E0986">
            <w:pPr>
              <w:jc w:val="center"/>
              <w:rPr>
                <w:sz w:val="20"/>
                <w:szCs w:val="20"/>
              </w:rPr>
            </w:pPr>
            <w:r w:rsidRPr="00125411">
              <w:rPr>
                <w:sz w:val="20"/>
                <w:szCs w:val="20"/>
              </w:rPr>
              <w:t>2</w:t>
            </w:r>
          </w:p>
        </w:tc>
      </w:tr>
      <w:tr w:rsidR="0039349F" w:rsidRPr="00125411" w:rsidTr="004E0986">
        <w:tc>
          <w:tcPr>
            <w:tcW w:w="427" w:type="pct"/>
            <w:vMerge/>
            <w:vAlign w:val="center"/>
          </w:tcPr>
          <w:p w:rsidR="0039349F" w:rsidRPr="00125411" w:rsidRDefault="0039349F" w:rsidP="004E0986">
            <w:pPr>
              <w:ind w:left="-284"/>
              <w:jc w:val="center"/>
              <w:rPr>
                <w:sz w:val="20"/>
                <w:szCs w:val="20"/>
              </w:rPr>
            </w:pPr>
          </w:p>
        </w:tc>
        <w:tc>
          <w:tcPr>
            <w:tcW w:w="592" w:type="pct"/>
            <w:vMerge/>
            <w:vAlign w:val="center"/>
          </w:tcPr>
          <w:p w:rsidR="0039349F" w:rsidRPr="00125411" w:rsidRDefault="0039349F" w:rsidP="004E0986">
            <w:pPr>
              <w:jc w:val="center"/>
              <w:rPr>
                <w:sz w:val="20"/>
                <w:szCs w:val="20"/>
              </w:rPr>
            </w:pPr>
          </w:p>
        </w:tc>
        <w:tc>
          <w:tcPr>
            <w:tcW w:w="1185" w:type="pct"/>
            <w:vAlign w:val="center"/>
          </w:tcPr>
          <w:p w:rsidR="0039349F" w:rsidRPr="00145626" w:rsidRDefault="0039349F" w:rsidP="004E0986">
            <w:pPr>
              <w:ind w:firstLine="34"/>
              <w:jc w:val="center"/>
              <w:rPr>
                <w:sz w:val="20"/>
                <w:szCs w:val="20"/>
              </w:rPr>
            </w:pPr>
            <w:r w:rsidRPr="00145626">
              <w:rPr>
                <w:sz w:val="20"/>
                <w:szCs w:val="20"/>
              </w:rPr>
              <w:t>Насос Д 315/71</w:t>
            </w:r>
          </w:p>
        </w:tc>
        <w:tc>
          <w:tcPr>
            <w:tcW w:w="1982" w:type="pct"/>
            <w:vAlign w:val="center"/>
          </w:tcPr>
          <w:p w:rsidR="0039349F" w:rsidRPr="00145626" w:rsidRDefault="0039349F" w:rsidP="004E0986">
            <w:pPr>
              <w:ind w:firstLine="34"/>
              <w:jc w:val="center"/>
              <w:rPr>
                <w:sz w:val="20"/>
                <w:szCs w:val="20"/>
              </w:rPr>
            </w:pPr>
            <w:r w:rsidRPr="00145626">
              <w:rPr>
                <w:sz w:val="20"/>
                <w:szCs w:val="20"/>
              </w:rPr>
              <w:t>Расход 315 м</w:t>
            </w:r>
            <w:r w:rsidRPr="00145626">
              <w:rPr>
                <w:sz w:val="20"/>
                <w:szCs w:val="20"/>
                <w:vertAlign w:val="superscript"/>
              </w:rPr>
              <w:t>3</w:t>
            </w:r>
            <w:r w:rsidRPr="00145626">
              <w:rPr>
                <w:sz w:val="20"/>
                <w:szCs w:val="20"/>
              </w:rPr>
              <w:t>/ч, напор 71 м, двигатель 90 кВт, 2940 об/мин</w:t>
            </w:r>
          </w:p>
        </w:tc>
        <w:tc>
          <w:tcPr>
            <w:tcW w:w="814" w:type="pct"/>
            <w:vAlign w:val="center"/>
          </w:tcPr>
          <w:p w:rsidR="0039349F" w:rsidRPr="00125411" w:rsidRDefault="0039349F" w:rsidP="004E0986">
            <w:pPr>
              <w:jc w:val="center"/>
              <w:rPr>
                <w:sz w:val="20"/>
                <w:szCs w:val="20"/>
              </w:rPr>
            </w:pPr>
            <w:r w:rsidRPr="00125411">
              <w:rPr>
                <w:sz w:val="20"/>
                <w:szCs w:val="20"/>
              </w:rPr>
              <w:t>1</w:t>
            </w:r>
          </w:p>
        </w:tc>
      </w:tr>
    </w:tbl>
    <w:p w:rsidR="0039349F" w:rsidRDefault="0039349F" w:rsidP="0039349F">
      <w:pPr>
        <w:ind w:firstLine="709"/>
        <w:rPr>
          <w:highlight w:val="yellow"/>
        </w:rPr>
      </w:pPr>
    </w:p>
    <w:p w:rsidR="00584860" w:rsidRDefault="00584860" w:rsidP="0039349F">
      <w:pPr>
        <w:ind w:firstLine="709"/>
        <w:rPr>
          <w:highlight w:val="yellow"/>
        </w:rPr>
      </w:pPr>
      <w:r w:rsidRPr="009A0A9C">
        <w:rPr>
          <w:b/>
          <w:color w:val="000000"/>
        </w:rPr>
        <w:t>Котельная</w:t>
      </w:r>
      <w:r>
        <w:rPr>
          <w:b/>
          <w:color w:val="000000"/>
        </w:rPr>
        <w:t xml:space="preserve"> БМК п. Первомайский.</w:t>
      </w:r>
    </w:p>
    <w:p w:rsidR="00584860" w:rsidRPr="00FE3F62" w:rsidRDefault="00584860" w:rsidP="00584860">
      <w:pPr>
        <w:autoSpaceDE w:val="0"/>
        <w:autoSpaceDN w:val="0"/>
        <w:adjustRightInd w:val="0"/>
        <w:ind w:firstLine="709"/>
        <w:jc w:val="both"/>
        <w:rPr>
          <w:color w:val="000000"/>
        </w:rPr>
      </w:pPr>
      <w:r w:rsidRPr="00FE3F62">
        <w:rPr>
          <w:color w:val="000000"/>
        </w:rPr>
        <w:t>Магистральная тепловая сеть - двухтрубная, сис</w:t>
      </w:r>
      <w:r>
        <w:rPr>
          <w:color w:val="000000"/>
        </w:rPr>
        <w:t>тема подключения абонентов к се</w:t>
      </w:r>
      <w:r w:rsidRPr="00FE3F62">
        <w:rPr>
          <w:color w:val="000000"/>
        </w:rPr>
        <w:t xml:space="preserve">ти - </w:t>
      </w:r>
      <w:r>
        <w:rPr>
          <w:color w:val="000000"/>
        </w:rPr>
        <w:t xml:space="preserve">открытая. </w:t>
      </w:r>
      <w:r w:rsidRPr="00FE3F62">
        <w:rPr>
          <w:color w:val="000000"/>
        </w:rPr>
        <w:t>Котельная работает круглогод</w:t>
      </w:r>
      <w:r>
        <w:rPr>
          <w:color w:val="000000"/>
        </w:rPr>
        <w:t>ично: в отопительный период– 242</w:t>
      </w:r>
      <w:r w:rsidRPr="00FE3F62">
        <w:rPr>
          <w:color w:val="000000"/>
        </w:rPr>
        <w:t xml:space="preserve"> сут</w:t>
      </w:r>
      <w:r>
        <w:rPr>
          <w:color w:val="000000"/>
        </w:rPr>
        <w:t>ок, в неотопительный период– 109</w:t>
      </w:r>
      <w:r w:rsidRPr="00FE3F62">
        <w:rPr>
          <w:color w:val="000000"/>
        </w:rPr>
        <w:t xml:space="preserve"> суток. </w:t>
      </w:r>
    </w:p>
    <w:p w:rsidR="00584860" w:rsidRDefault="00584860" w:rsidP="00584860">
      <w:pPr>
        <w:autoSpaceDE w:val="0"/>
        <w:autoSpaceDN w:val="0"/>
        <w:adjustRightInd w:val="0"/>
        <w:ind w:firstLine="709"/>
        <w:jc w:val="both"/>
        <w:rPr>
          <w:color w:val="000000"/>
        </w:rPr>
      </w:pPr>
      <w:r w:rsidRPr="006636EF">
        <w:rPr>
          <w:color w:val="000000"/>
        </w:rPr>
        <w:t>Профилактика тепловой сети производится на срок 14 суток.</w:t>
      </w:r>
      <w:r w:rsidRPr="00FE3F62">
        <w:rPr>
          <w:color w:val="000000"/>
        </w:rPr>
        <w:t xml:space="preserve"> Т</w:t>
      </w:r>
      <w:r>
        <w:rPr>
          <w:color w:val="000000"/>
        </w:rPr>
        <w:t>епловые сети про</w:t>
      </w:r>
      <w:r w:rsidRPr="00FE3F62">
        <w:rPr>
          <w:color w:val="000000"/>
        </w:rPr>
        <w:t xml:space="preserve">ложены подземным (канальным и </w:t>
      </w:r>
      <w:proofErr w:type="spellStart"/>
      <w:r w:rsidRPr="00FE3F62">
        <w:rPr>
          <w:color w:val="000000"/>
        </w:rPr>
        <w:t>бесканальным</w:t>
      </w:r>
      <w:proofErr w:type="spellEnd"/>
      <w:r w:rsidRPr="00FE3F62">
        <w:rPr>
          <w:color w:val="000000"/>
        </w:rPr>
        <w:t>) и надземным способом.</w:t>
      </w:r>
    </w:p>
    <w:p w:rsidR="0039349F" w:rsidRPr="00FE3F62" w:rsidRDefault="0039349F" w:rsidP="0039349F">
      <w:pPr>
        <w:autoSpaceDE w:val="0"/>
        <w:autoSpaceDN w:val="0"/>
        <w:adjustRightInd w:val="0"/>
        <w:ind w:firstLine="709"/>
        <w:jc w:val="both"/>
        <w:rPr>
          <w:color w:val="000000"/>
        </w:rPr>
      </w:pPr>
      <w:r>
        <w:rPr>
          <w:color w:val="000000"/>
        </w:rPr>
        <w:t>Тепловые сети</w:t>
      </w:r>
      <w:r w:rsidR="005C0837">
        <w:rPr>
          <w:color w:val="000000"/>
        </w:rPr>
        <w:t>, присоединенные к</w:t>
      </w:r>
      <w:r>
        <w:rPr>
          <w:color w:val="000000"/>
        </w:rPr>
        <w:t xml:space="preserve"> БМК</w:t>
      </w:r>
      <w:r w:rsidR="000D6DF9">
        <w:rPr>
          <w:color w:val="000000"/>
        </w:rPr>
        <w:t xml:space="preserve"> </w:t>
      </w:r>
      <w:proofErr w:type="spellStart"/>
      <w:r w:rsidR="005C0837" w:rsidRPr="005C0837">
        <w:t>п.Первомайский</w:t>
      </w:r>
      <w:proofErr w:type="spellEnd"/>
      <w:r>
        <w:rPr>
          <w:color w:val="000000"/>
        </w:rPr>
        <w:t xml:space="preserve"> имеют общую протяженность </w:t>
      </w:r>
      <w:r w:rsidRPr="00145626">
        <w:rPr>
          <w:color w:val="000000"/>
        </w:rPr>
        <w:t xml:space="preserve">3,78 км в </w:t>
      </w:r>
      <w:r w:rsidR="00145626" w:rsidRPr="000D6DF9">
        <w:rPr>
          <w:color w:val="000000"/>
        </w:rPr>
        <w:t>однотрубном</w:t>
      </w:r>
      <w:r w:rsidR="000D6DF9">
        <w:rPr>
          <w:color w:val="000000"/>
        </w:rPr>
        <w:t xml:space="preserve"> </w:t>
      </w:r>
      <w:r w:rsidRPr="00145626">
        <w:rPr>
          <w:color w:val="000000"/>
        </w:rPr>
        <w:t>исчислении без учёта сетей,</w:t>
      </w:r>
      <w:r w:rsidRPr="00FE3F62">
        <w:rPr>
          <w:color w:val="000000"/>
        </w:rPr>
        <w:t xml:space="preserve"> не </w:t>
      </w:r>
      <w:r>
        <w:rPr>
          <w:color w:val="000000"/>
        </w:rPr>
        <w:t>эксплуатируемых на правах аренды</w:t>
      </w:r>
      <w:r w:rsidRPr="00FE3F62">
        <w:rPr>
          <w:color w:val="000000"/>
        </w:rPr>
        <w:t xml:space="preserve"> т</w:t>
      </w:r>
      <w:r>
        <w:rPr>
          <w:color w:val="000000"/>
        </w:rPr>
        <w:t>еплоснабжающей организацией</w:t>
      </w:r>
      <w:r w:rsidRPr="00FE3F62">
        <w:rPr>
          <w:color w:val="000000"/>
        </w:rPr>
        <w:t>.</w:t>
      </w:r>
    </w:p>
    <w:p w:rsidR="0039349F" w:rsidRDefault="0039349F" w:rsidP="0039349F">
      <w:pPr>
        <w:ind w:firstLine="709"/>
        <w:jc w:val="both"/>
        <w:rPr>
          <w:color w:val="000000"/>
        </w:rPr>
      </w:pPr>
      <w:r w:rsidRPr="00FE3F62">
        <w:rPr>
          <w:color w:val="000000"/>
        </w:rPr>
        <w:t xml:space="preserve">Котельная работает по утвержденному температурному </w:t>
      </w:r>
      <w:r w:rsidRPr="009E314F">
        <w:rPr>
          <w:color w:val="000000"/>
        </w:rPr>
        <w:t>графику 95/70 °С.</w:t>
      </w:r>
    </w:p>
    <w:p w:rsidR="00584860" w:rsidRDefault="00584860" w:rsidP="00584860">
      <w:pPr>
        <w:ind w:firstLine="709"/>
        <w:rPr>
          <w:b/>
          <w:color w:val="000000"/>
        </w:rPr>
      </w:pPr>
    </w:p>
    <w:p w:rsidR="00584860" w:rsidRDefault="00584860" w:rsidP="0048294A">
      <w:pPr>
        <w:ind w:firstLine="709"/>
        <w:rPr>
          <w:highlight w:val="yellow"/>
        </w:rPr>
      </w:pPr>
      <w:r w:rsidRPr="009A0A9C">
        <w:rPr>
          <w:b/>
          <w:color w:val="000000"/>
        </w:rPr>
        <w:t>Котельная</w:t>
      </w:r>
      <w:r>
        <w:rPr>
          <w:b/>
          <w:color w:val="000000"/>
        </w:rPr>
        <w:t xml:space="preserve"> </w:t>
      </w:r>
      <w:r w:rsidR="00E439B7">
        <w:rPr>
          <w:b/>
          <w:color w:val="000000"/>
        </w:rPr>
        <w:t>старой части</w:t>
      </w:r>
      <w:r>
        <w:rPr>
          <w:b/>
          <w:color w:val="000000"/>
        </w:rPr>
        <w:t xml:space="preserve"> г. Сатка.</w:t>
      </w:r>
    </w:p>
    <w:p w:rsidR="00584860" w:rsidRPr="00FE3F62" w:rsidRDefault="00584860" w:rsidP="0048294A">
      <w:pPr>
        <w:autoSpaceDE w:val="0"/>
        <w:autoSpaceDN w:val="0"/>
        <w:adjustRightInd w:val="0"/>
        <w:ind w:firstLine="709"/>
        <w:jc w:val="both"/>
        <w:rPr>
          <w:color w:val="000000"/>
        </w:rPr>
      </w:pPr>
      <w:r w:rsidRPr="00FE3F62">
        <w:rPr>
          <w:color w:val="000000"/>
        </w:rPr>
        <w:t>Магистральная тепловая сеть - двухтрубная, сис</w:t>
      </w:r>
      <w:r>
        <w:rPr>
          <w:color w:val="000000"/>
        </w:rPr>
        <w:t>тема подключения абонентов к се</w:t>
      </w:r>
      <w:r w:rsidRPr="00FE3F62">
        <w:rPr>
          <w:color w:val="000000"/>
        </w:rPr>
        <w:t xml:space="preserve">ти - </w:t>
      </w:r>
      <w:r>
        <w:rPr>
          <w:color w:val="000000"/>
        </w:rPr>
        <w:t xml:space="preserve">закрытая. </w:t>
      </w:r>
      <w:r w:rsidRPr="00FE3F62">
        <w:rPr>
          <w:color w:val="000000"/>
        </w:rPr>
        <w:t>Котельная работает круглогод</w:t>
      </w:r>
      <w:r>
        <w:rPr>
          <w:color w:val="000000"/>
        </w:rPr>
        <w:t>ично: в отопительный период– 242</w:t>
      </w:r>
      <w:r w:rsidRPr="00FE3F62">
        <w:rPr>
          <w:color w:val="000000"/>
        </w:rPr>
        <w:t xml:space="preserve"> сут</w:t>
      </w:r>
      <w:r>
        <w:rPr>
          <w:color w:val="000000"/>
        </w:rPr>
        <w:t>ок, в неотопительный период– 109</w:t>
      </w:r>
      <w:r w:rsidRPr="00FE3F62">
        <w:rPr>
          <w:color w:val="000000"/>
        </w:rPr>
        <w:t xml:space="preserve"> суток. </w:t>
      </w:r>
    </w:p>
    <w:p w:rsidR="0079772D" w:rsidRDefault="00584860" w:rsidP="0048294A">
      <w:pPr>
        <w:autoSpaceDE w:val="0"/>
        <w:autoSpaceDN w:val="0"/>
        <w:adjustRightInd w:val="0"/>
        <w:ind w:firstLine="709"/>
        <w:jc w:val="both"/>
        <w:rPr>
          <w:b/>
          <w:color w:val="000000"/>
        </w:rPr>
      </w:pPr>
      <w:r w:rsidRPr="006636EF">
        <w:rPr>
          <w:color w:val="000000"/>
        </w:rPr>
        <w:t>Профилактика тепловой сети производится на срок 14 суток.</w:t>
      </w:r>
      <w:r w:rsidRPr="00FE3F62">
        <w:rPr>
          <w:color w:val="000000"/>
        </w:rPr>
        <w:t xml:space="preserve"> Т</w:t>
      </w:r>
      <w:r>
        <w:rPr>
          <w:color w:val="000000"/>
        </w:rPr>
        <w:t>епловые сети про</w:t>
      </w:r>
      <w:r w:rsidRPr="00FE3F62">
        <w:rPr>
          <w:color w:val="000000"/>
        </w:rPr>
        <w:t>ложены подз</w:t>
      </w:r>
      <w:r>
        <w:rPr>
          <w:color w:val="000000"/>
        </w:rPr>
        <w:t>емным (канальным)</w:t>
      </w:r>
      <w:r w:rsidRPr="00FE3F62">
        <w:rPr>
          <w:color w:val="000000"/>
        </w:rPr>
        <w:t xml:space="preserve"> и надземным способом.</w:t>
      </w:r>
    </w:p>
    <w:p w:rsidR="0079772D" w:rsidRPr="00FE3F62" w:rsidRDefault="0079772D" w:rsidP="0048294A">
      <w:pPr>
        <w:autoSpaceDE w:val="0"/>
        <w:autoSpaceDN w:val="0"/>
        <w:adjustRightInd w:val="0"/>
        <w:ind w:firstLine="709"/>
        <w:jc w:val="both"/>
        <w:rPr>
          <w:color w:val="000000"/>
        </w:rPr>
      </w:pPr>
      <w:r>
        <w:rPr>
          <w:color w:val="000000"/>
        </w:rPr>
        <w:t xml:space="preserve">Тепловые сети, присоединенные к </w:t>
      </w:r>
      <w:r w:rsidR="00E439B7">
        <w:rPr>
          <w:color w:val="000000"/>
        </w:rPr>
        <w:t>Котельной</w:t>
      </w:r>
      <w:r>
        <w:rPr>
          <w:color w:val="000000"/>
        </w:rPr>
        <w:t xml:space="preserve"> </w:t>
      </w:r>
      <w:r w:rsidR="00E439B7">
        <w:t>старой части</w:t>
      </w:r>
      <w:r>
        <w:t xml:space="preserve"> г. Сатка</w:t>
      </w:r>
      <w:r>
        <w:rPr>
          <w:color w:val="000000"/>
        </w:rPr>
        <w:t xml:space="preserve"> имеют общую протяженность </w:t>
      </w:r>
      <w:r w:rsidR="008952F0">
        <w:rPr>
          <w:color w:val="000000"/>
        </w:rPr>
        <w:t>7,68</w:t>
      </w:r>
      <w:r w:rsidRPr="00145626">
        <w:rPr>
          <w:color w:val="000000"/>
        </w:rPr>
        <w:t xml:space="preserve"> км в </w:t>
      </w:r>
      <w:r w:rsidRPr="000D6DF9">
        <w:rPr>
          <w:color w:val="000000"/>
        </w:rPr>
        <w:t>однотрубном</w:t>
      </w:r>
      <w:r>
        <w:rPr>
          <w:color w:val="000000"/>
        </w:rPr>
        <w:t xml:space="preserve"> </w:t>
      </w:r>
      <w:r w:rsidRPr="00145626">
        <w:rPr>
          <w:color w:val="000000"/>
        </w:rPr>
        <w:t>исчислении без учёта сетей,</w:t>
      </w:r>
      <w:r w:rsidRPr="00FE3F62">
        <w:rPr>
          <w:color w:val="000000"/>
        </w:rPr>
        <w:t xml:space="preserve"> не </w:t>
      </w:r>
      <w:r>
        <w:rPr>
          <w:color w:val="000000"/>
        </w:rPr>
        <w:t>эксплуатируемых на правах аренды</w:t>
      </w:r>
      <w:r w:rsidRPr="00FE3F62">
        <w:rPr>
          <w:color w:val="000000"/>
        </w:rPr>
        <w:t xml:space="preserve"> т</w:t>
      </w:r>
      <w:r>
        <w:rPr>
          <w:color w:val="000000"/>
        </w:rPr>
        <w:t>еплоснабжающей организацией</w:t>
      </w:r>
      <w:r w:rsidRPr="00FE3F62">
        <w:rPr>
          <w:color w:val="000000"/>
        </w:rPr>
        <w:t>.</w:t>
      </w:r>
    </w:p>
    <w:p w:rsidR="0079772D" w:rsidRDefault="0079772D" w:rsidP="0048294A">
      <w:pPr>
        <w:autoSpaceDE w:val="0"/>
        <w:autoSpaceDN w:val="0"/>
        <w:adjustRightInd w:val="0"/>
        <w:ind w:firstLine="709"/>
        <w:jc w:val="both"/>
        <w:rPr>
          <w:b/>
          <w:color w:val="000000"/>
        </w:rPr>
      </w:pPr>
      <w:r w:rsidRPr="00FE3F62">
        <w:rPr>
          <w:color w:val="000000"/>
        </w:rPr>
        <w:t xml:space="preserve">Котельная работает по утвержденному температурному </w:t>
      </w:r>
      <w:r w:rsidRPr="009E314F">
        <w:rPr>
          <w:color w:val="000000"/>
        </w:rPr>
        <w:t>графику 95/70 °С.</w:t>
      </w:r>
    </w:p>
    <w:p w:rsidR="0079772D" w:rsidRDefault="0079772D" w:rsidP="0039349F">
      <w:pPr>
        <w:autoSpaceDE w:val="0"/>
        <w:autoSpaceDN w:val="0"/>
        <w:adjustRightInd w:val="0"/>
        <w:ind w:firstLine="709"/>
        <w:jc w:val="both"/>
        <w:rPr>
          <w:b/>
          <w:color w:val="000000"/>
        </w:rPr>
      </w:pPr>
    </w:p>
    <w:p w:rsidR="0039349F" w:rsidRDefault="0039349F" w:rsidP="0039349F">
      <w:pPr>
        <w:autoSpaceDE w:val="0"/>
        <w:autoSpaceDN w:val="0"/>
        <w:adjustRightInd w:val="0"/>
        <w:ind w:firstLine="709"/>
        <w:jc w:val="both"/>
        <w:rPr>
          <w:b/>
          <w:color w:val="000000"/>
        </w:rPr>
      </w:pPr>
      <w:r w:rsidRPr="009A0A9C">
        <w:rPr>
          <w:b/>
          <w:color w:val="000000"/>
        </w:rPr>
        <w:t>Котельная ТЭЦ АО «СЧПЗ».</w:t>
      </w:r>
    </w:p>
    <w:p w:rsidR="0039349F" w:rsidRDefault="0039349F" w:rsidP="0039349F">
      <w:pPr>
        <w:autoSpaceDE w:val="0"/>
        <w:autoSpaceDN w:val="0"/>
        <w:adjustRightInd w:val="0"/>
        <w:ind w:firstLine="709"/>
        <w:jc w:val="both"/>
        <w:rPr>
          <w:color w:val="000000"/>
        </w:rPr>
      </w:pPr>
      <w:r w:rsidRPr="009A0A9C">
        <w:rPr>
          <w:color w:val="000000"/>
        </w:rPr>
        <w:t>Теплоноситель и тепловая энергия, вырабатываемая котельной ТЭЦ транспортируется по тепловым сетям, эксплуатируемым ООО «</w:t>
      </w:r>
      <w:proofErr w:type="spellStart"/>
      <w:r w:rsidRPr="009A0A9C">
        <w:rPr>
          <w:color w:val="000000"/>
        </w:rPr>
        <w:t>РеммонтажСервис</w:t>
      </w:r>
      <w:proofErr w:type="spellEnd"/>
      <w:r w:rsidRPr="009A0A9C">
        <w:rPr>
          <w:color w:val="000000"/>
        </w:rPr>
        <w:t>»</w:t>
      </w:r>
      <w:r>
        <w:rPr>
          <w:color w:val="000000"/>
        </w:rPr>
        <w:t>.</w:t>
      </w:r>
    </w:p>
    <w:p w:rsidR="0039349F" w:rsidRPr="00FE3F62" w:rsidRDefault="0039349F" w:rsidP="0039349F">
      <w:pPr>
        <w:autoSpaceDE w:val="0"/>
        <w:autoSpaceDN w:val="0"/>
        <w:adjustRightInd w:val="0"/>
        <w:ind w:firstLine="709"/>
        <w:jc w:val="both"/>
        <w:rPr>
          <w:color w:val="000000"/>
        </w:rPr>
      </w:pPr>
      <w:r w:rsidRPr="00FE3F62">
        <w:rPr>
          <w:color w:val="000000"/>
        </w:rPr>
        <w:t>Магистральная тепловая сеть - двухтрубная, сис</w:t>
      </w:r>
      <w:r>
        <w:rPr>
          <w:color w:val="000000"/>
        </w:rPr>
        <w:t>тема подключения абонентов к се</w:t>
      </w:r>
      <w:r w:rsidRPr="00FE3F62">
        <w:rPr>
          <w:color w:val="000000"/>
        </w:rPr>
        <w:t xml:space="preserve">ти - </w:t>
      </w:r>
      <w:r>
        <w:rPr>
          <w:color w:val="000000"/>
        </w:rPr>
        <w:t xml:space="preserve">открытая. </w:t>
      </w:r>
      <w:r w:rsidRPr="00FE3F62">
        <w:rPr>
          <w:color w:val="000000"/>
        </w:rPr>
        <w:t>Котельная работает круглогод</w:t>
      </w:r>
      <w:r>
        <w:rPr>
          <w:color w:val="000000"/>
        </w:rPr>
        <w:t>ично: в отопительный период– 242</w:t>
      </w:r>
      <w:r w:rsidRPr="00FE3F62">
        <w:rPr>
          <w:color w:val="000000"/>
        </w:rPr>
        <w:t xml:space="preserve"> сут</w:t>
      </w:r>
      <w:r>
        <w:rPr>
          <w:color w:val="000000"/>
        </w:rPr>
        <w:t>ок, в неотопительный период– 109</w:t>
      </w:r>
      <w:r w:rsidRPr="00FE3F62">
        <w:rPr>
          <w:color w:val="000000"/>
        </w:rPr>
        <w:t xml:space="preserve"> суток. </w:t>
      </w:r>
    </w:p>
    <w:p w:rsidR="0039349F" w:rsidRPr="00FE3F62" w:rsidRDefault="0039349F" w:rsidP="0039349F">
      <w:pPr>
        <w:autoSpaceDE w:val="0"/>
        <w:autoSpaceDN w:val="0"/>
        <w:adjustRightInd w:val="0"/>
        <w:ind w:firstLine="709"/>
        <w:jc w:val="both"/>
        <w:rPr>
          <w:color w:val="000000"/>
        </w:rPr>
      </w:pPr>
      <w:r w:rsidRPr="00FE3F62">
        <w:rPr>
          <w:color w:val="000000"/>
        </w:rPr>
        <w:t xml:space="preserve">Профилактика тепловой сети производится </w:t>
      </w:r>
      <w:r>
        <w:rPr>
          <w:color w:val="000000"/>
        </w:rPr>
        <w:t>на срок 14</w:t>
      </w:r>
      <w:r w:rsidRPr="00FE3F62">
        <w:rPr>
          <w:color w:val="000000"/>
        </w:rPr>
        <w:t xml:space="preserve"> суток. Т</w:t>
      </w:r>
      <w:r>
        <w:rPr>
          <w:color w:val="000000"/>
        </w:rPr>
        <w:t>епловые сети про</w:t>
      </w:r>
      <w:r w:rsidRPr="00FE3F62">
        <w:rPr>
          <w:color w:val="000000"/>
        </w:rPr>
        <w:t>ложены подземным (канальным</w:t>
      </w:r>
      <w:r>
        <w:rPr>
          <w:color w:val="000000"/>
        </w:rPr>
        <w:t xml:space="preserve">) </w:t>
      </w:r>
      <w:r w:rsidRPr="00FE3F62">
        <w:rPr>
          <w:color w:val="000000"/>
        </w:rPr>
        <w:t xml:space="preserve">и надземным способом. </w:t>
      </w:r>
    </w:p>
    <w:p w:rsidR="0039349F" w:rsidRPr="00FE3F62" w:rsidRDefault="0039349F" w:rsidP="0039349F">
      <w:pPr>
        <w:autoSpaceDE w:val="0"/>
        <w:autoSpaceDN w:val="0"/>
        <w:adjustRightInd w:val="0"/>
        <w:ind w:firstLine="709"/>
        <w:jc w:val="both"/>
        <w:rPr>
          <w:color w:val="000000"/>
        </w:rPr>
      </w:pPr>
      <w:r>
        <w:rPr>
          <w:color w:val="000000"/>
        </w:rPr>
        <w:t>Тепловые сети, эксплуатируемые ООО «</w:t>
      </w:r>
      <w:proofErr w:type="spellStart"/>
      <w:r>
        <w:rPr>
          <w:color w:val="000000"/>
        </w:rPr>
        <w:t>РеммонтажСервис</w:t>
      </w:r>
      <w:proofErr w:type="spellEnd"/>
      <w:r>
        <w:rPr>
          <w:color w:val="000000"/>
        </w:rPr>
        <w:t>»</w:t>
      </w:r>
      <w:r w:rsidR="00004DA7">
        <w:rPr>
          <w:color w:val="000000"/>
        </w:rPr>
        <w:t>,</w:t>
      </w:r>
      <w:r>
        <w:rPr>
          <w:color w:val="000000"/>
        </w:rPr>
        <w:t xml:space="preserve"> имеют общую протяженность 8,</w:t>
      </w:r>
      <w:r w:rsidRPr="009E314F">
        <w:rPr>
          <w:color w:val="000000"/>
        </w:rPr>
        <w:t>398 км</w:t>
      </w:r>
      <w:r w:rsidRPr="00FE3F62">
        <w:rPr>
          <w:color w:val="000000"/>
        </w:rPr>
        <w:t xml:space="preserve"> в </w:t>
      </w:r>
      <w:r w:rsidRPr="00184311">
        <w:rPr>
          <w:color w:val="000000"/>
        </w:rPr>
        <w:t>двухтрубном</w:t>
      </w:r>
      <w:r w:rsidRPr="00FE3F62">
        <w:rPr>
          <w:color w:val="000000"/>
        </w:rPr>
        <w:t xml:space="preserve"> исчислении без учёта сетей, не </w:t>
      </w:r>
      <w:r>
        <w:rPr>
          <w:color w:val="000000"/>
        </w:rPr>
        <w:t>эксплуатируемых на правах аренды</w:t>
      </w:r>
      <w:r w:rsidRPr="00FE3F62">
        <w:rPr>
          <w:color w:val="000000"/>
        </w:rPr>
        <w:t xml:space="preserve"> т</w:t>
      </w:r>
      <w:r>
        <w:rPr>
          <w:color w:val="000000"/>
        </w:rPr>
        <w:t>еплоснабжающей организацией</w:t>
      </w:r>
      <w:r w:rsidRPr="00FE3F62">
        <w:rPr>
          <w:color w:val="000000"/>
        </w:rPr>
        <w:t xml:space="preserve">. </w:t>
      </w:r>
    </w:p>
    <w:p w:rsidR="0039349F" w:rsidRPr="00920627" w:rsidRDefault="0039349F" w:rsidP="0039349F">
      <w:pPr>
        <w:ind w:firstLine="709"/>
        <w:jc w:val="both"/>
      </w:pPr>
      <w:r w:rsidRPr="00920627">
        <w:t xml:space="preserve">Согласно температурного графика, </w:t>
      </w:r>
      <w:r w:rsidR="006636EF">
        <w:t>предоставленного ООО «</w:t>
      </w:r>
      <w:proofErr w:type="spellStart"/>
      <w:r w:rsidR="006636EF">
        <w:t>Реммонтаж</w:t>
      </w:r>
      <w:r w:rsidRPr="00920627">
        <w:t>Сервис</w:t>
      </w:r>
      <w:proofErr w:type="spellEnd"/>
      <w:r w:rsidRPr="00920627">
        <w:t>», температурный график 110/70</w:t>
      </w:r>
      <w:r w:rsidRPr="00920627">
        <w:rPr>
          <w:vertAlign w:val="superscript"/>
        </w:rPr>
        <w:t>0</w:t>
      </w:r>
      <w:r w:rsidRPr="00920627">
        <w:t>С</w:t>
      </w:r>
      <w:r w:rsidR="00004DA7">
        <w:t>.</w:t>
      </w:r>
      <w:r w:rsidRPr="00920627">
        <w:t xml:space="preserve">  Потребители тепловой энерг</w:t>
      </w:r>
      <w:r>
        <w:t>ии подключены к тепловым сетям ч</w:t>
      </w:r>
      <w:r w:rsidRPr="00920627">
        <w:t>ерез гидравлические элеваторные узлы.</w:t>
      </w:r>
    </w:p>
    <w:p w:rsidR="0039349F" w:rsidRDefault="0039349F" w:rsidP="0039349F">
      <w:pPr>
        <w:ind w:firstLine="709"/>
        <w:jc w:val="both"/>
      </w:pPr>
      <w:r>
        <w:t>Система централизованного теплоснабжения Саткинского городского поселения состоит из нескольких технологических зон.</w:t>
      </w:r>
    </w:p>
    <w:p w:rsidR="0039349F" w:rsidRDefault="0039349F" w:rsidP="0039349F">
      <w:pPr>
        <w:ind w:firstLine="709"/>
        <w:jc w:val="both"/>
      </w:pPr>
      <w:r>
        <w:t>Зона действия Центральной котельной и котельной Западного района и БМК</w:t>
      </w:r>
      <w:r w:rsidR="006636EF">
        <w:t xml:space="preserve"> </w:t>
      </w:r>
      <w:proofErr w:type="spellStart"/>
      <w:r w:rsidR="005C0837" w:rsidRPr="005C0837">
        <w:rPr>
          <w:szCs w:val="20"/>
        </w:rPr>
        <w:t>п.Первомайский</w:t>
      </w:r>
      <w:proofErr w:type="spellEnd"/>
      <w:r w:rsidR="006636EF">
        <w:rPr>
          <w:szCs w:val="20"/>
        </w:rPr>
        <w:t xml:space="preserve"> </w:t>
      </w:r>
      <w:r>
        <w:t>представлена на рисунке ниже.</w:t>
      </w:r>
    </w:p>
    <w:p w:rsidR="0039349F" w:rsidRDefault="0039349F" w:rsidP="0039349F">
      <w:pPr>
        <w:ind w:firstLine="709"/>
        <w:rPr>
          <w:highlight w:val="yellow"/>
        </w:rPr>
      </w:pPr>
    </w:p>
    <w:p w:rsidR="0039349F" w:rsidRDefault="0039349F" w:rsidP="0039349F">
      <w:pPr>
        <w:keepNext/>
        <w:jc w:val="center"/>
      </w:pPr>
      <w:r>
        <w:rPr>
          <w:noProof/>
        </w:rPr>
        <w:lastRenderedPageBreak/>
        <w:drawing>
          <wp:inline distT="0" distB="0" distL="0" distR="0">
            <wp:extent cx="5939790" cy="5203904"/>
            <wp:effectExtent l="0" t="0" r="3810" b="0"/>
            <wp:docPr id="30" name="Рисунок 30" descr="C:\Users\pugacheva\Desktop\зона действия Центральной к. и к. Западн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gacheva\Desktop\зона действия Центральной к. и к. Западног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203904"/>
                    </a:xfrm>
                    <a:prstGeom prst="rect">
                      <a:avLst/>
                    </a:prstGeom>
                    <a:noFill/>
                    <a:ln>
                      <a:noFill/>
                    </a:ln>
                  </pic:spPr>
                </pic:pic>
              </a:graphicData>
            </a:graphic>
          </wp:inline>
        </w:drawing>
      </w:r>
    </w:p>
    <w:p w:rsidR="0039349F" w:rsidRDefault="0039349F" w:rsidP="0039349F">
      <w:pPr>
        <w:pStyle w:val="a8"/>
        <w:jc w:val="center"/>
        <w:rPr>
          <w:highlight w:val="yellow"/>
        </w:rPr>
      </w:pPr>
      <w:r>
        <w:t xml:space="preserve">Рисунок </w:t>
      </w:r>
      <w:r w:rsidR="00130A0F">
        <w:fldChar w:fldCharType="begin"/>
      </w:r>
      <w:r w:rsidR="003E0E17">
        <w:instrText xml:space="preserve"> SEQ Рисунок \* ARABIC </w:instrText>
      </w:r>
      <w:r w:rsidR="00130A0F">
        <w:fldChar w:fldCharType="separate"/>
      </w:r>
      <w:r w:rsidR="00706F97">
        <w:rPr>
          <w:noProof/>
        </w:rPr>
        <w:t>2</w:t>
      </w:r>
      <w:r w:rsidR="00130A0F">
        <w:rPr>
          <w:noProof/>
        </w:rPr>
        <w:fldChar w:fldCharType="end"/>
      </w:r>
      <w:r w:rsidRPr="000D226E">
        <w:t>Зона действия Центральной котельной и котельной Западного района</w:t>
      </w:r>
    </w:p>
    <w:p w:rsidR="0039349F" w:rsidRDefault="0039349F" w:rsidP="0039349F">
      <w:pPr>
        <w:jc w:val="center"/>
        <w:rPr>
          <w:highlight w:val="yellow"/>
        </w:rPr>
      </w:pPr>
    </w:p>
    <w:p w:rsidR="0039349F" w:rsidRDefault="0039349F" w:rsidP="0039349F">
      <w:pPr>
        <w:keepNext/>
        <w:jc w:val="center"/>
      </w:pPr>
      <w:r>
        <w:rPr>
          <w:noProof/>
        </w:rPr>
        <w:lastRenderedPageBreak/>
        <w:drawing>
          <wp:inline distT="0" distB="0" distL="0" distR="0">
            <wp:extent cx="5939790" cy="4655957"/>
            <wp:effectExtent l="0" t="0" r="3810" b="0"/>
            <wp:docPr id="42" name="Рисунок 42" descr="C:\Users\pugacheva\Desktop\БМК п.Первомай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gacheva\Desktop\БМК п.Первомайский.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655957"/>
                    </a:xfrm>
                    <a:prstGeom prst="rect">
                      <a:avLst/>
                    </a:prstGeom>
                    <a:noFill/>
                    <a:ln>
                      <a:noFill/>
                    </a:ln>
                  </pic:spPr>
                </pic:pic>
              </a:graphicData>
            </a:graphic>
          </wp:inline>
        </w:drawing>
      </w:r>
    </w:p>
    <w:p w:rsidR="0039349F" w:rsidRDefault="0039349F" w:rsidP="001C2BF1">
      <w:pPr>
        <w:pStyle w:val="a8"/>
        <w:spacing w:after="240"/>
        <w:jc w:val="center"/>
        <w:rPr>
          <w:highlight w:val="yellow"/>
        </w:rPr>
      </w:pPr>
      <w:r>
        <w:t xml:space="preserve">Рисунок </w:t>
      </w:r>
      <w:r w:rsidR="00130A0F">
        <w:fldChar w:fldCharType="begin"/>
      </w:r>
      <w:r w:rsidR="003E0E17">
        <w:instrText xml:space="preserve"> SEQ Рисунок \* ARABIC </w:instrText>
      </w:r>
      <w:r w:rsidR="00130A0F">
        <w:fldChar w:fldCharType="separate"/>
      </w:r>
      <w:r w:rsidR="00706F97">
        <w:rPr>
          <w:noProof/>
        </w:rPr>
        <w:t>3</w:t>
      </w:r>
      <w:r w:rsidR="00130A0F">
        <w:rPr>
          <w:noProof/>
        </w:rPr>
        <w:fldChar w:fldCharType="end"/>
      </w:r>
      <w:r w:rsidRPr="0016479E">
        <w:t>Зона действия БМК</w:t>
      </w:r>
      <w:r w:rsidR="005C0837">
        <w:t xml:space="preserve"> </w:t>
      </w:r>
      <w:proofErr w:type="spellStart"/>
      <w:r w:rsidR="005C0837">
        <w:t>п.Первомайский</w:t>
      </w:r>
      <w:proofErr w:type="spellEnd"/>
    </w:p>
    <w:p w:rsidR="0039349F" w:rsidRDefault="0039349F" w:rsidP="001C2BF1">
      <w:pPr>
        <w:spacing w:after="120"/>
        <w:ind w:firstLine="709"/>
      </w:pPr>
      <w:r>
        <w:t>Зона действия котельной АО «СЧПЗ» представлена на рисунке ниже.</w:t>
      </w:r>
    </w:p>
    <w:p w:rsidR="0039349F" w:rsidRDefault="0039349F" w:rsidP="0039349F">
      <w:pPr>
        <w:keepNext/>
        <w:jc w:val="center"/>
      </w:pPr>
      <w:r>
        <w:rPr>
          <w:noProof/>
        </w:rPr>
        <w:drawing>
          <wp:inline distT="0" distB="0" distL="0" distR="0">
            <wp:extent cx="5939790" cy="3638796"/>
            <wp:effectExtent l="0" t="0" r="3810" b="0"/>
            <wp:docPr id="31" name="Рисунок 31" descr="C:\Users\pugacheva\Desktop\границы СЧП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gacheva\Desktop\границы СЧПЗ.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638796"/>
                    </a:xfrm>
                    <a:prstGeom prst="rect">
                      <a:avLst/>
                    </a:prstGeom>
                    <a:noFill/>
                    <a:ln>
                      <a:noFill/>
                    </a:ln>
                  </pic:spPr>
                </pic:pic>
              </a:graphicData>
            </a:graphic>
          </wp:inline>
        </w:drawing>
      </w:r>
    </w:p>
    <w:p w:rsidR="0039349F" w:rsidRDefault="0039349F" w:rsidP="0039349F">
      <w:pPr>
        <w:pStyle w:val="a8"/>
        <w:jc w:val="center"/>
      </w:pPr>
      <w:r>
        <w:t xml:space="preserve">Рисунок </w:t>
      </w:r>
      <w:r w:rsidR="00130A0F">
        <w:fldChar w:fldCharType="begin"/>
      </w:r>
      <w:r w:rsidR="003E0E17">
        <w:instrText xml:space="preserve"> SEQ Рисунок \* ARABIC </w:instrText>
      </w:r>
      <w:r w:rsidR="00130A0F">
        <w:fldChar w:fldCharType="separate"/>
      </w:r>
      <w:r w:rsidR="00706F97">
        <w:rPr>
          <w:noProof/>
        </w:rPr>
        <w:t>4</w:t>
      </w:r>
      <w:r w:rsidR="00130A0F">
        <w:rPr>
          <w:noProof/>
        </w:rPr>
        <w:fldChar w:fldCharType="end"/>
      </w:r>
      <w:r w:rsidR="00B13082">
        <w:rPr>
          <w:noProof/>
        </w:rPr>
        <w:t xml:space="preserve">. </w:t>
      </w:r>
      <w:r w:rsidRPr="005C22B6">
        <w:t>Зона действия котельной АО "СЧПЗ"</w:t>
      </w:r>
    </w:p>
    <w:p w:rsidR="0039349F" w:rsidRPr="0039349F" w:rsidRDefault="0039349F" w:rsidP="0039349F">
      <w:pPr>
        <w:sectPr w:rsidR="0039349F" w:rsidRPr="0039349F" w:rsidSect="00A172D1">
          <w:footerReference w:type="default" r:id="rId13"/>
          <w:pgSz w:w="11906" w:h="16838"/>
          <w:pgMar w:top="709" w:right="851" w:bottom="568"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413F38" w:rsidRPr="0039349F" w:rsidRDefault="008723BD" w:rsidP="00A16CF2">
      <w:pPr>
        <w:pStyle w:val="af"/>
        <w:keepLines w:val="0"/>
        <w:widowControl w:val="0"/>
        <w:spacing w:before="0" w:after="0" w:line="240" w:lineRule="auto"/>
        <w:ind w:left="0" w:firstLine="709"/>
        <w:jc w:val="both"/>
        <w:outlineLvl w:val="1"/>
        <w:rPr>
          <w:sz w:val="24"/>
          <w:szCs w:val="24"/>
        </w:rPr>
      </w:pPr>
      <w:bookmarkStart w:id="34" w:name="_Toc384653979"/>
      <w:bookmarkStart w:id="35" w:name="_Toc421654917"/>
      <w:bookmarkStart w:id="36" w:name="_Toc474145843"/>
      <w:bookmarkStart w:id="37" w:name="_Toc7092877"/>
      <w:r w:rsidRPr="0039349F">
        <w:rPr>
          <w:sz w:val="24"/>
          <w:szCs w:val="24"/>
        </w:rPr>
        <w:lastRenderedPageBreak/>
        <w:t>2.3</w:t>
      </w:r>
      <w:r w:rsidR="00262071" w:rsidRPr="0039349F">
        <w:rPr>
          <w:sz w:val="24"/>
          <w:szCs w:val="24"/>
        </w:rPr>
        <w:t>.</w:t>
      </w:r>
      <w:r w:rsidR="003515BC" w:rsidRPr="0039349F">
        <w:rPr>
          <w:sz w:val="24"/>
          <w:szCs w:val="24"/>
        </w:rPr>
        <w:t xml:space="preserve"> О</w:t>
      </w:r>
      <w:r w:rsidR="00413F38" w:rsidRPr="0039349F">
        <w:rPr>
          <w:sz w:val="24"/>
          <w:szCs w:val="24"/>
        </w:rPr>
        <w:t>писание существующих и перспективных зон действия индивидуальных источников тепловой энергии</w:t>
      </w:r>
      <w:bookmarkEnd w:id="34"/>
      <w:bookmarkEnd w:id="35"/>
      <w:bookmarkEnd w:id="36"/>
      <w:bookmarkEnd w:id="37"/>
    </w:p>
    <w:p w:rsidR="0039349F" w:rsidRDefault="0039349F" w:rsidP="0039349F">
      <w:pPr>
        <w:pStyle w:val="af"/>
        <w:keepLines w:val="0"/>
        <w:widowControl w:val="0"/>
        <w:spacing w:before="0" w:after="0" w:line="240" w:lineRule="auto"/>
        <w:ind w:left="0" w:firstLine="709"/>
        <w:jc w:val="both"/>
        <w:outlineLvl w:val="9"/>
        <w:rPr>
          <w:b w:val="0"/>
          <w:sz w:val="24"/>
          <w:szCs w:val="24"/>
          <w:highlight w:val="yellow"/>
        </w:rPr>
      </w:pPr>
    </w:p>
    <w:p w:rsidR="0039349F" w:rsidRPr="00B9232A" w:rsidRDefault="0039349F" w:rsidP="0039349F">
      <w:pPr>
        <w:ind w:firstLine="709"/>
        <w:jc w:val="both"/>
      </w:pPr>
      <w:r w:rsidRPr="00B9232A">
        <w:t xml:space="preserve">Централизованное теплоснабжение предусмотрено для существующей многоквартирной застройки. Под индивидуальным теплоснабжением понимается, в частности, печное отопление и теплоснабжение от котлов. </w:t>
      </w:r>
    </w:p>
    <w:p w:rsidR="0039349F" w:rsidRPr="000953FD" w:rsidRDefault="0039349F" w:rsidP="0039349F">
      <w:pPr>
        <w:ind w:firstLine="709"/>
        <w:jc w:val="both"/>
      </w:pPr>
      <w:r w:rsidRPr="00B9232A">
        <w:t>По существующему состоянию системы тепл</w:t>
      </w:r>
      <w:r w:rsidR="006C1075">
        <w:t>оснабжения индивидуальное тепло</w:t>
      </w:r>
      <w:r w:rsidRPr="000953FD">
        <w:t>снабжение применяется в основном в индивидуальном малоэтажном жилищном фонде.</w:t>
      </w:r>
    </w:p>
    <w:p w:rsidR="0039349F" w:rsidRDefault="0039349F" w:rsidP="0039349F">
      <w:pPr>
        <w:ind w:firstLine="709"/>
        <w:jc w:val="both"/>
      </w:pPr>
      <w:r w:rsidRPr="000953FD">
        <w:t xml:space="preserve">Поквартирное отопление в многоквартирных многоэтажных жилых зданиях </w:t>
      </w:r>
      <w:r>
        <w:t>н</w:t>
      </w:r>
      <w:r w:rsidRPr="000953FD">
        <w:t xml:space="preserve">а перспективу </w:t>
      </w:r>
      <w:r>
        <w:t>не предусматривается.</w:t>
      </w:r>
    </w:p>
    <w:p w:rsidR="0039349F" w:rsidRPr="000953FD" w:rsidRDefault="0039349F" w:rsidP="0039349F">
      <w:pPr>
        <w:ind w:firstLine="709"/>
        <w:jc w:val="both"/>
      </w:pPr>
      <w:r>
        <w:t>И</w:t>
      </w:r>
      <w:r w:rsidRPr="000953FD">
        <w:t>ндивидуальное теплоснабжение предусматривается для индивидуального жилищного фонда.</w:t>
      </w:r>
    </w:p>
    <w:p w:rsidR="0039349F" w:rsidRPr="0039349F" w:rsidRDefault="0039349F" w:rsidP="0039349F">
      <w:pPr>
        <w:pStyle w:val="af"/>
        <w:keepLines w:val="0"/>
        <w:widowControl w:val="0"/>
        <w:spacing w:before="0" w:after="0" w:line="240" w:lineRule="auto"/>
        <w:ind w:left="0" w:firstLine="709"/>
        <w:jc w:val="both"/>
        <w:outlineLvl w:val="9"/>
        <w:rPr>
          <w:b w:val="0"/>
          <w:sz w:val="24"/>
          <w:szCs w:val="24"/>
          <w:highlight w:val="yellow"/>
        </w:rPr>
      </w:pPr>
    </w:p>
    <w:p w:rsidR="000E551B" w:rsidRPr="0039349F" w:rsidRDefault="008723BD" w:rsidP="00A16CF2">
      <w:pPr>
        <w:pStyle w:val="af"/>
        <w:keepLines w:val="0"/>
        <w:widowControl w:val="0"/>
        <w:spacing w:before="0" w:after="0" w:line="240" w:lineRule="auto"/>
        <w:ind w:left="0" w:firstLine="709"/>
        <w:jc w:val="both"/>
        <w:outlineLvl w:val="1"/>
        <w:rPr>
          <w:sz w:val="24"/>
          <w:szCs w:val="24"/>
        </w:rPr>
      </w:pPr>
      <w:bookmarkStart w:id="38" w:name="_Toc384653980"/>
      <w:bookmarkStart w:id="39" w:name="_Toc421654918"/>
      <w:bookmarkStart w:id="40" w:name="_Toc474145844"/>
      <w:bookmarkStart w:id="41" w:name="_Toc7092878"/>
      <w:r w:rsidRPr="0039349F">
        <w:rPr>
          <w:sz w:val="24"/>
          <w:szCs w:val="24"/>
        </w:rPr>
        <w:t>2.</w:t>
      </w:r>
      <w:proofErr w:type="gramStart"/>
      <w:r w:rsidRPr="0039349F">
        <w:rPr>
          <w:sz w:val="24"/>
          <w:szCs w:val="24"/>
        </w:rPr>
        <w:t>4</w:t>
      </w:r>
      <w:r w:rsidR="00262071" w:rsidRPr="0039349F">
        <w:rPr>
          <w:sz w:val="24"/>
          <w:szCs w:val="24"/>
        </w:rPr>
        <w:t>.</w:t>
      </w:r>
      <w:r w:rsidR="003515BC" w:rsidRPr="0039349F">
        <w:rPr>
          <w:sz w:val="24"/>
          <w:szCs w:val="24"/>
        </w:rPr>
        <w:t>П</w:t>
      </w:r>
      <w:r w:rsidR="000E551B" w:rsidRPr="0039349F">
        <w:rPr>
          <w:sz w:val="24"/>
          <w:szCs w:val="24"/>
        </w:rPr>
        <w:t>ерспективные</w:t>
      </w:r>
      <w:proofErr w:type="gramEnd"/>
      <w:r w:rsidR="000E551B" w:rsidRPr="0039349F">
        <w:rPr>
          <w:sz w:val="24"/>
          <w:szCs w:val="24"/>
        </w:rPr>
        <w:t xml:space="preserve">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8"/>
      <w:bookmarkEnd w:id="39"/>
      <w:bookmarkEnd w:id="40"/>
      <w:bookmarkEnd w:id="41"/>
    </w:p>
    <w:p w:rsidR="006F3C1A" w:rsidRDefault="006F3C1A" w:rsidP="0039349F">
      <w:pPr>
        <w:ind w:firstLine="709"/>
        <w:rPr>
          <w:highlight w:val="yellow"/>
        </w:rPr>
      </w:pPr>
      <w:bookmarkStart w:id="42" w:name="_Toc474145851"/>
    </w:p>
    <w:p w:rsidR="0039349F" w:rsidRPr="00780966" w:rsidRDefault="0039349F" w:rsidP="0017253B">
      <w:pPr>
        <w:ind w:firstLine="709"/>
        <w:jc w:val="both"/>
      </w:pPr>
      <w:r w:rsidRPr="00780966">
        <w:t>Балансы тепловой мощности источника теплоснабжения и присоединенной нагрузки каждого источника теплоснабжения представлены в таблицах ниже.</w:t>
      </w:r>
    </w:p>
    <w:p w:rsidR="0039349F" w:rsidRPr="000C2FFE" w:rsidRDefault="0039349F" w:rsidP="0039349F">
      <w:pPr>
        <w:ind w:firstLine="709"/>
      </w:pPr>
    </w:p>
    <w:p w:rsidR="0039349F" w:rsidRDefault="0039349F" w:rsidP="0039349F">
      <w:pPr>
        <w:pStyle w:val="a8"/>
        <w:keepNext/>
      </w:pPr>
      <w:r>
        <w:t xml:space="preserve">Таблица </w:t>
      </w:r>
      <w:r w:rsidR="00B13082">
        <w:t>14.</w:t>
      </w:r>
      <w:r>
        <w:t xml:space="preserve"> Баланс тепловой мощности и присоединенной тепловой нагрузки Центральной котельной и котельной Западного района</w:t>
      </w:r>
    </w:p>
    <w:tbl>
      <w:tblPr>
        <w:tblStyle w:val="af8"/>
        <w:tblW w:w="0" w:type="auto"/>
        <w:tblLook w:val="04A0" w:firstRow="1" w:lastRow="0" w:firstColumn="1" w:lastColumn="0" w:noHBand="0" w:noVBand="1"/>
      </w:tblPr>
      <w:tblGrid>
        <w:gridCol w:w="8664"/>
        <w:gridCol w:w="1474"/>
        <w:gridCol w:w="1474"/>
        <w:gridCol w:w="1474"/>
        <w:gridCol w:w="1474"/>
      </w:tblGrid>
      <w:tr w:rsidR="006636EF" w:rsidRPr="000E398E" w:rsidTr="001C2BF1">
        <w:trPr>
          <w:trHeight w:val="156"/>
          <w:tblHeader/>
        </w:trPr>
        <w:tc>
          <w:tcPr>
            <w:tcW w:w="0" w:type="auto"/>
            <w:vAlign w:val="center"/>
          </w:tcPr>
          <w:p w:rsidR="006636EF" w:rsidRPr="000E398E" w:rsidRDefault="006636EF" w:rsidP="004E0986">
            <w:pPr>
              <w:jc w:val="center"/>
              <w:rPr>
                <w:sz w:val="20"/>
                <w:szCs w:val="20"/>
              </w:rPr>
            </w:pPr>
            <w:r w:rsidRPr="000E398E">
              <w:rPr>
                <w:sz w:val="20"/>
                <w:szCs w:val="20"/>
              </w:rPr>
              <w:t>Наименование показателя</w:t>
            </w:r>
          </w:p>
        </w:tc>
        <w:tc>
          <w:tcPr>
            <w:tcW w:w="1474" w:type="dxa"/>
            <w:vAlign w:val="center"/>
          </w:tcPr>
          <w:p w:rsidR="006636EF" w:rsidRPr="006636EF" w:rsidRDefault="006636EF" w:rsidP="004E0986">
            <w:pPr>
              <w:ind w:firstLine="5"/>
              <w:jc w:val="center"/>
              <w:rPr>
                <w:sz w:val="20"/>
                <w:szCs w:val="20"/>
              </w:rPr>
            </w:pPr>
            <w:r w:rsidRPr="006636EF">
              <w:rPr>
                <w:sz w:val="20"/>
                <w:szCs w:val="20"/>
              </w:rPr>
              <w:t>2019 год</w:t>
            </w:r>
          </w:p>
        </w:tc>
        <w:tc>
          <w:tcPr>
            <w:tcW w:w="1474" w:type="dxa"/>
            <w:vAlign w:val="center"/>
          </w:tcPr>
          <w:p w:rsidR="006636EF" w:rsidRPr="006636EF" w:rsidRDefault="006636EF" w:rsidP="004E0986">
            <w:pPr>
              <w:ind w:firstLine="5"/>
              <w:jc w:val="center"/>
              <w:rPr>
                <w:sz w:val="20"/>
                <w:szCs w:val="20"/>
              </w:rPr>
            </w:pPr>
            <w:r w:rsidRPr="006636EF">
              <w:rPr>
                <w:sz w:val="20"/>
                <w:szCs w:val="20"/>
              </w:rPr>
              <w:t>2020 год</w:t>
            </w:r>
          </w:p>
        </w:tc>
        <w:tc>
          <w:tcPr>
            <w:tcW w:w="1474" w:type="dxa"/>
            <w:vAlign w:val="center"/>
          </w:tcPr>
          <w:p w:rsidR="006636EF" w:rsidRPr="006636EF" w:rsidRDefault="006636EF" w:rsidP="004E0986">
            <w:pPr>
              <w:ind w:firstLine="5"/>
              <w:jc w:val="center"/>
              <w:rPr>
                <w:sz w:val="20"/>
                <w:szCs w:val="20"/>
              </w:rPr>
            </w:pPr>
            <w:r w:rsidRPr="006636EF">
              <w:rPr>
                <w:sz w:val="20"/>
                <w:szCs w:val="20"/>
              </w:rPr>
              <w:t>2021 год</w:t>
            </w:r>
          </w:p>
        </w:tc>
        <w:tc>
          <w:tcPr>
            <w:tcW w:w="1474" w:type="dxa"/>
            <w:vAlign w:val="center"/>
          </w:tcPr>
          <w:p w:rsidR="006636EF" w:rsidRPr="006636EF" w:rsidRDefault="006636EF" w:rsidP="004E0986">
            <w:pPr>
              <w:ind w:firstLine="5"/>
              <w:jc w:val="center"/>
              <w:rPr>
                <w:sz w:val="20"/>
                <w:szCs w:val="20"/>
              </w:rPr>
            </w:pPr>
            <w:r w:rsidRPr="006636EF">
              <w:rPr>
                <w:sz w:val="20"/>
                <w:szCs w:val="20"/>
              </w:rPr>
              <w:t>2022-2030 гг.</w:t>
            </w:r>
          </w:p>
        </w:tc>
      </w:tr>
      <w:tr w:rsidR="006636EF" w:rsidRPr="000E398E" w:rsidTr="001C2BF1">
        <w:tc>
          <w:tcPr>
            <w:tcW w:w="0" w:type="auto"/>
            <w:vAlign w:val="center"/>
          </w:tcPr>
          <w:p w:rsidR="006636EF" w:rsidRPr="000E398E" w:rsidRDefault="006636EF" w:rsidP="004E0986">
            <w:pPr>
              <w:jc w:val="center"/>
              <w:rPr>
                <w:sz w:val="20"/>
                <w:szCs w:val="20"/>
              </w:rPr>
            </w:pPr>
            <w:r w:rsidRPr="000E398E">
              <w:rPr>
                <w:sz w:val="20"/>
                <w:szCs w:val="20"/>
              </w:rPr>
              <w:t>Источник тепловой энергии</w:t>
            </w:r>
          </w:p>
        </w:tc>
        <w:tc>
          <w:tcPr>
            <w:tcW w:w="1474" w:type="dxa"/>
            <w:vAlign w:val="center"/>
          </w:tcPr>
          <w:p w:rsidR="006636EF" w:rsidRPr="006636EF" w:rsidRDefault="006636EF" w:rsidP="004E0986">
            <w:pPr>
              <w:jc w:val="center"/>
              <w:rPr>
                <w:sz w:val="20"/>
                <w:szCs w:val="20"/>
              </w:rPr>
            </w:pPr>
            <w:r w:rsidRPr="006636EF">
              <w:rPr>
                <w:sz w:val="20"/>
                <w:szCs w:val="20"/>
              </w:rPr>
              <w:t>Центральная котельная, котельная Западного района</w:t>
            </w:r>
          </w:p>
        </w:tc>
        <w:tc>
          <w:tcPr>
            <w:tcW w:w="1474" w:type="dxa"/>
            <w:vAlign w:val="center"/>
          </w:tcPr>
          <w:p w:rsidR="006636EF" w:rsidRPr="006636EF" w:rsidRDefault="006636EF" w:rsidP="004E0986">
            <w:pPr>
              <w:jc w:val="center"/>
              <w:rPr>
                <w:sz w:val="20"/>
                <w:szCs w:val="20"/>
              </w:rPr>
            </w:pPr>
            <w:r w:rsidRPr="006636EF">
              <w:rPr>
                <w:sz w:val="20"/>
                <w:szCs w:val="20"/>
              </w:rPr>
              <w:t>Центральная котельная, котельная Западного района</w:t>
            </w:r>
          </w:p>
        </w:tc>
        <w:tc>
          <w:tcPr>
            <w:tcW w:w="1474" w:type="dxa"/>
            <w:vAlign w:val="center"/>
          </w:tcPr>
          <w:p w:rsidR="006636EF" w:rsidRPr="006636EF" w:rsidRDefault="006636EF" w:rsidP="004E0986">
            <w:pPr>
              <w:jc w:val="center"/>
              <w:rPr>
                <w:sz w:val="20"/>
                <w:szCs w:val="20"/>
              </w:rPr>
            </w:pPr>
            <w:r w:rsidRPr="006636EF">
              <w:rPr>
                <w:sz w:val="20"/>
                <w:szCs w:val="20"/>
              </w:rPr>
              <w:t>Центральная котельная, котельная Западного района</w:t>
            </w:r>
          </w:p>
        </w:tc>
        <w:tc>
          <w:tcPr>
            <w:tcW w:w="1474" w:type="dxa"/>
            <w:vAlign w:val="center"/>
          </w:tcPr>
          <w:p w:rsidR="006636EF" w:rsidRPr="006636EF" w:rsidRDefault="006636EF" w:rsidP="004E0986">
            <w:pPr>
              <w:jc w:val="center"/>
              <w:rPr>
                <w:sz w:val="20"/>
                <w:szCs w:val="20"/>
              </w:rPr>
            </w:pPr>
            <w:r w:rsidRPr="006636EF">
              <w:rPr>
                <w:sz w:val="20"/>
                <w:szCs w:val="20"/>
              </w:rPr>
              <w:t>Центральная котельная, котельная Западного района</w:t>
            </w:r>
          </w:p>
        </w:tc>
      </w:tr>
      <w:tr w:rsidR="006636EF" w:rsidRPr="000E398E" w:rsidTr="001C2BF1">
        <w:tc>
          <w:tcPr>
            <w:tcW w:w="0" w:type="auto"/>
            <w:vAlign w:val="center"/>
          </w:tcPr>
          <w:p w:rsidR="006636EF" w:rsidRPr="000E398E" w:rsidRDefault="006636EF" w:rsidP="004E0986">
            <w:pPr>
              <w:jc w:val="center"/>
              <w:rPr>
                <w:sz w:val="20"/>
                <w:szCs w:val="20"/>
              </w:rPr>
            </w:pPr>
            <w:r w:rsidRPr="000E398E">
              <w:rPr>
                <w:sz w:val="20"/>
                <w:szCs w:val="20"/>
              </w:rPr>
              <w:t>Располагаемая мощность источника тепловой энергии Гкал/ч</w:t>
            </w:r>
          </w:p>
        </w:tc>
        <w:tc>
          <w:tcPr>
            <w:tcW w:w="1474" w:type="dxa"/>
            <w:vAlign w:val="center"/>
          </w:tcPr>
          <w:p w:rsidR="006636EF" w:rsidRPr="006636EF" w:rsidRDefault="006636EF" w:rsidP="004E0986">
            <w:pPr>
              <w:ind w:firstLine="5"/>
              <w:jc w:val="center"/>
              <w:rPr>
                <w:sz w:val="20"/>
                <w:szCs w:val="20"/>
              </w:rPr>
            </w:pPr>
            <w:r w:rsidRPr="006636EF">
              <w:rPr>
                <w:sz w:val="20"/>
                <w:szCs w:val="20"/>
              </w:rPr>
              <w:t>148,4</w:t>
            </w:r>
          </w:p>
        </w:tc>
        <w:tc>
          <w:tcPr>
            <w:tcW w:w="1474" w:type="dxa"/>
            <w:vAlign w:val="center"/>
          </w:tcPr>
          <w:p w:rsidR="006636EF" w:rsidRPr="006636EF" w:rsidRDefault="006636EF" w:rsidP="004E0986">
            <w:pPr>
              <w:ind w:firstLine="5"/>
              <w:jc w:val="center"/>
              <w:rPr>
                <w:sz w:val="20"/>
                <w:szCs w:val="20"/>
              </w:rPr>
            </w:pPr>
            <w:r w:rsidRPr="006636EF">
              <w:rPr>
                <w:sz w:val="20"/>
                <w:szCs w:val="20"/>
              </w:rPr>
              <w:t>148,4</w:t>
            </w:r>
          </w:p>
        </w:tc>
        <w:tc>
          <w:tcPr>
            <w:tcW w:w="1474" w:type="dxa"/>
            <w:vAlign w:val="center"/>
          </w:tcPr>
          <w:p w:rsidR="006636EF" w:rsidRPr="006636EF" w:rsidRDefault="006636EF" w:rsidP="004E0986">
            <w:pPr>
              <w:ind w:firstLine="5"/>
              <w:jc w:val="center"/>
              <w:rPr>
                <w:sz w:val="20"/>
                <w:szCs w:val="20"/>
              </w:rPr>
            </w:pPr>
            <w:r w:rsidRPr="006636EF">
              <w:rPr>
                <w:sz w:val="20"/>
                <w:szCs w:val="20"/>
              </w:rPr>
              <w:t>148,4</w:t>
            </w:r>
          </w:p>
        </w:tc>
        <w:tc>
          <w:tcPr>
            <w:tcW w:w="1474" w:type="dxa"/>
            <w:vAlign w:val="center"/>
          </w:tcPr>
          <w:p w:rsidR="006636EF" w:rsidRPr="006636EF" w:rsidRDefault="006636EF" w:rsidP="004E0986">
            <w:pPr>
              <w:ind w:firstLine="5"/>
              <w:jc w:val="center"/>
              <w:rPr>
                <w:sz w:val="20"/>
                <w:szCs w:val="20"/>
              </w:rPr>
            </w:pPr>
            <w:r w:rsidRPr="006636EF">
              <w:rPr>
                <w:sz w:val="20"/>
                <w:szCs w:val="20"/>
              </w:rPr>
              <w:t>148,4</w:t>
            </w:r>
          </w:p>
        </w:tc>
      </w:tr>
      <w:tr w:rsidR="006636EF" w:rsidRPr="000E398E" w:rsidTr="001C2BF1">
        <w:tc>
          <w:tcPr>
            <w:tcW w:w="0" w:type="auto"/>
            <w:vAlign w:val="center"/>
          </w:tcPr>
          <w:p w:rsidR="006636EF" w:rsidRPr="000E398E" w:rsidRDefault="006636EF" w:rsidP="00F26E1C">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474" w:type="dxa"/>
            <w:vAlign w:val="center"/>
          </w:tcPr>
          <w:p w:rsidR="006636EF" w:rsidRPr="006636EF" w:rsidRDefault="006636EF" w:rsidP="00F26E1C">
            <w:pPr>
              <w:ind w:firstLine="5"/>
              <w:jc w:val="center"/>
              <w:rPr>
                <w:sz w:val="20"/>
                <w:szCs w:val="20"/>
              </w:rPr>
            </w:pPr>
            <w:r w:rsidRPr="006636EF">
              <w:rPr>
                <w:sz w:val="20"/>
                <w:szCs w:val="20"/>
              </w:rPr>
              <w:t>5,01</w:t>
            </w:r>
          </w:p>
        </w:tc>
        <w:tc>
          <w:tcPr>
            <w:tcW w:w="1474" w:type="dxa"/>
            <w:vAlign w:val="center"/>
          </w:tcPr>
          <w:p w:rsidR="006636EF" w:rsidRPr="006636EF" w:rsidRDefault="006636EF" w:rsidP="00F26E1C">
            <w:pPr>
              <w:ind w:firstLine="5"/>
              <w:jc w:val="center"/>
              <w:rPr>
                <w:sz w:val="20"/>
                <w:szCs w:val="20"/>
              </w:rPr>
            </w:pPr>
            <w:r w:rsidRPr="006636EF">
              <w:rPr>
                <w:sz w:val="20"/>
                <w:szCs w:val="20"/>
              </w:rPr>
              <w:t>5,01</w:t>
            </w:r>
          </w:p>
        </w:tc>
        <w:tc>
          <w:tcPr>
            <w:tcW w:w="1474" w:type="dxa"/>
            <w:vAlign w:val="center"/>
          </w:tcPr>
          <w:p w:rsidR="006636EF" w:rsidRPr="006636EF" w:rsidRDefault="006636EF" w:rsidP="00F26E1C">
            <w:pPr>
              <w:ind w:firstLine="5"/>
              <w:jc w:val="center"/>
              <w:rPr>
                <w:sz w:val="20"/>
                <w:szCs w:val="20"/>
              </w:rPr>
            </w:pPr>
            <w:r w:rsidRPr="006636EF">
              <w:rPr>
                <w:sz w:val="20"/>
                <w:szCs w:val="20"/>
              </w:rPr>
              <w:t>5,01</w:t>
            </w:r>
          </w:p>
        </w:tc>
        <w:tc>
          <w:tcPr>
            <w:tcW w:w="1474" w:type="dxa"/>
            <w:vAlign w:val="center"/>
          </w:tcPr>
          <w:p w:rsidR="006636EF" w:rsidRPr="006636EF" w:rsidRDefault="006636EF" w:rsidP="00F26E1C">
            <w:pPr>
              <w:ind w:firstLine="5"/>
              <w:jc w:val="center"/>
              <w:rPr>
                <w:sz w:val="20"/>
                <w:szCs w:val="20"/>
              </w:rPr>
            </w:pPr>
            <w:r w:rsidRPr="006636EF">
              <w:rPr>
                <w:sz w:val="20"/>
                <w:szCs w:val="20"/>
              </w:rPr>
              <w:t>5,01</w:t>
            </w:r>
          </w:p>
        </w:tc>
      </w:tr>
      <w:tr w:rsidR="006636EF" w:rsidRPr="000E398E" w:rsidTr="001C2BF1">
        <w:tc>
          <w:tcPr>
            <w:tcW w:w="0" w:type="auto"/>
            <w:vAlign w:val="center"/>
          </w:tcPr>
          <w:p w:rsidR="006636EF" w:rsidRPr="000E398E" w:rsidRDefault="006636EF" w:rsidP="00F26E1C">
            <w:pPr>
              <w:jc w:val="center"/>
              <w:rPr>
                <w:sz w:val="20"/>
                <w:szCs w:val="20"/>
              </w:rPr>
            </w:pPr>
            <w:r w:rsidRPr="000E398E">
              <w:rPr>
                <w:sz w:val="20"/>
                <w:szCs w:val="20"/>
              </w:rPr>
              <w:t>Потери мощности в тепловой сети, Гкал/час</w:t>
            </w:r>
          </w:p>
        </w:tc>
        <w:tc>
          <w:tcPr>
            <w:tcW w:w="1474" w:type="dxa"/>
            <w:vAlign w:val="center"/>
          </w:tcPr>
          <w:p w:rsidR="006636EF" w:rsidRPr="006636EF" w:rsidRDefault="006636EF" w:rsidP="00F26E1C">
            <w:pPr>
              <w:ind w:firstLine="5"/>
              <w:jc w:val="center"/>
              <w:rPr>
                <w:sz w:val="20"/>
                <w:szCs w:val="20"/>
              </w:rPr>
            </w:pPr>
            <w:r w:rsidRPr="006636EF">
              <w:rPr>
                <w:sz w:val="20"/>
                <w:szCs w:val="20"/>
              </w:rPr>
              <w:t>26,58</w:t>
            </w:r>
          </w:p>
        </w:tc>
        <w:tc>
          <w:tcPr>
            <w:tcW w:w="1474" w:type="dxa"/>
            <w:vAlign w:val="center"/>
          </w:tcPr>
          <w:p w:rsidR="006636EF" w:rsidRPr="006636EF" w:rsidRDefault="006636EF" w:rsidP="00F26E1C">
            <w:pPr>
              <w:ind w:firstLine="5"/>
              <w:jc w:val="center"/>
              <w:rPr>
                <w:sz w:val="20"/>
                <w:szCs w:val="20"/>
              </w:rPr>
            </w:pPr>
            <w:r w:rsidRPr="006636EF">
              <w:rPr>
                <w:sz w:val="20"/>
                <w:szCs w:val="20"/>
              </w:rPr>
              <w:t>26,58</w:t>
            </w:r>
          </w:p>
        </w:tc>
        <w:tc>
          <w:tcPr>
            <w:tcW w:w="1474" w:type="dxa"/>
            <w:vAlign w:val="center"/>
          </w:tcPr>
          <w:p w:rsidR="006636EF" w:rsidRPr="006636EF" w:rsidRDefault="006636EF" w:rsidP="00F26E1C">
            <w:pPr>
              <w:ind w:firstLine="5"/>
              <w:jc w:val="center"/>
              <w:rPr>
                <w:sz w:val="20"/>
                <w:szCs w:val="20"/>
              </w:rPr>
            </w:pPr>
            <w:r w:rsidRPr="006636EF">
              <w:rPr>
                <w:sz w:val="20"/>
                <w:szCs w:val="20"/>
              </w:rPr>
              <w:t>26,58</w:t>
            </w:r>
          </w:p>
        </w:tc>
        <w:tc>
          <w:tcPr>
            <w:tcW w:w="1474" w:type="dxa"/>
            <w:vAlign w:val="center"/>
          </w:tcPr>
          <w:p w:rsidR="006636EF" w:rsidRPr="006636EF" w:rsidRDefault="006636EF" w:rsidP="00F26E1C">
            <w:pPr>
              <w:ind w:firstLine="5"/>
              <w:jc w:val="center"/>
              <w:rPr>
                <w:sz w:val="20"/>
                <w:szCs w:val="20"/>
              </w:rPr>
            </w:pPr>
            <w:r w:rsidRPr="006636EF">
              <w:rPr>
                <w:sz w:val="20"/>
                <w:szCs w:val="20"/>
              </w:rPr>
              <w:t>26,58</w:t>
            </w:r>
          </w:p>
        </w:tc>
      </w:tr>
      <w:tr w:rsidR="006636EF" w:rsidRPr="000E398E" w:rsidTr="001C2BF1">
        <w:tc>
          <w:tcPr>
            <w:tcW w:w="0" w:type="auto"/>
            <w:vAlign w:val="center"/>
          </w:tcPr>
          <w:p w:rsidR="006636EF" w:rsidRPr="000E398E" w:rsidRDefault="006636EF" w:rsidP="00F26E1C">
            <w:pPr>
              <w:jc w:val="center"/>
              <w:rPr>
                <w:sz w:val="20"/>
                <w:szCs w:val="20"/>
              </w:rPr>
            </w:pPr>
            <w:r w:rsidRPr="000E398E">
              <w:rPr>
                <w:sz w:val="20"/>
                <w:szCs w:val="20"/>
              </w:rPr>
              <w:t xml:space="preserve">Присоединенная тепловая нагрузка, в </w:t>
            </w:r>
            <w:proofErr w:type="spellStart"/>
            <w:r w:rsidRPr="000E398E">
              <w:rPr>
                <w:sz w:val="20"/>
                <w:szCs w:val="20"/>
              </w:rPr>
              <w:t>т.ч</w:t>
            </w:r>
            <w:proofErr w:type="spellEnd"/>
            <w:r w:rsidRPr="000E398E">
              <w:rPr>
                <w:sz w:val="20"/>
                <w:szCs w:val="20"/>
              </w:rPr>
              <w:t>. Гкал/ч</w:t>
            </w:r>
          </w:p>
        </w:tc>
        <w:tc>
          <w:tcPr>
            <w:tcW w:w="1474" w:type="dxa"/>
            <w:vAlign w:val="center"/>
          </w:tcPr>
          <w:p w:rsidR="006636EF" w:rsidRPr="006636EF" w:rsidRDefault="006636EF" w:rsidP="00B830BA">
            <w:pPr>
              <w:ind w:firstLine="5"/>
              <w:jc w:val="center"/>
              <w:rPr>
                <w:sz w:val="20"/>
                <w:szCs w:val="20"/>
              </w:rPr>
            </w:pPr>
            <w:r w:rsidRPr="006636EF">
              <w:rPr>
                <w:sz w:val="20"/>
                <w:szCs w:val="20"/>
              </w:rPr>
              <w:t>71,6</w:t>
            </w:r>
          </w:p>
        </w:tc>
        <w:tc>
          <w:tcPr>
            <w:tcW w:w="1474" w:type="dxa"/>
            <w:vAlign w:val="center"/>
          </w:tcPr>
          <w:p w:rsidR="006636EF" w:rsidRPr="006636EF" w:rsidRDefault="006636EF" w:rsidP="00F26E1C">
            <w:pPr>
              <w:ind w:firstLine="5"/>
              <w:jc w:val="center"/>
              <w:rPr>
                <w:sz w:val="20"/>
                <w:szCs w:val="20"/>
              </w:rPr>
            </w:pPr>
            <w:r w:rsidRPr="006636EF">
              <w:rPr>
                <w:sz w:val="20"/>
                <w:szCs w:val="20"/>
              </w:rPr>
              <w:t>71,6</w:t>
            </w:r>
          </w:p>
        </w:tc>
        <w:tc>
          <w:tcPr>
            <w:tcW w:w="1474" w:type="dxa"/>
            <w:vAlign w:val="center"/>
          </w:tcPr>
          <w:p w:rsidR="006636EF" w:rsidRPr="006636EF" w:rsidRDefault="006636EF" w:rsidP="00F26E1C">
            <w:pPr>
              <w:ind w:firstLine="5"/>
              <w:jc w:val="center"/>
              <w:rPr>
                <w:sz w:val="20"/>
                <w:szCs w:val="20"/>
              </w:rPr>
            </w:pPr>
            <w:r w:rsidRPr="006636EF">
              <w:rPr>
                <w:sz w:val="20"/>
                <w:szCs w:val="20"/>
              </w:rPr>
              <w:t>71,6</w:t>
            </w:r>
          </w:p>
        </w:tc>
        <w:tc>
          <w:tcPr>
            <w:tcW w:w="1474" w:type="dxa"/>
            <w:vAlign w:val="center"/>
          </w:tcPr>
          <w:p w:rsidR="006636EF" w:rsidRPr="006636EF" w:rsidRDefault="006636EF" w:rsidP="00B830BA">
            <w:pPr>
              <w:ind w:firstLine="5"/>
              <w:jc w:val="center"/>
              <w:rPr>
                <w:sz w:val="20"/>
                <w:szCs w:val="20"/>
              </w:rPr>
            </w:pPr>
            <w:r w:rsidRPr="006636EF">
              <w:rPr>
                <w:sz w:val="20"/>
                <w:szCs w:val="20"/>
              </w:rPr>
              <w:t>71,6</w:t>
            </w:r>
          </w:p>
        </w:tc>
      </w:tr>
      <w:tr w:rsidR="006636EF" w:rsidRPr="000E398E" w:rsidTr="001C2BF1">
        <w:tc>
          <w:tcPr>
            <w:tcW w:w="0" w:type="auto"/>
            <w:vAlign w:val="center"/>
          </w:tcPr>
          <w:p w:rsidR="006636EF" w:rsidRPr="000E398E" w:rsidRDefault="006636EF" w:rsidP="00F26E1C">
            <w:pPr>
              <w:jc w:val="right"/>
              <w:rPr>
                <w:sz w:val="20"/>
                <w:szCs w:val="20"/>
              </w:rPr>
            </w:pPr>
            <w:r w:rsidRPr="000E398E">
              <w:rPr>
                <w:sz w:val="20"/>
                <w:szCs w:val="20"/>
              </w:rPr>
              <w:t>Отопление</w:t>
            </w:r>
          </w:p>
        </w:tc>
        <w:tc>
          <w:tcPr>
            <w:tcW w:w="1474" w:type="dxa"/>
            <w:vAlign w:val="center"/>
          </w:tcPr>
          <w:p w:rsidR="006636EF" w:rsidRPr="006636EF" w:rsidRDefault="006636EF" w:rsidP="00F26E1C">
            <w:pPr>
              <w:ind w:firstLine="5"/>
              <w:jc w:val="center"/>
              <w:rPr>
                <w:sz w:val="20"/>
                <w:szCs w:val="20"/>
              </w:rPr>
            </w:pPr>
            <w:r w:rsidRPr="006636EF">
              <w:rPr>
                <w:sz w:val="20"/>
                <w:szCs w:val="20"/>
              </w:rPr>
              <w:t>62,4</w:t>
            </w:r>
          </w:p>
        </w:tc>
        <w:tc>
          <w:tcPr>
            <w:tcW w:w="1474" w:type="dxa"/>
            <w:vAlign w:val="center"/>
          </w:tcPr>
          <w:p w:rsidR="006636EF" w:rsidRPr="006636EF" w:rsidRDefault="006636EF" w:rsidP="00F26E1C">
            <w:pPr>
              <w:ind w:firstLine="5"/>
              <w:jc w:val="center"/>
              <w:rPr>
                <w:sz w:val="20"/>
                <w:szCs w:val="20"/>
              </w:rPr>
            </w:pPr>
            <w:r w:rsidRPr="006636EF">
              <w:rPr>
                <w:sz w:val="20"/>
                <w:szCs w:val="20"/>
              </w:rPr>
              <w:t>62,4</w:t>
            </w:r>
          </w:p>
        </w:tc>
        <w:tc>
          <w:tcPr>
            <w:tcW w:w="1474" w:type="dxa"/>
            <w:vAlign w:val="center"/>
          </w:tcPr>
          <w:p w:rsidR="006636EF" w:rsidRPr="006636EF" w:rsidRDefault="006636EF" w:rsidP="00F26E1C">
            <w:pPr>
              <w:ind w:firstLine="5"/>
              <w:jc w:val="center"/>
              <w:rPr>
                <w:sz w:val="20"/>
                <w:szCs w:val="20"/>
              </w:rPr>
            </w:pPr>
            <w:r w:rsidRPr="006636EF">
              <w:rPr>
                <w:sz w:val="20"/>
                <w:szCs w:val="20"/>
              </w:rPr>
              <w:t>62,4</w:t>
            </w:r>
          </w:p>
        </w:tc>
        <w:tc>
          <w:tcPr>
            <w:tcW w:w="1474" w:type="dxa"/>
            <w:vAlign w:val="center"/>
          </w:tcPr>
          <w:p w:rsidR="006636EF" w:rsidRPr="006636EF" w:rsidRDefault="006636EF" w:rsidP="00F26E1C">
            <w:pPr>
              <w:ind w:firstLine="5"/>
              <w:jc w:val="center"/>
              <w:rPr>
                <w:sz w:val="20"/>
                <w:szCs w:val="20"/>
              </w:rPr>
            </w:pPr>
            <w:r w:rsidRPr="006636EF">
              <w:rPr>
                <w:sz w:val="20"/>
                <w:szCs w:val="20"/>
              </w:rPr>
              <w:t>63</w:t>
            </w:r>
          </w:p>
        </w:tc>
      </w:tr>
      <w:tr w:rsidR="006636EF" w:rsidRPr="000E398E" w:rsidTr="001C2BF1">
        <w:tc>
          <w:tcPr>
            <w:tcW w:w="0" w:type="auto"/>
            <w:vAlign w:val="center"/>
          </w:tcPr>
          <w:p w:rsidR="006636EF" w:rsidRPr="000E398E" w:rsidRDefault="006636EF" w:rsidP="00F26E1C">
            <w:pPr>
              <w:jc w:val="right"/>
              <w:rPr>
                <w:sz w:val="20"/>
                <w:szCs w:val="20"/>
              </w:rPr>
            </w:pPr>
            <w:r w:rsidRPr="000E398E">
              <w:rPr>
                <w:sz w:val="20"/>
                <w:szCs w:val="20"/>
              </w:rPr>
              <w:t>Вентиляция</w:t>
            </w:r>
          </w:p>
        </w:tc>
        <w:tc>
          <w:tcPr>
            <w:tcW w:w="1474" w:type="dxa"/>
            <w:vAlign w:val="center"/>
          </w:tcPr>
          <w:p w:rsidR="006636EF" w:rsidRPr="006636EF" w:rsidRDefault="006636EF" w:rsidP="00F26E1C">
            <w:pPr>
              <w:ind w:firstLine="5"/>
              <w:jc w:val="center"/>
              <w:rPr>
                <w:sz w:val="20"/>
                <w:szCs w:val="20"/>
              </w:rPr>
            </w:pPr>
            <w:r w:rsidRPr="006636EF">
              <w:rPr>
                <w:sz w:val="20"/>
                <w:szCs w:val="20"/>
              </w:rPr>
              <w:t>-</w:t>
            </w:r>
          </w:p>
        </w:tc>
        <w:tc>
          <w:tcPr>
            <w:tcW w:w="1474" w:type="dxa"/>
            <w:vAlign w:val="center"/>
          </w:tcPr>
          <w:p w:rsidR="006636EF" w:rsidRPr="006636EF" w:rsidRDefault="006636EF" w:rsidP="00F26E1C">
            <w:pPr>
              <w:ind w:firstLine="5"/>
              <w:jc w:val="center"/>
              <w:rPr>
                <w:sz w:val="20"/>
                <w:szCs w:val="20"/>
              </w:rPr>
            </w:pPr>
            <w:r w:rsidRPr="006636EF">
              <w:rPr>
                <w:sz w:val="20"/>
                <w:szCs w:val="20"/>
              </w:rPr>
              <w:t>-</w:t>
            </w:r>
          </w:p>
        </w:tc>
        <w:tc>
          <w:tcPr>
            <w:tcW w:w="1474" w:type="dxa"/>
            <w:vAlign w:val="center"/>
          </w:tcPr>
          <w:p w:rsidR="006636EF" w:rsidRPr="006636EF" w:rsidRDefault="006636EF" w:rsidP="00F26E1C">
            <w:pPr>
              <w:ind w:firstLine="5"/>
              <w:jc w:val="center"/>
              <w:rPr>
                <w:sz w:val="20"/>
                <w:szCs w:val="20"/>
              </w:rPr>
            </w:pPr>
            <w:r w:rsidRPr="006636EF">
              <w:rPr>
                <w:sz w:val="20"/>
                <w:szCs w:val="20"/>
              </w:rPr>
              <w:t>-</w:t>
            </w:r>
          </w:p>
        </w:tc>
        <w:tc>
          <w:tcPr>
            <w:tcW w:w="1474" w:type="dxa"/>
            <w:vAlign w:val="center"/>
          </w:tcPr>
          <w:p w:rsidR="006636EF" w:rsidRPr="006636EF" w:rsidRDefault="006636EF" w:rsidP="00F26E1C">
            <w:pPr>
              <w:ind w:firstLine="5"/>
              <w:jc w:val="center"/>
              <w:rPr>
                <w:sz w:val="20"/>
                <w:szCs w:val="20"/>
              </w:rPr>
            </w:pPr>
            <w:r w:rsidRPr="006636EF">
              <w:rPr>
                <w:sz w:val="20"/>
                <w:szCs w:val="20"/>
              </w:rPr>
              <w:t>-</w:t>
            </w:r>
          </w:p>
        </w:tc>
      </w:tr>
      <w:tr w:rsidR="006636EF" w:rsidRPr="000E398E" w:rsidTr="001C2BF1">
        <w:tc>
          <w:tcPr>
            <w:tcW w:w="0" w:type="auto"/>
            <w:vAlign w:val="center"/>
          </w:tcPr>
          <w:p w:rsidR="006636EF" w:rsidRPr="000E398E" w:rsidRDefault="006636EF" w:rsidP="00F26E1C">
            <w:pPr>
              <w:jc w:val="right"/>
              <w:rPr>
                <w:sz w:val="20"/>
                <w:szCs w:val="20"/>
              </w:rPr>
            </w:pPr>
            <w:r w:rsidRPr="000E398E">
              <w:rPr>
                <w:sz w:val="20"/>
                <w:szCs w:val="20"/>
              </w:rPr>
              <w:t>ГВС</w:t>
            </w:r>
          </w:p>
        </w:tc>
        <w:tc>
          <w:tcPr>
            <w:tcW w:w="1474" w:type="dxa"/>
            <w:vAlign w:val="center"/>
          </w:tcPr>
          <w:p w:rsidR="006636EF" w:rsidRPr="006636EF" w:rsidRDefault="006636EF" w:rsidP="00F26E1C">
            <w:pPr>
              <w:ind w:firstLine="5"/>
              <w:jc w:val="center"/>
              <w:rPr>
                <w:sz w:val="20"/>
                <w:szCs w:val="20"/>
              </w:rPr>
            </w:pPr>
            <w:r w:rsidRPr="006636EF">
              <w:rPr>
                <w:sz w:val="20"/>
                <w:szCs w:val="20"/>
              </w:rPr>
              <w:t>9,2</w:t>
            </w:r>
          </w:p>
        </w:tc>
        <w:tc>
          <w:tcPr>
            <w:tcW w:w="1474" w:type="dxa"/>
            <w:vAlign w:val="center"/>
          </w:tcPr>
          <w:p w:rsidR="006636EF" w:rsidRPr="006636EF" w:rsidRDefault="006636EF" w:rsidP="00F26E1C">
            <w:pPr>
              <w:ind w:firstLine="5"/>
              <w:jc w:val="center"/>
              <w:rPr>
                <w:sz w:val="20"/>
                <w:szCs w:val="20"/>
              </w:rPr>
            </w:pPr>
            <w:r w:rsidRPr="006636EF">
              <w:rPr>
                <w:sz w:val="20"/>
                <w:szCs w:val="20"/>
              </w:rPr>
              <w:t>9,2</w:t>
            </w:r>
          </w:p>
        </w:tc>
        <w:tc>
          <w:tcPr>
            <w:tcW w:w="1474" w:type="dxa"/>
            <w:vAlign w:val="center"/>
          </w:tcPr>
          <w:p w:rsidR="006636EF" w:rsidRPr="006636EF" w:rsidRDefault="006636EF" w:rsidP="00F26E1C">
            <w:pPr>
              <w:ind w:firstLine="5"/>
              <w:jc w:val="center"/>
              <w:rPr>
                <w:sz w:val="20"/>
                <w:szCs w:val="20"/>
              </w:rPr>
            </w:pPr>
            <w:r w:rsidRPr="006636EF">
              <w:rPr>
                <w:sz w:val="20"/>
                <w:szCs w:val="20"/>
              </w:rPr>
              <w:t>9,2</w:t>
            </w:r>
          </w:p>
        </w:tc>
        <w:tc>
          <w:tcPr>
            <w:tcW w:w="1474" w:type="dxa"/>
            <w:vAlign w:val="center"/>
          </w:tcPr>
          <w:p w:rsidR="006636EF" w:rsidRPr="006636EF" w:rsidRDefault="006636EF" w:rsidP="00F26E1C">
            <w:pPr>
              <w:ind w:firstLine="5"/>
              <w:jc w:val="center"/>
              <w:rPr>
                <w:sz w:val="20"/>
                <w:szCs w:val="20"/>
              </w:rPr>
            </w:pPr>
            <w:r w:rsidRPr="006636EF">
              <w:rPr>
                <w:sz w:val="20"/>
                <w:szCs w:val="20"/>
              </w:rPr>
              <w:t>9,2</w:t>
            </w:r>
          </w:p>
        </w:tc>
      </w:tr>
    </w:tbl>
    <w:p w:rsidR="00004DA7" w:rsidRDefault="00004DA7" w:rsidP="0039349F">
      <w:pPr>
        <w:pStyle w:val="a8"/>
        <w:keepNext/>
        <w:rPr>
          <w:b w:val="0"/>
          <w:bCs w:val="0"/>
          <w:sz w:val="24"/>
          <w:szCs w:val="24"/>
        </w:rPr>
      </w:pPr>
    </w:p>
    <w:p w:rsidR="00004DA7" w:rsidRDefault="00004DA7" w:rsidP="00004DA7"/>
    <w:p w:rsidR="00004DA7" w:rsidRDefault="00004DA7" w:rsidP="00004DA7"/>
    <w:p w:rsidR="00004DA7" w:rsidRPr="00004DA7" w:rsidRDefault="00004DA7" w:rsidP="00004DA7"/>
    <w:p w:rsidR="0039349F" w:rsidRDefault="0039349F" w:rsidP="0039349F">
      <w:pPr>
        <w:pStyle w:val="a8"/>
        <w:keepNext/>
      </w:pPr>
      <w:r>
        <w:lastRenderedPageBreak/>
        <w:t xml:space="preserve">Таблица </w:t>
      </w:r>
      <w:r w:rsidR="00B13082">
        <w:t>15</w:t>
      </w:r>
      <w:r w:rsidR="006636EF">
        <w:rPr>
          <w:noProof/>
        </w:rPr>
        <w:t xml:space="preserve">. </w:t>
      </w:r>
      <w:r w:rsidRPr="0071518A">
        <w:t>Баланс тепловой мощности и присоединенной тепловой нагрузки БМК</w:t>
      </w:r>
      <w:r w:rsidR="005C0837">
        <w:t xml:space="preserve"> </w:t>
      </w:r>
      <w:proofErr w:type="spellStart"/>
      <w:r w:rsidR="005C0837">
        <w:t>п.Первомайский</w:t>
      </w:r>
      <w:proofErr w:type="spellEnd"/>
    </w:p>
    <w:tbl>
      <w:tblPr>
        <w:tblStyle w:val="af8"/>
        <w:tblW w:w="0" w:type="auto"/>
        <w:tblLook w:val="04A0" w:firstRow="1" w:lastRow="0" w:firstColumn="1" w:lastColumn="0" w:noHBand="0" w:noVBand="1"/>
      </w:tblPr>
      <w:tblGrid>
        <w:gridCol w:w="8064"/>
        <w:gridCol w:w="1624"/>
        <w:gridCol w:w="1624"/>
        <w:gridCol w:w="1624"/>
        <w:gridCol w:w="1624"/>
      </w:tblGrid>
      <w:tr w:rsidR="006636EF" w:rsidRPr="000E398E" w:rsidTr="002137D2">
        <w:trPr>
          <w:trHeight w:val="168"/>
          <w:tblHeader/>
        </w:trPr>
        <w:tc>
          <w:tcPr>
            <w:tcW w:w="0" w:type="auto"/>
            <w:vAlign w:val="center"/>
          </w:tcPr>
          <w:p w:rsidR="006636EF" w:rsidRPr="00145626" w:rsidRDefault="006636EF" w:rsidP="004E0986">
            <w:pPr>
              <w:jc w:val="center"/>
              <w:rPr>
                <w:sz w:val="20"/>
                <w:szCs w:val="20"/>
              </w:rPr>
            </w:pPr>
            <w:r w:rsidRPr="00145626">
              <w:rPr>
                <w:sz w:val="20"/>
                <w:szCs w:val="20"/>
              </w:rPr>
              <w:t>Наименование показателя</w:t>
            </w:r>
          </w:p>
        </w:tc>
        <w:tc>
          <w:tcPr>
            <w:tcW w:w="1624" w:type="dxa"/>
            <w:vAlign w:val="center"/>
          </w:tcPr>
          <w:p w:rsidR="006636EF" w:rsidRPr="006636EF" w:rsidRDefault="006636EF" w:rsidP="004E0986">
            <w:pPr>
              <w:ind w:firstLine="5"/>
              <w:jc w:val="center"/>
              <w:rPr>
                <w:sz w:val="20"/>
                <w:szCs w:val="20"/>
              </w:rPr>
            </w:pPr>
            <w:r w:rsidRPr="006636EF">
              <w:rPr>
                <w:sz w:val="20"/>
                <w:szCs w:val="20"/>
              </w:rPr>
              <w:t>2019 год</w:t>
            </w:r>
          </w:p>
        </w:tc>
        <w:tc>
          <w:tcPr>
            <w:tcW w:w="1624" w:type="dxa"/>
            <w:vAlign w:val="center"/>
          </w:tcPr>
          <w:p w:rsidR="006636EF" w:rsidRPr="006636EF" w:rsidRDefault="006636EF" w:rsidP="004E0986">
            <w:pPr>
              <w:ind w:firstLine="5"/>
              <w:jc w:val="center"/>
              <w:rPr>
                <w:sz w:val="20"/>
                <w:szCs w:val="20"/>
              </w:rPr>
            </w:pPr>
            <w:r w:rsidRPr="006636EF">
              <w:rPr>
                <w:sz w:val="20"/>
                <w:szCs w:val="20"/>
              </w:rPr>
              <w:t>2020 год</w:t>
            </w:r>
          </w:p>
        </w:tc>
        <w:tc>
          <w:tcPr>
            <w:tcW w:w="1624" w:type="dxa"/>
            <w:vAlign w:val="center"/>
          </w:tcPr>
          <w:p w:rsidR="006636EF" w:rsidRPr="006636EF" w:rsidRDefault="006636EF" w:rsidP="004E0986">
            <w:pPr>
              <w:ind w:firstLine="5"/>
              <w:jc w:val="center"/>
              <w:rPr>
                <w:sz w:val="20"/>
                <w:szCs w:val="20"/>
              </w:rPr>
            </w:pPr>
            <w:r w:rsidRPr="006636EF">
              <w:rPr>
                <w:sz w:val="20"/>
                <w:szCs w:val="20"/>
              </w:rPr>
              <w:t>2021 год</w:t>
            </w:r>
          </w:p>
        </w:tc>
        <w:tc>
          <w:tcPr>
            <w:tcW w:w="1624" w:type="dxa"/>
            <w:vAlign w:val="center"/>
          </w:tcPr>
          <w:p w:rsidR="006636EF" w:rsidRPr="006636EF" w:rsidRDefault="006636EF" w:rsidP="004E0986">
            <w:pPr>
              <w:ind w:firstLine="5"/>
              <w:jc w:val="center"/>
              <w:rPr>
                <w:sz w:val="20"/>
                <w:szCs w:val="20"/>
              </w:rPr>
            </w:pPr>
            <w:r w:rsidRPr="006636EF">
              <w:rPr>
                <w:sz w:val="20"/>
                <w:szCs w:val="20"/>
              </w:rPr>
              <w:t>2022-2030 гг.</w:t>
            </w:r>
          </w:p>
        </w:tc>
      </w:tr>
      <w:tr w:rsidR="006636EF" w:rsidRPr="000E398E" w:rsidTr="002137D2">
        <w:trPr>
          <w:trHeight w:val="284"/>
        </w:trPr>
        <w:tc>
          <w:tcPr>
            <w:tcW w:w="0" w:type="auto"/>
            <w:vAlign w:val="center"/>
          </w:tcPr>
          <w:p w:rsidR="006636EF" w:rsidRPr="00145626" w:rsidRDefault="006636EF" w:rsidP="004E0986">
            <w:pPr>
              <w:jc w:val="center"/>
              <w:rPr>
                <w:sz w:val="20"/>
                <w:szCs w:val="20"/>
              </w:rPr>
            </w:pPr>
            <w:r w:rsidRPr="00145626">
              <w:rPr>
                <w:sz w:val="20"/>
                <w:szCs w:val="20"/>
              </w:rPr>
              <w:t>Источник тепловой энергии</w:t>
            </w:r>
          </w:p>
        </w:tc>
        <w:tc>
          <w:tcPr>
            <w:tcW w:w="1624" w:type="dxa"/>
            <w:vAlign w:val="center"/>
          </w:tcPr>
          <w:p w:rsidR="006636EF" w:rsidRPr="006636EF" w:rsidRDefault="006636EF" w:rsidP="004E0986">
            <w:pPr>
              <w:jc w:val="center"/>
              <w:rPr>
                <w:sz w:val="20"/>
                <w:szCs w:val="20"/>
              </w:rPr>
            </w:pPr>
            <w:r w:rsidRPr="006636EF">
              <w:rPr>
                <w:sz w:val="20"/>
                <w:szCs w:val="20"/>
              </w:rPr>
              <w:t xml:space="preserve">БМК </w:t>
            </w:r>
            <w:proofErr w:type="spellStart"/>
            <w:r w:rsidRPr="006636EF">
              <w:rPr>
                <w:sz w:val="20"/>
                <w:szCs w:val="20"/>
              </w:rPr>
              <w:t>п.Первомайский</w:t>
            </w:r>
            <w:proofErr w:type="spellEnd"/>
          </w:p>
        </w:tc>
        <w:tc>
          <w:tcPr>
            <w:tcW w:w="1624" w:type="dxa"/>
            <w:vAlign w:val="center"/>
          </w:tcPr>
          <w:p w:rsidR="006636EF" w:rsidRPr="006636EF" w:rsidRDefault="006636EF" w:rsidP="004E0986">
            <w:pPr>
              <w:jc w:val="center"/>
              <w:rPr>
                <w:sz w:val="20"/>
                <w:szCs w:val="20"/>
              </w:rPr>
            </w:pPr>
            <w:r w:rsidRPr="006636EF">
              <w:rPr>
                <w:sz w:val="20"/>
                <w:szCs w:val="20"/>
              </w:rPr>
              <w:t xml:space="preserve">БМК </w:t>
            </w:r>
            <w:proofErr w:type="spellStart"/>
            <w:r w:rsidRPr="006636EF">
              <w:rPr>
                <w:sz w:val="20"/>
                <w:szCs w:val="20"/>
              </w:rPr>
              <w:t>п.Первомайский</w:t>
            </w:r>
            <w:proofErr w:type="spellEnd"/>
          </w:p>
        </w:tc>
        <w:tc>
          <w:tcPr>
            <w:tcW w:w="1624" w:type="dxa"/>
            <w:vAlign w:val="center"/>
          </w:tcPr>
          <w:p w:rsidR="006636EF" w:rsidRPr="006636EF" w:rsidRDefault="006636EF" w:rsidP="004E0986">
            <w:pPr>
              <w:jc w:val="center"/>
              <w:rPr>
                <w:sz w:val="20"/>
                <w:szCs w:val="20"/>
              </w:rPr>
            </w:pPr>
            <w:r w:rsidRPr="006636EF">
              <w:rPr>
                <w:sz w:val="20"/>
                <w:szCs w:val="20"/>
              </w:rPr>
              <w:t xml:space="preserve">БМК </w:t>
            </w:r>
            <w:proofErr w:type="spellStart"/>
            <w:r w:rsidRPr="006636EF">
              <w:rPr>
                <w:sz w:val="20"/>
                <w:szCs w:val="20"/>
              </w:rPr>
              <w:t>п.Первомайский</w:t>
            </w:r>
            <w:proofErr w:type="spellEnd"/>
          </w:p>
        </w:tc>
        <w:tc>
          <w:tcPr>
            <w:tcW w:w="1624" w:type="dxa"/>
            <w:vAlign w:val="center"/>
          </w:tcPr>
          <w:p w:rsidR="006636EF" w:rsidRPr="006636EF" w:rsidRDefault="006636EF" w:rsidP="004E0986">
            <w:pPr>
              <w:jc w:val="center"/>
              <w:rPr>
                <w:sz w:val="20"/>
                <w:szCs w:val="20"/>
              </w:rPr>
            </w:pPr>
            <w:r w:rsidRPr="006636EF">
              <w:rPr>
                <w:sz w:val="20"/>
                <w:szCs w:val="20"/>
              </w:rPr>
              <w:t xml:space="preserve">БМК </w:t>
            </w:r>
            <w:proofErr w:type="spellStart"/>
            <w:r w:rsidRPr="006636EF">
              <w:rPr>
                <w:sz w:val="20"/>
                <w:szCs w:val="20"/>
              </w:rPr>
              <w:t>п.Первомайский</w:t>
            </w:r>
            <w:proofErr w:type="spellEnd"/>
          </w:p>
        </w:tc>
      </w:tr>
      <w:tr w:rsidR="006636EF" w:rsidRPr="000E398E" w:rsidTr="002137D2">
        <w:trPr>
          <w:trHeight w:val="284"/>
        </w:trPr>
        <w:tc>
          <w:tcPr>
            <w:tcW w:w="0" w:type="auto"/>
            <w:vAlign w:val="center"/>
          </w:tcPr>
          <w:p w:rsidR="006636EF" w:rsidRPr="00145626" w:rsidRDefault="006636EF" w:rsidP="004E0986">
            <w:pPr>
              <w:jc w:val="center"/>
              <w:rPr>
                <w:sz w:val="20"/>
                <w:szCs w:val="20"/>
              </w:rPr>
            </w:pPr>
            <w:r w:rsidRPr="00145626">
              <w:rPr>
                <w:sz w:val="20"/>
                <w:szCs w:val="20"/>
              </w:rPr>
              <w:t>Располагаемая мощность источника тепловой энергии Гкал/ч</w:t>
            </w:r>
          </w:p>
        </w:tc>
        <w:tc>
          <w:tcPr>
            <w:tcW w:w="1624" w:type="dxa"/>
            <w:vAlign w:val="center"/>
          </w:tcPr>
          <w:p w:rsidR="006636EF" w:rsidRPr="006636EF" w:rsidRDefault="006636EF" w:rsidP="004E0986">
            <w:pPr>
              <w:ind w:firstLine="5"/>
              <w:jc w:val="center"/>
              <w:rPr>
                <w:sz w:val="20"/>
                <w:szCs w:val="20"/>
              </w:rPr>
            </w:pPr>
            <w:r w:rsidRPr="006636EF">
              <w:rPr>
                <w:sz w:val="20"/>
                <w:szCs w:val="20"/>
              </w:rPr>
              <w:t>1,72</w:t>
            </w:r>
          </w:p>
        </w:tc>
        <w:tc>
          <w:tcPr>
            <w:tcW w:w="1624" w:type="dxa"/>
            <w:vAlign w:val="center"/>
          </w:tcPr>
          <w:p w:rsidR="006636EF" w:rsidRPr="006636EF" w:rsidRDefault="006636EF" w:rsidP="004E0986">
            <w:pPr>
              <w:ind w:firstLine="5"/>
              <w:jc w:val="center"/>
              <w:rPr>
                <w:sz w:val="20"/>
                <w:szCs w:val="20"/>
              </w:rPr>
            </w:pPr>
            <w:r w:rsidRPr="006636EF">
              <w:rPr>
                <w:sz w:val="20"/>
                <w:szCs w:val="20"/>
              </w:rPr>
              <w:t>1,72</w:t>
            </w:r>
          </w:p>
        </w:tc>
        <w:tc>
          <w:tcPr>
            <w:tcW w:w="1624" w:type="dxa"/>
            <w:vAlign w:val="center"/>
          </w:tcPr>
          <w:p w:rsidR="006636EF" w:rsidRPr="006636EF" w:rsidRDefault="006636EF" w:rsidP="004E0986">
            <w:pPr>
              <w:ind w:firstLine="5"/>
              <w:jc w:val="center"/>
              <w:rPr>
                <w:sz w:val="20"/>
                <w:szCs w:val="20"/>
              </w:rPr>
            </w:pPr>
            <w:r w:rsidRPr="006636EF">
              <w:rPr>
                <w:sz w:val="20"/>
                <w:szCs w:val="20"/>
              </w:rPr>
              <w:t>1,72</w:t>
            </w:r>
          </w:p>
        </w:tc>
        <w:tc>
          <w:tcPr>
            <w:tcW w:w="1624" w:type="dxa"/>
            <w:vAlign w:val="center"/>
          </w:tcPr>
          <w:p w:rsidR="006636EF" w:rsidRPr="006636EF" w:rsidRDefault="006636EF" w:rsidP="004E0986">
            <w:pPr>
              <w:ind w:firstLine="5"/>
              <w:jc w:val="center"/>
              <w:rPr>
                <w:sz w:val="20"/>
                <w:szCs w:val="20"/>
              </w:rPr>
            </w:pPr>
            <w:r w:rsidRPr="006636EF">
              <w:rPr>
                <w:sz w:val="20"/>
                <w:szCs w:val="20"/>
              </w:rPr>
              <w:t>1,72</w:t>
            </w:r>
          </w:p>
        </w:tc>
      </w:tr>
      <w:tr w:rsidR="006636EF" w:rsidRPr="000E398E" w:rsidTr="00C90838">
        <w:trPr>
          <w:trHeight w:val="284"/>
        </w:trPr>
        <w:tc>
          <w:tcPr>
            <w:tcW w:w="0" w:type="auto"/>
            <w:vAlign w:val="center"/>
          </w:tcPr>
          <w:p w:rsidR="006636EF" w:rsidRPr="00145626" w:rsidRDefault="006636EF" w:rsidP="002137D2">
            <w:pPr>
              <w:jc w:val="center"/>
              <w:rPr>
                <w:sz w:val="20"/>
                <w:szCs w:val="20"/>
              </w:rPr>
            </w:pPr>
            <w:r w:rsidRPr="00145626">
              <w:rPr>
                <w:sz w:val="20"/>
                <w:szCs w:val="20"/>
              </w:rPr>
              <w:t>Затраты тепловой мощности на собственные и хозяйственные нужды источника тепловой энергии, Гкал/час</w:t>
            </w:r>
          </w:p>
        </w:tc>
        <w:tc>
          <w:tcPr>
            <w:tcW w:w="1624" w:type="dxa"/>
            <w:vAlign w:val="center"/>
          </w:tcPr>
          <w:p w:rsidR="006636EF" w:rsidRPr="006636EF" w:rsidRDefault="006636EF" w:rsidP="002137D2">
            <w:pPr>
              <w:ind w:firstLine="5"/>
              <w:jc w:val="center"/>
              <w:rPr>
                <w:sz w:val="20"/>
                <w:szCs w:val="20"/>
              </w:rPr>
            </w:pPr>
            <w:r w:rsidRPr="006636EF">
              <w:rPr>
                <w:sz w:val="20"/>
                <w:szCs w:val="20"/>
              </w:rPr>
              <w:t>0,002</w:t>
            </w:r>
          </w:p>
        </w:tc>
        <w:tc>
          <w:tcPr>
            <w:tcW w:w="1624" w:type="dxa"/>
            <w:vAlign w:val="center"/>
          </w:tcPr>
          <w:p w:rsidR="006636EF" w:rsidRPr="006636EF" w:rsidRDefault="006636EF" w:rsidP="00C90838">
            <w:pPr>
              <w:ind w:firstLine="5"/>
              <w:jc w:val="center"/>
              <w:rPr>
                <w:sz w:val="20"/>
                <w:szCs w:val="20"/>
              </w:rPr>
            </w:pPr>
            <w:r w:rsidRPr="006636EF">
              <w:rPr>
                <w:sz w:val="20"/>
                <w:szCs w:val="20"/>
              </w:rPr>
              <w:t>0,002</w:t>
            </w:r>
          </w:p>
        </w:tc>
        <w:tc>
          <w:tcPr>
            <w:tcW w:w="1624" w:type="dxa"/>
            <w:vAlign w:val="center"/>
          </w:tcPr>
          <w:p w:rsidR="006636EF" w:rsidRPr="006636EF" w:rsidRDefault="006636EF" w:rsidP="00C90838">
            <w:pPr>
              <w:ind w:firstLine="5"/>
              <w:jc w:val="center"/>
              <w:rPr>
                <w:sz w:val="20"/>
                <w:szCs w:val="20"/>
              </w:rPr>
            </w:pPr>
            <w:r w:rsidRPr="006636EF">
              <w:rPr>
                <w:sz w:val="20"/>
                <w:szCs w:val="20"/>
              </w:rPr>
              <w:t>0,002</w:t>
            </w:r>
          </w:p>
        </w:tc>
        <w:tc>
          <w:tcPr>
            <w:tcW w:w="1624" w:type="dxa"/>
            <w:vAlign w:val="center"/>
          </w:tcPr>
          <w:p w:rsidR="006636EF" w:rsidRPr="006636EF" w:rsidRDefault="006636EF" w:rsidP="00C90838">
            <w:pPr>
              <w:ind w:firstLine="5"/>
              <w:jc w:val="center"/>
              <w:rPr>
                <w:sz w:val="20"/>
                <w:szCs w:val="20"/>
              </w:rPr>
            </w:pPr>
            <w:r w:rsidRPr="006636EF">
              <w:rPr>
                <w:sz w:val="20"/>
                <w:szCs w:val="20"/>
              </w:rPr>
              <w:t>0,002</w:t>
            </w:r>
          </w:p>
        </w:tc>
      </w:tr>
      <w:tr w:rsidR="006636EF" w:rsidRPr="000E398E" w:rsidTr="002137D2">
        <w:trPr>
          <w:trHeight w:val="284"/>
        </w:trPr>
        <w:tc>
          <w:tcPr>
            <w:tcW w:w="0" w:type="auto"/>
            <w:vAlign w:val="center"/>
          </w:tcPr>
          <w:p w:rsidR="006636EF" w:rsidRPr="00145626" w:rsidRDefault="006636EF" w:rsidP="002137D2">
            <w:pPr>
              <w:jc w:val="center"/>
              <w:rPr>
                <w:sz w:val="20"/>
                <w:szCs w:val="20"/>
              </w:rPr>
            </w:pPr>
            <w:r w:rsidRPr="00145626">
              <w:rPr>
                <w:sz w:val="20"/>
                <w:szCs w:val="20"/>
              </w:rPr>
              <w:t>Потери мощности в тепловой сети, Гкал/час</w:t>
            </w:r>
          </w:p>
        </w:tc>
        <w:tc>
          <w:tcPr>
            <w:tcW w:w="1624" w:type="dxa"/>
            <w:vAlign w:val="center"/>
          </w:tcPr>
          <w:p w:rsidR="006636EF" w:rsidRPr="006636EF" w:rsidRDefault="006636EF" w:rsidP="002137D2">
            <w:pPr>
              <w:ind w:firstLine="5"/>
              <w:jc w:val="center"/>
              <w:rPr>
                <w:sz w:val="20"/>
                <w:szCs w:val="20"/>
              </w:rPr>
            </w:pPr>
            <w:r w:rsidRPr="006636EF">
              <w:rPr>
                <w:sz w:val="20"/>
                <w:szCs w:val="20"/>
              </w:rPr>
              <w:t>0,8</w:t>
            </w:r>
          </w:p>
        </w:tc>
        <w:tc>
          <w:tcPr>
            <w:tcW w:w="1624" w:type="dxa"/>
            <w:vAlign w:val="center"/>
          </w:tcPr>
          <w:p w:rsidR="006636EF" w:rsidRPr="006636EF" w:rsidRDefault="006636EF" w:rsidP="002137D2">
            <w:pPr>
              <w:ind w:firstLine="5"/>
              <w:jc w:val="center"/>
              <w:rPr>
                <w:sz w:val="20"/>
                <w:szCs w:val="20"/>
              </w:rPr>
            </w:pPr>
            <w:r w:rsidRPr="006636EF">
              <w:rPr>
                <w:sz w:val="20"/>
                <w:szCs w:val="20"/>
              </w:rPr>
              <w:t>0,8</w:t>
            </w:r>
          </w:p>
        </w:tc>
        <w:tc>
          <w:tcPr>
            <w:tcW w:w="1624" w:type="dxa"/>
            <w:vAlign w:val="center"/>
          </w:tcPr>
          <w:p w:rsidR="006636EF" w:rsidRPr="006636EF" w:rsidRDefault="006636EF" w:rsidP="002137D2">
            <w:pPr>
              <w:ind w:firstLine="5"/>
              <w:jc w:val="center"/>
              <w:rPr>
                <w:sz w:val="20"/>
                <w:szCs w:val="20"/>
              </w:rPr>
            </w:pPr>
            <w:r w:rsidRPr="006636EF">
              <w:rPr>
                <w:sz w:val="20"/>
                <w:szCs w:val="20"/>
              </w:rPr>
              <w:t>0,8</w:t>
            </w:r>
          </w:p>
        </w:tc>
        <w:tc>
          <w:tcPr>
            <w:tcW w:w="1624" w:type="dxa"/>
            <w:vAlign w:val="center"/>
          </w:tcPr>
          <w:p w:rsidR="006636EF" w:rsidRPr="006636EF" w:rsidRDefault="006636EF" w:rsidP="002137D2">
            <w:pPr>
              <w:ind w:firstLine="5"/>
              <w:jc w:val="center"/>
              <w:rPr>
                <w:sz w:val="20"/>
                <w:szCs w:val="20"/>
              </w:rPr>
            </w:pPr>
            <w:r w:rsidRPr="006636EF">
              <w:rPr>
                <w:sz w:val="20"/>
                <w:szCs w:val="20"/>
              </w:rPr>
              <w:t>0,8</w:t>
            </w:r>
          </w:p>
        </w:tc>
      </w:tr>
      <w:tr w:rsidR="006636EF" w:rsidRPr="000E398E" w:rsidTr="002137D2">
        <w:trPr>
          <w:trHeight w:val="284"/>
        </w:trPr>
        <w:tc>
          <w:tcPr>
            <w:tcW w:w="0" w:type="auto"/>
            <w:vAlign w:val="center"/>
          </w:tcPr>
          <w:p w:rsidR="006636EF" w:rsidRPr="00145626" w:rsidRDefault="006636EF" w:rsidP="004E0986">
            <w:pPr>
              <w:jc w:val="center"/>
              <w:rPr>
                <w:sz w:val="20"/>
                <w:szCs w:val="20"/>
              </w:rPr>
            </w:pPr>
            <w:r w:rsidRPr="00145626">
              <w:rPr>
                <w:sz w:val="20"/>
                <w:szCs w:val="20"/>
              </w:rPr>
              <w:t xml:space="preserve">Присоединенная тепловая нагрузка, в </w:t>
            </w:r>
            <w:proofErr w:type="spellStart"/>
            <w:r w:rsidRPr="00145626">
              <w:rPr>
                <w:sz w:val="20"/>
                <w:szCs w:val="20"/>
              </w:rPr>
              <w:t>т.ч</w:t>
            </w:r>
            <w:proofErr w:type="spellEnd"/>
            <w:r w:rsidRPr="00145626">
              <w:rPr>
                <w:sz w:val="20"/>
                <w:szCs w:val="20"/>
              </w:rPr>
              <w:t>. Гкал/ч</w:t>
            </w:r>
          </w:p>
        </w:tc>
        <w:tc>
          <w:tcPr>
            <w:tcW w:w="1624" w:type="dxa"/>
            <w:vAlign w:val="center"/>
          </w:tcPr>
          <w:p w:rsidR="006636EF" w:rsidRPr="006636EF" w:rsidRDefault="006636EF" w:rsidP="004E0986">
            <w:pPr>
              <w:ind w:firstLine="5"/>
              <w:jc w:val="center"/>
              <w:rPr>
                <w:sz w:val="20"/>
                <w:szCs w:val="20"/>
              </w:rPr>
            </w:pPr>
            <w:r w:rsidRPr="006636EF">
              <w:rPr>
                <w:sz w:val="20"/>
                <w:szCs w:val="20"/>
              </w:rPr>
              <w:t>0,9</w:t>
            </w:r>
          </w:p>
        </w:tc>
        <w:tc>
          <w:tcPr>
            <w:tcW w:w="1624" w:type="dxa"/>
            <w:vAlign w:val="center"/>
          </w:tcPr>
          <w:p w:rsidR="006636EF" w:rsidRPr="006636EF" w:rsidRDefault="006636EF" w:rsidP="004E0986">
            <w:pPr>
              <w:ind w:firstLine="5"/>
              <w:jc w:val="center"/>
              <w:rPr>
                <w:sz w:val="20"/>
                <w:szCs w:val="20"/>
              </w:rPr>
            </w:pPr>
            <w:r w:rsidRPr="006636EF">
              <w:rPr>
                <w:sz w:val="20"/>
                <w:szCs w:val="20"/>
              </w:rPr>
              <w:t>0,9</w:t>
            </w:r>
          </w:p>
        </w:tc>
        <w:tc>
          <w:tcPr>
            <w:tcW w:w="1624" w:type="dxa"/>
            <w:vAlign w:val="center"/>
          </w:tcPr>
          <w:p w:rsidR="006636EF" w:rsidRPr="006636EF" w:rsidRDefault="006636EF" w:rsidP="004E0986">
            <w:pPr>
              <w:ind w:firstLine="5"/>
              <w:jc w:val="center"/>
              <w:rPr>
                <w:sz w:val="20"/>
                <w:szCs w:val="20"/>
              </w:rPr>
            </w:pPr>
            <w:r w:rsidRPr="006636EF">
              <w:rPr>
                <w:sz w:val="20"/>
                <w:szCs w:val="20"/>
              </w:rPr>
              <w:t>0,9</w:t>
            </w:r>
          </w:p>
        </w:tc>
        <w:tc>
          <w:tcPr>
            <w:tcW w:w="1624" w:type="dxa"/>
            <w:vAlign w:val="center"/>
          </w:tcPr>
          <w:p w:rsidR="006636EF" w:rsidRPr="006636EF" w:rsidRDefault="006636EF" w:rsidP="004E0986">
            <w:pPr>
              <w:ind w:firstLine="5"/>
              <w:jc w:val="center"/>
              <w:rPr>
                <w:sz w:val="20"/>
                <w:szCs w:val="20"/>
              </w:rPr>
            </w:pPr>
            <w:r w:rsidRPr="006636EF">
              <w:rPr>
                <w:sz w:val="20"/>
                <w:szCs w:val="20"/>
              </w:rPr>
              <w:t>0,9</w:t>
            </w:r>
          </w:p>
        </w:tc>
      </w:tr>
      <w:tr w:rsidR="006636EF" w:rsidRPr="000E398E" w:rsidTr="002137D2">
        <w:trPr>
          <w:trHeight w:val="227"/>
        </w:trPr>
        <w:tc>
          <w:tcPr>
            <w:tcW w:w="0" w:type="auto"/>
            <w:vAlign w:val="center"/>
          </w:tcPr>
          <w:p w:rsidR="006636EF" w:rsidRPr="00145626" w:rsidRDefault="006636EF" w:rsidP="004E0986">
            <w:pPr>
              <w:jc w:val="right"/>
              <w:rPr>
                <w:sz w:val="20"/>
                <w:szCs w:val="20"/>
              </w:rPr>
            </w:pPr>
            <w:r w:rsidRPr="00145626">
              <w:rPr>
                <w:sz w:val="20"/>
                <w:szCs w:val="20"/>
              </w:rPr>
              <w:t>Отопление</w:t>
            </w:r>
          </w:p>
        </w:tc>
        <w:tc>
          <w:tcPr>
            <w:tcW w:w="1624" w:type="dxa"/>
            <w:vAlign w:val="center"/>
          </w:tcPr>
          <w:p w:rsidR="006636EF" w:rsidRPr="006636EF" w:rsidRDefault="006636EF" w:rsidP="00A2738E">
            <w:pPr>
              <w:ind w:firstLine="5"/>
              <w:jc w:val="center"/>
              <w:rPr>
                <w:sz w:val="20"/>
                <w:szCs w:val="20"/>
              </w:rPr>
            </w:pPr>
            <w:r w:rsidRPr="006636EF">
              <w:rPr>
                <w:sz w:val="20"/>
                <w:szCs w:val="20"/>
              </w:rPr>
              <w:t>0,6</w:t>
            </w:r>
          </w:p>
        </w:tc>
        <w:tc>
          <w:tcPr>
            <w:tcW w:w="1624" w:type="dxa"/>
            <w:vAlign w:val="center"/>
          </w:tcPr>
          <w:p w:rsidR="006636EF" w:rsidRPr="006636EF" w:rsidRDefault="006636EF" w:rsidP="00A2738E">
            <w:pPr>
              <w:ind w:firstLine="5"/>
              <w:jc w:val="center"/>
              <w:rPr>
                <w:sz w:val="20"/>
                <w:szCs w:val="20"/>
              </w:rPr>
            </w:pPr>
            <w:r w:rsidRPr="006636EF">
              <w:rPr>
                <w:sz w:val="20"/>
                <w:szCs w:val="20"/>
              </w:rPr>
              <w:t>0,6</w:t>
            </w:r>
          </w:p>
        </w:tc>
        <w:tc>
          <w:tcPr>
            <w:tcW w:w="1624" w:type="dxa"/>
            <w:vAlign w:val="center"/>
          </w:tcPr>
          <w:p w:rsidR="006636EF" w:rsidRPr="006636EF" w:rsidRDefault="006636EF" w:rsidP="00A2738E">
            <w:pPr>
              <w:ind w:firstLine="5"/>
              <w:jc w:val="center"/>
              <w:rPr>
                <w:sz w:val="20"/>
                <w:szCs w:val="20"/>
              </w:rPr>
            </w:pPr>
            <w:r w:rsidRPr="006636EF">
              <w:rPr>
                <w:sz w:val="20"/>
                <w:szCs w:val="20"/>
              </w:rPr>
              <w:t>0,6</w:t>
            </w:r>
          </w:p>
        </w:tc>
        <w:tc>
          <w:tcPr>
            <w:tcW w:w="1624" w:type="dxa"/>
            <w:vAlign w:val="center"/>
          </w:tcPr>
          <w:p w:rsidR="006636EF" w:rsidRPr="006636EF" w:rsidRDefault="006636EF" w:rsidP="00A2738E">
            <w:pPr>
              <w:ind w:firstLine="5"/>
              <w:jc w:val="center"/>
              <w:rPr>
                <w:sz w:val="20"/>
                <w:szCs w:val="20"/>
              </w:rPr>
            </w:pPr>
            <w:r w:rsidRPr="006636EF">
              <w:rPr>
                <w:sz w:val="20"/>
                <w:szCs w:val="20"/>
              </w:rPr>
              <w:t>0,6</w:t>
            </w:r>
          </w:p>
        </w:tc>
      </w:tr>
      <w:tr w:rsidR="006636EF" w:rsidRPr="000E398E" w:rsidTr="002137D2">
        <w:trPr>
          <w:trHeight w:val="227"/>
        </w:trPr>
        <w:tc>
          <w:tcPr>
            <w:tcW w:w="0" w:type="auto"/>
            <w:vAlign w:val="center"/>
          </w:tcPr>
          <w:p w:rsidR="006636EF" w:rsidRPr="00145626" w:rsidRDefault="006636EF" w:rsidP="004E0986">
            <w:pPr>
              <w:jc w:val="right"/>
              <w:rPr>
                <w:sz w:val="20"/>
                <w:szCs w:val="20"/>
              </w:rPr>
            </w:pPr>
            <w:r w:rsidRPr="00145626">
              <w:rPr>
                <w:sz w:val="20"/>
                <w:szCs w:val="20"/>
              </w:rPr>
              <w:t>Вентиляция</w:t>
            </w:r>
          </w:p>
        </w:tc>
        <w:tc>
          <w:tcPr>
            <w:tcW w:w="1624" w:type="dxa"/>
            <w:vAlign w:val="center"/>
          </w:tcPr>
          <w:p w:rsidR="006636EF" w:rsidRPr="006636EF" w:rsidRDefault="006636EF" w:rsidP="004E0986">
            <w:pPr>
              <w:ind w:firstLine="5"/>
              <w:jc w:val="center"/>
              <w:rPr>
                <w:sz w:val="20"/>
                <w:szCs w:val="20"/>
              </w:rPr>
            </w:pPr>
            <w:r w:rsidRPr="006636EF">
              <w:rPr>
                <w:sz w:val="20"/>
                <w:szCs w:val="20"/>
              </w:rPr>
              <w:t>-</w:t>
            </w:r>
          </w:p>
        </w:tc>
        <w:tc>
          <w:tcPr>
            <w:tcW w:w="1624" w:type="dxa"/>
            <w:vAlign w:val="center"/>
          </w:tcPr>
          <w:p w:rsidR="006636EF" w:rsidRPr="006636EF" w:rsidRDefault="006636EF" w:rsidP="004E0986">
            <w:pPr>
              <w:ind w:firstLine="5"/>
              <w:jc w:val="center"/>
              <w:rPr>
                <w:sz w:val="20"/>
                <w:szCs w:val="20"/>
              </w:rPr>
            </w:pPr>
            <w:r w:rsidRPr="006636EF">
              <w:rPr>
                <w:sz w:val="20"/>
                <w:szCs w:val="20"/>
              </w:rPr>
              <w:t>-</w:t>
            </w:r>
          </w:p>
        </w:tc>
        <w:tc>
          <w:tcPr>
            <w:tcW w:w="1624" w:type="dxa"/>
            <w:vAlign w:val="center"/>
          </w:tcPr>
          <w:p w:rsidR="006636EF" w:rsidRPr="006636EF" w:rsidRDefault="006636EF" w:rsidP="004E0986">
            <w:pPr>
              <w:ind w:firstLine="5"/>
              <w:jc w:val="center"/>
              <w:rPr>
                <w:sz w:val="20"/>
                <w:szCs w:val="20"/>
              </w:rPr>
            </w:pPr>
            <w:r w:rsidRPr="006636EF">
              <w:rPr>
                <w:sz w:val="20"/>
                <w:szCs w:val="20"/>
              </w:rPr>
              <w:t>-</w:t>
            </w:r>
          </w:p>
        </w:tc>
        <w:tc>
          <w:tcPr>
            <w:tcW w:w="1624" w:type="dxa"/>
            <w:vAlign w:val="center"/>
          </w:tcPr>
          <w:p w:rsidR="006636EF" w:rsidRPr="006636EF" w:rsidRDefault="006636EF" w:rsidP="004E0986">
            <w:pPr>
              <w:ind w:firstLine="5"/>
              <w:jc w:val="center"/>
              <w:rPr>
                <w:sz w:val="20"/>
                <w:szCs w:val="20"/>
              </w:rPr>
            </w:pPr>
            <w:r w:rsidRPr="006636EF">
              <w:rPr>
                <w:sz w:val="20"/>
                <w:szCs w:val="20"/>
              </w:rPr>
              <w:t>-</w:t>
            </w:r>
          </w:p>
        </w:tc>
      </w:tr>
      <w:tr w:rsidR="006636EF" w:rsidRPr="000E398E" w:rsidTr="002137D2">
        <w:trPr>
          <w:trHeight w:val="227"/>
        </w:trPr>
        <w:tc>
          <w:tcPr>
            <w:tcW w:w="0" w:type="auto"/>
            <w:vAlign w:val="center"/>
          </w:tcPr>
          <w:p w:rsidR="006636EF" w:rsidRPr="00145626" w:rsidRDefault="006636EF" w:rsidP="004E0986">
            <w:pPr>
              <w:jc w:val="right"/>
              <w:rPr>
                <w:sz w:val="20"/>
                <w:szCs w:val="20"/>
              </w:rPr>
            </w:pPr>
            <w:r w:rsidRPr="00145626">
              <w:rPr>
                <w:sz w:val="20"/>
                <w:szCs w:val="20"/>
              </w:rPr>
              <w:t>ГВС</w:t>
            </w:r>
          </w:p>
        </w:tc>
        <w:tc>
          <w:tcPr>
            <w:tcW w:w="1624" w:type="dxa"/>
            <w:vAlign w:val="center"/>
          </w:tcPr>
          <w:p w:rsidR="006636EF" w:rsidRPr="006636EF" w:rsidRDefault="006636EF" w:rsidP="004E0986">
            <w:pPr>
              <w:ind w:firstLine="5"/>
              <w:jc w:val="center"/>
              <w:rPr>
                <w:sz w:val="20"/>
                <w:szCs w:val="20"/>
              </w:rPr>
            </w:pPr>
            <w:r w:rsidRPr="006636EF">
              <w:rPr>
                <w:sz w:val="20"/>
                <w:szCs w:val="20"/>
              </w:rPr>
              <w:t>0,3</w:t>
            </w:r>
          </w:p>
        </w:tc>
        <w:tc>
          <w:tcPr>
            <w:tcW w:w="1624" w:type="dxa"/>
            <w:vAlign w:val="center"/>
          </w:tcPr>
          <w:p w:rsidR="006636EF" w:rsidRPr="006636EF" w:rsidRDefault="006636EF" w:rsidP="00A2738E">
            <w:pPr>
              <w:ind w:firstLine="5"/>
              <w:jc w:val="center"/>
              <w:rPr>
                <w:sz w:val="20"/>
                <w:szCs w:val="20"/>
              </w:rPr>
            </w:pPr>
            <w:r w:rsidRPr="006636EF">
              <w:rPr>
                <w:sz w:val="20"/>
                <w:szCs w:val="20"/>
              </w:rPr>
              <w:t>0,3</w:t>
            </w:r>
          </w:p>
        </w:tc>
        <w:tc>
          <w:tcPr>
            <w:tcW w:w="1624" w:type="dxa"/>
            <w:vAlign w:val="center"/>
          </w:tcPr>
          <w:p w:rsidR="006636EF" w:rsidRPr="006636EF" w:rsidRDefault="006636EF" w:rsidP="00A2738E">
            <w:pPr>
              <w:ind w:firstLine="5"/>
              <w:jc w:val="center"/>
              <w:rPr>
                <w:sz w:val="20"/>
                <w:szCs w:val="20"/>
              </w:rPr>
            </w:pPr>
            <w:r w:rsidRPr="006636EF">
              <w:rPr>
                <w:sz w:val="20"/>
                <w:szCs w:val="20"/>
              </w:rPr>
              <w:t>0,3</w:t>
            </w:r>
          </w:p>
        </w:tc>
        <w:tc>
          <w:tcPr>
            <w:tcW w:w="1624" w:type="dxa"/>
            <w:vAlign w:val="center"/>
          </w:tcPr>
          <w:p w:rsidR="006636EF" w:rsidRPr="006636EF" w:rsidRDefault="006636EF" w:rsidP="00A2738E">
            <w:pPr>
              <w:ind w:firstLine="5"/>
              <w:jc w:val="center"/>
              <w:rPr>
                <w:sz w:val="20"/>
                <w:szCs w:val="20"/>
              </w:rPr>
            </w:pPr>
            <w:r w:rsidRPr="006636EF">
              <w:rPr>
                <w:sz w:val="20"/>
                <w:szCs w:val="20"/>
              </w:rPr>
              <w:t>0,3</w:t>
            </w:r>
          </w:p>
        </w:tc>
      </w:tr>
    </w:tbl>
    <w:p w:rsidR="0039349F" w:rsidRDefault="0039349F" w:rsidP="0039349F">
      <w:pPr>
        <w:ind w:firstLine="709"/>
        <w:rPr>
          <w:highlight w:val="yellow"/>
        </w:rPr>
      </w:pPr>
    </w:p>
    <w:p w:rsidR="008952F0" w:rsidRPr="0048294A" w:rsidRDefault="008952F0" w:rsidP="0048294A">
      <w:pPr>
        <w:pStyle w:val="a8"/>
        <w:keepNext/>
      </w:pPr>
      <w:r w:rsidRPr="0048294A">
        <w:t xml:space="preserve">Таблица </w:t>
      </w:r>
      <w:r w:rsidR="00EF34F9" w:rsidRPr="0048294A">
        <w:t>16</w:t>
      </w:r>
      <w:r w:rsidRPr="0048294A">
        <w:rPr>
          <w:noProof/>
        </w:rPr>
        <w:t xml:space="preserve">. </w:t>
      </w:r>
      <w:r w:rsidRPr="0048294A">
        <w:t xml:space="preserve">Баланс тепловой мощности и присоединенной тепловой нагрузки </w:t>
      </w:r>
      <w:r w:rsidR="00E439B7" w:rsidRPr="0048294A">
        <w:rPr>
          <w:color w:val="000000"/>
        </w:rPr>
        <w:t xml:space="preserve">Котельной </w:t>
      </w:r>
      <w:r w:rsidR="00E439B7" w:rsidRPr="0048294A">
        <w:t xml:space="preserve">старой части </w:t>
      </w:r>
      <w:r w:rsidRPr="0048294A">
        <w:t>г. Сатка</w:t>
      </w:r>
    </w:p>
    <w:tbl>
      <w:tblPr>
        <w:tblStyle w:val="af8"/>
        <w:tblW w:w="11784" w:type="dxa"/>
        <w:tblLook w:val="04A0" w:firstRow="1" w:lastRow="0" w:firstColumn="1" w:lastColumn="0" w:noHBand="0" w:noVBand="1"/>
      </w:tblPr>
      <w:tblGrid>
        <w:gridCol w:w="6912"/>
        <w:gridCol w:w="1624"/>
        <w:gridCol w:w="1624"/>
        <w:gridCol w:w="1624"/>
      </w:tblGrid>
      <w:tr w:rsidR="008D4058" w:rsidRPr="0048294A" w:rsidTr="002A72D5">
        <w:trPr>
          <w:trHeight w:val="168"/>
          <w:tblHeader/>
        </w:trPr>
        <w:tc>
          <w:tcPr>
            <w:tcW w:w="6912" w:type="dxa"/>
            <w:vAlign w:val="center"/>
          </w:tcPr>
          <w:p w:rsidR="008D4058" w:rsidRPr="0048294A" w:rsidRDefault="008D4058" w:rsidP="0048294A">
            <w:pPr>
              <w:jc w:val="center"/>
              <w:rPr>
                <w:sz w:val="20"/>
                <w:szCs w:val="20"/>
              </w:rPr>
            </w:pPr>
            <w:r w:rsidRPr="0048294A">
              <w:rPr>
                <w:sz w:val="20"/>
                <w:szCs w:val="20"/>
              </w:rPr>
              <w:t>Наименование показателя</w:t>
            </w:r>
          </w:p>
        </w:tc>
        <w:tc>
          <w:tcPr>
            <w:tcW w:w="1624" w:type="dxa"/>
            <w:vAlign w:val="center"/>
          </w:tcPr>
          <w:p w:rsidR="008D4058" w:rsidRPr="0048294A" w:rsidRDefault="008D4058" w:rsidP="0048294A">
            <w:pPr>
              <w:ind w:firstLine="5"/>
              <w:jc w:val="center"/>
              <w:rPr>
                <w:sz w:val="20"/>
                <w:szCs w:val="20"/>
              </w:rPr>
            </w:pPr>
            <w:r w:rsidRPr="0048294A">
              <w:rPr>
                <w:sz w:val="20"/>
                <w:szCs w:val="20"/>
              </w:rPr>
              <w:t>2020 год</w:t>
            </w:r>
          </w:p>
        </w:tc>
        <w:tc>
          <w:tcPr>
            <w:tcW w:w="1624" w:type="dxa"/>
            <w:vAlign w:val="center"/>
          </w:tcPr>
          <w:p w:rsidR="008D4058" w:rsidRPr="0048294A" w:rsidRDefault="008D4058" w:rsidP="0048294A">
            <w:pPr>
              <w:ind w:firstLine="5"/>
              <w:jc w:val="center"/>
              <w:rPr>
                <w:sz w:val="20"/>
                <w:szCs w:val="20"/>
              </w:rPr>
            </w:pPr>
            <w:r w:rsidRPr="0048294A">
              <w:rPr>
                <w:sz w:val="20"/>
                <w:szCs w:val="20"/>
              </w:rPr>
              <w:t>2021 год</w:t>
            </w:r>
          </w:p>
        </w:tc>
        <w:tc>
          <w:tcPr>
            <w:tcW w:w="1624" w:type="dxa"/>
            <w:vAlign w:val="center"/>
          </w:tcPr>
          <w:p w:rsidR="008D4058" w:rsidRPr="0048294A" w:rsidRDefault="008D4058" w:rsidP="0048294A">
            <w:pPr>
              <w:ind w:firstLine="5"/>
              <w:jc w:val="center"/>
              <w:rPr>
                <w:sz w:val="20"/>
                <w:szCs w:val="20"/>
              </w:rPr>
            </w:pPr>
            <w:r w:rsidRPr="0048294A">
              <w:rPr>
                <w:sz w:val="20"/>
                <w:szCs w:val="20"/>
              </w:rPr>
              <w:t>2022-2030 гг.</w:t>
            </w:r>
          </w:p>
        </w:tc>
      </w:tr>
      <w:tr w:rsidR="00E439B7" w:rsidRPr="0048294A" w:rsidTr="002A72D5">
        <w:trPr>
          <w:trHeight w:val="284"/>
        </w:trPr>
        <w:tc>
          <w:tcPr>
            <w:tcW w:w="6912" w:type="dxa"/>
            <w:vAlign w:val="center"/>
          </w:tcPr>
          <w:p w:rsidR="00E439B7" w:rsidRPr="0048294A" w:rsidRDefault="00E439B7" w:rsidP="0048294A">
            <w:pPr>
              <w:jc w:val="center"/>
              <w:rPr>
                <w:sz w:val="20"/>
                <w:szCs w:val="20"/>
              </w:rPr>
            </w:pPr>
            <w:r w:rsidRPr="0048294A">
              <w:rPr>
                <w:sz w:val="20"/>
                <w:szCs w:val="20"/>
              </w:rPr>
              <w:t>Источник тепловой энергии</w:t>
            </w:r>
          </w:p>
        </w:tc>
        <w:tc>
          <w:tcPr>
            <w:tcW w:w="1624" w:type="dxa"/>
          </w:tcPr>
          <w:p w:rsidR="00E439B7" w:rsidRPr="0048294A" w:rsidRDefault="00E439B7" w:rsidP="0048294A">
            <w:pPr>
              <w:jc w:val="center"/>
              <w:rPr>
                <w:sz w:val="20"/>
                <w:szCs w:val="20"/>
              </w:rPr>
            </w:pPr>
            <w:r w:rsidRPr="0048294A">
              <w:rPr>
                <w:sz w:val="20"/>
                <w:szCs w:val="20"/>
              </w:rPr>
              <w:t>Котельная старой части г. Сатка</w:t>
            </w:r>
          </w:p>
        </w:tc>
        <w:tc>
          <w:tcPr>
            <w:tcW w:w="1624" w:type="dxa"/>
          </w:tcPr>
          <w:p w:rsidR="00E439B7" w:rsidRPr="0048294A" w:rsidRDefault="00E439B7" w:rsidP="0048294A">
            <w:pPr>
              <w:jc w:val="center"/>
              <w:rPr>
                <w:sz w:val="20"/>
                <w:szCs w:val="20"/>
              </w:rPr>
            </w:pPr>
            <w:r w:rsidRPr="0048294A">
              <w:rPr>
                <w:sz w:val="20"/>
                <w:szCs w:val="20"/>
              </w:rPr>
              <w:t>Котельная старой части г. Сатка</w:t>
            </w:r>
          </w:p>
        </w:tc>
        <w:tc>
          <w:tcPr>
            <w:tcW w:w="1624" w:type="dxa"/>
          </w:tcPr>
          <w:p w:rsidR="00E439B7" w:rsidRPr="0048294A" w:rsidRDefault="00E439B7" w:rsidP="0048294A">
            <w:pPr>
              <w:jc w:val="center"/>
              <w:rPr>
                <w:sz w:val="20"/>
                <w:szCs w:val="20"/>
              </w:rPr>
            </w:pPr>
            <w:r w:rsidRPr="0048294A">
              <w:rPr>
                <w:sz w:val="20"/>
                <w:szCs w:val="20"/>
              </w:rPr>
              <w:t>Котельная старой части г. Сатка</w:t>
            </w:r>
          </w:p>
        </w:tc>
      </w:tr>
      <w:tr w:rsidR="008D4058" w:rsidRPr="0048294A" w:rsidTr="0048294A">
        <w:trPr>
          <w:trHeight w:val="284"/>
        </w:trPr>
        <w:tc>
          <w:tcPr>
            <w:tcW w:w="6912" w:type="dxa"/>
            <w:vAlign w:val="center"/>
          </w:tcPr>
          <w:p w:rsidR="008D4058" w:rsidRPr="0048294A" w:rsidRDefault="008D4058" w:rsidP="0048294A">
            <w:pPr>
              <w:jc w:val="center"/>
              <w:rPr>
                <w:sz w:val="20"/>
                <w:szCs w:val="20"/>
              </w:rPr>
            </w:pPr>
            <w:r w:rsidRPr="0048294A">
              <w:rPr>
                <w:sz w:val="20"/>
                <w:szCs w:val="20"/>
              </w:rPr>
              <w:t>Располагаемая мощность источника тепловой энергии Гкал/ч</w:t>
            </w:r>
          </w:p>
        </w:tc>
        <w:tc>
          <w:tcPr>
            <w:tcW w:w="1624" w:type="dxa"/>
            <w:shd w:val="clear" w:color="auto" w:fill="auto"/>
          </w:tcPr>
          <w:p w:rsidR="008D4058" w:rsidRPr="0048294A" w:rsidRDefault="008D4058" w:rsidP="0048294A">
            <w:pPr>
              <w:jc w:val="center"/>
            </w:pPr>
            <w:r w:rsidRPr="0048294A">
              <w:rPr>
                <w:sz w:val="20"/>
                <w:szCs w:val="20"/>
              </w:rPr>
              <w:t>15,474</w:t>
            </w:r>
          </w:p>
        </w:tc>
        <w:tc>
          <w:tcPr>
            <w:tcW w:w="1624" w:type="dxa"/>
            <w:shd w:val="clear" w:color="auto" w:fill="auto"/>
          </w:tcPr>
          <w:p w:rsidR="008D4058" w:rsidRPr="0048294A" w:rsidRDefault="008D4058" w:rsidP="0048294A">
            <w:pPr>
              <w:jc w:val="center"/>
            </w:pPr>
            <w:r w:rsidRPr="0048294A">
              <w:rPr>
                <w:sz w:val="20"/>
                <w:szCs w:val="20"/>
              </w:rPr>
              <w:t>15,474</w:t>
            </w:r>
          </w:p>
        </w:tc>
        <w:tc>
          <w:tcPr>
            <w:tcW w:w="1624" w:type="dxa"/>
            <w:shd w:val="clear" w:color="auto" w:fill="auto"/>
          </w:tcPr>
          <w:p w:rsidR="008D4058" w:rsidRPr="0048294A" w:rsidRDefault="008D4058" w:rsidP="0048294A">
            <w:pPr>
              <w:jc w:val="center"/>
            </w:pPr>
            <w:r w:rsidRPr="0048294A">
              <w:rPr>
                <w:sz w:val="20"/>
                <w:szCs w:val="20"/>
              </w:rPr>
              <w:t>15,474</w:t>
            </w:r>
          </w:p>
        </w:tc>
      </w:tr>
      <w:tr w:rsidR="008D4058" w:rsidRPr="0048294A" w:rsidTr="0048294A">
        <w:trPr>
          <w:trHeight w:val="284"/>
        </w:trPr>
        <w:tc>
          <w:tcPr>
            <w:tcW w:w="6912" w:type="dxa"/>
            <w:vAlign w:val="center"/>
          </w:tcPr>
          <w:p w:rsidR="008D4058" w:rsidRPr="0048294A" w:rsidRDefault="008D4058" w:rsidP="0048294A">
            <w:pPr>
              <w:jc w:val="center"/>
              <w:rPr>
                <w:sz w:val="20"/>
                <w:szCs w:val="20"/>
              </w:rPr>
            </w:pPr>
            <w:r w:rsidRPr="0048294A">
              <w:rPr>
                <w:sz w:val="20"/>
                <w:szCs w:val="20"/>
              </w:rPr>
              <w:t>Затраты тепловой мощности на собственные и хозяйственные нужды источника тепловой энергии, Гкал/час</w:t>
            </w:r>
          </w:p>
        </w:tc>
        <w:tc>
          <w:tcPr>
            <w:tcW w:w="1624" w:type="dxa"/>
            <w:shd w:val="clear" w:color="auto" w:fill="auto"/>
            <w:vAlign w:val="center"/>
          </w:tcPr>
          <w:p w:rsidR="008D4058" w:rsidRPr="0048294A" w:rsidRDefault="008D4058" w:rsidP="0048294A">
            <w:pPr>
              <w:jc w:val="center"/>
            </w:pPr>
            <w:r w:rsidRPr="0048294A">
              <w:rPr>
                <w:sz w:val="20"/>
                <w:szCs w:val="20"/>
              </w:rPr>
              <w:t>0,277</w:t>
            </w:r>
          </w:p>
        </w:tc>
        <w:tc>
          <w:tcPr>
            <w:tcW w:w="1624" w:type="dxa"/>
            <w:shd w:val="clear" w:color="auto" w:fill="auto"/>
            <w:vAlign w:val="center"/>
          </w:tcPr>
          <w:p w:rsidR="008D4058" w:rsidRPr="0048294A" w:rsidRDefault="008D4058" w:rsidP="0048294A">
            <w:pPr>
              <w:jc w:val="center"/>
            </w:pPr>
            <w:r w:rsidRPr="0048294A">
              <w:rPr>
                <w:sz w:val="20"/>
                <w:szCs w:val="20"/>
              </w:rPr>
              <w:t>0,277</w:t>
            </w:r>
          </w:p>
        </w:tc>
        <w:tc>
          <w:tcPr>
            <w:tcW w:w="1624" w:type="dxa"/>
            <w:shd w:val="clear" w:color="auto" w:fill="auto"/>
            <w:vAlign w:val="center"/>
          </w:tcPr>
          <w:p w:rsidR="008D4058" w:rsidRPr="0048294A" w:rsidRDefault="008D4058" w:rsidP="0048294A">
            <w:pPr>
              <w:jc w:val="center"/>
            </w:pPr>
            <w:r w:rsidRPr="0048294A">
              <w:rPr>
                <w:sz w:val="20"/>
                <w:szCs w:val="20"/>
              </w:rPr>
              <w:t>0,277</w:t>
            </w:r>
          </w:p>
        </w:tc>
      </w:tr>
      <w:tr w:rsidR="008D4058" w:rsidRPr="0048294A" w:rsidTr="0048294A">
        <w:trPr>
          <w:trHeight w:val="284"/>
        </w:trPr>
        <w:tc>
          <w:tcPr>
            <w:tcW w:w="6912" w:type="dxa"/>
            <w:vAlign w:val="center"/>
          </w:tcPr>
          <w:p w:rsidR="008D4058" w:rsidRPr="0048294A" w:rsidRDefault="008D4058" w:rsidP="0048294A">
            <w:pPr>
              <w:jc w:val="center"/>
              <w:rPr>
                <w:sz w:val="20"/>
                <w:szCs w:val="20"/>
              </w:rPr>
            </w:pPr>
            <w:r w:rsidRPr="0048294A">
              <w:rPr>
                <w:sz w:val="20"/>
                <w:szCs w:val="20"/>
              </w:rPr>
              <w:t>Потери мощности в тепловой сети, Гкал/час</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0,672</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0,672</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0,672</w:t>
            </w:r>
          </w:p>
        </w:tc>
      </w:tr>
      <w:tr w:rsidR="008D4058" w:rsidRPr="0048294A" w:rsidTr="0048294A">
        <w:trPr>
          <w:trHeight w:val="284"/>
        </w:trPr>
        <w:tc>
          <w:tcPr>
            <w:tcW w:w="6912" w:type="dxa"/>
            <w:vAlign w:val="center"/>
          </w:tcPr>
          <w:p w:rsidR="008D4058" w:rsidRPr="0048294A" w:rsidRDefault="008D4058" w:rsidP="0048294A">
            <w:pPr>
              <w:jc w:val="center"/>
              <w:rPr>
                <w:sz w:val="20"/>
                <w:szCs w:val="20"/>
              </w:rPr>
            </w:pPr>
            <w:r w:rsidRPr="0048294A">
              <w:rPr>
                <w:sz w:val="20"/>
                <w:szCs w:val="20"/>
              </w:rPr>
              <w:t xml:space="preserve">Присоединенная тепловая нагрузка, в </w:t>
            </w:r>
            <w:proofErr w:type="spellStart"/>
            <w:r w:rsidRPr="0048294A">
              <w:rPr>
                <w:sz w:val="20"/>
                <w:szCs w:val="20"/>
              </w:rPr>
              <w:t>т.ч</w:t>
            </w:r>
            <w:proofErr w:type="spellEnd"/>
            <w:r w:rsidRPr="0048294A">
              <w:rPr>
                <w:sz w:val="20"/>
                <w:szCs w:val="20"/>
              </w:rPr>
              <w:t>. Гкал/ч</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13,8</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13,8</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13,8</w:t>
            </w:r>
          </w:p>
        </w:tc>
      </w:tr>
      <w:tr w:rsidR="008D4058" w:rsidRPr="0048294A" w:rsidTr="0048294A">
        <w:trPr>
          <w:trHeight w:val="227"/>
        </w:trPr>
        <w:tc>
          <w:tcPr>
            <w:tcW w:w="6912" w:type="dxa"/>
            <w:vAlign w:val="center"/>
          </w:tcPr>
          <w:p w:rsidR="008D4058" w:rsidRPr="0048294A" w:rsidRDefault="008D4058" w:rsidP="0048294A">
            <w:pPr>
              <w:jc w:val="right"/>
              <w:rPr>
                <w:sz w:val="20"/>
                <w:szCs w:val="20"/>
              </w:rPr>
            </w:pPr>
            <w:r w:rsidRPr="0048294A">
              <w:rPr>
                <w:sz w:val="20"/>
                <w:szCs w:val="20"/>
              </w:rPr>
              <w:t>Отопление</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7,5</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7,5</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7,5</w:t>
            </w:r>
          </w:p>
        </w:tc>
      </w:tr>
      <w:tr w:rsidR="008D4058" w:rsidRPr="0048294A" w:rsidTr="0048294A">
        <w:trPr>
          <w:trHeight w:val="227"/>
        </w:trPr>
        <w:tc>
          <w:tcPr>
            <w:tcW w:w="6912" w:type="dxa"/>
            <w:vAlign w:val="center"/>
          </w:tcPr>
          <w:p w:rsidR="008D4058" w:rsidRPr="0048294A" w:rsidRDefault="008D4058" w:rsidP="0048294A">
            <w:pPr>
              <w:jc w:val="right"/>
              <w:rPr>
                <w:sz w:val="20"/>
                <w:szCs w:val="20"/>
              </w:rPr>
            </w:pPr>
            <w:r w:rsidRPr="0048294A">
              <w:rPr>
                <w:sz w:val="20"/>
                <w:szCs w:val="20"/>
              </w:rPr>
              <w:t>Вентиляция</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w:t>
            </w:r>
          </w:p>
        </w:tc>
      </w:tr>
      <w:tr w:rsidR="008D4058" w:rsidRPr="000E398E" w:rsidTr="0048294A">
        <w:trPr>
          <w:trHeight w:val="227"/>
        </w:trPr>
        <w:tc>
          <w:tcPr>
            <w:tcW w:w="6912" w:type="dxa"/>
            <w:vAlign w:val="center"/>
          </w:tcPr>
          <w:p w:rsidR="008D4058" w:rsidRPr="0048294A" w:rsidRDefault="008D4058" w:rsidP="0048294A">
            <w:pPr>
              <w:jc w:val="right"/>
              <w:rPr>
                <w:sz w:val="20"/>
                <w:szCs w:val="20"/>
              </w:rPr>
            </w:pPr>
            <w:r w:rsidRPr="0048294A">
              <w:rPr>
                <w:sz w:val="20"/>
                <w:szCs w:val="20"/>
              </w:rPr>
              <w:t>ГВС</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6,3</w:t>
            </w:r>
          </w:p>
        </w:tc>
        <w:tc>
          <w:tcPr>
            <w:tcW w:w="1624" w:type="dxa"/>
            <w:shd w:val="clear" w:color="auto" w:fill="auto"/>
            <w:vAlign w:val="center"/>
          </w:tcPr>
          <w:p w:rsidR="008D4058" w:rsidRPr="0048294A" w:rsidRDefault="008D4058" w:rsidP="0048294A">
            <w:pPr>
              <w:ind w:firstLine="5"/>
              <w:jc w:val="center"/>
              <w:rPr>
                <w:sz w:val="20"/>
                <w:szCs w:val="20"/>
              </w:rPr>
            </w:pPr>
            <w:r w:rsidRPr="0048294A">
              <w:rPr>
                <w:sz w:val="20"/>
                <w:szCs w:val="20"/>
              </w:rPr>
              <w:t>6,3</w:t>
            </w:r>
          </w:p>
        </w:tc>
        <w:tc>
          <w:tcPr>
            <w:tcW w:w="1624" w:type="dxa"/>
            <w:shd w:val="clear" w:color="auto" w:fill="auto"/>
            <w:vAlign w:val="center"/>
          </w:tcPr>
          <w:p w:rsidR="008D4058" w:rsidRPr="006636EF" w:rsidRDefault="008D4058" w:rsidP="0048294A">
            <w:pPr>
              <w:ind w:firstLine="5"/>
              <w:jc w:val="center"/>
              <w:rPr>
                <w:sz w:val="20"/>
                <w:szCs w:val="20"/>
              </w:rPr>
            </w:pPr>
            <w:r w:rsidRPr="0048294A">
              <w:rPr>
                <w:sz w:val="20"/>
                <w:szCs w:val="20"/>
              </w:rPr>
              <w:t>6,3</w:t>
            </w:r>
          </w:p>
        </w:tc>
      </w:tr>
    </w:tbl>
    <w:p w:rsidR="008952F0" w:rsidRDefault="008952F0" w:rsidP="0039349F">
      <w:pPr>
        <w:pStyle w:val="a8"/>
        <w:keepNext/>
      </w:pPr>
    </w:p>
    <w:p w:rsidR="0039349F" w:rsidRDefault="0039349F" w:rsidP="0039349F">
      <w:pPr>
        <w:pStyle w:val="a8"/>
        <w:keepNext/>
      </w:pPr>
      <w:r>
        <w:t xml:space="preserve">Таблица </w:t>
      </w:r>
      <w:r w:rsidR="00B13082">
        <w:t>16</w:t>
      </w:r>
      <w:r w:rsidR="006636EF">
        <w:rPr>
          <w:noProof/>
        </w:rPr>
        <w:t xml:space="preserve">. </w:t>
      </w:r>
      <w:r w:rsidRPr="00DF3EBE">
        <w:t>Баланс тепловой мощности и присоединенной тепловой нагрузки котельной ТЭЦ</w:t>
      </w:r>
    </w:p>
    <w:tbl>
      <w:tblPr>
        <w:tblStyle w:val="af8"/>
        <w:tblW w:w="11731" w:type="dxa"/>
        <w:tblLayout w:type="fixed"/>
        <w:tblLook w:val="04A0" w:firstRow="1" w:lastRow="0" w:firstColumn="1" w:lastColumn="0" w:noHBand="0" w:noVBand="1"/>
      </w:tblPr>
      <w:tblGrid>
        <w:gridCol w:w="3085"/>
        <w:gridCol w:w="2976"/>
        <w:gridCol w:w="2977"/>
        <w:gridCol w:w="2693"/>
      </w:tblGrid>
      <w:tr w:rsidR="00756D6E" w:rsidRPr="000E398E" w:rsidTr="00756D6E">
        <w:trPr>
          <w:tblHeader/>
        </w:trPr>
        <w:tc>
          <w:tcPr>
            <w:tcW w:w="3085" w:type="dxa"/>
            <w:vAlign w:val="center"/>
          </w:tcPr>
          <w:p w:rsidR="00756D6E" w:rsidRPr="000E398E" w:rsidRDefault="00756D6E" w:rsidP="004E0986">
            <w:pPr>
              <w:jc w:val="center"/>
              <w:rPr>
                <w:sz w:val="20"/>
                <w:szCs w:val="20"/>
              </w:rPr>
            </w:pPr>
            <w:r w:rsidRPr="000E398E">
              <w:rPr>
                <w:sz w:val="20"/>
                <w:szCs w:val="20"/>
              </w:rPr>
              <w:t>Наименование показателя</w:t>
            </w:r>
          </w:p>
        </w:tc>
        <w:tc>
          <w:tcPr>
            <w:tcW w:w="2976" w:type="dxa"/>
            <w:vAlign w:val="center"/>
          </w:tcPr>
          <w:p w:rsidR="00756D6E" w:rsidRPr="000E398E" w:rsidRDefault="00756D6E" w:rsidP="004E0986">
            <w:pPr>
              <w:ind w:firstLine="5"/>
              <w:jc w:val="center"/>
              <w:rPr>
                <w:sz w:val="20"/>
                <w:szCs w:val="20"/>
              </w:rPr>
            </w:pPr>
            <w:r w:rsidRPr="000E398E">
              <w:rPr>
                <w:sz w:val="20"/>
                <w:szCs w:val="20"/>
              </w:rPr>
              <w:t>2018 год</w:t>
            </w:r>
          </w:p>
        </w:tc>
        <w:tc>
          <w:tcPr>
            <w:tcW w:w="2977" w:type="dxa"/>
            <w:vAlign w:val="center"/>
          </w:tcPr>
          <w:p w:rsidR="00756D6E" w:rsidRPr="000E398E" w:rsidRDefault="00756D6E" w:rsidP="004E0986">
            <w:pPr>
              <w:ind w:firstLine="5"/>
              <w:jc w:val="center"/>
              <w:rPr>
                <w:sz w:val="20"/>
                <w:szCs w:val="20"/>
              </w:rPr>
            </w:pPr>
            <w:r w:rsidRPr="000E398E">
              <w:rPr>
                <w:sz w:val="20"/>
                <w:szCs w:val="20"/>
              </w:rPr>
              <w:t>2019 год</w:t>
            </w:r>
          </w:p>
        </w:tc>
        <w:tc>
          <w:tcPr>
            <w:tcW w:w="2693" w:type="dxa"/>
            <w:vAlign w:val="center"/>
          </w:tcPr>
          <w:p w:rsidR="00756D6E" w:rsidRPr="000E398E" w:rsidRDefault="00756D6E" w:rsidP="004E0986">
            <w:pPr>
              <w:ind w:firstLine="5"/>
              <w:jc w:val="center"/>
              <w:rPr>
                <w:sz w:val="20"/>
                <w:szCs w:val="20"/>
              </w:rPr>
            </w:pPr>
            <w:r w:rsidRPr="000E398E">
              <w:rPr>
                <w:sz w:val="20"/>
                <w:szCs w:val="20"/>
              </w:rPr>
              <w:t>2020 год</w:t>
            </w:r>
          </w:p>
        </w:tc>
      </w:tr>
      <w:tr w:rsidR="00756D6E" w:rsidRPr="000E398E" w:rsidTr="00756D6E">
        <w:tc>
          <w:tcPr>
            <w:tcW w:w="3085" w:type="dxa"/>
            <w:vAlign w:val="center"/>
          </w:tcPr>
          <w:p w:rsidR="00756D6E" w:rsidRPr="000E398E" w:rsidRDefault="00756D6E" w:rsidP="004E0986">
            <w:pPr>
              <w:jc w:val="center"/>
              <w:rPr>
                <w:sz w:val="20"/>
                <w:szCs w:val="20"/>
              </w:rPr>
            </w:pPr>
            <w:r w:rsidRPr="000E398E">
              <w:rPr>
                <w:sz w:val="20"/>
                <w:szCs w:val="20"/>
              </w:rPr>
              <w:t>Источник тепловой энергии</w:t>
            </w:r>
          </w:p>
        </w:tc>
        <w:tc>
          <w:tcPr>
            <w:tcW w:w="2976" w:type="dxa"/>
            <w:vAlign w:val="center"/>
          </w:tcPr>
          <w:p w:rsidR="00756D6E" w:rsidRPr="000E398E" w:rsidRDefault="00756D6E" w:rsidP="004E0986">
            <w:pPr>
              <w:jc w:val="center"/>
              <w:rPr>
                <w:sz w:val="20"/>
                <w:szCs w:val="20"/>
              </w:rPr>
            </w:pPr>
            <w:r w:rsidRPr="000E398E">
              <w:rPr>
                <w:sz w:val="20"/>
                <w:szCs w:val="20"/>
              </w:rPr>
              <w:t>Котельная ТЭЦ</w:t>
            </w:r>
          </w:p>
        </w:tc>
        <w:tc>
          <w:tcPr>
            <w:tcW w:w="2977" w:type="dxa"/>
            <w:vAlign w:val="center"/>
          </w:tcPr>
          <w:p w:rsidR="00756D6E" w:rsidRPr="000E398E" w:rsidRDefault="00756D6E" w:rsidP="004E0986">
            <w:pPr>
              <w:jc w:val="center"/>
              <w:rPr>
                <w:sz w:val="20"/>
                <w:szCs w:val="20"/>
              </w:rPr>
            </w:pPr>
            <w:r w:rsidRPr="000E398E">
              <w:rPr>
                <w:sz w:val="20"/>
                <w:szCs w:val="20"/>
              </w:rPr>
              <w:t>Котельная ТЭЦ</w:t>
            </w:r>
          </w:p>
        </w:tc>
        <w:tc>
          <w:tcPr>
            <w:tcW w:w="2693" w:type="dxa"/>
            <w:vAlign w:val="center"/>
          </w:tcPr>
          <w:p w:rsidR="00756D6E" w:rsidRPr="000E398E" w:rsidRDefault="00756D6E" w:rsidP="004E0986">
            <w:pPr>
              <w:jc w:val="center"/>
              <w:rPr>
                <w:sz w:val="20"/>
                <w:szCs w:val="20"/>
              </w:rPr>
            </w:pPr>
            <w:r w:rsidRPr="000E398E">
              <w:rPr>
                <w:sz w:val="20"/>
                <w:szCs w:val="20"/>
              </w:rPr>
              <w:t>Котельная ТЭЦ</w:t>
            </w:r>
          </w:p>
        </w:tc>
      </w:tr>
      <w:tr w:rsidR="00756D6E" w:rsidRPr="000E398E" w:rsidTr="00756D6E">
        <w:tc>
          <w:tcPr>
            <w:tcW w:w="3085" w:type="dxa"/>
            <w:vAlign w:val="center"/>
          </w:tcPr>
          <w:p w:rsidR="00756D6E" w:rsidRPr="000E398E" w:rsidRDefault="00756D6E" w:rsidP="004E0986">
            <w:pPr>
              <w:jc w:val="center"/>
              <w:rPr>
                <w:sz w:val="20"/>
                <w:szCs w:val="20"/>
              </w:rPr>
            </w:pPr>
            <w:r w:rsidRPr="000E398E">
              <w:rPr>
                <w:sz w:val="20"/>
                <w:szCs w:val="20"/>
              </w:rPr>
              <w:t>Располагаемая мощность источника тепловой энергии Гкал/ч</w:t>
            </w:r>
          </w:p>
        </w:tc>
        <w:tc>
          <w:tcPr>
            <w:tcW w:w="2976" w:type="dxa"/>
            <w:vAlign w:val="center"/>
          </w:tcPr>
          <w:p w:rsidR="00756D6E" w:rsidRPr="000E398E" w:rsidRDefault="00781D9B" w:rsidP="004E0986">
            <w:pPr>
              <w:ind w:firstLine="5"/>
              <w:jc w:val="center"/>
              <w:rPr>
                <w:sz w:val="20"/>
                <w:szCs w:val="20"/>
              </w:rPr>
            </w:pPr>
            <w:r>
              <w:rPr>
                <w:sz w:val="20"/>
                <w:szCs w:val="20"/>
              </w:rPr>
              <w:t>39,6</w:t>
            </w:r>
            <w:r w:rsidR="00756D6E" w:rsidRPr="000E398E">
              <w:rPr>
                <w:sz w:val="20"/>
                <w:szCs w:val="20"/>
              </w:rPr>
              <w:t xml:space="preserve"> (общая)</w:t>
            </w:r>
          </w:p>
          <w:p w:rsidR="00756D6E" w:rsidRPr="000E398E" w:rsidRDefault="00756D6E" w:rsidP="004E0986">
            <w:pPr>
              <w:ind w:firstLine="5"/>
              <w:jc w:val="center"/>
              <w:rPr>
                <w:sz w:val="20"/>
                <w:szCs w:val="20"/>
              </w:rPr>
            </w:pPr>
            <w:r w:rsidRPr="000E398E">
              <w:rPr>
                <w:sz w:val="20"/>
                <w:szCs w:val="20"/>
              </w:rPr>
              <w:t>9.67 (для производства тепловой энергии)</w:t>
            </w:r>
          </w:p>
        </w:tc>
        <w:tc>
          <w:tcPr>
            <w:tcW w:w="2977" w:type="dxa"/>
            <w:vAlign w:val="center"/>
          </w:tcPr>
          <w:p w:rsidR="00756D6E" w:rsidRPr="000E398E" w:rsidRDefault="00781D9B" w:rsidP="004E0986">
            <w:pPr>
              <w:ind w:firstLine="5"/>
              <w:jc w:val="center"/>
              <w:rPr>
                <w:sz w:val="20"/>
                <w:szCs w:val="20"/>
              </w:rPr>
            </w:pPr>
            <w:r>
              <w:rPr>
                <w:sz w:val="20"/>
                <w:szCs w:val="20"/>
              </w:rPr>
              <w:t>39,6</w:t>
            </w:r>
            <w:r w:rsidR="00756D6E" w:rsidRPr="000E398E">
              <w:rPr>
                <w:sz w:val="20"/>
                <w:szCs w:val="20"/>
              </w:rPr>
              <w:t xml:space="preserve"> (общая)</w:t>
            </w:r>
          </w:p>
          <w:p w:rsidR="00756D6E" w:rsidRPr="000E398E" w:rsidRDefault="00756D6E" w:rsidP="004E0986">
            <w:pPr>
              <w:ind w:firstLine="5"/>
              <w:jc w:val="center"/>
              <w:rPr>
                <w:sz w:val="20"/>
                <w:szCs w:val="20"/>
              </w:rPr>
            </w:pPr>
            <w:r w:rsidRPr="000E398E">
              <w:rPr>
                <w:sz w:val="20"/>
                <w:szCs w:val="20"/>
              </w:rPr>
              <w:t>9.67 (для производства тепловой энергии)</w:t>
            </w:r>
          </w:p>
        </w:tc>
        <w:tc>
          <w:tcPr>
            <w:tcW w:w="2693" w:type="dxa"/>
            <w:vAlign w:val="center"/>
          </w:tcPr>
          <w:p w:rsidR="00756D6E" w:rsidRPr="000E398E" w:rsidRDefault="00781D9B" w:rsidP="004E0986">
            <w:pPr>
              <w:ind w:firstLine="5"/>
              <w:jc w:val="center"/>
              <w:rPr>
                <w:sz w:val="20"/>
                <w:szCs w:val="20"/>
              </w:rPr>
            </w:pPr>
            <w:r>
              <w:rPr>
                <w:sz w:val="20"/>
                <w:szCs w:val="20"/>
              </w:rPr>
              <w:t>39,6</w:t>
            </w:r>
            <w:r w:rsidR="00756D6E" w:rsidRPr="000E398E">
              <w:rPr>
                <w:sz w:val="20"/>
                <w:szCs w:val="20"/>
              </w:rPr>
              <w:t xml:space="preserve"> (общая)</w:t>
            </w:r>
          </w:p>
          <w:p w:rsidR="00756D6E" w:rsidRPr="000E398E" w:rsidRDefault="00756D6E" w:rsidP="004E0986">
            <w:pPr>
              <w:ind w:firstLine="5"/>
              <w:jc w:val="center"/>
              <w:rPr>
                <w:sz w:val="20"/>
                <w:szCs w:val="20"/>
              </w:rPr>
            </w:pPr>
            <w:r w:rsidRPr="000E398E">
              <w:rPr>
                <w:sz w:val="20"/>
                <w:szCs w:val="20"/>
              </w:rPr>
              <w:t>9.67 (для производства тепловой энергии)</w:t>
            </w:r>
          </w:p>
        </w:tc>
      </w:tr>
      <w:tr w:rsidR="00756D6E" w:rsidRPr="000E398E" w:rsidTr="00756D6E">
        <w:tc>
          <w:tcPr>
            <w:tcW w:w="3085" w:type="dxa"/>
            <w:vAlign w:val="center"/>
          </w:tcPr>
          <w:p w:rsidR="00756D6E" w:rsidRPr="000E398E" w:rsidRDefault="00756D6E"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2976" w:type="dxa"/>
            <w:vAlign w:val="center"/>
          </w:tcPr>
          <w:p w:rsidR="00756D6E" w:rsidRPr="000E398E" w:rsidRDefault="00756D6E" w:rsidP="004E0986">
            <w:pPr>
              <w:ind w:firstLine="5"/>
              <w:jc w:val="center"/>
              <w:rPr>
                <w:sz w:val="20"/>
                <w:szCs w:val="20"/>
              </w:rPr>
            </w:pPr>
            <w:r w:rsidRPr="000E398E">
              <w:rPr>
                <w:sz w:val="20"/>
                <w:szCs w:val="20"/>
              </w:rPr>
              <w:t>0.17 - технологические нужды ТЭЦ</w:t>
            </w:r>
          </w:p>
          <w:p w:rsidR="00756D6E" w:rsidRPr="000E398E" w:rsidRDefault="00756D6E" w:rsidP="004E0986">
            <w:pPr>
              <w:ind w:firstLine="5"/>
              <w:jc w:val="center"/>
              <w:rPr>
                <w:sz w:val="20"/>
                <w:szCs w:val="20"/>
              </w:rPr>
            </w:pPr>
            <w:r w:rsidRPr="000E398E">
              <w:rPr>
                <w:sz w:val="20"/>
                <w:szCs w:val="20"/>
              </w:rPr>
              <w:lastRenderedPageBreak/>
              <w:t xml:space="preserve">1.82 - потребление на собственные нужды </w:t>
            </w:r>
            <w:r>
              <w:rPr>
                <w:sz w:val="20"/>
                <w:szCs w:val="20"/>
              </w:rPr>
              <w:t>АО</w:t>
            </w:r>
            <w:r w:rsidRPr="000E398E">
              <w:rPr>
                <w:sz w:val="20"/>
                <w:szCs w:val="20"/>
              </w:rPr>
              <w:t xml:space="preserve"> «СЧПЗ»</w:t>
            </w:r>
          </w:p>
          <w:p w:rsidR="00756D6E" w:rsidRPr="000E398E" w:rsidRDefault="00756D6E" w:rsidP="004E0986">
            <w:pPr>
              <w:ind w:firstLine="5"/>
              <w:jc w:val="center"/>
              <w:rPr>
                <w:sz w:val="20"/>
                <w:szCs w:val="20"/>
              </w:rPr>
            </w:pPr>
            <w:r w:rsidRPr="000E398E">
              <w:rPr>
                <w:sz w:val="20"/>
                <w:szCs w:val="20"/>
              </w:rPr>
              <w:t>17 - технология производства</w:t>
            </w:r>
          </w:p>
        </w:tc>
        <w:tc>
          <w:tcPr>
            <w:tcW w:w="2977" w:type="dxa"/>
            <w:vAlign w:val="center"/>
          </w:tcPr>
          <w:p w:rsidR="00756D6E" w:rsidRPr="000E398E" w:rsidRDefault="00756D6E" w:rsidP="004E0986">
            <w:pPr>
              <w:ind w:firstLine="5"/>
              <w:jc w:val="center"/>
              <w:rPr>
                <w:sz w:val="20"/>
                <w:szCs w:val="20"/>
              </w:rPr>
            </w:pPr>
            <w:r w:rsidRPr="000E398E">
              <w:rPr>
                <w:sz w:val="20"/>
                <w:szCs w:val="20"/>
              </w:rPr>
              <w:lastRenderedPageBreak/>
              <w:t>0.17 - технологические нужды ТЭЦ</w:t>
            </w:r>
          </w:p>
          <w:p w:rsidR="00756D6E" w:rsidRPr="000E398E" w:rsidRDefault="00756D6E" w:rsidP="004E0986">
            <w:pPr>
              <w:ind w:firstLine="5"/>
              <w:jc w:val="center"/>
              <w:rPr>
                <w:sz w:val="20"/>
                <w:szCs w:val="20"/>
              </w:rPr>
            </w:pPr>
            <w:r w:rsidRPr="000E398E">
              <w:rPr>
                <w:sz w:val="20"/>
                <w:szCs w:val="20"/>
              </w:rPr>
              <w:lastRenderedPageBreak/>
              <w:t xml:space="preserve">1.82 - потребление на собственные нужды </w:t>
            </w:r>
            <w:r>
              <w:rPr>
                <w:sz w:val="20"/>
                <w:szCs w:val="20"/>
              </w:rPr>
              <w:t>АО</w:t>
            </w:r>
            <w:r w:rsidRPr="000E398E">
              <w:rPr>
                <w:sz w:val="20"/>
                <w:szCs w:val="20"/>
              </w:rPr>
              <w:t xml:space="preserve"> «СЧПЗ»</w:t>
            </w:r>
          </w:p>
          <w:p w:rsidR="00756D6E" w:rsidRPr="000E398E" w:rsidRDefault="00756D6E" w:rsidP="004E0986">
            <w:pPr>
              <w:ind w:firstLine="5"/>
              <w:jc w:val="center"/>
              <w:rPr>
                <w:sz w:val="20"/>
                <w:szCs w:val="20"/>
              </w:rPr>
            </w:pPr>
            <w:r w:rsidRPr="000E398E">
              <w:rPr>
                <w:sz w:val="20"/>
                <w:szCs w:val="20"/>
              </w:rPr>
              <w:t>17 - технология производства</w:t>
            </w:r>
          </w:p>
        </w:tc>
        <w:tc>
          <w:tcPr>
            <w:tcW w:w="2693" w:type="dxa"/>
            <w:vAlign w:val="center"/>
          </w:tcPr>
          <w:p w:rsidR="00756D6E" w:rsidRPr="000E398E" w:rsidRDefault="00756D6E" w:rsidP="004E0986">
            <w:pPr>
              <w:ind w:firstLine="5"/>
              <w:jc w:val="center"/>
              <w:rPr>
                <w:sz w:val="20"/>
                <w:szCs w:val="20"/>
              </w:rPr>
            </w:pPr>
            <w:r w:rsidRPr="000E398E">
              <w:rPr>
                <w:sz w:val="20"/>
                <w:szCs w:val="20"/>
              </w:rPr>
              <w:lastRenderedPageBreak/>
              <w:t>0.17 - технологические нужды ТЭЦ</w:t>
            </w:r>
          </w:p>
          <w:p w:rsidR="00756D6E" w:rsidRPr="000E398E" w:rsidRDefault="00756D6E" w:rsidP="004E0986">
            <w:pPr>
              <w:ind w:firstLine="5"/>
              <w:jc w:val="center"/>
              <w:rPr>
                <w:sz w:val="20"/>
                <w:szCs w:val="20"/>
              </w:rPr>
            </w:pPr>
            <w:r w:rsidRPr="000E398E">
              <w:rPr>
                <w:sz w:val="20"/>
                <w:szCs w:val="20"/>
              </w:rPr>
              <w:lastRenderedPageBreak/>
              <w:t xml:space="preserve">1.82 - потребление на собственные нужды </w:t>
            </w:r>
            <w:r>
              <w:rPr>
                <w:sz w:val="20"/>
                <w:szCs w:val="20"/>
              </w:rPr>
              <w:t>АО</w:t>
            </w:r>
            <w:r w:rsidRPr="000E398E">
              <w:rPr>
                <w:sz w:val="20"/>
                <w:szCs w:val="20"/>
              </w:rPr>
              <w:t xml:space="preserve"> «СЧПЗ»</w:t>
            </w:r>
          </w:p>
          <w:p w:rsidR="00756D6E" w:rsidRPr="000E398E" w:rsidRDefault="00756D6E" w:rsidP="004E0986">
            <w:pPr>
              <w:ind w:firstLine="5"/>
              <w:jc w:val="center"/>
              <w:rPr>
                <w:sz w:val="20"/>
                <w:szCs w:val="20"/>
              </w:rPr>
            </w:pPr>
            <w:r w:rsidRPr="000E398E">
              <w:rPr>
                <w:sz w:val="20"/>
                <w:szCs w:val="20"/>
              </w:rPr>
              <w:t>17 - технология производства</w:t>
            </w:r>
          </w:p>
        </w:tc>
      </w:tr>
      <w:tr w:rsidR="00756D6E" w:rsidRPr="000E398E" w:rsidTr="00756D6E">
        <w:trPr>
          <w:trHeight w:val="227"/>
        </w:trPr>
        <w:tc>
          <w:tcPr>
            <w:tcW w:w="3085" w:type="dxa"/>
            <w:vAlign w:val="center"/>
          </w:tcPr>
          <w:p w:rsidR="00756D6E" w:rsidRPr="000E398E" w:rsidRDefault="00756D6E" w:rsidP="004E0986">
            <w:pPr>
              <w:jc w:val="center"/>
              <w:rPr>
                <w:sz w:val="20"/>
                <w:szCs w:val="20"/>
              </w:rPr>
            </w:pPr>
            <w:r w:rsidRPr="000E398E">
              <w:rPr>
                <w:sz w:val="20"/>
                <w:szCs w:val="20"/>
              </w:rPr>
              <w:lastRenderedPageBreak/>
              <w:t>Потери мощности в тепловой сети, Гкал/час</w:t>
            </w:r>
          </w:p>
        </w:tc>
        <w:tc>
          <w:tcPr>
            <w:tcW w:w="2976" w:type="dxa"/>
            <w:vAlign w:val="center"/>
          </w:tcPr>
          <w:p w:rsidR="00756D6E" w:rsidRPr="000E398E" w:rsidRDefault="00756D6E" w:rsidP="004E0986">
            <w:pPr>
              <w:ind w:firstLine="5"/>
              <w:jc w:val="center"/>
              <w:rPr>
                <w:sz w:val="20"/>
                <w:szCs w:val="20"/>
              </w:rPr>
            </w:pPr>
            <w:r w:rsidRPr="000E398E">
              <w:rPr>
                <w:sz w:val="20"/>
                <w:szCs w:val="20"/>
              </w:rPr>
              <w:t>0,76</w:t>
            </w:r>
          </w:p>
        </w:tc>
        <w:tc>
          <w:tcPr>
            <w:tcW w:w="2977" w:type="dxa"/>
            <w:vAlign w:val="center"/>
          </w:tcPr>
          <w:p w:rsidR="00756D6E" w:rsidRPr="000E398E" w:rsidRDefault="00756D6E" w:rsidP="004E0986">
            <w:pPr>
              <w:ind w:firstLine="5"/>
              <w:jc w:val="center"/>
              <w:rPr>
                <w:sz w:val="20"/>
                <w:szCs w:val="20"/>
              </w:rPr>
            </w:pPr>
            <w:r w:rsidRPr="000E398E">
              <w:rPr>
                <w:sz w:val="20"/>
                <w:szCs w:val="20"/>
              </w:rPr>
              <w:t>0,70</w:t>
            </w:r>
          </w:p>
        </w:tc>
        <w:tc>
          <w:tcPr>
            <w:tcW w:w="2693" w:type="dxa"/>
            <w:vAlign w:val="center"/>
          </w:tcPr>
          <w:p w:rsidR="00756D6E" w:rsidRPr="000E398E" w:rsidRDefault="00756D6E" w:rsidP="004E0986">
            <w:pPr>
              <w:ind w:firstLine="5"/>
              <w:jc w:val="center"/>
              <w:rPr>
                <w:sz w:val="20"/>
                <w:szCs w:val="20"/>
              </w:rPr>
            </w:pPr>
            <w:r w:rsidRPr="000E398E">
              <w:rPr>
                <w:sz w:val="20"/>
                <w:szCs w:val="20"/>
              </w:rPr>
              <w:t>0,61</w:t>
            </w:r>
          </w:p>
        </w:tc>
      </w:tr>
      <w:tr w:rsidR="00756D6E" w:rsidRPr="000E398E" w:rsidTr="00756D6E">
        <w:trPr>
          <w:trHeight w:val="227"/>
        </w:trPr>
        <w:tc>
          <w:tcPr>
            <w:tcW w:w="3085" w:type="dxa"/>
            <w:vAlign w:val="center"/>
          </w:tcPr>
          <w:p w:rsidR="00756D6E" w:rsidRPr="000E398E" w:rsidRDefault="00756D6E" w:rsidP="004E0986">
            <w:pPr>
              <w:jc w:val="center"/>
              <w:rPr>
                <w:sz w:val="20"/>
                <w:szCs w:val="20"/>
              </w:rPr>
            </w:pPr>
            <w:r w:rsidRPr="000E398E">
              <w:rPr>
                <w:sz w:val="20"/>
                <w:szCs w:val="20"/>
              </w:rPr>
              <w:t xml:space="preserve">Присоединенная тепловая нагрузка, в </w:t>
            </w:r>
            <w:proofErr w:type="spellStart"/>
            <w:r w:rsidRPr="000E398E">
              <w:rPr>
                <w:sz w:val="20"/>
                <w:szCs w:val="20"/>
              </w:rPr>
              <w:t>т.ч</w:t>
            </w:r>
            <w:proofErr w:type="spellEnd"/>
            <w:r w:rsidRPr="000E398E">
              <w:rPr>
                <w:sz w:val="20"/>
                <w:szCs w:val="20"/>
              </w:rPr>
              <w:t>. Гкал/ч</w:t>
            </w:r>
          </w:p>
        </w:tc>
        <w:tc>
          <w:tcPr>
            <w:tcW w:w="2976" w:type="dxa"/>
            <w:vAlign w:val="center"/>
          </w:tcPr>
          <w:p w:rsidR="00756D6E" w:rsidRPr="000E398E" w:rsidRDefault="00756D6E" w:rsidP="004E0986">
            <w:pPr>
              <w:ind w:firstLine="5"/>
              <w:jc w:val="center"/>
              <w:rPr>
                <w:sz w:val="20"/>
                <w:szCs w:val="20"/>
              </w:rPr>
            </w:pPr>
            <w:r w:rsidRPr="000E398E">
              <w:rPr>
                <w:sz w:val="20"/>
                <w:szCs w:val="20"/>
              </w:rPr>
              <w:t>6,18</w:t>
            </w:r>
          </w:p>
        </w:tc>
        <w:tc>
          <w:tcPr>
            <w:tcW w:w="2977" w:type="dxa"/>
            <w:vAlign w:val="center"/>
          </w:tcPr>
          <w:p w:rsidR="00756D6E" w:rsidRPr="000E398E" w:rsidRDefault="00756D6E" w:rsidP="004E0986">
            <w:pPr>
              <w:ind w:firstLine="5"/>
              <w:jc w:val="center"/>
              <w:rPr>
                <w:sz w:val="20"/>
                <w:szCs w:val="20"/>
              </w:rPr>
            </w:pPr>
            <w:r w:rsidRPr="000E398E">
              <w:rPr>
                <w:sz w:val="20"/>
                <w:szCs w:val="20"/>
              </w:rPr>
              <w:t>6,18</w:t>
            </w:r>
          </w:p>
        </w:tc>
        <w:tc>
          <w:tcPr>
            <w:tcW w:w="2693" w:type="dxa"/>
            <w:vAlign w:val="center"/>
          </w:tcPr>
          <w:p w:rsidR="00756D6E" w:rsidRPr="000E398E" w:rsidRDefault="00756D6E" w:rsidP="004E0986">
            <w:pPr>
              <w:ind w:firstLine="5"/>
              <w:jc w:val="center"/>
              <w:rPr>
                <w:sz w:val="20"/>
                <w:szCs w:val="20"/>
              </w:rPr>
            </w:pPr>
            <w:r w:rsidRPr="000E398E">
              <w:rPr>
                <w:sz w:val="20"/>
                <w:szCs w:val="20"/>
              </w:rPr>
              <w:t>6,149</w:t>
            </w:r>
          </w:p>
        </w:tc>
      </w:tr>
      <w:tr w:rsidR="00756D6E" w:rsidRPr="000E398E" w:rsidTr="00756D6E">
        <w:trPr>
          <w:trHeight w:val="227"/>
        </w:trPr>
        <w:tc>
          <w:tcPr>
            <w:tcW w:w="3085" w:type="dxa"/>
            <w:vAlign w:val="center"/>
          </w:tcPr>
          <w:p w:rsidR="00756D6E" w:rsidRPr="000E398E" w:rsidRDefault="00756D6E" w:rsidP="004E0986">
            <w:pPr>
              <w:jc w:val="right"/>
              <w:rPr>
                <w:sz w:val="20"/>
                <w:szCs w:val="20"/>
              </w:rPr>
            </w:pPr>
            <w:r w:rsidRPr="000E398E">
              <w:rPr>
                <w:sz w:val="20"/>
                <w:szCs w:val="20"/>
              </w:rPr>
              <w:t>Отопление</w:t>
            </w:r>
          </w:p>
        </w:tc>
        <w:tc>
          <w:tcPr>
            <w:tcW w:w="2976" w:type="dxa"/>
            <w:vAlign w:val="center"/>
          </w:tcPr>
          <w:p w:rsidR="00756D6E" w:rsidRPr="000E398E" w:rsidRDefault="00756D6E" w:rsidP="004E0986">
            <w:pPr>
              <w:ind w:firstLine="5"/>
              <w:jc w:val="center"/>
              <w:rPr>
                <w:sz w:val="20"/>
                <w:szCs w:val="20"/>
              </w:rPr>
            </w:pPr>
            <w:r w:rsidRPr="000E398E">
              <w:rPr>
                <w:sz w:val="20"/>
                <w:szCs w:val="20"/>
              </w:rPr>
              <w:t>5,58</w:t>
            </w:r>
          </w:p>
        </w:tc>
        <w:tc>
          <w:tcPr>
            <w:tcW w:w="2977" w:type="dxa"/>
            <w:vAlign w:val="center"/>
          </w:tcPr>
          <w:p w:rsidR="00756D6E" w:rsidRPr="000E398E" w:rsidRDefault="00756D6E" w:rsidP="004E0986">
            <w:pPr>
              <w:ind w:firstLine="5"/>
              <w:jc w:val="center"/>
              <w:rPr>
                <w:sz w:val="20"/>
                <w:szCs w:val="20"/>
              </w:rPr>
            </w:pPr>
            <w:r w:rsidRPr="000E398E">
              <w:rPr>
                <w:sz w:val="20"/>
                <w:szCs w:val="20"/>
              </w:rPr>
              <w:t>5,58</w:t>
            </w:r>
          </w:p>
        </w:tc>
        <w:tc>
          <w:tcPr>
            <w:tcW w:w="2693" w:type="dxa"/>
            <w:vAlign w:val="center"/>
          </w:tcPr>
          <w:p w:rsidR="00756D6E" w:rsidRPr="000E398E" w:rsidRDefault="00756D6E" w:rsidP="004E0986">
            <w:pPr>
              <w:ind w:firstLine="5"/>
              <w:jc w:val="center"/>
              <w:rPr>
                <w:sz w:val="20"/>
                <w:szCs w:val="20"/>
              </w:rPr>
            </w:pPr>
            <w:r w:rsidRPr="000E398E">
              <w:rPr>
                <w:sz w:val="20"/>
                <w:szCs w:val="20"/>
              </w:rPr>
              <w:t>5,555</w:t>
            </w:r>
          </w:p>
        </w:tc>
      </w:tr>
      <w:tr w:rsidR="00756D6E" w:rsidRPr="000E398E" w:rsidTr="00756D6E">
        <w:trPr>
          <w:trHeight w:val="227"/>
        </w:trPr>
        <w:tc>
          <w:tcPr>
            <w:tcW w:w="3085" w:type="dxa"/>
            <w:vAlign w:val="center"/>
          </w:tcPr>
          <w:p w:rsidR="00756D6E" w:rsidRPr="000E398E" w:rsidRDefault="00756D6E" w:rsidP="004E0986">
            <w:pPr>
              <w:jc w:val="right"/>
              <w:rPr>
                <w:sz w:val="20"/>
                <w:szCs w:val="20"/>
              </w:rPr>
            </w:pPr>
            <w:r w:rsidRPr="000E398E">
              <w:rPr>
                <w:sz w:val="20"/>
                <w:szCs w:val="20"/>
              </w:rPr>
              <w:t>Вентиляция</w:t>
            </w:r>
          </w:p>
        </w:tc>
        <w:tc>
          <w:tcPr>
            <w:tcW w:w="2976" w:type="dxa"/>
            <w:vAlign w:val="center"/>
          </w:tcPr>
          <w:p w:rsidR="00756D6E" w:rsidRPr="000E398E" w:rsidRDefault="00756D6E" w:rsidP="004E0986">
            <w:pPr>
              <w:ind w:firstLine="5"/>
              <w:jc w:val="center"/>
              <w:rPr>
                <w:sz w:val="20"/>
                <w:szCs w:val="20"/>
              </w:rPr>
            </w:pPr>
            <w:r w:rsidRPr="000E398E">
              <w:rPr>
                <w:sz w:val="20"/>
                <w:szCs w:val="20"/>
              </w:rPr>
              <w:t>-</w:t>
            </w:r>
          </w:p>
        </w:tc>
        <w:tc>
          <w:tcPr>
            <w:tcW w:w="2977" w:type="dxa"/>
            <w:vAlign w:val="center"/>
          </w:tcPr>
          <w:p w:rsidR="00756D6E" w:rsidRPr="000E398E" w:rsidRDefault="00756D6E" w:rsidP="004E0986">
            <w:pPr>
              <w:ind w:firstLine="5"/>
              <w:jc w:val="center"/>
              <w:rPr>
                <w:sz w:val="20"/>
                <w:szCs w:val="20"/>
              </w:rPr>
            </w:pPr>
            <w:r w:rsidRPr="000E398E">
              <w:rPr>
                <w:sz w:val="20"/>
                <w:szCs w:val="20"/>
              </w:rPr>
              <w:t>-</w:t>
            </w:r>
          </w:p>
        </w:tc>
        <w:tc>
          <w:tcPr>
            <w:tcW w:w="2693" w:type="dxa"/>
            <w:vAlign w:val="center"/>
          </w:tcPr>
          <w:p w:rsidR="00756D6E" w:rsidRPr="000E398E" w:rsidRDefault="00756D6E" w:rsidP="004E0986">
            <w:pPr>
              <w:ind w:firstLine="5"/>
              <w:jc w:val="center"/>
              <w:rPr>
                <w:sz w:val="20"/>
                <w:szCs w:val="20"/>
              </w:rPr>
            </w:pPr>
            <w:r w:rsidRPr="000E398E">
              <w:rPr>
                <w:sz w:val="20"/>
                <w:szCs w:val="20"/>
              </w:rPr>
              <w:t>-</w:t>
            </w:r>
          </w:p>
        </w:tc>
      </w:tr>
      <w:tr w:rsidR="00756D6E" w:rsidRPr="000E398E" w:rsidTr="00756D6E">
        <w:trPr>
          <w:trHeight w:val="227"/>
        </w:trPr>
        <w:tc>
          <w:tcPr>
            <w:tcW w:w="3085" w:type="dxa"/>
            <w:vAlign w:val="center"/>
          </w:tcPr>
          <w:p w:rsidR="00756D6E" w:rsidRPr="000E398E" w:rsidRDefault="00756D6E" w:rsidP="004E0986">
            <w:pPr>
              <w:jc w:val="right"/>
              <w:rPr>
                <w:sz w:val="20"/>
                <w:szCs w:val="20"/>
              </w:rPr>
            </w:pPr>
            <w:r w:rsidRPr="000E398E">
              <w:rPr>
                <w:sz w:val="20"/>
                <w:szCs w:val="20"/>
              </w:rPr>
              <w:t>ГВС</w:t>
            </w:r>
          </w:p>
        </w:tc>
        <w:tc>
          <w:tcPr>
            <w:tcW w:w="2976" w:type="dxa"/>
            <w:vAlign w:val="center"/>
          </w:tcPr>
          <w:p w:rsidR="00756D6E" w:rsidRPr="000E398E" w:rsidRDefault="00756D6E" w:rsidP="004E0986">
            <w:pPr>
              <w:ind w:firstLine="5"/>
              <w:jc w:val="center"/>
              <w:rPr>
                <w:sz w:val="20"/>
                <w:szCs w:val="20"/>
              </w:rPr>
            </w:pPr>
            <w:r w:rsidRPr="000E398E">
              <w:rPr>
                <w:sz w:val="20"/>
                <w:szCs w:val="20"/>
              </w:rPr>
              <w:t>0,6</w:t>
            </w:r>
          </w:p>
        </w:tc>
        <w:tc>
          <w:tcPr>
            <w:tcW w:w="2977" w:type="dxa"/>
            <w:vAlign w:val="center"/>
          </w:tcPr>
          <w:p w:rsidR="00756D6E" w:rsidRPr="000E398E" w:rsidRDefault="00756D6E" w:rsidP="004E0986">
            <w:pPr>
              <w:ind w:firstLine="5"/>
              <w:jc w:val="center"/>
              <w:rPr>
                <w:sz w:val="20"/>
                <w:szCs w:val="20"/>
              </w:rPr>
            </w:pPr>
            <w:r w:rsidRPr="000E398E">
              <w:rPr>
                <w:sz w:val="20"/>
                <w:szCs w:val="20"/>
              </w:rPr>
              <w:t>0,6</w:t>
            </w:r>
          </w:p>
        </w:tc>
        <w:tc>
          <w:tcPr>
            <w:tcW w:w="2693" w:type="dxa"/>
            <w:vAlign w:val="center"/>
          </w:tcPr>
          <w:p w:rsidR="00756D6E" w:rsidRPr="000E398E" w:rsidRDefault="00756D6E" w:rsidP="004E0986">
            <w:pPr>
              <w:ind w:firstLine="5"/>
              <w:jc w:val="center"/>
              <w:rPr>
                <w:sz w:val="20"/>
                <w:szCs w:val="20"/>
              </w:rPr>
            </w:pPr>
            <w:r w:rsidRPr="000E398E">
              <w:rPr>
                <w:sz w:val="20"/>
                <w:szCs w:val="20"/>
              </w:rPr>
              <w:t>0,594</w:t>
            </w:r>
          </w:p>
        </w:tc>
      </w:tr>
    </w:tbl>
    <w:p w:rsidR="0039349F" w:rsidRPr="00A16CF2" w:rsidRDefault="0039349F" w:rsidP="00A16CF2">
      <w:pPr>
        <w:tabs>
          <w:tab w:val="left" w:pos="708"/>
          <w:tab w:val="left" w:pos="6589"/>
        </w:tabs>
        <w:ind w:firstLine="709"/>
        <w:jc w:val="both"/>
        <w:outlineLvl w:val="1"/>
        <w:rPr>
          <w:highlight w:val="yellow"/>
        </w:rPr>
        <w:sectPr w:rsidR="0039349F" w:rsidRPr="00A16CF2" w:rsidSect="00004DA7">
          <w:pgSz w:w="16838" w:h="11906" w:orient="landscape"/>
          <w:pgMar w:top="1135"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F31C4B" w:rsidRPr="0039349F" w:rsidRDefault="003515BC" w:rsidP="00A16CF2">
      <w:pPr>
        <w:pStyle w:val="2"/>
        <w:spacing w:before="0" w:after="0"/>
        <w:ind w:firstLine="709"/>
        <w:jc w:val="both"/>
        <w:rPr>
          <w:rFonts w:ascii="Times New Roman" w:hAnsi="Times New Roman" w:cs="Times New Roman"/>
          <w:i w:val="0"/>
          <w:sz w:val="24"/>
          <w:szCs w:val="24"/>
        </w:rPr>
      </w:pPr>
      <w:bookmarkStart w:id="43" w:name="_Toc7092879"/>
      <w:r w:rsidRPr="0039349F">
        <w:rPr>
          <w:rFonts w:ascii="Times New Roman" w:hAnsi="Times New Roman" w:cs="Times New Roman"/>
          <w:i w:val="0"/>
          <w:sz w:val="24"/>
          <w:szCs w:val="24"/>
        </w:rPr>
        <w:lastRenderedPageBreak/>
        <w:t>2.4.</w:t>
      </w:r>
      <w:proofErr w:type="gramStart"/>
      <w:r w:rsidRPr="0039349F">
        <w:rPr>
          <w:rFonts w:ascii="Times New Roman" w:hAnsi="Times New Roman" w:cs="Times New Roman"/>
          <w:i w:val="0"/>
          <w:sz w:val="24"/>
          <w:szCs w:val="24"/>
        </w:rPr>
        <w:t>1</w:t>
      </w:r>
      <w:r w:rsidR="001D0CCC" w:rsidRPr="0039349F">
        <w:rPr>
          <w:rFonts w:ascii="Times New Roman" w:hAnsi="Times New Roman" w:cs="Times New Roman"/>
          <w:i w:val="0"/>
          <w:sz w:val="24"/>
          <w:szCs w:val="24"/>
        </w:rPr>
        <w:t>.</w:t>
      </w:r>
      <w:r w:rsidR="008723BD" w:rsidRPr="0039349F">
        <w:rPr>
          <w:rFonts w:ascii="Times New Roman" w:hAnsi="Times New Roman" w:cs="Times New Roman"/>
          <w:i w:val="0"/>
          <w:sz w:val="24"/>
          <w:szCs w:val="24"/>
        </w:rPr>
        <w:t>Существующие</w:t>
      </w:r>
      <w:proofErr w:type="gramEnd"/>
      <w:r w:rsidR="008723BD" w:rsidRPr="0039349F">
        <w:rPr>
          <w:rFonts w:ascii="Times New Roman" w:hAnsi="Times New Roman" w:cs="Times New Roman"/>
          <w:i w:val="0"/>
          <w:sz w:val="24"/>
          <w:szCs w:val="24"/>
        </w:rPr>
        <w:t xml:space="preserve"> и перспективные значения установленной тепловой мощности основного оборудования источника (источников) тепловой энергии.</w:t>
      </w:r>
      <w:bookmarkEnd w:id="42"/>
      <w:bookmarkEnd w:id="43"/>
    </w:p>
    <w:p w:rsidR="0039349F" w:rsidRDefault="0039349F" w:rsidP="0039349F">
      <w:pPr>
        <w:rPr>
          <w:highlight w:val="yellow"/>
        </w:rPr>
      </w:pPr>
    </w:p>
    <w:p w:rsidR="0039349F" w:rsidRDefault="0039349F" w:rsidP="0039349F">
      <w:pPr>
        <w:ind w:firstLine="709"/>
        <w:jc w:val="both"/>
      </w:pPr>
      <w:r>
        <w:t xml:space="preserve">В таблице ниже приведены состав и параметры </w:t>
      </w:r>
      <w:proofErr w:type="spellStart"/>
      <w:r>
        <w:t>котлоагрегатов</w:t>
      </w:r>
      <w:proofErr w:type="spellEnd"/>
      <w:r>
        <w:t xml:space="preserve"> источников теплоснабжения.</w:t>
      </w:r>
    </w:p>
    <w:p w:rsidR="0039349F" w:rsidRDefault="0039349F" w:rsidP="0039349F">
      <w:pPr>
        <w:rPr>
          <w:highlight w:val="yellow"/>
        </w:rPr>
      </w:pPr>
    </w:p>
    <w:p w:rsidR="0039349F" w:rsidRDefault="0039349F" w:rsidP="0039349F">
      <w:pPr>
        <w:pStyle w:val="a8"/>
        <w:keepNext/>
      </w:pPr>
      <w:r>
        <w:t>Таблица</w:t>
      </w:r>
      <w:r w:rsidR="002126E6">
        <w:t>17</w:t>
      </w:r>
      <w:r w:rsidR="004E5982">
        <w:rPr>
          <w:noProof/>
        </w:rPr>
        <w:t xml:space="preserve">. </w:t>
      </w:r>
      <w:r w:rsidRPr="00680C3F">
        <w:t>Состав котлового оборудования котельных АО «Энергосистемы»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5"/>
        <w:gridCol w:w="3370"/>
        <w:gridCol w:w="2496"/>
        <w:gridCol w:w="1522"/>
        <w:gridCol w:w="1902"/>
        <w:gridCol w:w="2061"/>
      </w:tblGrid>
      <w:tr w:rsidR="0039349F" w:rsidRPr="00125411" w:rsidTr="004E0986">
        <w:trPr>
          <w:trHeight w:val="1058"/>
        </w:trPr>
        <w:tc>
          <w:tcPr>
            <w:tcW w:w="1024"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Наименование источника</w:t>
            </w:r>
          </w:p>
        </w:tc>
        <w:tc>
          <w:tcPr>
            <w:tcW w:w="1180"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 xml:space="preserve">Тип </w:t>
            </w:r>
            <w:proofErr w:type="spellStart"/>
            <w:r w:rsidRPr="00125411">
              <w:rPr>
                <w:rFonts w:eastAsia="Times New Roman"/>
                <w:color w:val="000000"/>
                <w:sz w:val="20"/>
                <w:szCs w:val="20"/>
              </w:rPr>
              <w:t>котлоагрегата</w:t>
            </w:r>
            <w:proofErr w:type="spellEnd"/>
            <w:r w:rsidRPr="00125411">
              <w:rPr>
                <w:rFonts w:eastAsia="Times New Roman"/>
                <w:color w:val="000000"/>
                <w:sz w:val="20"/>
                <w:szCs w:val="20"/>
              </w:rPr>
              <w:t xml:space="preserve"> (марка)</w:t>
            </w:r>
          </w:p>
        </w:tc>
        <w:tc>
          <w:tcPr>
            <w:tcW w:w="874"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Производительность, Гкал/ч (т/ч)</w:t>
            </w:r>
          </w:p>
        </w:tc>
        <w:tc>
          <w:tcPr>
            <w:tcW w:w="533" w:type="pct"/>
            <w:shd w:val="clear" w:color="auto" w:fill="auto"/>
            <w:vAlign w:val="center"/>
            <w:hideMark/>
          </w:tcPr>
          <w:p w:rsidR="0039349F" w:rsidRPr="00125411" w:rsidRDefault="0039349F" w:rsidP="004E0986">
            <w:pPr>
              <w:jc w:val="center"/>
              <w:rPr>
                <w:rFonts w:eastAsia="Times New Roman"/>
                <w:color w:val="000000"/>
                <w:sz w:val="20"/>
                <w:szCs w:val="20"/>
              </w:rPr>
            </w:pPr>
            <w:r w:rsidRPr="00125411">
              <w:rPr>
                <w:rFonts w:eastAsia="Times New Roman"/>
                <w:color w:val="000000"/>
                <w:sz w:val="20"/>
                <w:szCs w:val="20"/>
              </w:rPr>
              <w:t>Количество, шт.</w:t>
            </w:r>
          </w:p>
        </w:tc>
        <w:tc>
          <w:tcPr>
            <w:tcW w:w="666" w:type="pct"/>
            <w:shd w:val="clear" w:color="auto" w:fill="auto"/>
            <w:vAlign w:val="center"/>
            <w:hideMark/>
          </w:tcPr>
          <w:p w:rsidR="0039349F" w:rsidRPr="006636EF" w:rsidRDefault="0039349F" w:rsidP="004E0986">
            <w:pPr>
              <w:jc w:val="center"/>
              <w:rPr>
                <w:rFonts w:eastAsia="Times New Roman"/>
                <w:color w:val="000000"/>
                <w:sz w:val="20"/>
                <w:szCs w:val="20"/>
              </w:rPr>
            </w:pPr>
            <w:r w:rsidRPr="006636EF">
              <w:rPr>
                <w:rFonts w:eastAsia="Times New Roman"/>
                <w:color w:val="000000"/>
                <w:sz w:val="20"/>
                <w:szCs w:val="20"/>
              </w:rPr>
              <w:t>Устан</w:t>
            </w:r>
            <w:r w:rsidR="00EE6DB0" w:rsidRPr="006636EF">
              <w:rPr>
                <w:rFonts w:eastAsia="Times New Roman"/>
                <w:color w:val="000000"/>
                <w:sz w:val="20"/>
                <w:szCs w:val="20"/>
              </w:rPr>
              <w:t>овленная мощность, Гкал/ч 2018</w:t>
            </w:r>
            <w:r w:rsidRPr="006636EF">
              <w:rPr>
                <w:rFonts w:eastAsia="Times New Roman"/>
                <w:color w:val="000000"/>
                <w:sz w:val="20"/>
                <w:szCs w:val="20"/>
              </w:rPr>
              <w:t xml:space="preserve"> год</w:t>
            </w:r>
          </w:p>
        </w:tc>
        <w:tc>
          <w:tcPr>
            <w:tcW w:w="722" w:type="pct"/>
            <w:shd w:val="clear" w:color="auto" w:fill="auto"/>
            <w:vAlign w:val="center"/>
            <w:hideMark/>
          </w:tcPr>
          <w:p w:rsidR="0039349F" w:rsidRPr="006636EF" w:rsidRDefault="0039349F" w:rsidP="004E0986">
            <w:pPr>
              <w:jc w:val="center"/>
              <w:rPr>
                <w:rFonts w:eastAsia="Times New Roman"/>
                <w:color w:val="000000"/>
                <w:sz w:val="20"/>
                <w:szCs w:val="20"/>
              </w:rPr>
            </w:pPr>
            <w:r w:rsidRPr="006636EF">
              <w:rPr>
                <w:rFonts w:eastAsia="Times New Roman"/>
                <w:color w:val="000000"/>
                <w:sz w:val="20"/>
                <w:szCs w:val="20"/>
              </w:rPr>
              <w:t>Расп</w:t>
            </w:r>
            <w:r w:rsidR="00EE6DB0" w:rsidRPr="006636EF">
              <w:rPr>
                <w:rFonts w:eastAsia="Times New Roman"/>
                <w:color w:val="000000"/>
                <w:sz w:val="20"/>
                <w:szCs w:val="20"/>
              </w:rPr>
              <w:t>олагаемая мощность,  Гкал/ч 2018</w:t>
            </w:r>
            <w:r w:rsidRPr="006636EF">
              <w:rPr>
                <w:rFonts w:eastAsia="Times New Roman"/>
                <w:color w:val="000000"/>
                <w:sz w:val="20"/>
                <w:szCs w:val="20"/>
              </w:rPr>
              <w:t xml:space="preserve"> год</w:t>
            </w:r>
          </w:p>
        </w:tc>
      </w:tr>
      <w:tr w:rsidR="00B37102" w:rsidRPr="00125411" w:rsidTr="0048294A">
        <w:trPr>
          <w:trHeight w:val="397"/>
        </w:trPr>
        <w:tc>
          <w:tcPr>
            <w:tcW w:w="1024" w:type="pct"/>
            <w:vMerge w:val="restart"/>
            <w:shd w:val="clear" w:color="auto" w:fill="auto"/>
            <w:noWrap/>
            <w:vAlign w:val="center"/>
            <w:hideMark/>
          </w:tcPr>
          <w:p w:rsidR="00B37102" w:rsidRPr="00125411" w:rsidRDefault="00B37102" w:rsidP="00B37102">
            <w:pPr>
              <w:jc w:val="center"/>
              <w:rPr>
                <w:rFonts w:eastAsia="Times New Roman"/>
                <w:bCs/>
                <w:color w:val="000000"/>
                <w:sz w:val="20"/>
                <w:szCs w:val="20"/>
              </w:rPr>
            </w:pPr>
            <w:r w:rsidRPr="00125411">
              <w:rPr>
                <w:rFonts w:eastAsia="Times New Roman"/>
                <w:bCs/>
                <w:color w:val="000000"/>
                <w:sz w:val="20"/>
                <w:szCs w:val="20"/>
              </w:rPr>
              <w:t>Центральная котельная</w:t>
            </w:r>
          </w:p>
        </w:tc>
        <w:tc>
          <w:tcPr>
            <w:tcW w:w="1180" w:type="pct"/>
            <w:shd w:val="clear" w:color="auto" w:fill="auto"/>
            <w:noWrap/>
            <w:vAlign w:val="center"/>
          </w:tcPr>
          <w:p w:rsidR="00B37102" w:rsidRPr="00125411" w:rsidRDefault="00B37102" w:rsidP="00B37102">
            <w:pPr>
              <w:jc w:val="center"/>
              <w:rPr>
                <w:rFonts w:eastAsia="Times New Roman"/>
                <w:bCs/>
                <w:color w:val="000000"/>
                <w:sz w:val="20"/>
                <w:szCs w:val="20"/>
              </w:rPr>
            </w:pPr>
            <w:r w:rsidRPr="00125411">
              <w:rPr>
                <w:rFonts w:eastAsia="Times New Roman"/>
                <w:bCs/>
                <w:color w:val="000000"/>
                <w:sz w:val="20"/>
                <w:szCs w:val="20"/>
              </w:rPr>
              <w:t>Паровой котел ДЕ-25-14ГМ</w:t>
            </w:r>
          </w:p>
        </w:tc>
        <w:tc>
          <w:tcPr>
            <w:tcW w:w="874" w:type="pct"/>
            <w:shd w:val="clear" w:color="auto" w:fill="auto"/>
            <w:noWrap/>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13,5</w:t>
            </w:r>
            <w:r w:rsidRPr="00B37102">
              <w:rPr>
                <w:rFonts w:eastAsia="Times New Roman"/>
                <w:bCs/>
                <w:color w:val="000000"/>
                <w:sz w:val="20"/>
                <w:szCs w:val="20"/>
              </w:rPr>
              <w:t xml:space="preserve"> (25)</w:t>
            </w:r>
          </w:p>
        </w:tc>
        <w:tc>
          <w:tcPr>
            <w:tcW w:w="533"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2</w:t>
            </w:r>
          </w:p>
        </w:tc>
        <w:tc>
          <w:tcPr>
            <w:tcW w:w="666" w:type="pct"/>
            <w:shd w:val="clear" w:color="auto" w:fill="auto"/>
            <w:noWrap/>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27</w:t>
            </w:r>
          </w:p>
        </w:tc>
        <w:tc>
          <w:tcPr>
            <w:tcW w:w="722" w:type="pct"/>
            <w:shd w:val="clear" w:color="auto" w:fill="auto"/>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27</w:t>
            </w:r>
          </w:p>
        </w:tc>
      </w:tr>
      <w:tr w:rsidR="00B37102" w:rsidRPr="00125411" w:rsidTr="0048294A">
        <w:trPr>
          <w:trHeight w:val="397"/>
        </w:trPr>
        <w:tc>
          <w:tcPr>
            <w:tcW w:w="1024" w:type="pct"/>
            <w:vMerge/>
            <w:shd w:val="clear" w:color="auto" w:fill="auto"/>
            <w:noWrap/>
            <w:vAlign w:val="center"/>
          </w:tcPr>
          <w:p w:rsidR="00B37102" w:rsidRPr="00125411" w:rsidRDefault="00B37102" w:rsidP="00B37102">
            <w:pPr>
              <w:jc w:val="center"/>
              <w:rPr>
                <w:rFonts w:eastAsia="Times New Roman"/>
                <w:bCs/>
                <w:color w:val="000000"/>
                <w:sz w:val="20"/>
                <w:szCs w:val="20"/>
              </w:rPr>
            </w:pPr>
          </w:p>
        </w:tc>
        <w:tc>
          <w:tcPr>
            <w:tcW w:w="1180" w:type="pct"/>
            <w:shd w:val="clear" w:color="auto" w:fill="auto"/>
            <w:noWrap/>
            <w:vAlign w:val="center"/>
          </w:tcPr>
          <w:p w:rsidR="00B37102" w:rsidRPr="00125411" w:rsidRDefault="00B37102" w:rsidP="00B37102">
            <w:pPr>
              <w:jc w:val="center"/>
              <w:rPr>
                <w:rFonts w:eastAsia="Times New Roman"/>
                <w:bCs/>
                <w:color w:val="000000"/>
                <w:sz w:val="20"/>
                <w:szCs w:val="20"/>
              </w:rPr>
            </w:pPr>
            <w:r w:rsidRPr="00125411">
              <w:rPr>
                <w:rFonts w:eastAsia="Times New Roman"/>
                <w:bCs/>
                <w:color w:val="000000"/>
                <w:sz w:val="20"/>
                <w:szCs w:val="20"/>
              </w:rPr>
              <w:t>Паровой котел ДКВР-10-13</w:t>
            </w:r>
          </w:p>
        </w:tc>
        <w:tc>
          <w:tcPr>
            <w:tcW w:w="874" w:type="pct"/>
            <w:shd w:val="clear" w:color="auto" w:fill="auto"/>
            <w:noWrap/>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lang w:val="en-US"/>
              </w:rPr>
              <w:t>5,4</w:t>
            </w:r>
            <w:r w:rsidRPr="00B37102">
              <w:rPr>
                <w:rFonts w:eastAsia="Times New Roman"/>
                <w:bCs/>
                <w:color w:val="000000"/>
                <w:sz w:val="20"/>
                <w:szCs w:val="20"/>
              </w:rPr>
              <w:t xml:space="preserve"> (10)</w:t>
            </w:r>
          </w:p>
        </w:tc>
        <w:tc>
          <w:tcPr>
            <w:tcW w:w="533"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1</w:t>
            </w:r>
          </w:p>
        </w:tc>
        <w:tc>
          <w:tcPr>
            <w:tcW w:w="666" w:type="pct"/>
            <w:shd w:val="clear" w:color="auto" w:fill="auto"/>
            <w:noWrap/>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5,4</w:t>
            </w:r>
          </w:p>
        </w:tc>
        <w:tc>
          <w:tcPr>
            <w:tcW w:w="722" w:type="pct"/>
            <w:shd w:val="clear" w:color="auto" w:fill="auto"/>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5,4</w:t>
            </w:r>
          </w:p>
        </w:tc>
      </w:tr>
      <w:tr w:rsidR="00B37102" w:rsidRPr="00125411" w:rsidTr="0048294A">
        <w:trPr>
          <w:trHeight w:val="397"/>
        </w:trPr>
        <w:tc>
          <w:tcPr>
            <w:tcW w:w="1024" w:type="pct"/>
            <w:vMerge/>
            <w:shd w:val="clear" w:color="auto" w:fill="auto"/>
            <w:noWrap/>
            <w:vAlign w:val="center"/>
          </w:tcPr>
          <w:p w:rsidR="00B37102" w:rsidRPr="00125411" w:rsidRDefault="00B37102" w:rsidP="00B37102">
            <w:pPr>
              <w:jc w:val="center"/>
              <w:rPr>
                <w:rFonts w:eastAsia="Times New Roman"/>
                <w:bCs/>
                <w:color w:val="000000"/>
                <w:sz w:val="20"/>
                <w:szCs w:val="20"/>
              </w:rPr>
            </w:pPr>
          </w:p>
        </w:tc>
        <w:tc>
          <w:tcPr>
            <w:tcW w:w="1180" w:type="pct"/>
            <w:shd w:val="clear" w:color="auto" w:fill="auto"/>
            <w:noWrap/>
            <w:vAlign w:val="center"/>
          </w:tcPr>
          <w:p w:rsidR="00B37102" w:rsidRPr="00125411" w:rsidRDefault="00B37102" w:rsidP="00B37102">
            <w:pPr>
              <w:jc w:val="center"/>
              <w:rPr>
                <w:rFonts w:eastAsia="Times New Roman"/>
                <w:bCs/>
                <w:color w:val="000000"/>
                <w:sz w:val="20"/>
                <w:szCs w:val="20"/>
              </w:rPr>
            </w:pPr>
            <w:r w:rsidRPr="00125411">
              <w:rPr>
                <w:rFonts w:eastAsia="Times New Roman"/>
                <w:bCs/>
                <w:color w:val="000000"/>
                <w:sz w:val="20"/>
                <w:szCs w:val="20"/>
              </w:rPr>
              <w:t>Водогрейный котел ПТВМ-30М</w:t>
            </w:r>
          </w:p>
        </w:tc>
        <w:tc>
          <w:tcPr>
            <w:tcW w:w="874"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3</w:t>
            </w:r>
            <w:r>
              <w:rPr>
                <w:rFonts w:eastAsia="Times New Roman"/>
                <w:bCs/>
                <w:color w:val="000000"/>
                <w:sz w:val="20"/>
                <w:szCs w:val="20"/>
              </w:rPr>
              <w:t>2</w:t>
            </w:r>
          </w:p>
        </w:tc>
        <w:tc>
          <w:tcPr>
            <w:tcW w:w="533"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3</w:t>
            </w:r>
          </w:p>
        </w:tc>
        <w:tc>
          <w:tcPr>
            <w:tcW w:w="666" w:type="pct"/>
            <w:shd w:val="clear" w:color="auto" w:fill="auto"/>
            <w:noWrap/>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96</w:t>
            </w:r>
          </w:p>
        </w:tc>
        <w:tc>
          <w:tcPr>
            <w:tcW w:w="722" w:type="pct"/>
            <w:shd w:val="clear" w:color="auto" w:fill="auto"/>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96</w:t>
            </w:r>
          </w:p>
        </w:tc>
      </w:tr>
      <w:tr w:rsidR="00B37102" w:rsidRPr="00125411" w:rsidTr="0048294A">
        <w:trPr>
          <w:trHeight w:val="397"/>
        </w:trPr>
        <w:tc>
          <w:tcPr>
            <w:tcW w:w="1024" w:type="pct"/>
            <w:shd w:val="clear" w:color="auto" w:fill="auto"/>
            <w:noWrap/>
            <w:vAlign w:val="center"/>
          </w:tcPr>
          <w:p w:rsidR="00B37102" w:rsidRPr="00125411" w:rsidRDefault="00B37102" w:rsidP="00B37102">
            <w:pPr>
              <w:jc w:val="center"/>
              <w:rPr>
                <w:rFonts w:eastAsia="Times New Roman"/>
                <w:bCs/>
                <w:color w:val="000000"/>
                <w:sz w:val="20"/>
                <w:szCs w:val="20"/>
              </w:rPr>
            </w:pPr>
            <w:r w:rsidRPr="00125411">
              <w:rPr>
                <w:rFonts w:eastAsia="Times New Roman"/>
                <w:bCs/>
                <w:color w:val="000000"/>
                <w:sz w:val="20"/>
                <w:szCs w:val="20"/>
              </w:rPr>
              <w:t>Котельная Западного района</w:t>
            </w:r>
          </w:p>
        </w:tc>
        <w:tc>
          <w:tcPr>
            <w:tcW w:w="1180" w:type="pct"/>
            <w:shd w:val="clear" w:color="auto" w:fill="auto"/>
            <w:noWrap/>
            <w:vAlign w:val="center"/>
          </w:tcPr>
          <w:p w:rsidR="00B37102" w:rsidRPr="00125411" w:rsidRDefault="00B37102" w:rsidP="00B37102">
            <w:pPr>
              <w:jc w:val="center"/>
              <w:rPr>
                <w:rFonts w:eastAsia="Times New Roman"/>
                <w:bCs/>
                <w:color w:val="000000"/>
                <w:sz w:val="20"/>
                <w:szCs w:val="20"/>
              </w:rPr>
            </w:pPr>
            <w:r w:rsidRPr="00125411">
              <w:rPr>
                <w:rFonts w:eastAsia="Times New Roman"/>
                <w:bCs/>
                <w:color w:val="000000"/>
                <w:sz w:val="20"/>
                <w:szCs w:val="20"/>
              </w:rPr>
              <w:t>Водогрейный котел КВГМ 10-150</w:t>
            </w:r>
          </w:p>
        </w:tc>
        <w:tc>
          <w:tcPr>
            <w:tcW w:w="874"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10</w:t>
            </w:r>
          </w:p>
        </w:tc>
        <w:tc>
          <w:tcPr>
            <w:tcW w:w="533"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2</w:t>
            </w:r>
          </w:p>
        </w:tc>
        <w:tc>
          <w:tcPr>
            <w:tcW w:w="666" w:type="pct"/>
            <w:shd w:val="clear" w:color="auto" w:fill="auto"/>
            <w:noWrap/>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20</w:t>
            </w:r>
          </w:p>
        </w:tc>
        <w:tc>
          <w:tcPr>
            <w:tcW w:w="722" w:type="pct"/>
            <w:shd w:val="clear" w:color="auto" w:fill="auto"/>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20</w:t>
            </w:r>
          </w:p>
        </w:tc>
      </w:tr>
      <w:tr w:rsidR="00B37102" w:rsidRPr="00125411" w:rsidTr="0048294A">
        <w:trPr>
          <w:trHeight w:val="397"/>
        </w:trPr>
        <w:tc>
          <w:tcPr>
            <w:tcW w:w="1024" w:type="pct"/>
            <w:vMerge w:val="restart"/>
            <w:shd w:val="clear" w:color="auto" w:fill="auto"/>
            <w:noWrap/>
            <w:vAlign w:val="center"/>
          </w:tcPr>
          <w:p w:rsidR="00B37102" w:rsidRPr="00125411" w:rsidRDefault="00B37102" w:rsidP="00B37102">
            <w:pPr>
              <w:jc w:val="center"/>
              <w:rPr>
                <w:rFonts w:eastAsia="Times New Roman"/>
                <w:bCs/>
                <w:color w:val="000000"/>
                <w:sz w:val="20"/>
                <w:szCs w:val="20"/>
              </w:rPr>
            </w:pPr>
            <w:r w:rsidRPr="00125411">
              <w:rPr>
                <w:rFonts w:eastAsia="Times New Roman"/>
                <w:bCs/>
                <w:color w:val="000000"/>
                <w:sz w:val="20"/>
                <w:szCs w:val="20"/>
              </w:rPr>
              <w:t>БМК</w:t>
            </w:r>
            <w:r>
              <w:rPr>
                <w:rFonts w:eastAsia="Times New Roman"/>
                <w:bCs/>
                <w:color w:val="000000"/>
                <w:sz w:val="20"/>
                <w:szCs w:val="20"/>
              </w:rPr>
              <w:t xml:space="preserve"> </w:t>
            </w:r>
            <w:proofErr w:type="spellStart"/>
            <w:r>
              <w:rPr>
                <w:sz w:val="20"/>
                <w:szCs w:val="20"/>
              </w:rPr>
              <w:t>п.Первомайский</w:t>
            </w:r>
            <w:proofErr w:type="spellEnd"/>
          </w:p>
        </w:tc>
        <w:tc>
          <w:tcPr>
            <w:tcW w:w="1180" w:type="pct"/>
            <w:shd w:val="clear" w:color="auto" w:fill="auto"/>
            <w:noWrap/>
            <w:vAlign w:val="center"/>
          </w:tcPr>
          <w:p w:rsidR="00B37102" w:rsidRPr="00125411" w:rsidRDefault="00B37102" w:rsidP="00B37102">
            <w:pPr>
              <w:jc w:val="center"/>
              <w:rPr>
                <w:rFonts w:eastAsia="Times New Roman"/>
                <w:bCs/>
                <w:color w:val="000000"/>
                <w:sz w:val="20"/>
                <w:szCs w:val="20"/>
              </w:rPr>
            </w:pPr>
            <w:r w:rsidRPr="00125411">
              <w:rPr>
                <w:rFonts w:eastAsia="Times New Roman"/>
                <w:bCs/>
                <w:color w:val="000000"/>
                <w:sz w:val="20"/>
                <w:szCs w:val="20"/>
              </w:rPr>
              <w:t>Котел водогрейный</w:t>
            </w:r>
            <w:r w:rsidRPr="00125411">
              <w:rPr>
                <w:rFonts w:eastAsia="Times New Roman"/>
                <w:bCs/>
                <w:color w:val="000000"/>
                <w:sz w:val="20"/>
                <w:szCs w:val="20"/>
                <w:lang w:val="en-US"/>
              </w:rPr>
              <w:t xml:space="preserve"> Vitoplex200 </w:t>
            </w:r>
            <w:r w:rsidRPr="00125411">
              <w:rPr>
                <w:rFonts w:eastAsia="Times New Roman"/>
                <w:bCs/>
                <w:color w:val="000000"/>
                <w:sz w:val="20"/>
                <w:szCs w:val="20"/>
              </w:rPr>
              <w:t>«</w:t>
            </w:r>
            <w:proofErr w:type="spellStart"/>
            <w:r w:rsidRPr="00125411">
              <w:rPr>
                <w:rFonts w:eastAsia="Times New Roman"/>
                <w:bCs/>
                <w:color w:val="000000"/>
                <w:sz w:val="20"/>
                <w:szCs w:val="20"/>
                <w:lang w:val="en-US"/>
              </w:rPr>
              <w:t>Viessman</w:t>
            </w:r>
            <w:proofErr w:type="spellEnd"/>
            <w:r w:rsidRPr="00125411">
              <w:rPr>
                <w:rFonts w:eastAsia="Times New Roman"/>
                <w:bCs/>
                <w:color w:val="000000"/>
                <w:sz w:val="20"/>
                <w:szCs w:val="20"/>
              </w:rPr>
              <w:t>»</w:t>
            </w:r>
          </w:p>
        </w:tc>
        <w:tc>
          <w:tcPr>
            <w:tcW w:w="874"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0,95</w:t>
            </w:r>
          </w:p>
        </w:tc>
        <w:tc>
          <w:tcPr>
            <w:tcW w:w="533"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1</w:t>
            </w:r>
          </w:p>
        </w:tc>
        <w:tc>
          <w:tcPr>
            <w:tcW w:w="666"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0,95</w:t>
            </w:r>
          </w:p>
        </w:tc>
        <w:tc>
          <w:tcPr>
            <w:tcW w:w="722" w:type="pct"/>
            <w:shd w:val="clear" w:color="auto" w:fill="auto"/>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0,95</w:t>
            </w:r>
          </w:p>
        </w:tc>
      </w:tr>
      <w:tr w:rsidR="00B37102" w:rsidRPr="00125411" w:rsidTr="0048294A">
        <w:trPr>
          <w:trHeight w:val="397"/>
        </w:trPr>
        <w:tc>
          <w:tcPr>
            <w:tcW w:w="1024" w:type="pct"/>
            <w:vMerge/>
            <w:shd w:val="clear" w:color="auto" w:fill="auto"/>
            <w:noWrap/>
            <w:vAlign w:val="center"/>
          </w:tcPr>
          <w:p w:rsidR="00B37102" w:rsidRPr="00125411" w:rsidRDefault="00B37102" w:rsidP="00B37102">
            <w:pPr>
              <w:jc w:val="center"/>
              <w:rPr>
                <w:rFonts w:eastAsia="Times New Roman"/>
                <w:bCs/>
                <w:color w:val="000000"/>
                <w:sz w:val="20"/>
                <w:szCs w:val="20"/>
              </w:rPr>
            </w:pPr>
          </w:p>
        </w:tc>
        <w:tc>
          <w:tcPr>
            <w:tcW w:w="1180" w:type="pct"/>
            <w:shd w:val="clear" w:color="auto" w:fill="auto"/>
            <w:noWrap/>
            <w:vAlign w:val="center"/>
          </w:tcPr>
          <w:p w:rsidR="00B37102" w:rsidRPr="00125411" w:rsidRDefault="00B37102" w:rsidP="00B37102">
            <w:pPr>
              <w:jc w:val="center"/>
              <w:rPr>
                <w:rFonts w:eastAsia="Times New Roman"/>
                <w:bCs/>
                <w:color w:val="000000"/>
                <w:sz w:val="20"/>
                <w:szCs w:val="20"/>
              </w:rPr>
            </w:pPr>
            <w:r w:rsidRPr="00125411">
              <w:rPr>
                <w:rFonts w:eastAsia="Times New Roman"/>
                <w:bCs/>
                <w:color w:val="000000"/>
                <w:sz w:val="20"/>
                <w:szCs w:val="20"/>
              </w:rPr>
              <w:t>Котел водогрейный</w:t>
            </w:r>
            <w:r w:rsidRPr="00125411">
              <w:rPr>
                <w:rFonts w:eastAsia="Times New Roman"/>
                <w:bCs/>
                <w:color w:val="000000"/>
                <w:sz w:val="20"/>
                <w:szCs w:val="20"/>
                <w:lang w:val="en-US"/>
              </w:rPr>
              <w:t xml:space="preserve"> Vitoplex200 </w:t>
            </w:r>
            <w:r w:rsidRPr="00125411">
              <w:rPr>
                <w:rFonts w:eastAsia="Times New Roman"/>
                <w:bCs/>
                <w:color w:val="000000"/>
                <w:sz w:val="20"/>
                <w:szCs w:val="20"/>
              </w:rPr>
              <w:t>«</w:t>
            </w:r>
            <w:proofErr w:type="spellStart"/>
            <w:r w:rsidRPr="00125411">
              <w:rPr>
                <w:rFonts w:eastAsia="Times New Roman"/>
                <w:bCs/>
                <w:color w:val="000000"/>
                <w:sz w:val="20"/>
                <w:szCs w:val="20"/>
                <w:lang w:val="en-US"/>
              </w:rPr>
              <w:t>Viessman</w:t>
            </w:r>
            <w:proofErr w:type="spellEnd"/>
            <w:r w:rsidRPr="00125411">
              <w:rPr>
                <w:rFonts w:eastAsia="Times New Roman"/>
                <w:bCs/>
                <w:color w:val="000000"/>
                <w:sz w:val="20"/>
                <w:szCs w:val="20"/>
              </w:rPr>
              <w:t>»</w:t>
            </w:r>
          </w:p>
        </w:tc>
        <w:tc>
          <w:tcPr>
            <w:tcW w:w="874"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0,77</w:t>
            </w:r>
          </w:p>
        </w:tc>
        <w:tc>
          <w:tcPr>
            <w:tcW w:w="533"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1</w:t>
            </w:r>
          </w:p>
        </w:tc>
        <w:tc>
          <w:tcPr>
            <w:tcW w:w="666" w:type="pct"/>
            <w:shd w:val="clear" w:color="auto" w:fill="auto"/>
            <w:noWrap/>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0,77</w:t>
            </w:r>
          </w:p>
        </w:tc>
        <w:tc>
          <w:tcPr>
            <w:tcW w:w="722" w:type="pct"/>
            <w:shd w:val="clear" w:color="auto" w:fill="auto"/>
            <w:vAlign w:val="center"/>
          </w:tcPr>
          <w:p w:rsidR="00B37102" w:rsidRPr="00B37102" w:rsidRDefault="00B37102" w:rsidP="00B37102">
            <w:pPr>
              <w:jc w:val="center"/>
              <w:rPr>
                <w:rFonts w:eastAsia="Times New Roman"/>
                <w:bCs/>
                <w:color w:val="000000"/>
                <w:sz w:val="20"/>
                <w:szCs w:val="20"/>
              </w:rPr>
            </w:pPr>
            <w:r w:rsidRPr="00B37102">
              <w:rPr>
                <w:rFonts w:eastAsia="Times New Roman"/>
                <w:bCs/>
                <w:color w:val="000000"/>
                <w:sz w:val="20"/>
                <w:szCs w:val="20"/>
              </w:rPr>
              <w:t>0,77</w:t>
            </w:r>
          </w:p>
        </w:tc>
      </w:tr>
      <w:tr w:rsidR="00B37102" w:rsidRPr="00125411" w:rsidTr="0048294A">
        <w:trPr>
          <w:trHeight w:val="397"/>
        </w:trPr>
        <w:tc>
          <w:tcPr>
            <w:tcW w:w="1024" w:type="pct"/>
            <w:shd w:val="clear" w:color="auto" w:fill="auto"/>
            <w:noWrap/>
          </w:tcPr>
          <w:p w:rsidR="00B37102" w:rsidRPr="0048294A" w:rsidRDefault="00B37102" w:rsidP="0048294A">
            <w:pPr>
              <w:jc w:val="center"/>
              <w:rPr>
                <w:rFonts w:eastAsia="Times New Roman"/>
                <w:bCs/>
                <w:color w:val="000000"/>
                <w:sz w:val="20"/>
                <w:szCs w:val="20"/>
              </w:rPr>
            </w:pPr>
            <w:r w:rsidRPr="0048294A">
              <w:rPr>
                <w:rFonts w:eastAsia="Times New Roman"/>
                <w:bCs/>
                <w:color w:val="000000"/>
                <w:sz w:val="20"/>
                <w:szCs w:val="20"/>
              </w:rPr>
              <w:t>Котельная старой части              г. Сатка</w:t>
            </w:r>
          </w:p>
        </w:tc>
        <w:tc>
          <w:tcPr>
            <w:tcW w:w="1180" w:type="pct"/>
            <w:shd w:val="clear" w:color="auto" w:fill="auto"/>
            <w:noWrap/>
            <w:vAlign w:val="center"/>
          </w:tcPr>
          <w:p w:rsidR="00B37102" w:rsidRPr="007411DA" w:rsidRDefault="00B37102" w:rsidP="00B37102">
            <w:pPr>
              <w:jc w:val="center"/>
              <w:rPr>
                <w:rFonts w:eastAsia="Times New Roman"/>
                <w:bCs/>
                <w:color w:val="000000"/>
                <w:sz w:val="20"/>
                <w:szCs w:val="20"/>
              </w:rPr>
            </w:pPr>
            <w:r w:rsidRPr="00125411">
              <w:rPr>
                <w:rFonts w:eastAsia="Times New Roman"/>
                <w:bCs/>
                <w:color w:val="000000"/>
                <w:sz w:val="20"/>
                <w:szCs w:val="20"/>
              </w:rPr>
              <w:t>Котел водогрейный</w:t>
            </w:r>
            <w:r>
              <w:rPr>
                <w:rFonts w:eastAsia="Times New Roman"/>
                <w:bCs/>
                <w:color w:val="000000"/>
                <w:sz w:val="20"/>
                <w:szCs w:val="20"/>
              </w:rPr>
              <w:t xml:space="preserve"> </w:t>
            </w:r>
            <w:proofErr w:type="spellStart"/>
            <w:r>
              <w:rPr>
                <w:rFonts w:eastAsia="Times New Roman"/>
                <w:bCs/>
                <w:color w:val="000000"/>
                <w:sz w:val="20"/>
                <w:szCs w:val="20"/>
                <w:lang w:val="en-US"/>
              </w:rPr>
              <w:t>Vitomax</w:t>
            </w:r>
            <w:proofErr w:type="spellEnd"/>
            <w:r w:rsidRPr="007411DA">
              <w:rPr>
                <w:rFonts w:eastAsia="Times New Roman"/>
                <w:bCs/>
                <w:color w:val="000000"/>
                <w:sz w:val="20"/>
                <w:szCs w:val="20"/>
              </w:rPr>
              <w:t xml:space="preserve"> 200</w:t>
            </w:r>
            <w:r>
              <w:rPr>
                <w:rFonts w:eastAsia="Times New Roman"/>
                <w:bCs/>
                <w:color w:val="000000"/>
                <w:sz w:val="20"/>
                <w:szCs w:val="20"/>
                <w:lang w:val="en-US"/>
              </w:rPr>
              <w:t>LW</w:t>
            </w:r>
            <w:r>
              <w:rPr>
                <w:rFonts w:eastAsia="Times New Roman"/>
                <w:bCs/>
                <w:color w:val="000000"/>
                <w:sz w:val="20"/>
                <w:szCs w:val="20"/>
              </w:rPr>
              <w:t xml:space="preserve"> </w:t>
            </w:r>
            <w:r w:rsidRPr="00481B8C">
              <w:rPr>
                <w:rFonts w:eastAsia="Times New Roman"/>
                <w:bCs/>
                <w:color w:val="000000"/>
                <w:sz w:val="20"/>
                <w:szCs w:val="20"/>
              </w:rPr>
              <w:t xml:space="preserve"> </w:t>
            </w:r>
            <w:r w:rsidRPr="00125411">
              <w:rPr>
                <w:rFonts w:eastAsia="Times New Roman"/>
                <w:bCs/>
                <w:color w:val="000000"/>
                <w:sz w:val="20"/>
                <w:szCs w:val="20"/>
              </w:rPr>
              <w:t>«</w:t>
            </w:r>
            <w:proofErr w:type="spellStart"/>
            <w:r w:rsidRPr="00125411">
              <w:rPr>
                <w:rFonts w:eastAsia="Times New Roman"/>
                <w:bCs/>
                <w:color w:val="000000"/>
                <w:sz w:val="20"/>
                <w:szCs w:val="20"/>
                <w:lang w:val="en-US"/>
              </w:rPr>
              <w:t>Viessman</w:t>
            </w:r>
            <w:proofErr w:type="spellEnd"/>
            <w:r w:rsidRPr="00125411">
              <w:rPr>
                <w:rFonts w:eastAsia="Times New Roman"/>
                <w:bCs/>
                <w:color w:val="000000"/>
                <w:sz w:val="20"/>
                <w:szCs w:val="20"/>
              </w:rPr>
              <w:t>»</w:t>
            </w:r>
          </w:p>
        </w:tc>
        <w:tc>
          <w:tcPr>
            <w:tcW w:w="874" w:type="pct"/>
            <w:shd w:val="clear" w:color="auto" w:fill="auto"/>
            <w:noWrap/>
            <w:vAlign w:val="center"/>
          </w:tcPr>
          <w:p w:rsidR="00B37102" w:rsidRPr="00811138" w:rsidRDefault="00B37102" w:rsidP="00B37102">
            <w:pPr>
              <w:jc w:val="center"/>
              <w:rPr>
                <w:rFonts w:eastAsia="Times New Roman"/>
                <w:bCs/>
                <w:color w:val="000000"/>
                <w:sz w:val="20"/>
                <w:szCs w:val="20"/>
                <w:lang w:val="en-US"/>
              </w:rPr>
            </w:pPr>
            <w:r>
              <w:rPr>
                <w:rFonts w:eastAsia="Times New Roman"/>
                <w:bCs/>
                <w:color w:val="000000"/>
                <w:sz w:val="20"/>
                <w:szCs w:val="20"/>
                <w:lang w:val="en-US"/>
              </w:rPr>
              <w:t>5</w:t>
            </w:r>
            <w:r>
              <w:rPr>
                <w:rFonts w:eastAsia="Times New Roman"/>
                <w:bCs/>
                <w:color w:val="000000"/>
                <w:sz w:val="20"/>
                <w:szCs w:val="20"/>
              </w:rPr>
              <w:t>,</w:t>
            </w:r>
            <w:r>
              <w:rPr>
                <w:rFonts w:eastAsia="Times New Roman"/>
                <w:bCs/>
                <w:color w:val="000000"/>
                <w:sz w:val="20"/>
                <w:szCs w:val="20"/>
                <w:lang w:val="en-US"/>
              </w:rPr>
              <w:t>16</w:t>
            </w:r>
          </w:p>
        </w:tc>
        <w:tc>
          <w:tcPr>
            <w:tcW w:w="533" w:type="pct"/>
            <w:shd w:val="clear" w:color="auto" w:fill="auto"/>
            <w:noWrap/>
            <w:vAlign w:val="center"/>
          </w:tcPr>
          <w:p w:rsidR="00B37102" w:rsidRPr="00481B8C" w:rsidRDefault="00B37102" w:rsidP="00B37102">
            <w:pPr>
              <w:jc w:val="center"/>
              <w:rPr>
                <w:rFonts w:eastAsia="Times New Roman"/>
                <w:bCs/>
                <w:color w:val="000000"/>
                <w:sz w:val="20"/>
                <w:szCs w:val="20"/>
                <w:lang w:val="en-US"/>
              </w:rPr>
            </w:pPr>
            <w:r>
              <w:rPr>
                <w:rFonts w:eastAsia="Times New Roman"/>
                <w:bCs/>
                <w:color w:val="000000"/>
                <w:sz w:val="20"/>
                <w:szCs w:val="20"/>
                <w:lang w:val="en-US"/>
              </w:rPr>
              <w:t>3</w:t>
            </w:r>
          </w:p>
        </w:tc>
        <w:tc>
          <w:tcPr>
            <w:tcW w:w="666" w:type="pct"/>
            <w:shd w:val="clear" w:color="auto" w:fill="auto"/>
            <w:noWrap/>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15,48</w:t>
            </w:r>
          </w:p>
        </w:tc>
        <w:tc>
          <w:tcPr>
            <w:tcW w:w="722" w:type="pct"/>
            <w:shd w:val="clear" w:color="auto" w:fill="auto"/>
            <w:vAlign w:val="center"/>
          </w:tcPr>
          <w:p w:rsidR="00B37102" w:rsidRPr="00B37102" w:rsidRDefault="00B37102" w:rsidP="00B37102">
            <w:pPr>
              <w:jc w:val="center"/>
              <w:rPr>
                <w:rFonts w:eastAsia="Times New Roman"/>
                <w:bCs/>
                <w:color w:val="000000"/>
                <w:sz w:val="20"/>
                <w:szCs w:val="20"/>
              </w:rPr>
            </w:pPr>
            <w:r>
              <w:rPr>
                <w:rFonts w:eastAsia="Times New Roman"/>
                <w:bCs/>
                <w:color w:val="000000"/>
                <w:sz w:val="20"/>
                <w:szCs w:val="20"/>
              </w:rPr>
              <w:t>15,48</w:t>
            </w:r>
          </w:p>
        </w:tc>
      </w:tr>
    </w:tbl>
    <w:p w:rsidR="0039349F" w:rsidRDefault="0039349F" w:rsidP="0039349F">
      <w:pPr>
        <w:rPr>
          <w:highlight w:val="yellow"/>
        </w:rPr>
      </w:pPr>
    </w:p>
    <w:p w:rsidR="007326FC" w:rsidRPr="007326FC" w:rsidRDefault="002126E6" w:rsidP="007326FC">
      <w:pPr>
        <w:pStyle w:val="aff2"/>
        <w:keepNext/>
        <w:spacing w:before="0" w:beforeAutospacing="0" w:after="0" w:afterAutospacing="0"/>
        <w:rPr>
          <w:b/>
          <w:color w:val="000000"/>
          <w:sz w:val="20"/>
          <w:szCs w:val="20"/>
        </w:rPr>
      </w:pPr>
      <w:bookmarkStart w:id="44" w:name="_Toc474145852"/>
      <w:r>
        <w:rPr>
          <w:b/>
          <w:color w:val="000000"/>
          <w:sz w:val="20"/>
          <w:szCs w:val="20"/>
        </w:rPr>
        <w:t>Таблица 18</w:t>
      </w:r>
      <w:r w:rsidR="007326FC">
        <w:rPr>
          <w:b/>
          <w:color w:val="000000"/>
          <w:sz w:val="20"/>
          <w:szCs w:val="20"/>
        </w:rPr>
        <w:t>.</w:t>
      </w:r>
      <w:r w:rsidR="007326FC" w:rsidRPr="007326FC">
        <w:rPr>
          <w:b/>
          <w:color w:val="000000"/>
          <w:sz w:val="20"/>
          <w:szCs w:val="20"/>
        </w:rPr>
        <w:t xml:space="preserve"> Параметры котлового оборудования ТЭЦ АО «СЧПЗ»</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2447"/>
        <w:gridCol w:w="1402"/>
        <w:gridCol w:w="3343"/>
        <w:gridCol w:w="1002"/>
        <w:gridCol w:w="2521"/>
        <w:gridCol w:w="2453"/>
      </w:tblGrid>
      <w:tr w:rsidR="007326FC" w:rsidRPr="001D7208" w:rsidTr="00D07AF5">
        <w:trPr>
          <w:tblHeader/>
        </w:trPr>
        <w:tc>
          <w:tcPr>
            <w:tcW w:w="388"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№п/п</w:t>
            </w:r>
          </w:p>
        </w:tc>
        <w:tc>
          <w:tcPr>
            <w:tcW w:w="857"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Наименование источника</w:t>
            </w:r>
          </w:p>
        </w:tc>
        <w:tc>
          <w:tcPr>
            <w:tcW w:w="49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Тип (марка)</w:t>
            </w:r>
          </w:p>
        </w:tc>
        <w:tc>
          <w:tcPr>
            <w:tcW w:w="117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Производительность Гкал/ч (т/ч)</w:t>
            </w:r>
          </w:p>
        </w:tc>
        <w:tc>
          <w:tcPr>
            <w:tcW w:w="35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Кол-во шт.</w:t>
            </w:r>
          </w:p>
        </w:tc>
        <w:tc>
          <w:tcPr>
            <w:tcW w:w="883"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Установленная мощность Гкал/ч 201</w:t>
            </w:r>
            <w:r>
              <w:rPr>
                <w:sz w:val="20"/>
                <w:szCs w:val="20"/>
              </w:rPr>
              <w:t>8</w:t>
            </w:r>
            <w:r w:rsidRPr="001D7208">
              <w:rPr>
                <w:sz w:val="20"/>
                <w:szCs w:val="20"/>
              </w:rPr>
              <w:t>г.</w:t>
            </w:r>
          </w:p>
        </w:tc>
        <w:tc>
          <w:tcPr>
            <w:tcW w:w="859"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Располагаемая мощность Гкал/ч 201</w:t>
            </w:r>
            <w:r>
              <w:rPr>
                <w:sz w:val="20"/>
                <w:szCs w:val="20"/>
              </w:rPr>
              <w:t>8</w:t>
            </w:r>
            <w:r w:rsidRPr="001D7208">
              <w:rPr>
                <w:sz w:val="20"/>
                <w:szCs w:val="20"/>
              </w:rPr>
              <w:t>г.</w:t>
            </w:r>
          </w:p>
        </w:tc>
      </w:tr>
      <w:tr w:rsidR="007326FC" w:rsidRPr="001D7208" w:rsidTr="00D07AF5">
        <w:tc>
          <w:tcPr>
            <w:tcW w:w="388"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1.</w:t>
            </w:r>
          </w:p>
        </w:tc>
        <w:tc>
          <w:tcPr>
            <w:tcW w:w="857"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Котел паровой ст.№2</w:t>
            </w:r>
          </w:p>
        </w:tc>
        <w:tc>
          <w:tcPr>
            <w:tcW w:w="49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ДЕ-25-14</w:t>
            </w:r>
          </w:p>
        </w:tc>
        <w:tc>
          <w:tcPr>
            <w:tcW w:w="117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7.84 (10.8)- природный газ</w:t>
            </w:r>
          </w:p>
          <w:p w:rsidR="007326FC" w:rsidRPr="001D7208" w:rsidRDefault="007326FC" w:rsidP="00D07AF5">
            <w:pPr>
              <w:jc w:val="center"/>
              <w:rPr>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1</w:t>
            </w:r>
          </w:p>
        </w:tc>
        <w:tc>
          <w:tcPr>
            <w:tcW w:w="883"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7.84</w:t>
            </w:r>
          </w:p>
        </w:tc>
        <w:tc>
          <w:tcPr>
            <w:tcW w:w="859"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7.84</w:t>
            </w:r>
          </w:p>
        </w:tc>
      </w:tr>
      <w:tr w:rsidR="007326FC" w:rsidRPr="001D7208" w:rsidTr="00D07AF5">
        <w:tc>
          <w:tcPr>
            <w:tcW w:w="388"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2.</w:t>
            </w:r>
          </w:p>
        </w:tc>
        <w:tc>
          <w:tcPr>
            <w:tcW w:w="857"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Котел паровой ст.№3</w:t>
            </w:r>
          </w:p>
        </w:tc>
        <w:tc>
          <w:tcPr>
            <w:tcW w:w="49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ДЕ-25-14</w:t>
            </w:r>
          </w:p>
        </w:tc>
        <w:tc>
          <w:tcPr>
            <w:tcW w:w="117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7.0 (9.7)- природный газ</w:t>
            </w:r>
          </w:p>
          <w:p w:rsidR="007326FC" w:rsidRPr="001D7208" w:rsidRDefault="007326FC" w:rsidP="00D07AF5">
            <w:pPr>
              <w:jc w:val="center"/>
              <w:rPr>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1</w:t>
            </w:r>
          </w:p>
        </w:tc>
        <w:tc>
          <w:tcPr>
            <w:tcW w:w="883"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7.0</w:t>
            </w:r>
          </w:p>
        </w:tc>
        <w:tc>
          <w:tcPr>
            <w:tcW w:w="859"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7.0</w:t>
            </w:r>
          </w:p>
        </w:tc>
      </w:tr>
      <w:tr w:rsidR="007326FC" w:rsidRPr="001D7208" w:rsidTr="00D07AF5">
        <w:tc>
          <w:tcPr>
            <w:tcW w:w="388"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3.</w:t>
            </w:r>
          </w:p>
        </w:tc>
        <w:tc>
          <w:tcPr>
            <w:tcW w:w="857"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Котел паровой ст.№4</w:t>
            </w:r>
          </w:p>
        </w:tc>
        <w:tc>
          <w:tcPr>
            <w:tcW w:w="49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ДЕ-25-14</w:t>
            </w:r>
          </w:p>
        </w:tc>
        <w:tc>
          <w:tcPr>
            <w:tcW w:w="117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6.9 (9.5)- природный газ</w:t>
            </w:r>
          </w:p>
          <w:p w:rsidR="007326FC" w:rsidRPr="001D7208" w:rsidRDefault="007326FC" w:rsidP="00D07AF5">
            <w:pPr>
              <w:jc w:val="center"/>
              <w:rPr>
                <w:sz w:val="20"/>
                <w:szCs w:val="20"/>
              </w:rPr>
            </w:pPr>
          </w:p>
        </w:tc>
        <w:tc>
          <w:tcPr>
            <w:tcW w:w="35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1</w:t>
            </w:r>
          </w:p>
        </w:tc>
        <w:tc>
          <w:tcPr>
            <w:tcW w:w="883"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6.9</w:t>
            </w:r>
          </w:p>
        </w:tc>
        <w:tc>
          <w:tcPr>
            <w:tcW w:w="859"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6.9</w:t>
            </w:r>
          </w:p>
        </w:tc>
      </w:tr>
      <w:tr w:rsidR="007326FC" w:rsidRPr="001D7208" w:rsidTr="00D07AF5">
        <w:trPr>
          <w:trHeight w:val="415"/>
        </w:trPr>
        <w:tc>
          <w:tcPr>
            <w:tcW w:w="388"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5.</w:t>
            </w:r>
          </w:p>
        </w:tc>
        <w:tc>
          <w:tcPr>
            <w:tcW w:w="857"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Котел водогрейный</w:t>
            </w:r>
          </w:p>
        </w:tc>
        <w:tc>
          <w:tcPr>
            <w:tcW w:w="49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КВГМ -20</w:t>
            </w:r>
          </w:p>
        </w:tc>
        <w:tc>
          <w:tcPr>
            <w:tcW w:w="117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9.67</w:t>
            </w:r>
          </w:p>
        </w:tc>
        <w:tc>
          <w:tcPr>
            <w:tcW w:w="35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1</w:t>
            </w:r>
          </w:p>
        </w:tc>
        <w:tc>
          <w:tcPr>
            <w:tcW w:w="883"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20</w:t>
            </w:r>
          </w:p>
        </w:tc>
        <w:tc>
          <w:tcPr>
            <w:tcW w:w="859"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9.67</w:t>
            </w:r>
          </w:p>
        </w:tc>
      </w:tr>
      <w:tr w:rsidR="007326FC" w:rsidRPr="001D7208" w:rsidTr="00D07AF5">
        <w:trPr>
          <w:trHeight w:val="415"/>
        </w:trPr>
        <w:tc>
          <w:tcPr>
            <w:tcW w:w="388"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Pr>
                <w:sz w:val="20"/>
                <w:szCs w:val="20"/>
              </w:rPr>
              <w:t>6</w:t>
            </w:r>
            <w:r w:rsidRPr="001D7208">
              <w:rPr>
                <w:sz w:val="20"/>
                <w:szCs w:val="20"/>
              </w:rPr>
              <w:t>.</w:t>
            </w:r>
          </w:p>
        </w:tc>
        <w:tc>
          <w:tcPr>
            <w:tcW w:w="857"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 xml:space="preserve">Котел </w:t>
            </w:r>
            <w:r>
              <w:rPr>
                <w:sz w:val="20"/>
                <w:szCs w:val="20"/>
              </w:rPr>
              <w:t xml:space="preserve">паровой </w:t>
            </w:r>
            <w:proofErr w:type="spellStart"/>
            <w:r>
              <w:rPr>
                <w:sz w:val="20"/>
                <w:szCs w:val="20"/>
              </w:rPr>
              <w:t>ст</w:t>
            </w:r>
            <w:proofErr w:type="spellEnd"/>
            <w:r>
              <w:rPr>
                <w:sz w:val="20"/>
                <w:szCs w:val="20"/>
              </w:rPr>
              <w:t xml:space="preserve"> №5</w:t>
            </w:r>
          </w:p>
        </w:tc>
        <w:tc>
          <w:tcPr>
            <w:tcW w:w="49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Pr>
                <w:sz w:val="20"/>
                <w:szCs w:val="20"/>
              </w:rPr>
              <w:t>ДЕ-25-14</w:t>
            </w:r>
          </w:p>
        </w:tc>
        <w:tc>
          <w:tcPr>
            <w:tcW w:w="117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Pr>
                <w:sz w:val="20"/>
                <w:szCs w:val="20"/>
              </w:rPr>
              <w:t>8.05 (11.5)- природный газ</w:t>
            </w:r>
          </w:p>
        </w:tc>
        <w:tc>
          <w:tcPr>
            <w:tcW w:w="351"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sidRPr="001D7208">
              <w:rPr>
                <w:sz w:val="20"/>
                <w:szCs w:val="20"/>
              </w:rPr>
              <w:t>1</w:t>
            </w:r>
          </w:p>
        </w:tc>
        <w:tc>
          <w:tcPr>
            <w:tcW w:w="883"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Pr>
                <w:sz w:val="20"/>
                <w:szCs w:val="20"/>
              </w:rPr>
              <w:t>8.05</w:t>
            </w:r>
          </w:p>
        </w:tc>
        <w:tc>
          <w:tcPr>
            <w:tcW w:w="859" w:type="pct"/>
            <w:tcBorders>
              <w:top w:val="single" w:sz="4" w:space="0" w:color="auto"/>
              <w:left w:val="single" w:sz="4" w:space="0" w:color="auto"/>
              <w:bottom w:val="single" w:sz="4" w:space="0" w:color="auto"/>
              <w:right w:val="single" w:sz="4" w:space="0" w:color="auto"/>
            </w:tcBorders>
            <w:vAlign w:val="center"/>
          </w:tcPr>
          <w:p w:rsidR="007326FC" w:rsidRPr="001D7208" w:rsidRDefault="007326FC" w:rsidP="00D07AF5">
            <w:pPr>
              <w:jc w:val="center"/>
              <w:rPr>
                <w:sz w:val="20"/>
                <w:szCs w:val="20"/>
              </w:rPr>
            </w:pPr>
            <w:r>
              <w:rPr>
                <w:sz w:val="20"/>
                <w:szCs w:val="20"/>
              </w:rPr>
              <w:t>8.05</w:t>
            </w:r>
          </w:p>
        </w:tc>
      </w:tr>
    </w:tbl>
    <w:p w:rsidR="007326FC" w:rsidRDefault="007326FC" w:rsidP="00A16CF2">
      <w:pPr>
        <w:pStyle w:val="2"/>
        <w:spacing w:before="0" w:after="0"/>
        <w:ind w:firstLine="709"/>
        <w:jc w:val="both"/>
        <w:rPr>
          <w:rFonts w:ascii="Times New Roman" w:hAnsi="Times New Roman" w:cs="Times New Roman"/>
          <w:i w:val="0"/>
          <w:sz w:val="24"/>
          <w:szCs w:val="24"/>
        </w:rPr>
      </w:pPr>
    </w:p>
    <w:p w:rsidR="001E6FDC" w:rsidRPr="0039349F" w:rsidRDefault="00A16CF2" w:rsidP="00A16CF2">
      <w:pPr>
        <w:pStyle w:val="2"/>
        <w:spacing w:before="0" w:after="0"/>
        <w:ind w:firstLine="709"/>
        <w:jc w:val="both"/>
        <w:rPr>
          <w:rFonts w:ascii="Times New Roman" w:hAnsi="Times New Roman" w:cs="Times New Roman"/>
          <w:i w:val="0"/>
          <w:sz w:val="24"/>
          <w:szCs w:val="24"/>
        </w:rPr>
      </w:pPr>
      <w:bookmarkStart w:id="45" w:name="_Toc7092880"/>
      <w:r w:rsidRPr="0039349F">
        <w:rPr>
          <w:rFonts w:ascii="Times New Roman" w:hAnsi="Times New Roman" w:cs="Times New Roman"/>
          <w:i w:val="0"/>
          <w:sz w:val="24"/>
          <w:szCs w:val="24"/>
        </w:rPr>
        <w:t>2.4.</w:t>
      </w:r>
      <w:proofErr w:type="gramStart"/>
      <w:r w:rsidRPr="0039349F">
        <w:rPr>
          <w:rFonts w:ascii="Times New Roman" w:hAnsi="Times New Roman" w:cs="Times New Roman"/>
          <w:i w:val="0"/>
          <w:sz w:val="24"/>
          <w:szCs w:val="24"/>
        </w:rPr>
        <w:t>2</w:t>
      </w:r>
      <w:r w:rsidR="001D0CCC" w:rsidRPr="0039349F">
        <w:rPr>
          <w:rFonts w:ascii="Times New Roman" w:hAnsi="Times New Roman" w:cs="Times New Roman"/>
          <w:i w:val="0"/>
          <w:sz w:val="24"/>
          <w:szCs w:val="24"/>
        </w:rPr>
        <w:t>.</w:t>
      </w:r>
      <w:r w:rsidR="008723BD" w:rsidRPr="0039349F">
        <w:rPr>
          <w:rFonts w:ascii="Times New Roman" w:hAnsi="Times New Roman" w:cs="Times New Roman"/>
          <w:i w:val="0"/>
          <w:sz w:val="24"/>
          <w:szCs w:val="24"/>
        </w:rPr>
        <w:t>Существующие</w:t>
      </w:r>
      <w:proofErr w:type="gramEnd"/>
      <w:r w:rsidR="008723BD" w:rsidRPr="0039349F">
        <w:rPr>
          <w:rFonts w:ascii="Times New Roman" w:hAnsi="Times New Roman" w:cs="Times New Roman"/>
          <w:i w:val="0"/>
          <w:sz w:val="24"/>
          <w:szCs w:val="24"/>
        </w:rPr>
        <w:t xml:space="preserve">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44"/>
      <w:bookmarkEnd w:id="45"/>
    </w:p>
    <w:p w:rsidR="0039349F" w:rsidRDefault="0039349F" w:rsidP="0039349F">
      <w:pPr>
        <w:rPr>
          <w:highlight w:val="yellow"/>
        </w:rPr>
      </w:pPr>
    </w:p>
    <w:p w:rsidR="0039349F" w:rsidRDefault="0039349F" w:rsidP="0039349F">
      <w:pPr>
        <w:ind w:firstLine="709"/>
        <w:jc w:val="both"/>
      </w:pPr>
      <w:r w:rsidRPr="00112E47">
        <w:t xml:space="preserve">Располагаемая мощность </w:t>
      </w:r>
      <w:r>
        <w:t xml:space="preserve">Центральной </w:t>
      </w:r>
      <w:r w:rsidRPr="00112E47">
        <w:t xml:space="preserve">котельной составляет </w:t>
      </w:r>
      <w:r>
        <w:t>128,4</w:t>
      </w:r>
      <w:r w:rsidRPr="00112E47">
        <w:t xml:space="preserve"> Гкал/ч. Установленная мощност</w:t>
      </w:r>
      <w:r>
        <w:t>ь составляет 128,4 Гкал/ч</w:t>
      </w:r>
      <w:r w:rsidRPr="00112E47">
        <w:t>. располагае</w:t>
      </w:r>
      <w:r>
        <w:t>мая и установленная мощности совпадают, техническое ограничение отсутствует</w:t>
      </w:r>
      <w:r w:rsidRPr="00112E47">
        <w:t>.</w:t>
      </w:r>
    </w:p>
    <w:p w:rsidR="0039349F" w:rsidRPr="005C0837" w:rsidRDefault="0039349F" w:rsidP="0039349F">
      <w:pPr>
        <w:ind w:firstLine="709"/>
        <w:jc w:val="both"/>
      </w:pPr>
      <w:r>
        <w:t xml:space="preserve">Располагаемая мощность котельной Западного района составляет 20 Гкал/ч. Установленная мощность составляет 20 Гкал/ч, </w:t>
      </w:r>
      <w:r w:rsidRPr="00112E47">
        <w:t>располагае</w:t>
      </w:r>
      <w:r>
        <w:t xml:space="preserve">мая и установленная </w:t>
      </w:r>
      <w:r w:rsidRPr="005C0837">
        <w:t>мощности совпадают, техническое ограничение отсутствует.</w:t>
      </w:r>
    </w:p>
    <w:p w:rsidR="0039349F" w:rsidRDefault="0039349F" w:rsidP="0039349F">
      <w:pPr>
        <w:ind w:firstLine="709"/>
        <w:jc w:val="both"/>
      </w:pPr>
      <w:r w:rsidRPr="005C0837">
        <w:t>Располагаемая мощность БМК</w:t>
      </w:r>
      <w:r w:rsidR="005C0837" w:rsidRPr="005C0837">
        <w:t xml:space="preserve"> </w:t>
      </w:r>
      <w:proofErr w:type="spellStart"/>
      <w:r w:rsidR="005C0837" w:rsidRPr="005C0837">
        <w:t>п.Первомайский</w:t>
      </w:r>
      <w:proofErr w:type="spellEnd"/>
      <w:r>
        <w:t xml:space="preserve"> составляет 1,72 Гкал/ч. Установленная мощность составляет 1,72 Гкал/ч, </w:t>
      </w:r>
      <w:r w:rsidRPr="00112E47">
        <w:t>располагае</w:t>
      </w:r>
      <w:r>
        <w:t>мая и установленная мощности совпадают, техническое ограничение отсутствует</w:t>
      </w:r>
      <w:r w:rsidRPr="00112E47">
        <w:t>.</w:t>
      </w:r>
    </w:p>
    <w:p w:rsidR="00F11993" w:rsidRDefault="00F11993" w:rsidP="0048294A">
      <w:pPr>
        <w:jc w:val="both"/>
      </w:pPr>
      <w:r w:rsidRPr="005C0837">
        <w:t xml:space="preserve">Располагаемая мощность </w:t>
      </w:r>
      <w:r w:rsidR="00E439B7">
        <w:t>котельной</w:t>
      </w:r>
      <w:r w:rsidR="00E439B7" w:rsidRPr="00E439B7">
        <w:t xml:space="preserve"> старой части г. Сатка</w:t>
      </w:r>
      <w:r w:rsidR="00E439B7">
        <w:rPr>
          <w:sz w:val="20"/>
          <w:szCs w:val="20"/>
        </w:rPr>
        <w:t xml:space="preserve"> </w:t>
      </w:r>
      <w:r>
        <w:t xml:space="preserve">составляет </w:t>
      </w:r>
      <w:r w:rsidRPr="00D47C20">
        <w:t>15,474</w:t>
      </w:r>
      <w:r>
        <w:t xml:space="preserve"> Гкал/ч. Установленная мощность составляет </w:t>
      </w:r>
      <w:r w:rsidRPr="00D47C20">
        <w:t>15,474</w:t>
      </w:r>
      <w:r>
        <w:t xml:space="preserve"> Гкал/ч, </w:t>
      </w:r>
      <w:r w:rsidRPr="00112E47">
        <w:t>располагае</w:t>
      </w:r>
      <w:r>
        <w:t>мая и установленная мощности совпадают, техническое ограничение отсутствует</w:t>
      </w:r>
      <w:r w:rsidRPr="00112E47">
        <w:t>.</w:t>
      </w:r>
    </w:p>
    <w:p w:rsidR="0039349F" w:rsidRPr="000F4E3B" w:rsidRDefault="0039349F" w:rsidP="000F4E3B">
      <w:pPr>
        <w:ind w:firstLine="709"/>
        <w:jc w:val="both"/>
      </w:pPr>
      <w:r>
        <w:t xml:space="preserve">Располагаемая мощность котельной ТЭЦ АО «СЧПЗ» составляет 39,6 Гкал/ч. Установленная мощность составляет 39,6 Гкал/ч, </w:t>
      </w:r>
      <w:r w:rsidRPr="00112E47">
        <w:t>располагае</w:t>
      </w:r>
      <w:r>
        <w:t>мая и установленная мощности совпадают, техническое ограничение отсутствует</w:t>
      </w:r>
      <w:r w:rsidRPr="00112E47">
        <w:t>.</w:t>
      </w:r>
    </w:p>
    <w:p w:rsidR="00062E4C" w:rsidRPr="000F4E3B" w:rsidRDefault="00062E4C" w:rsidP="000F4E3B">
      <w:pPr>
        <w:pStyle w:val="2"/>
        <w:ind w:firstLine="709"/>
        <w:jc w:val="both"/>
        <w:rPr>
          <w:rFonts w:ascii="Times New Roman" w:hAnsi="Times New Roman" w:cs="Times New Roman"/>
          <w:i w:val="0"/>
          <w:sz w:val="24"/>
          <w:szCs w:val="24"/>
        </w:rPr>
      </w:pPr>
      <w:bookmarkStart w:id="46" w:name="_Toc500330688"/>
      <w:bookmarkStart w:id="47" w:name="_Toc7092881"/>
      <w:r w:rsidRPr="00062E4C">
        <w:rPr>
          <w:rFonts w:ascii="Times New Roman" w:hAnsi="Times New Roman" w:cs="Times New Roman"/>
          <w:i w:val="0"/>
          <w:sz w:val="24"/>
          <w:szCs w:val="24"/>
        </w:rPr>
        <w:t>2.4.3</w:t>
      </w:r>
      <w:r>
        <w:rPr>
          <w:rFonts w:ascii="Times New Roman" w:hAnsi="Times New Roman" w:cs="Times New Roman"/>
          <w:i w:val="0"/>
          <w:sz w:val="24"/>
          <w:szCs w:val="24"/>
        </w:rPr>
        <w:t>.</w:t>
      </w:r>
      <w:r w:rsidRPr="00062E4C">
        <w:rPr>
          <w:rFonts w:ascii="Times New Roman" w:hAnsi="Times New Roman" w:cs="Times New Roman"/>
          <w:i w:val="0"/>
          <w:sz w:val="24"/>
          <w:szCs w:val="24"/>
        </w:rPr>
        <w:t xml:space="preserve"> Существующие и перспективные затраты тепловой мощности на собственные и хозяйственные нужды источников тепловой энергии</w:t>
      </w:r>
      <w:bookmarkEnd w:id="46"/>
      <w:bookmarkEnd w:id="47"/>
    </w:p>
    <w:p w:rsidR="000F4E3B" w:rsidRDefault="00062E4C" w:rsidP="000F4E3B">
      <w:pPr>
        <w:ind w:firstLine="709"/>
        <w:jc w:val="both"/>
      </w:pPr>
      <w:r w:rsidRPr="00062E4C">
        <w:t xml:space="preserve">Существующие и перспективные затраты тепловой мощности на собственные и хозяйственные нужды источников тепловой энергии </w:t>
      </w:r>
      <w:r>
        <w:t>Саткинского городского</w:t>
      </w:r>
      <w:r w:rsidR="001C2BF1">
        <w:t xml:space="preserve"> поселения</w:t>
      </w:r>
      <w:r w:rsidR="000F4E3B">
        <w:t xml:space="preserve"> </w:t>
      </w:r>
      <w:r w:rsidRPr="00062E4C">
        <w:t>представлены в таблице ниже.</w:t>
      </w:r>
    </w:p>
    <w:p w:rsidR="000F4E3B" w:rsidRPr="00062E4C" w:rsidRDefault="000F4E3B" w:rsidP="000F4E3B">
      <w:pPr>
        <w:ind w:firstLine="709"/>
        <w:jc w:val="both"/>
      </w:pPr>
    </w:p>
    <w:p w:rsidR="00062E4C" w:rsidRDefault="00062E4C" w:rsidP="00062E4C">
      <w:pPr>
        <w:pStyle w:val="a8"/>
        <w:keepNext/>
      </w:pPr>
      <w:r>
        <w:t xml:space="preserve">Таблица </w:t>
      </w:r>
      <w:r w:rsidR="002126E6">
        <w:t>19.</w:t>
      </w:r>
      <w:r>
        <w:t xml:space="preserve"> Затраты на собственные и хозяйственные нужды</w:t>
      </w:r>
      <w:r w:rsidR="00F732CC">
        <w:t xml:space="preserve"> источников тепловой энергии АО</w:t>
      </w:r>
      <w:r>
        <w:t xml:space="preserve"> "</w:t>
      </w:r>
      <w:r w:rsidR="00F732CC">
        <w:t>Энергосистемы</w:t>
      </w:r>
      <w:r>
        <w:t>"</w:t>
      </w:r>
    </w:p>
    <w:tbl>
      <w:tblPr>
        <w:tblStyle w:val="af8"/>
        <w:tblW w:w="4924" w:type="pct"/>
        <w:tblLook w:val="04A0" w:firstRow="1" w:lastRow="0" w:firstColumn="1" w:lastColumn="0" w:noHBand="0" w:noVBand="1"/>
      </w:tblPr>
      <w:tblGrid>
        <w:gridCol w:w="565"/>
        <w:gridCol w:w="3309"/>
        <w:gridCol w:w="1673"/>
        <w:gridCol w:w="1676"/>
        <w:gridCol w:w="1814"/>
        <w:gridCol w:w="1673"/>
        <w:gridCol w:w="1676"/>
        <w:gridCol w:w="1673"/>
      </w:tblGrid>
      <w:tr w:rsidR="006636EF" w:rsidRPr="00125411" w:rsidTr="00781D9B">
        <w:trPr>
          <w:trHeight w:val="563"/>
          <w:tblHeader/>
        </w:trPr>
        <w:tc>
          <w:tcPr>
            <w:tcW w:w="201" w:type="pct"/>
            <w:vAlign w:val="center"/>
          </w:tcPr>
          <w:p w:rsidR="006636EF" w:rsidRPr="00125411" w:rsidRDefault="006636EF" w:rsidP="004E0986">
            <w:pPr>
              <w:jc w:val="center"/>
              <w:rPr>
                <w:sz w:val="20"/>
                <w:szCs w:val="20"/>
              </w:rPr>
            </w:pPr>
            <w:r w:rsidRPr="00125411">
              <w:rPr>
                <w:sz w:val="20"/>
                <w:szCs w:val="20"/>
              </w:rPr>
              <w:t>№ п/п</w:t>
            </w:r>
          </w:p>
        </w:tc>
        <w:tc>
          <w:tcPr>
            <w:tcW w:w="1177" w:type="pct"/>
            <w:vAlign w:val="center"/>
          </w:tcPr>
          <w:p w:rsidR="006636EF" w:rsidRPr="00125411" w:rsidRDefault="006636EF" w:rsidP="004E0986">
            <w:pPr>
              <w:jc w:val="center"/>
              <w:rPr>
                <w:sz w:val="20"/>
                <w:szCs w:val="20"/>
              </w:rPr>
            </w:pPr>
            <w:r w:rsidRPr="00125411">
              <w:rPr>
                <w:sz w:val="20"/>
                <w:szCs w:val="20"/>
              </w:rPr>
              <w:t>Вид тепловой мощности</w:t>
            </w:r>
          </w:p>
        </w:tc>
        <w:tc>
          <w:tcPr>
            <w:tcW w:w="595" w:type="pct"/>
            <w:vAlign w:val="center"/>
          </w:tcPr>
          <w:p w:rsidR="006636EF" w:rsidRPr="00125411" w:rsidRDefault="006636EF" w:rsidP="004E0986">
            <w:pPr>
              <w:jc w:val="center"/>
              <w:rPr>
                <w:sz w:val="20"/>
                <w:szCs w:val="20"/>
              </w:rPr>
            </w:pPr>
            <w:r w:rsidRPr="00125411">
              <w:rPr>
                <w:sz w:val="20"/>
                <w:szCs w:val="20"/>
              </w:rPr>
              <w:t>Единица измерения</w:t>
            </w:r>
          </w:p>
        </w:tc>
        <w:tc>
          <w:tcPr>
            <w:tcW w:w="596" w:type="pct"/>
            <w:vAlign w:val="center"/>
          </w:tcPr>
          <w:p w:rsidR="006636EF" w:rsidRPr="006636EF" w:rsidRDefault="006636EF" w:rsidP="004E0986">
            <w:pPr>
              <w:jc w:val="center"/>
              <w:rPr>
                <w:sz w:val="20"/>
                <w:szCs w:val="20"/>
              </w:rPr>
            </w:pPr>
            <w:r w:rsidRPr="006636EF">
              <w:rPr>
                <w:sz w:val="20"/>
                <w:szCs w:val="20"/>
              </w:rPr>
              <w:t>2018г.</w:t>
            </w:r>
          </w:p>
        </w:tc>
        <w:tc>
          <w:tcPr>
            <w:tcW w:w="645" w:type="pct"/>
            <w:vAlign w:val="center"/>
          </w:tcPr>
          <w:p w:rsidR="006636EF" w:rsidRPr="006636EF" w:rsidRDefault="006636EF" w:rsidP="004E0986">
            <w:pPr>
              <w:jc w:val="center"/>
              <w:rPr>
                <w:sz w:val="20"/>
                <w:szCs w:val="20"/>
              </w:rPr>
            </w:pPr>
            <w:r w:rsidRPr="006636EF">
              <w:rPr>
                <w:sz w:val="20"/>
                <w:szCs w:val="20"/>
              </w:rPr>
              <w:t>2019г.</w:t>
            </w:r>
          </w:p>
        </w:tc>
        <w:tc>
          <w:tcPr>
            <w:tcW w:w="595" w:type="pct"/>
            <w:vAlign w:val="center"/>
          </w:tcPr>
          <w:p w:rsidR="006636EF" w:rsidRPr="006636EF" w:rsidRDefault="006636EF" w:rsidP="004E0986">
            <w:pPr>
              <w:jc w:val="center"/>
              <w:rPr>
                <w:sz w:val="20"/>
                <w:szCs w:val="20"/>
              </w:rPr>
            </w:pPr>
            <w:r w:rsidRPr="006636EF">
              <w:rPr>
                <w:sz w:val="20"/>
                <w:szCs w:val="20"/>
              </w:rPr>
              <w:t>2020г.</w:t>
            </w:r>
          </w:p>
        </w:tc>
        <w:tc>
          <w:tcPr>
            <w:tcW w:w="596" w:type="pct"/>
            <w:vAlign w:val="center"/>
          </w:tcPr>
          <w:p w:rsidR="006636EF" w:rsidRPr="006636EF" w:rsidRDefault="006636EF" w:rsidP="004E0986">
            <w:pPr>
              <w:jc w:val="center"/>
              <w:rPr>
                <w:sz w:val="20"/>
                <w:szCs w:val="20"/>
              </w:rPr>
            </w:pPr>
            <w:r w:rsidRPr="006636EF">
              <w:rPr>
                <w:sz w:val="20"/>
                <w:szCs w:val="20"/>
              </w:rPr>
              <w:t>2021г.</w:t>
            </w:r>
          </w:p>
        </w:tc>
        <w:tc>
          <w:tcPr>
            <w:tcW w:w="595" w:type="pct"/>
            <w:vAlign w:val="center"/>
          </w:tcPr>
          <w:p w:rsidR="006636EF" w:rsidRPr="006636EF" w:rsidRDefault="006636EF" w:rsidP="004E0986">
            <w:pPr>
              <w:jc w:val="center"/>
              <w:rPr>
                <w:sz w:val="20"/>
                <w:szCs w:val="20"/>
              </w:rPr>
            </w:pPr>
            <w:r w:rsidRPr="006636EF">
              <w:rPr>
                <w:sz w:val="20"/>
                <w:szCs w:val="20"/>
              </w:rPr>
              <w:t>2022-2030гг.</w:t>
            </w:r>
          </w:p>
        </w:tc>
      </w:tr>
      <w:tr w:rsidR="00062E4C" w:rsidRPr="00125411" w:rsidTr="00781D9B">
        <w:trPr>
          <w:trHeight w:val="577"/>
        </w:trPr>
        <w:tc>
          <w:tcPr>
            <w:tcW w:w="5000" w:type="pct"/>
            <w:gridSpan w:val="8"/>
            <w:vAlign w:val="center"/>
          </w:tcPr>
          <w:p w:rsidR="00062E4C" w:rsidRPr="006636EF" w:rsidRDefault="00062E4C" w:rsidP="004E0986">
            <w:pPr>
              <w:jc w:val="center"/>
              <w:rPr>
                <w:sz w:val="20"/>
                <w:szCs w:val="20"/>
              </w:rPr>
            </w:pPr>
            <w:r w:rsidRPr="006636EF">
              <w:rPr>
                <w:sz w:val="20"/>
                <w:szCs w:val="20"/>
              </w:rPr>
              <w:t>Центральная котельная, котельная Западного района (</w:t>
            </w:r>
            <w:proofErr w:type="spellStart"/>
            <w:r w:rsidRPr="006636EF">
              <w:rPr>
                <w:sz w:val="20"/>
                <w:szCs w:val="20"/>
              </w:rPr>
              <w:t>догрев</w:t>
            </w:r>
            <w:proofErr w:type="spellEnd"/>
            <w:r w:rsidRPr="006636EF">
              <w:rPr>
                <w:sz w:val="20"/>
                <w:szCs w:val="20"/>
              </w:rPr>
              <w:t>)</w:t>
            </w:r>
          </w:p>
        </w:tc>
      </w:tr>
      <w:tr w:rsidR="00781D9B" w:rsidRPr="00125411" w:rsidTr="00781D9B">
        <w:trPr>
          <w:trHeight w:val="840"/>
        </w:trPr>
        <w:tc>
          <w:tcPr>
            <w:tcW w:w="201" w:type="pct"/>
            <w:vAlign w:val="center"/>
          </w:tcPr>
          <w:p w:rsidR="006636EF" w:rsidRPr="00125411" w:rsidRDefault="006636EF" w:rsidP="004E0986">
            <w:pPr>
              <w:jc w:val="center"/>
              <w:rPr>
                <w:sz w:val="20"/>
                <w:szCs w:val="20"/>
              </w:rPr>
            </w:pPr>
            <w:r w:rsidRPr="00125411">
              <w:rPr>
                <w:sz w:val="20"/>
                <w:szCs w:val="20"/>
              </w:rPr>
              <w:t>1</w:t>
            </w:r>
          </w:p>
        </w:tc>
        <w:tc>
          <w:tcPr>
            <w:tcW w:w="1177" w:type="pct"/>
            <w:vAlign w:val="center"/>
          </w:tcPr>
          <w:p w:rsidR="006636EF" w:rsidRPr="00125411" w:rsidRDefault="006636EF" w:rsidP="004E0986">
            <w:pPr>
              <w:jc w:val="center"/>
              <w:rPr>
                <w:sz w:val="20"/>
                <w:szCs w:val="20"/>
              </w:rPr>
            </w:pPr>
            <w:r w:rsidRPr="00125411">
              <w:rPr>
                <w:sz w:val="20"/>
                <w:szCs w:val="20"/>
              </w:rPr>
              <w:t>Тепловая мощность нетто</w:t>
            </w:r>
          </w:p>
        </w:tc>
        <w:tc>
          <w:tcPr>
            <w:tcW w:w="595" w:type="pct"/>
            <w:vAlign w:val="center"/>
          </w:tcPr>
          <w:p w:rsidR="006636EF" w:rsidRPr="00125411" w:rsidRDefault="006636EF" w:rsidP="004E0986">
            <w:pPr>
              <w:jc w:val="center"/>
              <w:rPr>
                <w:sz w:val="20"/>
                <w:szCs w:val="20"/>
              </w:rPr>
            </w:pPr>
            <w:r w:rsidRPr="00125411">
              <w:rPr>
                <w:sz w:val="20"/>
                <w:szCs w:val="20"/>
              </w:rPr>
              <w:t>Гкал/час</w:t>
            </w:r>
          </w:p>
        </w:tc>
        <w:tc>
          <w:tcPr>
            <w:tcW w:w="596" w:type="pct"/>
            <w:vAlign w:val="center"/>
          </w:tcPr>
          <w:p w:rsidR="006636EF" w:rsidRPr="006636EF" w:rsidRDefault="006636EF" w:rsidP="004E0986">
            <w:pPr>
              <w:jc w:val="center"/>
              <w:rPr>
                <w:sz w:val="20"/>
                <w:szCs w:val="20"/>
              </w:rPr>
            </w:pPr>
            <w:r w:rsidRPr="006636EF">
              <w:rPr>
                <w:sz w:val="20"/>
                <w:szCs w:val="20"/>
              </w:rPr>
              <w:t>144,91</w:t>
            </w:r>
          </w:p>
        </w:tc>
        <w:tc>
          <w:tcPr>
            <w:tcW w:w="645" w:type="pct"/>
            <w:vAlign w:val="center"/>
          </w:tcPr>
          <w:p w:rsidR="006636EF" w:rsidRPr="006636EF" w:rsidRDefault="006636EF" w:rsidP="004E0986">
            <w:pPr>
              <w:jc w:val="center"/>
              <w:rPr>
                <w:sz w:val="20"/>
                <w:szCs w:val="20"/>
              </w:rPr>
            </w:pPr>
            <w:r w:rsidRPr="006636EF">
              <w:rPr>
                <w:sz w:val="20"/>
                <w:szCs w:val="20"/>
              </w:rPr>
              <w:t>143,39</w:t>
            </w:r>
          </w:p>
        </w:tc>
        <w:tc>
          <w:tcPr>
            <w:tcW w:w="595" w:type="pct"/>
            <w:vAlign w:val="center"/>
          </w:tcPr>
          <w:p w:rsidR="006636EF" w:rsidRPr="006636EF" w:rsidRDefault="006636EF" w:rsidP="004E0986">
            <w:pPr>
              <w:jc w:val="center"/>
              <w:rPr>
                <w:sz w:val="20"/>
                <w:szCs w:val="20"/>
              </w:rPr>
            </w:pPr>
            <w:r w:rsidRPr="006636EF">
              <w:rPr>
                <w:sz w:val="20"/>
                <w:szCs w:val="20"/>
              </w:rPr>
              <w:t>143,39</w:t>
            </w:r>
          </w:p>
        </w:tc>
        <w:tc>
          <w:tcPr>
            <w:tcW w:w="596" w:type="pct"/>
            <w:vAlign w:val="center"/>
          </w:tcPr>
          <w:p w:rsidR="006636EF" w:rsidRPr="006636EF" w:rsidRDefault="006636EF" w:rsidP="004E0986">
            <w:pPr>
              <w:jc w:val="center"/>
              <w:rPr>
                <w:sz w:val="20"/>
                <w:szCs w:val="20"/>
              </w:rPr>
            </w:pPr>
            <w:r w:rsidRPr="006636EF">
              <w:rPr>
                <w:sz w:val="20"/>
                <w:szCs w:val="20"/>
              </w:rPr>
              <w:t>143,39</w:t>
            </w:r>
          </w:p>
        </w:tc>
        <w:tc>
          <w:tcPr>
            <w:tcW w:w="595" w:type="pct"/>
            <w:vAlign w:val="center"/>
          </w:tcPr>
          <w:p w:rsidR="006636EF" w:rsidRPr="006636EF" w:rsidRDefault="006636EF" w:rsidP="004E0986">
            <w:pPr>
              <w:jc w:val="center"/>
              <w:rPr>
                <w:sz w:val="20"/>
                <w:szCs w:val="20"/>
              </w:rPr>
            </w:pPr>
            <w:r w:rsidRPr="006636EF">
              <w:rPr>
                <w:sz w:val="20"/>
                <w:szCs w:val="20"/>
              </w:rPr>
              <w:t>143,39</w:t>
            </w:r>
          </w:p>
        </w:tc>
      </w:tr>
      <w:tr w:rsidR="00781D9B" w:rsidRPr="00125411" w:rsidTr="00781D9B">
        <w:trPr>
          <w:trHeight w:val="864"/>
        </w:trPr>
        <w:tc>
          <w:tcPr>
            <w:tcW w:w="201" w:type="pct"/>
            <w:vAlign w:val="center"/>
          </w:tcPr>
          <w:p w:rsidR="006636EF" w:rsidRPr="00125411" w:rsidRDefault="006636EF" w:rsidP="004E0986">
            <w:pPr>
              <w:jc w:val="center"/>
              <w:rPr>
                <w:sz w:val="20"/>
                <w:szCs w:val="20"/>
              </w:rPr>
            </w:pPr>
            <w:r w:rsidRPr="00125411">
              <w:rPr>
                <w:sz w:val="20"/>
                <w:szCs w:val="20"/>
              </w:rPr>
              <w:t>2</w:t>
            </w:r>
          </w:p>
        </w:tc>
        <w:tc>
          <w:tcPr>
            <w:tcW w:w="1177" w:type="pct"/>
            <w:vAlign w:val="center"/>
          </w:tcPr>
          <w:p w:rsidR="006636EF" w:rsidRPr="00125411" w:rsidRDefault="006636EF" w:rsidP="004E0986">
            <w:pPr>
              <w:jc w:val="center"/>
              <w:rPr>
                <w:sz w:val="20"/>
                <w:szCs w:val="20"/>
              </w:rPr>
            </w:pPr>
            <w:r w:rsidRPr="00125411">
              <w:rPr>
                <w:sz w:val="20"/>
                <w:szCs w:val="20"/>
              </w:rPr>
              <w:t>Тепловая мощность на собственные и хозяйственные нужды</w:t>
            </w:r>
          </w:p>
        </w:tc>
        <w:tc>
          <w:tcPr>
            <w:tcW w:w="595" w:type="pct"/>
            <w:vAlign w:val="center"/>
          </w:tcPr>
          <w:p w:rsidR="006636EF" w:rsidRPr="00125411" w:rsidRDefault="006636EF" w:rsidP="004E0986">
            <w:pPr>
              <w:jc w:val="center"/>
              <w:rPr>
                <w:sz w:val="20"/>
                <w:szCs w:val="20"/>
              </w:rPr>
            </w:pPr>
            <w:r w:rsidRPr="00125411">
              <w:rPr>
                <w:sz w:val="20"/>
                <w:szCs w:val="20"/>
              </w:rPr>
              <w:t>Гкал/час</w:t>
            </w:r>
          </w:p>
        </w:tc>
        <w:tc>
          <w:tcPr>
            <w:tcW w:w="596" w:type="pct"/>
            <w:vAlign w:val="center"/>
          </w:tcPr>
          <w:p w:rsidR="006636EF" w:rsidRPr="006636EF" w:rsidRDefault="006636EF" w:rsidP="004E0986">
            <w:pPr>
              <w:jc w:val="center"/>
              <w:rPr>
                <w:sz w:val="20"/>
                <w:szCs w:val="20"/>
              </w:rPr>
            </w:pPr>
            <w:r w:rsidRPr="006636EF">
              <w:rPr>
                <w:sz w:val="20"/>
                <w:szCs w:val="20"/>
              </w:rPr>
              <w:t>3,49</w:t>
            </w:r>
          </w:p>
        </w:tc>
        <w:tc>
          <w:tcPr>
            <w:tcW w:w="645" w:type="pct"/>
            <w:vAlign w:val="center"/>
          </w:tcPr>
          <w:p w:rsidR="006636EF" w:rsidRPr="006636EF" w:rsidRDefault="006636EF" w:rsidP="004E0986">
            <w:pPr>
              <w:jc w:val="center"/>
              <w:rPr>
                <w:sz w:val="20"/>
                <w:szCs w:val="20"/>
              </w:rPr>
            </w:pPr>
            <w:r w:rsidRPr="006636EF">
              <w:rPr>
                <w:sz w:val="20"/>
                <w:szCs w:val="20"/>
              </w:rPr>
              <w:t>5,01</w:t>
            </w:r>
          </w:p>
        </w:tc>
        <w:tc>
          <w:tcPr>
            <w:tcW w:w="595" w:type="pct"/>
            <w:vAlign w:val="center"/>
          </w:tcPr>
          <w:p w:rsidR="006636EF" w:rsidRPr="006636EF" w:rsidRDefault="006636EF" w:rsidP="004E0986">
            <w:pPr>
              <w:jc w:val="center"/>
              <w:rPr>
                <w:sz w:val="20"/>
                <w:szCs w:val="20"/>
              </w:rPr>
            </w:pPr>
            <w:r w:rsidRPr="006636EF">
              <w:rPr>
                <w:sz w:val="20"/>
                <w:szCs w:val="20"/>
              </w:rPr>
              <w:t>5,01</w:t>
            </w:r>
          </w:p>
        </w:tc>
        <w:tc>
          <w:tcPr>
            <w:tcW w:w="596" w:type="pct"/>
            <w:vAlign w:val="center"/>
          </w:tcPr>
          <w:p w:rsidR="006636EF" w:rsidRPr="006636EF" w:rsidRDefault="006636EF" w:rsidP="004E0986">
            <w:pPr>
              <w:jc w:val="center"/>
              <w:rPr>
                <w:sz w:val="20"/>
                <w:szCs w:val="20"/>
              </w:rPr>
            </w:pPr>
            <w:r w:rsidRPr="006636EF">
              <w:rPr>
                <w:sz w:val="20"/>
                <w:szCs w:val="20"/>
              </w:rPr>
              <w:t>5,01</w:t>
            </w:r>
          </w:p>
        </w:tc>
        <w:tc>
          <w:tcPr>
            <w:tcW w:w="595" w:type="pct"/>
            <w:vAlign w:val="center"/>
          </w:tcPr>
          <w:p w:rsidR="006636EF" w:rsidRPr="006636EF" w:rsidRDefault="006636EF" w:rsidP="004E0986">
            <w:pPr>
              <w:jc w:val="center"/>
              <w:rPr>
                <w:sz w:val="20"/>
                <w:szCs w:val="20"/>
              </w:rPr>
            </w:pPr>
            <w:r w:rsidRPr="006636EF">
              <w:rPr>
                <w:sz w:val="20"/>
                <w:szCs w:val="20"/>
              </w:rPr>
              <w:t>5,01</w:t>
            </w:r>
          </w:p>
        </w:tc>
      </w:tr>
      <w:tr w:rsidR="00062E4C" w:rsidRPr="00125411" w:rsidTr="00781D9B">
        <w:trPr>
          <w:trHeight w:val="408"/>
        </w:trPr>
        <w:tc>
          <w:tcPr>
            <w:tcW w:w="5000" w:type="pct"/>
            <w:gridSpan w:val="8"/>
            <w:vAlign w:val="center"/>
          </w:tcPr>
          <w:p w:rsidR="00062E4C" w:rsidRPr="00125411" w:rsidRDefault="00062E4C" w:rsidP="004E0986">
            <w:pPr>
              <w:jc w:val="center"/>
              <w:rPr>
                <w:sz w:val="20"/>
                <w:szCs w:val="20"/>
              </w:rPr>
            </w:pPr>
            <w:r w:rsidRPr="00125411">
              <w:rPr>
                <w:sz w:val="20"/>
                <w:szCs w:val="20"/>
              </w:rPr>
              <w:t>БМК</w:t>
            </w:r>
            <w:r w:rsidR="005C0837">
              <w:rPr>
                <w:sz w:val="20"/>
                <w:szCs w:val="20"/>
              </w:rPr>
              <w:t xml:space="preserve"> </w:t>
            </w:r>
            <w:proofErr w:type="spellStart"/>
            <w:r w:rsidR="005C0837">
              <w:rPr>
                <w:sz w:val="20"/>
                <w:szCs w:val="20"/>
              </w:rPr>
              <w:t>п.Первомайский</w:t>
            </w:r>
            <w:proofErr w:type="spellEnd"/>
          </w:p>
        </w:tc>
      </w:tr>
      <w:tr w:rsidR="006636EF" w:rsidRPr="00EE6DB0" w:rsidTr="00781D9B">
        <w:trPr>
          <w:trHeight w:val="712"/>
        </w:trPr>
        <w:tc>
          <w:tcPr>
            <w:tcW w:w="201" w:type="pct"/>
            <w:vAlign w:val="center"/>
          </w:tcPr>
          <w:p w:rsidR="006636EF" w:rsidRPr="002137D2" w:rsidRDefault="006636EF" w:rsidP="004E0986">
            <w:pPr>
              <w:jc w:val="center"/>
              <w:rPr>
                <w:sz w:val="20"/>
                <w:szCs w:val="20"/>
              </w:rPr>
            </w:pPr>
            <w:r w:rsidRPr="002137D2">
              <w:rPr>
                <w:sz w:val="20"/>
                <w:szCs w:val="20"/>
              </w:rPr>
              <w:lastRenderedPageBreak/>
              <w:t>3</w:t>
            </w:r>
          </w:p>
        </w:tc>
        <w:tc>
          <w:tcPr>
            <w:tcW w:w="1177" w:type="pct"/>
            <w:vAlign w:val="center"/>
          </w:tcPr>
          <w:p w:rsidR="006636EF" w:rsidRPr="002137D2" w:rsidRDefault="006636EF" w:rsidP="004E0986">
            <w:pPr>
              <w:jc w:val="center"/>
              <w:rPr>
                <w:sz w:val="20"/>
                <w:szCs w:val="20"/>
              </w:rPr>
            </w:pPr>
            <w:r w:rsidRPr="002137D2">
              <w:rPr>
                <w:sz w:val="20"/>
                <w:szCs w:val="20"/>
              </w:rPr>
              <w:t>Тепловая мощность нетто</w:t>
            </w:r>
          </w:p>
        </w:tc>
        <w:tc>
          <w:tcPr>
            <w:tcW w:w="595" w:type="pct"/>
            <w:vAlign w:val="center"/>
          </w:tcPr>
          <w:p w:rsidR="006636EF" w:rsidRPr="002137D2" w:rsidRDefault="006636EF" w:rsidP="004E0986">
            <w:pPr>
              <w:jc w:val="center"/>
              <w:rPr>
                <w:sz w:val="20"/>
                <w:szCs w:val="20"/>
              </w:rPr>
            </w:pPr>
            <w:r w:rsidRPr="002137D2">
              <w:rPr>
                <w:sz w:val="20"/>
                <w:szCs w:val="20"/>
              </w:rPr>
              <w:t>Гкал/час</w:t>
            </w:r>
          </w:p>
        </w:tc>
        <w:tc>
          <w:tcPr>
            <w:tcW w:w="596" w:type="pct"/>
            <w:vAlign w:val="center"/>
          </w:tcPr>
          <w:p w:rsidR="006636EF" w:rsidRPr="006636EF" w:rsidRDefault="006636EF" w:rsidP="004E0986">
            <w:pPr>
              <w:jc w:val="center"/>
              <w:rPr>
                <w:sz w:val="20"/>
                <w:szCs w:val="20"/>
              </w:rPr>
            </w:pPr>
            <w:r w:rsidRPr="006636EF">
              <w:rPr>
                <w:sz w:val="20"/>
                <w:szCs w:val="20"/>
              </w:rPr>
              <w:t>1,717</w:t>
            </w:r>
          </w:p>
        </w:tc>
        <w:tc>
          <w:tcPr>
            <w:tcW w:w="645" w:type="pct"/>
            <w:vAlign w:val="center"/>
          </w:tcPr>
          <w:p w:rsidR="006636EF" w:rsidRPr="006636EF" w:rsidRDefault="006636EF" w:rsidP="004E0986">
            <w:pPr>
              <w:jc w:val="center"/>
              <w:rPr>
                <w:sz w:val="20"/>
                <w:szCs w:val="20"/>
              </w:rPr>
            </w:pPr>
            <w:r w:rsidRPr="006636EF">
              <w:rPr>
                <w:sz w:val="20"/>
                <w:szCs w:val="20"/>
              </w:rPr>
              <w:t>1,718</w:t>
            </w:r>
          </w:p>
        </w:tc>
        <w:tc>
          <w:tcPr>
            <w:tcW w:w="595" w:type="pct"/>
            <w:vAlign w:val="center"/>
          </w:tcPr>
          <w:p w:rsidR="006636EF" w:rsidRPr="006636EF" w:rsidRDefault="006636EF" w:rsidP="004E0986">
            <w:pPr>
              <w:jc w:val="center"/>
              <w:rPr>
                <w:sz w:val="20"/>
                <w:szCs w:val="20"/>
              </w:rPr>
            </w:pPr>
            <w:r w:rsidRPr="006636EF">
              <w:rPr>
                <w:sz w:val="20"/>
                <w:szCs w:val="20"/>
              </w:rPr>
              <w:t>1,718</w:t>
            </w:r>
          </w:p>
        </w:tc>
        <w:tc>
          <w:tcPr>
            <w:tcW w:w="596" w:type="pct"/>
            <w:vAlign w:val="center"/>
          </w:tcPr>
          <w:p w:rsidR="006636EF" w:rsidRPr="006636EF" w:rsidRDefault="006636EF" w:rsidP="004E0986">
            <w:pPr>
              <w:jc w:val="center"/>
              <w:rPr>
                <w:sz w:val="20"/>
                <w:szCs w:val="20"/>
              </w:rPr>
            </w:pPr>
            <w:r w:rsidRPr="006636EF">
              <w:rPr>
                <w:sz w:val="20"/>
                <w:szCs w:val="20"/>
              </w:rPr>
              <w:t>1,718</w:t>
            </w:r>
          </w:p>
        </w:tc>
        <w:tc>
          <w:tcPr>
            <w:tcW w:w="595" w:type="pct"/>
            <w:vAlign w:val="center"/>
          </w:tcPr>
          <w:p w:rsidR="006636EF" w:rsidRPr="006636EF" w:rsidRDefault="006636EF" w:rsidP="004E0986">
            <w:pPr>
              <w:jc w:val="center"/>
              <w:rPr>
                <w:sz w:val="20"/>
                <w:szCs w:val="20"/>
              </w:rPr>
            </w:pPr>
            <w:r w:rsidRPr="006636EF">
              <w:rPr>
                <w:sz w:val="20"/>
                <w:szCs w:val="20"/>
              </w:rPr>
              <w:t>1,718</w:t>
            </w:r>
          </w:p>
        </w:tc>
      </w:tr>
      <w:tr w:rsidR="006636EF" w:rsidRPr="00EE6DB0" w:rsidTr="00781D9B">
        <w:trPr>
          <w:trHeight w:val="712"/>
        </w:trPr>
        <w:tc>
          <w:tcPr>
            <w:tcW w:w="201" w:type="pct"/>
            <w:vAlign w:val="center"/>
          </w:tcPr>
          <w:p w:rsidR="006636EF" w:rsidRPr="002137D2" w:rsidRDefault="006636EF" w:rsidP="004E0986">
            <w:pPr>
              <w:jc w:val="center"/>
              <w:rPr>
                <w:sz w:val="20"/>
                <w:szCs w:val="20"/>
              </w:rPr>
            </w:pPr>
            <w:r w:rsidRPr="002137D2">
              <w:rPr>
                <w:sz w:val="20"/>
                <w:szCs w:val="20"/>
              </w:rPr>
              <w:t>4</w:t>
            </w:r>
          </w:p>
        </w:tc>
        <w:tc>
          <w:tcPr>
            <w:tcW w:w="1177" w:type="pct"/>
            <w:vAlign w:val="center"/>
          </w:tcPr>
          <w:p w:rsidR="006636EF" w:rsidRPr="002137D2" w:rsidRDefault="006636EF" w:rsidP="004E0986">
            <w:pPr>
              <w:jc w:val="center"/>
              <w:rPr>
                <w:sz w:val="20"/>
                <w:szCs w:val="20"/>
              </w:rPr>
            </w:pPr>
            <w:r w:rsidRPr="002137D2">
              <w:rPr>
                <w:sz w:val="20"/>
                <w:szCs w:val="20"/>
              </w:rPr>
              <w:t>Тепловая мощность на собственные и хозяйственные нужды</w:t>
            </w:r>
          </w:p>
        </w:tc>
        <w:tc>
          <w:tcPr>
            <w:tcW w:w="595" w:type="pct"/>
            <w:vAlign w:val="center"/>
          </w:tcPr>
          <w:p w:rsidR="006636EF" w:rsidRPr="002137D2" w:rsidRDefault="006636EF" w:rsidP="004E0986">
            <w:pPr>
              <w:jc w:val="center"/>
              <w:rPr>
                <w:sz w:val="20"/>
                <w:szCs w:val="20"/>
              </w:rPr>
            </w:pPr>
            <w:r w:rsidRPr="002137D2">
              <w:rPr>
                <w:sz w:val="20"/>
                <w:szCs w:val="20"/>
              </w:rPr>
              <w:t>Гкал/час</w:t>
            </w:r>
          </w:p>
        </w:tc>
        <w:tc>
          <w:tcPr>
            <w:tcW w:w="596" w:type="pct"/>
            <w:vAlign w:val="center"/>
          </w:tcPr>
          <w:p w:rsidR="006636EF" w:rsidRPr="006636EF" w:rsidRDefault="006636EF" w:rsidP="004E0986">
            <w:pPr>
              <w:jc w:val="center"/>
              <w:rPr>
                <w:sz w:val="20"/>
                <w:szCs w:val="20"/>
              </w:rPr>
            </w:pPr>
            <w:r w:rsidRPr="006636EF">
              <w:rPr>
                <w:sz w:val="20"/>
                <w:szCs w:val="20"/>
              </w:rPr>
              <w:t>0,003</w:t>
            </w:r>
          </w:p>
        </w:tc>
        <w:tc>
          <w:tcPr>
            <w:tcW w:w="645" w:type="pct"/>
            <w:vAlign w:val="center"/>
          </w:tcPr>
          <w:p w:rsidR="006636EF" w:rsidRPr="006636EF" w:rsidRDefault="006636EF" w:rsidP="004E0986">
            <w:pPr>
              <w:jc w:val="center"/>
              <w:rPr>
                <w:sz w:val="20"/>
                <w:szCs w:val="20"/>
              </w:rPr>
            </w:pPr>
            <w:r w:rsidRPr="006636EF">
              <w:rPr>
                <w:sz w:val="20"/>
                <w:szCs w:val="20"/>
              </w:rPr>
              <w:t>0,002</w:t>
            </w:r>
          </w:p>
        </w:tc>
        <w:tc>
          <w:tcPr>
            <w:tcW w:w="595" w:type="pct"/>
            <w:vAlign w:val="center"/>
          </w:tcPr>
          <w:p w:rsidR="006636EF" w:rsidRPr="006636EF" w:rsidRDefault="006636EF" w:rsidP="004E0986">
            <w:pPr>
              <w:jc w:val="center"/>
              <w:rPr>
                <w:sz w:val="20"/>
                <w:szCs w:val="20"/>
              </w:rPr>
            </w:pPr>
            <w:r w:rsidRPr="006636EF">
              <w:rPr>
                <w:sz w:val="20"/>
                <w:szCs w:val="20"/>
              </w:rPr>
              <w:t>0,002</w:t>
            </w:r>
          </w:p>
        </w:tc>
        <w:tc>
          <w:tcPr>
            <w:tcW w:w="596" w:type="pct"/>
            <w:vAlign w:val="center"/>
          </w:tcPr>
          <w:p w:rsidR="006636EF" w:rsidRPr="006636EF" w:rsidRDefault="006636EF" w:rsidP="004E0986">
            <w:pPr>
              <w:jc w:val="center"/>
              <w:rPr>
                <w:sz w:val="20"/>
                <w:szCs w:val="20"/>
              </w:rPr>
            </w:pPr>
            <w:r w:rsidRPr="006636EF">
              <w:rPr>
                <w:sz w:val="20"/>
                <w:szCs w:val="20"/>
              </w:rPr>
              <w:t>0,002</w:t>
            </w:r>
          </w:p>
        </w:tc>
        <w:tc>
          <w:tcPr>
            <w:tcW w:w="595" w:type="pct"/>
            <w:vAlign w:val="center"/>
          </w:tcPr>
          <w:p w:rsidR="006636EF" w:rsidRPr="006636EF" w:rsidRDefault="006636EF" w:rsidP="004E0986">
            <w:pPr>
              <w:jc w:val="center"/>
              <w:rPr>
                <w:sz w:val="20"/>
                <w:szCs w:val="20"/>
              </w:rPr>
            </w:pPr>
            <w:r w:rsidRPr="006636EF">
              <w:rPr>
                <w:sz w:val="20"/>
                <w:szCs w:val="20"/>
              </w:rPr>
              <w:t>0,002</w:t>
            </w:r>
          </w:p>
        </w:tc>
      </w:tr>
      <w:tr w:rsidR="00E439B7" w:rsidRPr="00EE6DB0" w:rsidTr="0048294A">
        <w:trPr>
          <w:trHeight w:val="528"/>
        </w:trPr>
        <w:tc>
          <w:tcPr>
            <w:tcW w:w="5000" w:type="pct"/>
            <w:gridSpan w:val="8"/>
            <w:shd w:val="clear" w:color="auto" w:fill="auto"/>
            <w:vAlign w:val="center"/>
          </w:tcPr>
          <w:p w:rsidR="00E439B7" w:rsidRPr="0048294A" w:rsidRDefault="00E439B7" w:rsidP="0048294A">
            <w:pPr>
              <w:jc w:val="center"/>
              <w:rPr>
                <w:sz w:val="20"/>
                <w:szCs w:val="20"/>
              </w:rPr>
            </w:pPr>
            <w:r w:rsidRPr="0048294A">
              <w:rPr>
                <w:sz w:val="20"/>
                <w:szCs w:val="20"/>
              </w:rPr>
              <w:t>Котельная старой части г. Сатка</w:t>
            </w:r>
          </w:p>
        </w:tc>
      </w:tr>
      <w:tr w:rsidR="00E439B7" w:rsidRPr="00EE6DB0" w:rsidTr="0048294A">
        <w:trPr>
          <w:trHeight w:val="712"/>
        </w:trPr>
        <w:tc>
          <w:tcPr>
            <w:tcW w:w="201" w:type="pct"/>
            <w:shd w:val="clear" w:color="auto" w:fill="auto"/>
            <w:vAlign w:val="center"/>
          </w:tcPr>
          <w:p w:rsidR="00E439B7" w:rsidRPr="002137D2" w:rsidRDefault="00E439B7" w:rsidP="00E439B7">
            <w:pPr>
              <w:jc w:val="center"/>
              <w:rPr>
                <w:sz w:val="20"/>
                <w:szCs w:val="20"/>
              </w:rPr>
            </w:pPr>
            <w:r>
              <w:rPr>
                <w:sz w:val="20"/>
                <w:szCs w:val="20"/>
              </w:rPr>
              <w:t>5</w:t>
            </w:r>
          </w:p>
        </w:tc>
        <w:tc>
          <w:tcPr>
            <w:tcW w:w="1177" w:type="pct"/>
            <w:shd w:val="clear" w:color="auto" w:fill="auto"/>
            <w:vAlign w:val="center"/>
          </w:tcPr>
          <w:p w:rsidR="00E439B7" w:rsidRPr="002137D2" w:rsidRDefault="00E439B7" w:rsidP="00E439B7">
            <w:pPr>
              <w:jc w:val="center"/>
              <w:rPr>
                <w:sz w:val="20"/>
                <w:szCs w:val="20"/>
              </w:rPr>
            </w:pPr>
            <w:r w:rsidRPr="002137D2">
              <w:rPr>
                <w:sz w:val="20"/>
                <w:szCs w:val="20"/>
              </w:rPr>
              <w:t>Тепловая мощность нетто</w:t>
            </w:r>
          </w:p>
        </w:tc>
        <w:tc>
          <w:tcPr>
            <w:tcW w:w="595" w:type="pct"/>
            <w:shd w:val="clear" w:color="auto" w:fill="auto"/>
            <w:vAlign w:val="center"/>
          </w:tcPr>
          <w:p w:rsidR="00E439B7" w:rsidRPr="002137D2" w:rsidRDefault="00E439B7" w:rsidP="00E439B7">
            <w:pPr>
              <w:jc w:val="center"/>
              <w:rPr>
                <w:sz w:val="20"/>
                <w:szCs w:val="20"/>
              </w:rPr>
            </w:pPr>
            <w:r w:rsidRPr="002137D2">
              <w:rPr>
                <w:sz w:val="20"/>
                <w:szCs w:val="20"/>
              </w:rPr>
              <w:t>Гкал/час</w:t>
            </w:r>
          </w:p>
        </w:tc>
        <w:tc>
          <w:tcPr>
            <w:tcW w:w="596" w:type="pct"/>
            <w:shd w:val="clear" w:color="auto" w:fill="auto"/>
            <w:vAlign w:val="center"/>
          </w:tcPr>
          <w:p w:rsidR="00E439B7" w:rsidRPr="006636EF" w:rsidRDefault="00E439B7" w:rsidP="00E439B7">
            <w:pPr>
              <w:jc w:val="center"/>
              <w:rPr>
                <w:sz w:val="20"/>
                <w:szCs w:val="20"/>
              </w:rPr>
            </w:pPr>
            <w:r>
              <w:rPr>
                <w:sz w:val="20"/>
                <w:szCs w:val="20"/>
              </w:rPr>
              <w:t>-</w:t>
            </w:r>
          </w:p>
        </w:tc>
        <w:tc>
          <w:tcPr>
            <w:tcW w:w="645" w:type="pct"/>
            <w:shd w:val="clear" w:color="auto" w:fill="auto"/>
            <w:vAlign w:val="center"/>
          </w:tcPr>
          <w:p w:rsidR="00E439B7" w:rsidRPr="006636EF" w:rsidRDefault="00E439B7" w:rsidP="00E439B7">
            <w:pPr>
              <w:jc w:val="center"/>
              <w:rPr>
                <w:sz w:val="20"/>
                <w:szCs w:val="20"/>
              </w:rPr>
            </w:pPr>
            <w:r>
              <w:rPr>
                <w:sz w:val="20"/>
                <w:szCs w:val="20"/>
              </w:rPr>
              <w:t>-</w:t>
            </w:r>
          </w:p>
        </w:tc>
        <w:tc>
          <w:tcPr>
            <w:tcW w:w="595" w:type="pct"/>
            <w:shd w:val="clear" w:color="auto" w:fill="auto"/>
            <w:vAlign w:val="center"/>
          </w:tcPr>
          <w:p w:rsidR="00E439B7" w:rsidRPr="006636EF" w:rsidRDefault="00E439B7" w:rsidP="00E439B7">
            <w:pPr>
              <w:jc w:val="center"/>
              <w:rPr>
                <w:sz w:val="20"/>
                <w:szCs w:val="20"/>
              </w:rPr>
            </w:pPr>
            <w:r w:rsidRPr="00695739">
              <w:rPr>
                <w:sz w:val="20"/>
                <w:szCs w:val="20"/>
              </w:rPr>
              <w:t>1</w:t>
            </w:r>
            <w:r>
              <w:rPr>
                <w:sz w:val="20"/>
                <w:szCs w:val="20"/>
              </w:rPr>
              <w:t>5,197</w:t>
            </w:r>
          </w:p>
        </w:tc>
        <w:tc>
          <w:tcPr>
            <w:tcW w:w="596" w:type="pct"/>
            <w:shd w:val="clear" w:color="auto" w:fill="auto"/>
            <w:vAlign w:val="center"/>
          </w:tcPr>
          <w:p w:rsidR="00E439B7" w:rsidRPr="006636EF" w:rsidRDefault="00E439B7" w:rsidP="00E439B7">
            <w:pPr>
              <w:jc w:val="center"/>
              <w:rPr>
                <w:sz w:val="20"/>
                <w:szCs w:val="20"/>
              </w:rPr>
            </w:pPr>
            <w:r w:rsidRPr="00695739">
              <w:rPr>
                <w:sz w:val="20"/>
                <w:szCs w:val="20"/>
              </w:rPr>
              <w:t>1</w:t>
            </w:r>
            <w:r>
              <w:rPr>
                <w:sz w:val="20"/>
                <w:szCs w:val="20"/>
              </w:rPr>
              <w:t>5,197</w:t>
            </w:r>
          </w:p>
        </w:tc>
        <w:tc>
          <w:tcPr>
            <w:tcW w:w="595" w:type="pct"/>
            <w:shd w:val="clear" w:color="auto" w:fill="auto"/>
            <w:vAlign w:val="center"/>
          </w:tcPr>
          <w:p w:rsidR="00E439B7" w:rsidRPr="006636EF" w:rsidRDefault="00E439B7" w:rsidP="00E439B7">
            <w:pPr>
              <w:jc w:val="center"/>
              <w:rPr>
                <w:sz w:val="20"/>
                <w:szCs w:val="20"/>
              </w:rPr>
            </w:pPr>
            <w:r w:rsidRPr="00695739">
              <w:rPr>
                <w:sz w:val="20"/>
                <w:szCs w:val="20"/>
              </w:rPr>
              <w:t>1</w:t>
            </w:r>
            <w:r>
              <w:rPr>
                <w:sz w:val="20"/>
                <w:szCs w:val="20"/>
              </w:rPr>
              <w:t>5,197</w:t>
            </w:r>
          </w:p>
        </w:tc>
      </w:tr>
      <w:tr w:rsidR="00E439B7" w:rsidRPr="00EE6DB0" w:rsidTr="0048294A">
        <w:trPr>
          <w:trHeight w:val="712"/>
        </w:trPr>
        <w:tc>
          <w:tcPr>
            <w:tcW w:w="201" w:type="pct"/>
            <w:shd w:val="clear" w:color="auto" w:fill="auto"/>
            <w:vAlign w:val="center"/>
          </w:tcPr>
          <w:p w:rsidR="00E439B7" w:rsidRDefault="00E439B7" w:rsidP="00E439B7">
            <w:pPr>
              <w:jc w:val="center"/>
              <w:rPr>
                <w:sz w:val="20"/>
                <w:szCs w:val="20"/>
              </w:rPr>
            </w:pPr>
            <w:r>
              <w:rPr>
                <w:sz w:val="20"/>
                <w:szCs w:val="20"/>
              </w:rPr>
              <w:t>6</w:t>
            </w:r>
          </w:p>
        </w:tc>
        <w:tc>
          <w:tcPr>
            <w:tcW w:w="1177" w:type="pct"/>
            <w:shd w:val="clear" w:color="auto" w:fill="auto"/>
            <w:vAlign w:val="center"/>
          </w:tcPr>
          <w:p w:rsidR="00E439B7" w:rsidRPr="002137D2" w:rsidRDefault="00E439B7" w:rsidP="00E439B7">
            <w:pPr>
              <w:jc w:val="center"/>
              <w:rPr>
                <w:sz w:val="20"/>
                <w:szCs w:val="20"/>
              </w:rPr>
            </w:pPr>
            <w:r w:rsidRPr="002137D2">
              <w:rPr>
                <w:sz w:val="20"/>
                <w:szCs w:val="20"/>
              </w:rPr>
              <w:t>Тепловая мощность на собственные и хозяйственные нужды</w:t>
            </w:r>
          </w:p>
        </w:tc>
        <w:tc>
          <w:tcPr>
            <w:tcW w:w="595" w:type="pct"/>
            <w:shd w:val="clear" w:color="auto" w:fill="auto"/>
            <w:vAlign w:val="center"/>
          </w:tcPr>
          <w:p w:rsidR="00E439B7" w:rsidRPr="002137D2" w:rsidRDefault="00E439B7" w:rsidP="00E439B7">
            <w:pPr>
              <w:jc w:val="center"/>
              <w:rPr>
                <w:sz w:val="20"/>
                <w:szCs w:val="20"/>
              </w:rPr>
            </w:pPr>
            <w:r w:rsidRPr="002137D2">
              <w:rPr>
                <w:sz w:val="20"/>
                <w:szCs w:val="20"/>
              </w:rPr>
              <w:t>Гкал/час</w:t>
            </w:r>
          </w:p>
        </w:tc>
        <w:tc>
          <w:tcPr>
            <w:tcW w:w="596" w:type="pct"/>
            <w:shd w:val="clear" w:color="auto" w:fill="auto"/>
            <w:vAlign w:val="center"/>
          </w:tcPr>
          <w:p w:rsidR="00E439B7" w:rsidRPr="006636EF" w:rsidRDefault="00E439B7" w:rsidP="00E439B7">
            <w:pPr>
              <w:jc w:val="center"/>
              <w:rPr>
                <w:sz w:val="20"/>
                <w:szCs w:val="20"/>
              </w:rPr>
            </w:pPr>
            <w:r>
              <w:rPr>
                <w:sz w:val="20"/>
                <w:szCs w:val="20"/>
              </w:rPr>
              <w:t>-</w:t>
            </w:r>
          </w:p>
        </w:tc>
        <w:tc>
          <w:tcPr>
            <w:tcW w:w="645" w:type="pct"/>
            <w:shd w:val="clear" w:color="auto" w:fill="auto"/>
            <w:vAlign w:val="center"/>
          </w:tcPr>
          <w:p w:rsidR="00E439B7" w:rsidRPr="006636EF" w:rsidRDefault="00E439B7" w:rsidP="00E439B7">
            <w:pPr>
              <w:jc w:val="center"/>
              <w:rPr>
                <w:sz w:val="20"/>
                <w:szCs w:val="20"/>
              </w:rPr>
            </w:pPr>
            <w:r>
              <w:rPr>
                <w:sz w:val="20"/>
                <w:szCs w:val="20"/>
              </w:rPr>
              <w:t>-</w:t>
            </w:r>
          </w:p>
        </w:tc>
        <w:tc>
          <w:tcPr>
            <w:tcW w:w="595" w:type="pct"/>
            <w:shd w:val="clear" w:color="auto" w:fill="auto"/>
            <w:vAlign w:val="center"/>
          </w:tcPr>
          <w:p w:rsidR="00E439B7" w:rsidRPr="006636EF" w:rsidRDefault="00E439B7" w:rsidP="00E439B7">
            <w:pPr>
              <w:jc w:val="center"/>
              <w:rPr>
                <w:sz w:val="20"/>
                <w:szCs w:val="20"/>
              </w:rPr>
            </w:pPr>
            <w:r w:rsidRPr="00FD6801">
              <w:rPr>
                <w:sz w:val="20"/>
                <w:szCs w:val="20"/>
              </w:rPr>
              <w:t>0,277</w:t>
            </w:r>
          </w:p>
        </w:tc>
        <w:tc>
          <w:tcPr>
            <w:tcW w:w="596" w:type="pct"/>
            <w:shd w:val="clear" w:color="auto" w:fill="auto"/>
            <w:vAlign w:val="center"/>
          </w:tcPr>
          <w:p w:rsidR="00E439B7" w:rsidRPr="006636EF" w:rsidRDefault="00E439B7" w:rsidP="00E439B7">
            <w:pPr>
              <w:jc w:val="center"/>
              <w:rPr>
                <w:sz w:val="20"/>
                <w:szCs w:val="20"/>
              </w:rPr>
            </w:pPr>
            <w:r w:rsidRPr="00FD6801">
              <w:rPr>
                <w:sz w:val="20"/>
                <w:szCs w:val="20"/>
              </w:rPr>
              <w:t>0,277</w:t>
            </w:r>
          </w:p>
        </w:tc>
        <w:tc>
          <w:tcPr>
            <w:tcW w:w="595" w:type="pct"/>
            <w:shd w:val="clear" w:color="auto" w:fill="auto"/>
            <w:vAlign w:val="center"/>
          </w:tcPr>
          <w:p w:rsidR="00E439B7" w:rsidRPr="006636EF" w:rsidRDefault="00E439B7" w:rsidP="00E439B7">
            <w:pPr>
              <w:jc w:val="center"/>
              <w:rPr>
                <w:sz w:val="20"/>
                <w:szCs w:val="20"/>
              </w:rPr>
            </w:pPr>
            <w:r w:rsidRPr="00FD6801">
              <w:rPr>
                <w:sz w:val="20"/>
                <w:szCs w:val="20"/>
              </w:rPr>
              <w:t>0,277</w:t>
            </w:r>
          </w:p>
        </w:tc>
      </w:tr>
    </w:tbl>
    <w:p w:rsidR="00062E4C" w:rsidRPr="00EE6DB0" w:rsidRDefault="00062E4C" w:rsidP="00062E4C">
      <w:pPr>
        <w:ind w:firstLine="709"/>
        <w:rPr>
          <w:highlight w:val="yellow"/>
        </w:rPr>
      </w:pPr>
    </w:p>
    <w:p w:rsidR="00062E4C" w:rsidRDefault="00062E4C" w:rsidP="00062E4C">
      <w:pPr>
        <w:pStyle w:val="a8"/>
        <w:keepNext/>
      </w:pPr>
      <w:r>
        <w:t xml:space="preserve">Таблица </w:t>
      </w:r>
      <w:r w:rsidR="00EF560A">
        <w:t>20.</w:t>
      </w:r>
      <w:r>
        <w:t xml:space="preserve"> Затраты на собственные и хозяйственные нужды котельной АО "СЧПЗ"</w:t>
      </w:r>
    </w:p>
    <w:tbl>
      <w:tblPr>
        <w:tblStyle w:val="af8"/>
        <w:tblW w:w="4924" w:type="pct"/>
        <w:tblLook w:val="04A0" w:firstRow="1" w:lastRow="0" w:firstColumn="1" w:lastColumn="0" w:noHBand="0" w:noVBand="1"/>
      </w:tblPr>
      <w:tblGrid>
        <w:gridCol w:w="698"/>
        <w:gridCol w:w="4015"/>
        <w:gridCol w:w="2511"/>
        <w:gridCol w:w="3489"/>
        <w:gridCol w:w="3346"/>
      </w:tblGrid>
      <w:tr w:rsidR="006636EF" w:rsidRPr="00125411" w:rsidTr="00781D9B">
        <w:trPr>
          <w:trHeight w:val="563"/>
        </w:trPr>
        <w:tc>
          <w:tcPr>
            <w:tcW w:w="248" w:type="pct"/>
            <w:vAlign w:val="center"/>
          </w:tcPr>
          <w:p w:rsidR="006636EF" w:rsidRPr="00125411" w:rsidRDefault="006636EF" w:rsidP="004E0986">
            <w:pPr>
              <w:jc w:val="center"/>
              <w:rPr>
                <w:sz w:val="20"/>
                <w:szCs w:val="20"/>
              </w:rPr>
            </w:pPr>
            <w:r w:rsidRPr="00125411">
              <w:rPr>
                <w:sz w:val="20"/>
                <w:szCs w:val="20"/>
              </w:rPr>
              <w:t>№ п/п</w:t>
            </w:r>
          </w:p>
        </w:tc>
        <w:tc>
          <w:tcPr>
            <w:tcW w:w="1428" w:type="pct"/>
            <w:vAlign w:val="center"/>
          </w:tcPr>
          <w:p w:rsidR="006636EF" w:rsidRPr="00125411" w:rsidRDefault="006636EF" w:rsidP="004E0986">
            <w:pPr>
              <w:jc w:val="center"/>
              <w:rPr>
                <w:sz w:val="20"/>
                <w:szCs w:val="20"/>
              </w:rPr>
            </w:pPr>
            <w:r w:rsidRPr="00125411">
              <w:rPr>
                <w:sz w:val="20"/>
                <w:szCs w:val="20"/>
              </w:rPr>
              <w:t>Вид тепловой мощности</w:t>
            </w:r>
          </w:p>
        </w:tc>
        <w:tc>
          <w:tcPr>
            <w:tcW w:w="893" w:type="pct"/>
            <w:vAlign w:val="center"/>
          </w:tcPr>
          <w:p w:rsidR="006636EF" w:rsidRPr="00125411" w:rsidRDefault="006636EF" w:rsidP="004E0986">
            <w:pPr>
              <w:jc w:val="center"/>
              <w:rPr>
                <w:sz w:val="20"/>
                <w:szCs w:val="20"/>
              </w:rPr>
            </w:pPr>
            <w:r w:rsidRPr="00125411">
              <w:rPr>
                <w:sz w:val="20"/>
                <w:szCs w:val="20"/>
              </w:rPr>
              <w:t>Единица измерения</w:t>
            </w:r>
          </w:p>
        </w:tc>
        <w:tc>
          <w:tcPr>
            <w:tcW w:w="1241" w:type="pct"/>
            <w:vAlign w:val="center"/>
          </w:tcPr>
          <w:p w:rsidR="006636EF" w:rsidRPr="00125411" w:rsidRDefault="006636EF" w:rsidP="004E0986">
            <w:pPr>
              <w:jc w:val="center"/>
              <w:rPr>
                <w:sz w:val="20"/>
                <w:szCs w:val="20"/>
              </w:rPr>
            </w:pPr>
            <w:r>
              <w:rPr>
                <w:sz w:val="20"/>
                <w:szCs w:val="20"/>
              </w:rPr>
              <w:t>2018г.</w:t>
            </w:r>
          </w:p>
        </w:tc>
        <w:tc>
          <w:tcPr>
            <w:tcW w:w="1190" w:type="pct"/>
            <w:vAlign w:val="center"/>
          </w:tcPr>
          <w:p w:rsidR="006636EF" w:rsidRPr="00125411" w:rsidRDefault="006636EF" w:rsidP="004E0986">
            <w:pPr>
              <w:jc w:val="center"/>
              <w:rPr>
                <w:sz w:val="20"/>
                <w:szCs w:val="20"/>
              </w:rPr>
            </w:pPr>
            <w:r>
              <w:rPr>
                <w:sz w:val="20"/>
                <w:szCs w:val="20"/>
              </w:rPr>
              <w:t>2019г.</w:t>
            </w:r>
          </w:p>
        </w:tc>
      </w:tr>
      <w:tr w:rsidR="00062E4C" w:rsidRPr="00125411" w:rsidTr="00781D9B">
        <w:trPr>
          <w:trHeight w:val="430"/>
        </w:trPr>
        <w:tc>
          <w:tcPr>
            <w:tcW w:w="5000" w:type="pct"/>
            <w:gridSpan w:val="5"/>
            <w:vAlign w:val="center"/>
          </w:tcPr>
          <w:p w:rsidR="00062E4C" w:rsidRPr="00125411" w:rsidRDefault="00062E4C" w:rsidP="004E0986">
            <w:pPr>
              <w:jc w:val="center"/>
              <w:rPr>
                <w:sz w:val="20"/>
                <w:szCs w:val="20"/>
              </w:rPr>
            </w:pPr>
            <w:r w:rsidRPr="00125411">
              <w:rPr>
                <w:sz w:val="20"/>
                <w:szCs w:val="20"/>
              </w:rPr>
              <w:t>Котельная ТЭЦ АО «СЧПЗ»</w:t>
            </w:r>
          </w:p>
        </w:tc>
      </w:tr>
      <w:tr w:rsidR="006636EF" w:rsidRPr="00125411" w:rsidTr="00781D9B">
        <w:trPr>
          <w:trHeight w:val="691"/>
        </w:trPr>
        <w:tc>
          <w:tcPr>
            <w:tcW w:w="248" w:type="pct"/>
            <w:vAlign w:val="center"/>
          </w:tcPr>
          <w:p w:rsidR="006636EF" w:rsidRPr="00125411" w:rsidRDefault="006636EF" w:rsidP="004E0986">
            <w:pPr>
              <w:jc w:val="center"/>
              <w:rPr>
                <w:sz w:val="20"/>
                <w:szCs w:val="20"/>
              </w:rPr>
            </w:pPr>
            <w:r w:rsidRPr="00125411">
              <w:rPr>
                <w:sz w:val="20"/>
                <w:szCs w:val="20"/>
              </w:rPr>
              <w:t>1</w:t>
            </w:r>
          </w:p>
        </w:tc>
        <w:tc>
          <w:tcPr>
            <w:tcW w:w="1428" w:type="pct"/>
            <w:vAlign w:val="center"/>
          </w:tcPr>
          <w:p w:rsidR="006636EF" w:rsidRPr="00125411" w:rsidRDefault="006636EF" w:rsidP="004E0986">
            <w:pPr>
              <w:jc w:val="center"/>
              <w:rPr>
                <w:sz w:val="20"/>
                <w:szCs w:val="20"/>
              </w:rPr>
            </w:pPr>
            <w:r w:rsidRPr="00125411">
              <w:rPr>
                <w:sz w:val="20"/>
                <w:szCs w:val="20"/>
              </w:rPr>
              <w:t>Тепловая мощность нетто</w:t>
            </w:r>
          </w:p>
        </w:tc>
        <w:tc>
          <w:tcPr>
            <w:tcW w:w="893" w:type="pct"/>
            <w:vAlign w:val="center"/>
          </w:tcPr>
          <w:p w:rsidR="006636EF" w:rsidRPr="00125411" w:rsidRDefault="006636EF" w:rsidP="004E0986">
            <w:pPr>
              <w:jc w:val="center"/>
              <w:rPr>
                <w:sz w:val="20"/>
                <w:szCs w:val="20"/>
              </w:rPr>
            </w:pPr>
            <w:r w:rsidRPr="00125411">
              <w:rPr>
                <w:sz w:val="20"/>
                <w:szCs w:val="20"/>
              </w:rPr>
              <w:t>Гкал/час</w:t>
            </w:r>
          </w:p>
        </w:tc>
        <w:tc>
          <w:tcPr>
            <w:tcW w:w="1241" w:type="pct"/>
            <w:vAlign w:val="center"/>
          </w:tcPr>
          <w:p w:rsidR="006636EF" w:rsidRPr="00125411" w:rsidRDefault="00781D9B" w:rsidP="004E0986">
            <w:pPr>
              <w:jc w:val="center"/>
              <w:rPr>
                <w:sz w:val="20"/>
                <w:szCs w:val="20"/>
              </w:rPr>
            </w:pPr>
            <w:r>
              <w:rPr>
                <w:sz w:val="20"/>
                <w:szCs w:val="20"/>
              </w:rPr>
              <w:t>39,6</w:t>
            </w:r>
            <w:r w:rsidR="006636EF" w:rsidRPr="00125411">
              <w:rPr>
                <w:sz w:val="20"/>
                <w:szCs w:val="20"/>
              </w:rPr>
              <w:t xml:space="preserve"> (общая)</w:t>
            </w:r>
          </w:p>
          <w:p w:rsidR="006636EF" w:rsidRPr="00125411" w:rsidRDefault="006636EF" w:rsidP="004E0986">
            <w:pPr>
              <w:jc w:val="center"/>
              <w:rPr>
                <w:sz w:val="20"/>
                <w:szCs w:val="20"/>
                <w:highlight w:val="yellow"/>
              </w:rPr>
            </w:pPr>
            <w:r w:rsidRPr="00125411">
              <w:rPr>
                <w:sz w:val="20"/>
                <w:szCs w:val="20"/>
              </w:rPr>
              <w:t>9.67 (для производства тепловой энергии)</w:t>
            </w:r>
          </w:p>
        </w:tc>
        <w:tc>
          <w:tcPr>
            <w:tcW w:w="1190" w:type="pct"/>
            <w:vAlign w:val="center"/>
          </w:tcPr>
          <w:p w:rsidR="006636EF" w:rsidRPr="00125411" w:rsidRDefault="00781D9B" w:rsidP="004E0986">
            <w:pPr>
              <w:jc w:val="center"/>
              <w:rPr>
                <w:sz w:val="20"/>
                <w:szCs w:val="20"/>
              </w:rPr>
            </w:pPr>
            <w:r>
              <w:rPr>
                <w:sz w:val="20"/>
                <w:szCs w:val="20"/>
              </w:rPr>
              <w:t>39,6</w:t>
            </w:r>
            <w:r w:rsidR="006636EF" w:rsidRPr="00125411">
              <w:rPr>
                <w:sz w:val="20"/>
                <w:szCs w:val="20"/>
              </w:rPr>
              <w:t xml:space="preserve"> (общая)</w:t>
            </w:r>
          </w:p>
          <w:p w:rsidR="006636EF" w:rsidRPr="00125411" w:rsidRDefault="006636EF" w:rsidP="004E0986">
            <w:pPr>
              <w:jc w:val="center"/>
              <w:rPr>
                <w:sz w:val="20"/>
                <w:szCs w:val="20"/>
                <w:highlight w:val="yellow"/>
              </w:rPr>
            </w:pPr>
            <w:r w:rsidRPr="00125411">
              <w:rPr>
                <w:sz w:val="20"/>
                <w:szCs w:val="20"/>
              </w:rPr>
              <w:t>9.67 (для производства тепловой энергии)</w:t>
            </w:r>
          </w:p>
        </w:tc>
      </w:tr>
      <w:tr w:rsidR="006636EF" w:rsidRPr="00125411" w:rsidTr="005D6927">
        <w:trPr>
          <w:trHeight w:val="1114"/>
        </w:trPr>
        <w:tc>
          <w:tcPr>
            <w:tcW w:w="248" w:type="pct"/>
            <w:vAlign w:val="center"/>
          </w:tcPr>
          <w:p w:rsidR="006636EF" w:rsidRPr="00125411" w:rsidRDefault="006636EF" w:rsidP="004E0986">
            <w:pPr>
              <w:jc w:val="center"/>
              <w:rPr>
                <w:sz w:val="20"/>
                <w:szCs w:val="20"/>
              </w:rPr>
            </w:pPr>
            <w:r w:rsidRPr="00125411">
              <w:rPr>
                <w:sz w:val="20"/>
                <w:szCs w:val="20"/>
              </w:rPr>
              <w:t>2</w:t>
            </w:r>
          </w:p>
        </w:tc>
        <w:tc>
          <w:tcPr>
            <w:tcW w:w="1428" w:type="pct"/>
            <w:vAlign w:val="center"/>
          </w:tcPr>
          <w:p w:rsidR="006636EF" w:rsidRPr="00125411" w:rsidRDefault="006636EF" w:rsidP="004E0986">
            <w:pPr>
              <w:jc w:val="center"/>
              <w:rPr>
                <w:sz w:val="20"/>
                <w:szCs w:val="20"/>
              </w:rPr>
            </w:pPr>
            <w:r w:rsidRPr="00125411">
              <w:rPr>
                <w:sz w:val="20"/>
                <w:szCs w:val="20"/>
              </w:rPr>
              <w:t>Тепловая мощность на собственные и хозяйственные нужды</w:t>
            </w:r>
          </w:p>
        </w:tc>
        <w:tc>
          <w:tcPr>
            <w:tcW w:w="893" w:type="pct"/>
            <w:vAlign w:val="center"/>
          </w:tcPr>
          <w:p w:rsidR="006636EF" w:rsidRPr="00125411" w:rsidRDefault="006636EF" w:rsidP="004E0986">
            <w:pPr>
              <w:jc w:val="center"/>
              <w:rPr>
                <w:sz w:val="20"/>
                <w:szCs w:val="20"/>
              </w:rPr>
            </w:pPr>
            <w:r w:rsidRPr="00125411">
              <w:rPr>
                <w:sz w:val="20"/>
                <w:szCs w:val="20"/>
              </w:rPr>
              <w:t>Гкал/час</w:t>
            </w:r>
          </w:p>
        </w:tc>
        <w:tc>
          <w:tcPr>
            <w:tcW w:w="1241" w:type="pct"/>
            <w:vAlign w:val="center"/>
          </w:tcPr>
          <w:p w:rsidR="006636EF" w:rsidRPr="00125411" w:rsidRDefault="006636EF" w:rsidP="004E0986">
            <w:pPr>
              <w:jc w:val="center"/>
              <w:rPr>
                <w:sz w:val="20"/>
                <w:szCs w:val="20"/>
              </w:rPr>
            </w:pPr>
            <w:r w:rsidRPr="00125411">
              <w:rPr>
                <w:sz w:val="20"/>
                <w:szCs w:val="20"/>
              </w:rPr>
              <w:t>0.17 - технологические нужды ТЭЦ</w:t>
            </w:r>
          </w:p>
          <w:p w:rsidR="006636EF" w:rsidRPr="00125411" w:rsidRDefault="006636EF" w:rsidP="004E0986">
            <w:pPr>
              <w:jc w:val="center"/>
              <w:rPr>
                <w:sz w:val="20"/>
                <w:szCs w:val="20"/>
              </w:rPr>
            </w:pPr>
            <w:r w:rsidRPr="00125411">
              <w:rPr>
                <w:sz w:val="20"/>
                <w:szCs w:val="20"/>
              </w:rPr>
              <w:t xml:space="preserve">1.82 - потребление на собственные нужды </w:t>
            </w:r>
            <w:r>
              <w:rPr>
                <w:sz w:val="20"/>
                <w:szCs w:val="20"/>
              </w:rPr>
              <w:t>АО</w:t>
            </w:r>
            <w:r w:rsidRPr="00125411">
              <w:rPr>
                <w:sz w:val="20"/>
                <w:szCs w:val="20"/>
              </w:rPr>
              <w:t xml:space="preserve"> «СЧПЗ»</w:t>
            </w:r>
          </w:p>
          <w:p w:rsidR="006636EF" w:rsidRPr="00125411" w:rsidRDefault="006636EF" w:rsidP="004E0986">
            <w:pPr>
              <w:jc w:val="center"/>
              <w:rPr>
                <w:sz w:val="20"/>
                <w:szCs w:val="20"/>
                <w:highlight w:val="yellow"/>
              </w:rPr>
            </w:pPr>
            <w:r w:rsidRPr="00125411">
              <w:rPr>
                <w:sz w:val="20"/>
                <w:szCs w:val="20"/>
              </w:rPr>
              <w:t>17 - технология производства</w:t>
            </w:r>
          </w:p>
        </w:tc>
        <w:tc>
          <w:tcPr>
            <w:tcW w:w="1190" w:type="pct"/>
            <w:vAlign w:val="center"/>
          </w:tcPr>
          <w:p w:rsidR="006636EF" w:rsidRPr="00125411" w:rsidRDefault="006636EF" w:rsidP="004E0986">
            <w:pPr>
              <w:jc w:val="center"/>
              <w:rPr>
                <w:sz w:val="20"/>
                <w:szCs w:val="20"/>
              </w:rPr>
            </w:pPr>
            <w:r w:rsidRPr="00125411">
              <w:rPr>
                <w:sz w:val="20"/>
                <w:szCs w:val="20"/>
              </w:rPr>
              <w:t>0.17 - технологические нужды ТЭЦ</w:t>
            </w:r>
          </w:p>
          <w:p w:rsidR="006636EF" w:rsidRPr="00125411" w:rsidRDefault="006636EF" w:rsidP="004E0986">
            <w:pPr>
              <w:jc w:val="center"/>
              <w:rPr>
                <w:sz w:val="20"/>
                <w:szCs w:val="20"/>
              </w:rPr>
            </w:pPr>
            <w:r w:rsidRPr="00125411">
              <w:rPr>
                <w:sz w:val="20"/>
                <w:szCs w:val="20"/>
              </w:rPr>
              <w:t xml:space="preserve">1.82 - потребление на собственные нужды </w:t>
            </w:r>
            <w:r>
              <w:rPr>
                <w:sz w:val="20"/>
                <w:szCs w:val="20"/>
              </w:rPr>
              <w:t>АО</w:t>
            </w:r>
            <w:r w:rsidRPr="00125411">
              <w:rPr>
                <w:sz w:val="20"/>
                <w:szCs w:val="20"/>
              </w:rPr>
              <w:t xml:space="preserve"> «СЧПЗ»</w:t>
            </w:r>
          </w:p>
          <w:p w:rsidR="006636EF" w:rsidRPr="00125411" w:rsidRDefault="006636EF" w:rsidP="004E0986">
            <w:pPr>
              <w:jc w:val="center"/>
              <w:rPr>
                <w:sz w:val="20"/>
                <w:szCs w:val="20"/>
                <w:highlight w:val="yellow"/>
              </w:rPr>
            </w:pPr>
            <w:r w:rsidRPr="00125411">
              <w:rPr>
                <w:sz w:val="20"/>
                <w:szCs w:val="20"/>
              </w:rPr>
              <w:t>17 - технология производства</w:t>
            </w:r>
          </w:p>
        </w:tc>
      </w:tr>
    </w:tbl>
    <w:p w:rsidR="00062E4C" w:rsidRPr="0039349F" w:rsidRDefault="00062E4C" w:rsidP="00062E4C">
      <w:pPr>
        <w:ind w:firstLine="709"/>
        <w:rPr>
          <w:highlight w:val="yellow"/>
        </w:rPr>
      </w:pPr>
    </w:p>
    <w:p w:rsidR="001838E6" w:rsidRPr="0039349F" w:rsidRDefault="00A16CF2" w:rsidP="00A16CF2">
      <w:pPr>
        <w:pStyle w:val="2"/>
        <w:spacing w:before="0" w:after="0"/>
        <w:ind w:firstLine="709"/>
        <w:jc w:val="both"/>
        <w:rPr>
          <w:rFonts w:ascii="Times New Roman" w:eastAsia="Times New Roman" w:hAnsi="Times New Roman" w:cs="Times New Roman"/>
          <w:i w:val="0"/>
          <w:sz w:val="24"/>
          <w:szCs w:val="24"/>
        </w:rPr>
      </w:pPr>
      <w:bookmarkStart w:id="48" w:name="_Toc7092882"/>
      <w:r w:rsidRPr="0039349F">
        <w:rPr>
          <w:rFonts w:ascii="Times New Roman" w:eastAsia="Times New Roman" w:hAnsi="Times New Roman" w:cs="Times New Roman"/>
          <w:i w:val="0"/>
          <w:sz w:val="24"/>
          <w:szCs w:val="24"/>
        </w:rPr>
        <w:t>2.4.</w:t>
      </w:r>
      <w:r w:rsidR="00062E4C">
        <w:rPr>
          <w:rFonts w:ascii="Times New Roman" w:eastAsia="Times New Roman" w:hAnsi="Times New Roman" w:cs="Times New Roman"/>
          <w:i w:val="0"/>
          <w:sz w:val="24"/>
          <w:szCs w:val="24"/>
        </w:rPr>
        <w:t>4</w:t>
      </w:r>
      <w:r w:rsidR="001D0CCC" w:rsidRPr="0039349F">
        <w:rPr>
          <w:rFonts w:ascii="Times New Roman" w:eastAsia="Times New Roman" w:hAnsi="Times New Roman" w:cs="Times New Roman"/>
          <w:i w:val="0"/>
          <w:sz w:val="24"/>
          <w:szCs w:val="24"/>
        </w:rPr>
        <w:t xml:space="preserve">. </w:t>
      </w:r>
      <w:r w:rsidR="001838E6" w:rsidRPr="0039349F">
        <w:rPr>
          <w:rFonts w:ascii="Times New Roman" w:eastAsia="Times New Roman" w:hAnsi="Times New Roman" w:cs="Times New Roman"/>
          <w:i w:val="0"/>
          <w:sz w:val="24"/>
          <w:szCs w:val="24"/>
        </w:rPr>
        <w:t>Значения существующей и перспективной тепловой мощности источников тепловой энергии нетто</w:t>
      </w:r>
      <w:bookmarkEnd w:id="48"/>
    </w:p>
    <w:p w:rsidR="0039349F" w:rsidRDefault="0039349F" w:rsidP="0039349F">
      <w:pPr>
        <w:ind w:firstLine="709"/>
        <w:jc w:val="both"/>
        <w:rPr>
          <w:highlight w:val="yellow"/>
        </w:rPr>
      </w:pPr>
    </w:p>
    <w:p w:rsidR="0039349F" w:rsidRPr="00112E47" w:rsidRDefault="0039349F" w:rsidP="0039349F">
      <w:pPr>
        <w:autoSpaceDE w:val="0"/>
        <w:autoSpaceDN w:val="0"/>
        <w:adjustRightInd w:val="0"/>
        <w:ind w:firstLine="709"/>
        <w:jc w:val="both"/>
        <w:rPr>
          <w:color w:val="000000"/>
        </w:rPr>
      </w:pPr>
      <w:r w:rsidRPr="00112E47">
        <w:rPr>
          <w:color w:val="000000"/>
        </w:rPr>
        <w:t>Согласно Постановлению Правительства РФ от 22.02.2012 №154 «О требованиях к схемам теплоснабжения и порядку и</w:t>
      </w:r>
      <w:r>
        <w:rPr>
          <w:color w:val="000000"/>
        </w:rPr>
        <w:t>х</w:t>
      </w:r>
      <w:r w:rsidRPr="00112E47">
        <w:rPr>
          <w:color w:val="000000"/>
        </w:rPr>
        <w:t xml:space="preserve"> разработки и утверждения», «мощность источника тепловой энергии нетто</w:t>
      </w:r>
      <w:proofErr w:type="gramStart"/>
      <w:r w:rsidRPr="00112E47">
        <w:rPr>
          <w:color w:val="000000"/>
        </w:rPr>
        <w:t>»</w:t>
      </w:r>
      <w:proofErr w:type="gramEnd"/>
      <w:r w:rsidRPr="00112E47">
        <w:rPr>
          <w:color w:val="000000"/>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39349F" w:rsidRDefault="0039349F" w:rsidP="0039349F">
      <w:pPr>
        <w:ind w:firstLine="709"/>
        <w:jc w:val="both"/>
        <w:rPr>
          <w:color w:val="000000"/>
        </w:rPr>
      </w:pPr>
      <w:r>
        <w:rPr>
          <w:color w:val="000000"/>
        </w:rPr>
        <w:t>Тепловая мощность</w:t>
      </w:r>
      <w:r w:rsidR="00335799">
        <w:rPr>
          <w:color w:val="000000"/>
        </w:rPr>
        <w:t xml:space="preserve"> </w:t>
      </w:r>
      <w:r>
        <w:rPr>
          <w:color w:val="000000"/>
        </w:rPr>
        <w:t xml:space="preserve">источников теплоснабжения АО «Энергосистемы» </w:t>
      </w:r>
      <w:r w:rsidRPr="00112E47">
        <w:rPr>
          <w:color w:val="000000"/>
        </w:rPr>
        <w:t>на собственные нужды представлен</w:t>
      </w:r>
      <w:r>
        <w:rPr>
          <w:color w:val="000000"/>
        </w:rPr>
        <w:t>а</w:t>
      </w:r>
      <w:r w:rsidRPr="00112E47">
        <w:rPr>
          <w:color w:val="000000"/>
        </w:rPr>
        <w:t xml:space="preserve"> в таблице ниже.</w:t>
      </w:r>
    </w:p>
    <w:p w:rsidR="0039349F" w:rsidRDefault="0039349F" w:rsidP="0039349F">
      <w:pPr>
        <w:ind w:firstLine="709"/>
        <w:jc w:val="both"/>
        <w:rPr>
          <w:color w:val="000000"/>
        </w:rPr>
      </w:pPr>
    </w:p>
    <w:p w:rsidR="0039349F" w:rsidRDefault="0039349F" w:rsidP="0039349F">
      <w:pPr>
        <w:pStyle w:val="a8"/>
        <w:keepNext/>
        <w:jc w:val="both"/>
      </w:pPr>
      <w:r>
        <w:t>Таблица</w:t>
      </w:r>
      <w:r w:rsidR="00EF560A">
        <w:t xml:space="preserve"> 21</w:t>
      </w:r>
      <w:r w:rsidR="006636EF">
        <w:rPr>
          <w:noProof/>
        </w:rPr>
        <w:t xml:space="preserve">. </w:t>
      </w:r>
      <w:r w:rsidRPr="00A76240">
        <w:t>Параметры тепловой мощности нетто источников теплоснабжения АО "Энергосистемы"</w:t>
      </w:r>
    </w:p>
    <w:p w:rsidR="005D6927" w:rsidRPr="005D6927" w:rsidRDefault="005D6927" w:rsidP="005D6927"/>
    <w:tbl>
      <w:tblPr>
        <w:tblStyle w:val="af8"/>
        <w:tblW w:w="4924" w:type="pct"/>
        <w:tblLook w:val="04A0" w:firstRow="1" w:lastRow="0" w:firstColumn="1" w:lastColumn="0" w:noHBand="0" w:noVBand="1"/>
      </w:tblPr>
      <w:tblGrid>
        <w:gridCol w:w="566"/>
        <w:gridCol w:w="2891"/>
        <w:gridCol w:w="1951"/>
        <w:gridCol w:w="1673"/>
        <w:gridCol w:w="1673"/>
        <w:gridCol w:w="1816"/>
        <w:gridCol w:w="1816"/>
        <w:gridCol w:w="1673"/>
      </w:tblGrid>
      <w:tr w:rsidR="006636EF" w:rsidRPr="00125411" w:rsidTr="005D6927">
        <w:trPr>
          <w:trHeight w:val="563"/>
          <w:tblHeader/>
        </w:trPr>
        <w:tc>
          <w:tcPr>
            <w:tcW w:w="201" w:type="pct"/>
            <w:vAlign w:val="center"/>
          </w:tcPr>
          <w:p w:rsidR="006636EF" w:rsidRPr="00125411" w:rsidRDefault="006636EF" w:rsidP="0039349F">
            <w:pPr>
              <w:jc w:val="center"/>
              <w:rPr>
                <w:sz w:val="20"/>
                <w:szCs w:val="20"/>
              </w:rPr>
            </w:pPr>
            <w:r w:rsidRPr="00125411">
              <w:rPr>
                <w:sz w:val="20"/>
                <w:szCs w:val="20"/>
              </w:rPr>
              <w:t>№ п/п</w:t>
            </w:r>
          </w:p>
        </w:tc>
        <w:tc>
          <w:tcPr>
            <w:tcW w:w="1028" w:type="pct"/>
            <w:vAlign w:val="center"/>
          </w:tcPr>
          <w:p w:rsidR="006636EF" w:rsidRPr="00125411" w:rsidRDefault="006636EF" w:rsidP="0039349F">
            <w:pPr>
              <w:jc w:val="center"/>
              <w:rPr>
                <w:sz w:val="20"/>
                <w:szCs w:val="20"/>
              </w:rPr>
            </w:pPr>
            <w:r w:rsidRPr="00125411">
              <w:rPr>
                <w:sz w:val="20"/>
                <w:szCs w:val="20"/>
              </w:rPr>
              <w:t>Вид тепловой мощности</w:t>
            </w:r>
          </w:p>
        </w:tc>
        <w:tc>
          <w:tcPr>
            <w:tcW w:w="694" w:type="pct"/>
            <w:vAlign w:val="center"/>
          </w:tcPr>
          <w:p w:rsidR="006636EF" w:rsidRPr="00125411" w:rsidRDefault="006636EF" w:rsidP="0039349F">
            <w:pPr>
              <w:jc w:val="center"/>
              <w:rPr>
                <w:sz w:val="20"/>
                <w:szCs w:val="20"/>
              </w:rPr>
            </w:pPr>
            <w:r w:rsidRPr="00125411">
              <w:rPr>
                <w:sz w:val="20"/>
                <w:szCs w:val="20"/>
              </w:rPr>
              <w:t>Единица измерения</w:t>
            </w:r>
          </w:p>
        </w:tc>
        <w:tc>
          <w:tcPr>
            <w:tcW w:w="595" w:type="pct"/>
            <w:vAlign w:val="center"/>
          </w:tcPr>
          <w:p w:rsidR="006636EF" w:rsidRPr="006636EF" w:rsidRDefault="006636EF" w:rsidP="0039349F">
            <w:pPr>
              <w:jc w:val="center"/>
              <w:rPr>
                <w:sz w:val="20"/>
                <w:szCs w:val="20"/>
              </w:rPr>
            </w:pPr>
            <w:r w:rsidRPr="006636EF">
              <w:rPr>
                <w:sz w:val="20"/>
                <w:szCs w:val="20"/>
              </w:rPr>
              <w:t>2018г.</w:t>
            </w:r>
          </w:p>
        </w:tc>
        <w:tc>
          <w:tcPr>
            <w:tcW w:w="595" w:type="pct"/>
            <w:vAlign w:val="center"/>
          </w:tcPr>
          <w:p w:rsidR="006636EF" w:rsidRPr="006636EF" w:rsidRDefault="006636EF" w:rsidP="0039349F">
            <w:pPr>
              <w:jc w:val="center"/>
              <w:rPr>
                <w:sz w:val="20"/>
                <w:szCs w:val="20"/>
              </w:rPr>
            </w:pPr>
            <w:r w:rsidRPr="006636EF">
              <w:rPr>
                <w:sz w:val="20"/>
                <w:szCs w:val="20"/>
              </w:rPr>
              <w:t>2019г.</w:t>
            </w:r>
          </w:p>
        </w:tc>
        <w:tc>
          <w:tcPr>
            <w:tcW w:w="646" w:type="pct"/>
            <w:vAlign w:val="center"/>
          </w:tcPr>
          <w:p w:rsidR="006636EF" w:rsidRPr="006636EF" w:rsidRDefault="006636EF" w:rsidP="0039349F">
            <w:pPr>
              <w:jc w:val="center"/>
              <w:rPr>
                <w:sz w:val="20"/>
                <w:szCs w:val="20"/>
              </w:rPr>
            </w:pPr>
            <w:r w:rsidRPr="006636EF">
              <w:rPr>
                <w:sz w:val="20"/>
                <w:szCs w:val="20"/>
              </w:rPr>
              <w:t>2020г.</w:t>
            </w:r>
          </w:p>
        </w:tc>
        <w:tc>
          <w:tcPr>
            <w:tcW w:w="646" w:type="pct"/>
            <w:vAlign w:val="center"/>
          </w:tcPr>
          <w:p w:rsidR="006636EF" w:rsidRPr="006636EF" w:rsidRDefault="006636EF" w:rsidP="0039349F">
            <w:pPr>
              <w:jc w:val="center"/>
              <w:rPr>
                <w:sz w:val="20"/>
                <w:szCs w:val="20"/>
              </w:rPr>
            </w:pPr>
            <w:r w:rsidRPr="006636EF">
              <w:rPr>
                <w:sz w:val="20"/>
                <w:szCs w:val="20"/>
              </w:rPr>
              <w:t>2021г.</w:t>
            </w:r>
          </w:p>
        </w:tc>
        <w:tc>
          <w:tcPr>
            <w:tcW w:w="595" w:type="pct"/>
            <w:vAlign w:val="center"/>
          </w:tcPr>
          <w:p w:rsidR="006636EF" w:rsidRPr="006636EF" w:rsidRDefault="006636EF" w:rsidP="0039349F">
            <w:pPr>
              <w:jc w:val="center"/>
              <w:rPr>
                <w:sz w:val="20"/>
                <w:szCs w:val="20"/>
              </w:rPr>
            </w:pPr>
            <w:r w:rsidRPr="006636EF">
              <w:rPr>
                <w:sz w:val="20"/>
                <w:szCs w:val="20"/>
              </w:rPr>
              <w:t>2022-2030гг.</w:t>
            </w:r>
          </w:p>
        </w:tc>
      </w:tr>
      <w:tr w:rsidR="0039349F" w:rsidRPr="00125411" w:rsidTr="00781D9B">
        <w:trPr>
          <w:trHeight w:val="430"/>
        </w:trPr>
        <w:tc>
          <w:tcPr>
            <w:tcW w:w="5000" w:type="pct"/>
            <w:gridSpan w:val="8"/>
            <w:vAlign w:val="center"/>
          </w:tcPr>
          <w:p w:rsidR="0039349F" w:rsidRPr="006636EF" w:rsidRDefault="0039349F" w:rsidP="0039349F">
            <w:pPr>
              <w:jc w:val="center"/>
              <w:rPr>
                <w:sz w:val="20"/>
                <w:szCs w:val="20"/>
              </w:rPr>
            </w:pPr>
            <w:r w:rsidRPr="006636EF">
              <w:rPr>
                <w:sz w:val="20"/>
                <w:szCs w:val="20"/>
              </w:rPr>
              <w:t>Центральная котельная, котельная Западного района (</w:t>
            </w:r>
            <w:proofErr w:type="spellStart"/>
            <w:r w:rsidRPr="006636EF">
              <w:rPr>
                <w:sz w:val="20"/>
                <w:szCs w:val="20"/>
              </w:rPr>
              <w:t>догрев</w:t>
            </w:r>
            <w:proofErr w:type="spellEnd"/>
            <w:r w:rsidRPr="006636EF">
              <w:rPr>
                <w:sz w:val="20"/>
                <w:szCs w:val="20"/>
              </w:rPr>
              <w:t>)</w:t>
            </w:r>
          </w:p>
        </w:tc>
      </w:tr>
      <w:tr w:rsidR="006636EF" w:rsidRPr="00125411" w:rsidTr="005D6927">
        <w:trPr>
          <w:trHeight w:val="691"/>
        </w:trPr>
        <w:tc>
          <w:tcPr>
            <w:tcW w:w="201" w:type="pct"/>
            <w:vAlign w:val="center"/>
          </w:tcPr>
          <w:p w:rsidR="006636EF" w:rsidRPr="00125411" w:rsidRDefault="006636EF" w:rsidP="0039349F">
            <w:pPr>
              <w:jc w:val="center"/>
              <w:rPr>
                <w:sz w:val="20"/>
                <w:szCs w:val="20"/>
              </w:rPr>
            </w:pPr>
            <w:r w:rsidRPr="00125411">
              <w:rPr>
                <w:sz w:val="20"/>
                <w:szCs w:val="20"/>
              </w:rPr>
              <w:t>1</w:t>
            </w:r>
          </w:p>
        </w:tc>
        <w:tc>
          <w:tcPr>
            <w:tcW w:w="1028" w:type="pct"/>
            <w:vAlign w:val="center"/>
          </w:tcPr>
          <w:p w:rsidR="006636EF" w:rsidRPr="00125411" w:rsidRDefault="006636EF" w:rsidP="0039349F">
            <w:pPr>
              <w:jc w:val="center"/>
              <w:rPr>
                <w:sz w:val="20"/>
                <w:szCs w:val="20"/>
              </w:rPr>
            </w:pPr>
            <w:r w:rsidRPr="00125411">
              <w:rPr>
                <w:sz w:val="20"/>
                <w:szCs w:val="20"/>
              </w:rPr>
              <w:t>Тепловая мощность нетто</w:t>
            </w:r>
          </w:p>
        </w:tc>
        <w:tc>
          <w:tcPr>
            <w:tcW w:w="694" w:type="pct"/>
            <w:vAlign w:val="center"/>
          </w:tcPr>
          <w:p w:rsidR="006636EF" w:rsidRPr="00125411" w:rsidRDefault="006636EF" w:rsidP="0039349F">
            <w:pPr>
              <w:jc w:val="center"/>
              <w:rPr>
                <w:sz w:val="20"/>
                <w:szCs w:val="20"/>
              </w:rPr>
            </w:pPr>
            <w:r w:rsidRPr="00125411">
              <w:rPr>
                <w:sz w:val="20"/>
                <w:szCs w:val="20"/>
              </w:rPr>
              <w:t>Гкал/час</w:t>
            </w:r>
          </w:p>
        </w:tc>
        <w:tc>
          <w:tcPr>
            <w:tcW w:w="595" w:type="pct"/>
            <w:vAlign w:val="center"/>
          </w:tcPr>
          <w:p w:rsidR="006636EF" w:rsidRPr="006636EF" w:rsidRDefault="006636EF" w:rsidP="004E0986">
            <w:pPr>
              <w:jc w:val="center"/>
              <w:rPr>
                <w:sz w:val="20"/>
                <w:szCs w:val="20"/>
              </w:rPr>
            </w:pPr>
            <w:r w:rsidRPr="006636EF">
              <w:rPr>
                <w:sz w:val="20"/>
                <w:szCs w:val="20"/>
              </w:rPr>
              <w:t>144,91</w:t>
            </w:r>
          </w:p>
        </w:tc>
        <w:tc>
          <w:tcPr>
            <w:tcW w:w="595" w:type="pct"/>
            <w:vAlign w:val="center"/>
          </w:tcPr>
          <w:p w:rsidR="006636EF" w:rsidRPr="006636EF" w:rsidRDefault="006636EF" w:rsidP="004E0986">
            <w:pPr>
              <w:jc w:val="center"/>
              <w:rPr>
                <w:sz w:val="20"/>
                <w:szCs w:val="20"/>
              </w:rPr>
            </w:pPr>
            <w:r w:rsidRPr="006636EF">
              <w:rPr>
                <w:sz w:val="20"/>
                <w:szCs w:val="20"/>
              </w:rPr>
              <w:t>143,39</w:t>
            </w:r>
          </w:p>
        </w:tc>
        <w:tc>
          <w:tcPr>
            <w:tcW w:w="646" w:type="pct"/>
            <w:vAlign w:val="center"/>
          </w:tcPr>
          <w:p w:rsidR="006636EF" w:rsidRPr="006636EF" w:rsidRDefault="006636EF" w:rsidP="004E0986">
            <w:pPr>
              <w:jc w:val="center"/>
              <w:rPr>
                <w:sz w:val="20"/>
                <w:szCs w:val="20"/>
              </w:rPr>
            </w:pPr>
            <w:r w:rsidRPr="006636EF">
              <w:rPr>
                <w:sz w:val="20"/>
                <w:szCs w:val="20"/>
              </w:rPr>
              <w:t>143,39</w:t>
            </w:r>
          </w:p>
        </w:tc>
        <w:tc>
          <w:tcPr>
            <w:tcW w:w="646" w:type="pct"/>
            <w:vAlign w:val="center"/>
          </w:tcPr>
          <w:p w:rsidR="006636EF" w:rsidRPr="006636EF" w:rsidRDefault="006636EF" w:rsidP="004E0986">
            <w:pPr>
              <w:jc w:val="center"/>
              <w:rPr>
                <w:sz w:val="20"/>
                <w:szCs w:val="20"/>
              </w:rPr>
            </w:pPr>
            <w:r w:rsidRPr="006636EF">
              <w:rPr>
                <w:sz w:val="20"/>
                <w:szCs w:val="20"/>
              </w:rPr>
              <w:t>143,39</w:t>
            </w:r>
          </w:p>
        </w:tc>
        <w:tc>
          <w:tcPr>
            <w:tcW w:w="595" w:type="pct"/>
            <w:vAlign w:val="center"/>
          </w:tcPr>
          <w:p w:rsidR="006636EF" w:rsidRPr="006636EF" w:rsidRDefault="006636EF" w:rsidP="004E0986">
            <w:pPr>
              <w:jc w:val="center"/>
              <w:rPr>
                <w:sz w:val="20"/>
                <w:szCs w:val="20"/>
              </w:rPr>
            </w:pPr>
            <w:r w:rsidRPr="006636EF">
              <w:rPr>
                <w:sz w:val="20"/>
                <w:szCs w:val="20"/>
              </w:rPr>
              <w:t>143,39</w:t>
            </w:r>
          </w:p>
        </w:tc>
      </w:tr>
      <w:tr w:rsidR="006636EF" w:rsidRPr="00125411" w:rsidTr="005D6927">
        <w:trPr>
          <w:trHeight w:val="701"/>
        </w:trPr>
        <w:tc>
          <w:tcPr>
            <w:tcW w:w="201" w:type="pct"/>
            <w:vAlign w:val="center"/>
          </w:tcPr>
          <w:p w:rsidR="006636EF" w:rsidRPr="00125411" w:rsidRDefault="006636EF" w:rsidP="00D80AB8">
            <w:pPr>
              <w:jc w:val="center"/>
              <w:rPr>
                <w:sz w:val="20"/>
                <w:szCs w:val="20"/>
              </w:rPr>
            </w:pPr>
            <w:r w:rsidRPr="00125411">
              <w:rPr>
                <w:sz w:val="20"/>
                <w:szCs w:val="20"/>
              </w:rPr>
              <w:t>2</w:t>
            </w:r>
          </w:p>
        </w:tc>
        <w:tc>
          <w:tcPr>
            <w:tcW w:w="1028" w:type="pct"/>
            <w:vAlign w:val="center"/>
          </w:tcPr>
          <w:p w:rsidR="006636EF" w:rsidRPr="00125411" w:rsidRDefault="006636EF" w:rsidP="00D80AB8">
            <w:pPr>
              <w:jc w:val="center"/>
              <w:rPr>
                <w:sz w:val="20"/>
                <w:szCs w:val="20"/>
              </w:rPr>
            </w:pPr>
            <w:r w:rsidRPr="00125411">
              <w:rPr>
                <w:sz w:val="20"/>
                <w:szCs w:val="20"/>
              </w:rPr>
              <w:t>Тепловая мощность на собственные и хозяйственные нужды</w:t>
            </w:r>
          </w:p>
        </w:tc>
        <w:tc>
          <w:tcPr>
            <w:tcW w:w="694" w:type="pct"/>
            <w:vAlign w:val="center"/>
          </w:tcPr>
          <w:p w:rsidR="006636EF" w:rsidRPr="00125411" w:rsidRDefault="006636EF" w:rsidP="00D80AB8">
            <w:pPr>
              <w:jc w:val="center"/>
              <w:rPr>
                <w:sz w:val="20"/>
                <w:szCs w:val="20"/>
              </w:rPr>
            </w:pPr>
            <w:r w:rsidRPr="00125411">
              <w:rPr>
                <w:sz w:val="20"/>
                <w:szCs w:val="20"/>
              </w:rPr>
              <w:t>Гкал/час</w:t>
            </w:r>
          </w:p>
        </w:tc>
        <w:tc>
          <w:tcPr>
            <w:tcW w:w="595" w:type="pct"/>
            <w:vAlign w:val="center"/>
          </w:tcPr>
          <w:p w:rsidR="006636EF" w:rsidRPr="006636EF" w:rsidRDefault="006636EF" w:rsidP="00D80AB8">
            <w:pPr>
              <w:jc w:val="center"/>
              <w:rPr>
                <w:sz w:val="20"/>
                <w:szCs w:val="20"/>
              </w:rPr>
            </w:pPr>
            <w:r w:rsidRPr="006636EF">
              <w:rPr>
                <w:sz w:val="20"/>
                <w:szCs w:val="20"/>
              </w:rPr>
              <w:t>3,49</w:t>
            </w:r>
          </w:p>
        </w:tc>
        <w:tc>
          <w:tcPr>
            <w:tcW w:w="595" w:type="pct"/>
            <w:vAlign w:val="center"/>
          </w:tcPr>
          <w:p w:rsidR="006636EF" w:rsidRPr="006636EF" w:rsidRDefault="006636EF" w:rsidP="00D80AB8">
            <w:pPr>
              <w:jc w:val="center"/>
              <w:rPr>
                <w:sz w:val="20"/>
                <w:szCs w:val="20"/>
              </w:rPr>
            </w:pPr>
            <w:r w:rsidRPr="006636EF">
              <w:rPr>
                <w:sz w:val="20"/>
                <w:szCs w:val="20"/>
              </w:rPr>
              <w:t>5,01</w:t>
            </w:r>
          </w:p>
        </w:tc>
        <w:tc>
          <w:tcPr>
            <w:tcW w:w="646" w:type="pct"/>
            <w:vAlign w:val="center"/>
          </w:tcPr>
          <w:p w:rsidR="006636EF" w:rsidRPr="006636EF" w:rsidRDefault="006636EF" w:rsidP="00D80AB8">
            <w:pPr>
              <w:jc w:val="center"/>
              <w:rPr>
                <w:sz w:val="20"/>
                <w:szCs w:val="20"/>
              </w:rPr>
            </w:pPr>
            <w:r w:rsidRPr="006636EF">
              <w:rPr>
                <w:sz w:val="20"/>
                <w:szCs w:val="20"/>
              </w:rPr>
              <w:t>5,01</w:t>
            </w:r>
          </w:p>
        </w:tc>
        <w:tc>
          <w:tcPr>
            <w:tcW w:w="646" w:type="pct"/>
            <w:vAlign w:val="center"/>
          </w:tcPr>
          <w:p w:rsidR="006636EF" w:rsidRPr="006636EF" w:rsidRDefault="006636EF" w:rsidP="00D80AB8">
            <w:pPr>
              <w:jc w:val="center"/>
              <w:rPr>
                <w:sz w:val="20"/>
                <w:szCs w:val="20"/>
              </w:rPr>
            </w:pPr>
            <w:r w:rsidRPr="006636EF">
              <w:rPr>
                <w:sz w:val="20"/>
                <w:szCs w:val="20"/>
              </w:rPr>
              <w:t>5,01</w:t>
            </w:r>
          </w:p>
        </w:tc>
        <w:tc>
          <w:tcPr>
            <w:tcW w:w="595" w:type="pct"/>
            <w:vAlign w:val="center"/>
          </w:tcPr>
          <w:p w:rsidR="006636EF" w:rsidRPr="006636EF" w:rsidRDefault="006636EF" w:rsidP="00D80AB8">
            <w:pPr>
              <w:jc w:val="center"/>
              <w:rPr>
                <w:sz w:val="20"/>
                <w:szCs w:val="20"/>
              </w:rPr>
            </w:pPr>
            <w:r w:rsidRPr="006636EF">
              <w:rPr>
                <w:sz w:val="20"/>
                <w:szCs w:val="20"/>
              </w:rPr>
              <w:t>5,01</w:t>
            </w:r>
          </w:p>
        </w:tc>
      </w:tr>
      <w:tr w:rsidR="006636EF" w:rsidRPr="00125411" w:rsidTr="005D6927">
        <w:trPr>
          <w:trHeight w:val="712"/>
        </w:trPr>
        <w:tc>
          <w:tcPr>
            <w:tcW w:w="201" w:type="pct"/>
            <w:vAlign w:val="center"/>
          </w:tcPr>
          <w:p w:rsidR="006636EF" w:rsidRPr="00125411" w:rsidRDefault="006636EF" w:rsidP="0039349F">
            <w:pPr>
              <w:jc w:val="center"/>
              <w:rPr>
                <w:sz w:val="20"/>
                <w:szCs w:val="20"/>
              </w:rPr>
            </w:pPr>
            <w:r w:rsidRPr="00125411">
              <w:rPr>
                <w:sz w:val="20"/>
                <w:szCs w:val="20"/>
              </w:rPr>
              <w:t>3</w:t>
            </w:r>
          </w:p>
        </w:tc>
        <w:tc>
          <w:tcPr>
            <w:tcW w:w="1028" w:type="pct"/>
            <w:vAlign w:val="center"/>
          </w:tcPr>
          <w:p w:rsidR="006636EF" w:rsidRPr="00125411" w:rsidRDefault="006636EF" w:rsidP="0039349F">
            <w:pPr>
              <w:jc w:val="center"/>
              <w:rPr>
                <w:sz w:val="20"/>
                <w:szCs w:val="20"/>
              </w:rPr>
            </w:pPr>
            <w:r w:rsidRPr="00125411">
              <w:rPr>
                <w:sz w:val="20"/>
                <w:szCs w:val="20"/>
              </w:rPr>
              <w:t>Потребление тепловой энергии на собственные нужды</w:t>
            </w:r>
          </w:p>
        </w:tc>
        <w:tc>
          <w:tcPr>
            <w:tcW w:w="694" w:type="pct"/>
            <w:vAlign w:val="center"/>
          </w:tcPr>
          <w:p w:rsidR="006636EF" w:rsidRPr="00125411" w:rsidRDefault="006636EF" w:rsidP="0039349F">
            <w:pPr>
              <w:jc w:val="center"/>
              <w:rPr>
                <w:sz w:val="20"/>
                <w:szCs w:val="20"/>
              </w:rPr>
            </w:pPr>
            <w:r w:rsidRPr="00125411">
              <w:rPr>
                <w:sz w:val="20"/>
                <w:szCs w:val="20"/>
              </w:rPr>
              <w:t>%</w:t>
            </w:r>
          </w:p>
        </w:tc>
        <w:tc>
          <w:tcPr>
            <w:tcW w:w="595" w:type="pct"/>
            <w:vAlign w:val="center"/>
          </w:tcPr>
          <w:p w:rsidR="006636EF" w:rsidRPr="006636EF" w:rsidRDefault="006636EF" w:rsidP="004E0986">
            <w:pPr>
              <w:jc w:val="center"/>
              <w:rPr>
                <w:sz w:val="20"/>
                <w:szCs w:val="20"/>
              </w:rPr>
            </w:pPr>
            <w:r w:rsidRPr="006636EF">
              <w:rPr>
                <w:sz w:val="20"/>
                <w:szCs w:val="20"/>
              </w:rPr>
              <w:t>2,35</w:t>
            </w:r>
          </w:p>
        </w:tc>
        <w:tc>
          <w:tcPr>
            <w:tcW w:w="595" w:type="pct"/>
            <w:vAlign w:val="center"/>
          </w:tcPr>
          <w:p w:rsidR="006636EF" w:rsidRPr="006636EF" w:rsidRDefault="006636EF" w:rsidP="004E0986">
            <w:pPr>
              <w:jc w:val="center"/>
              <w:rPr>
                <w:sz w:val="20"/>
                <w:szCs w:val="20"/>
              </w:rPr>
            </w:pPr>
            <w:r w:rsidRPr="006636EF">
              <w:rPr>
                <w:sz w:val="20"/>
                <w:szCs w:val="20"/>
              </w:rPr>
              <w:t>3,38</w:t>
            </w:r>
          </w:p>
        </w:tc>
        <w:tc>
          <w:tcPr>
            <w:tcW w:w="646" w:type="pct"/>
            <w:vAlign w:val="center"/>
          </w:tcPr>
          <w:p w:rsidR="006636EF" w:rsidRPr="006636EF" w:rsidRDefault="006636EF" w:rsidP="004E0986">
            <w:pPr>
              <w:jc w:val="center"/>
              <w:rPr>
                <w:sz w:val="20"/>
                <w:szCs w:val="20"/>
              </w:rPr>
            </w:pPr>
            <w:r w:rsidRPr="006636EF">
              <w:rPr>
                <w:sz w:val="20"/>
                <w:szCs w:val="20"/>
              </w:rPr>
              <w:t>3,38</w:t>
            </w:r>
          </w:p>
        </w:tc>
        <w:tc>
          <w:tcPr>
            <w:tcW w:w="646" w:type="pct"/>
            <w:vAlign w:val="center"/>
          </w:tcPr>
          <w:p w:rsidR="006636EF" w:rsidRPr="006636EF" w:rsidRDefault="006636EF" w:rsidP="004E0986">
            <w:pPr>
              <w:jc w:val="center"/>
              <w:rPr>
                <w:sz w:val="20"/>
                <w:szCs w:val="20"/>
              </w:rPr>
            </w:pPr>
            <w:r w:rsidRPr="006636EF">
              <w:rPr>
                <w:sz w:val="20"/>
                <w:szCs w:val="20"/>
              </w:rPr>
              <w:t>3,38</w:t>
            </w:r>
          </w:p>
        </w:tc>
        <w:tc>
          <w:tcPr>
            <w:tcW w:w="595" w:type="pct"/>
            <w:vAlign w:val="center"/>
          </w:tcPr>
          <w:p w:rsidR="006636EF" w:rsidRPr="006636EF" w:rsidRDefault="006636EF" w:rsidP="004E0986">
            <w:pPr>
              <w:jc w:val="center"/>
              <w:rPr>
                <w:sz w:val="20"/>
                <w:szCs w:val="20"/>
              </w:rPr>
            </w:pPr>
            <w:r w:rsidRPr="006636EF">
              <w:rPr>
                <w:sz w:val="20"/>
                <w:szCs w:val="20"/>
              </w:rPr>
              <w:t>3,38</w:t>
            </w:r>
          </w:p>
        </w:tc>
      </w:tr>
      <w:tr w:rsidR="0039349F" w:rsidRPr="00125411" w:rsidTr="00781D9B">
        <w:trPr>
          <w:trHeight w:val="408"/>
        </w:trPr>
        <w:tc>
          <w:tcPr>
            <w:tcW w:w="5000" w:type="pct"/>
            <w:gridSpan w:val="8"/>
            <w:vAlign w:val="center"/>
          </w:tcPr>
          <w:p w:rsidR="0039349F" w:rsidRPr="006636EF" w:rsidRDefault="0039349F" w:rsidP="0039349F">
            <w:pPr>
              <w:jc w:val="center"/>
              <w:rPr>
                <w:sz w:val="20"/>
                <w:szCs w:val="20"/>
              </w:rPr>
            </w:pPr>
            <w:r w:rsidRPr="006636EF">
              <w:rPr>
                <w:sz w:val="20"/>
                <w:szCs w:val="20"/>
              </w:rPr>
              <w:t>БМК</w:t>
            </w:r>
            <w:r w:rsidR="005C0837" w:rsidRPr="006636EF">
              <w:rPr>
                <w:sz w:val="20"/>
                <w:szCs w:val="20"/>
              </w:rPr>
              <w:t xml:space="preserve"> </w:t>
            </w:r>
            <w:proofErr w:type="spellStart"/>
            <w:r w:rsidR="005C0837" w:rsidRPr="006636EF">
              <w:rPr>
                <w:sz w:val="20"/>
                <w:szCs w:val="20"/>
              </w:rPr>
              <w:t>п.Первомайский</w:t>
            </w:r>
            <w:proofErr w:type="spellEnd"/>
          </w:p>
        </w:tc>
      </w:tr>
      <w:tr w:rsidR="006636EF" w:rsidRPr="00125411" w:rsidTr="005D6927">
        <w:trPr>
          <w:trHeight w:val="712"/>
        </w:trPr>
        <w:tc>
          <w:tcPr>
            <w:tcW w:w="201" w:type="pct"/>
            <w:vAlign w:val="center"/>
          </w:tcPr>
          <w:p w:rsidR="006636EF" w:rsidRPr="00125411" w:rsidRDefault="006636EF" w:rsidP="0039349F">
            <w:pPr>
              <w:jc w:val="center"/>
              <w:rPr>
                <w:sz w:val="20"/>
                <w:szCs w:val="20"/>
              </w:rPr>
            </w:pPr>
            <w:r>
              <w:rPr>
                <w:sz w:val="20"/>
                <w:szCs w:val="20"/>
              </w:rPr>
              <w:t>4</w:t>
            </w:r>
          </w:p>
        </w:tc>
        <w:tc>
          <w:tcPr>
            <w:tcW w:w="1028" w:type="pct"/>
            <w:vAlign w:val="center"/>
          </w:tcPr>
          <w:p w:rsidR="006636EF" w:rsidRPr="00125411" w:rsidRDefault="006636EF" w:rsidP="0039349F">
            <w:pPr>
              <w:jc w:val="center"/>
              <w:rPr>
                <w:sz w:val="20"/>
                <w:szCs w:val="20"/>
              </w:rPr>
            </w:pPr>
            <w:r w:rsidRPr="00125411">
              <w:rPr>
                <w:sz w:val="20"/>
                <w:szCs w:val="20"/>
              </w:rPr>
              <w:t>Тепловая мощность нетто</w:t>
            </w:r>
          </w:p>
        </w:tc>
        <w:tc>
          <w:tcPr>
            <w:tcW w:w="694" w:type="pct"/>
            <w:vAlign w:val="center"/>
          </w:tcPr>
          <w:p w:rsidR="006636EF" w:rsidRPr="00125411" w:rsidRDefault="006636EF" w:rsidP="0039349F">
            <w:pPr>
              <w:jc w:val="center"/>
              <w:rPr>
                <w:sz w:val="20"/>
                <w:szCs w:val="20"/>
              </w:rPr>
            </w:pPr>
            <w:r w:rsidRPr="00125411">
              <w:rPr>
                <w:sz w:val="20"/>
                <w:szCs w:val="20"/>
              </w:rPr>
              <w:t>Гкал/час</w:t>
            </w:r>
          </w:p>
        </w:tc>
        <w:tc>
          <w:tcPr>
            <w:tcW w:w="595" w:type="pct"/>
            <w:vAlign w:val="center"/>
          </w:tcPr>
          <w:p w:rsidR="006636EF" w:rsidRPr="006636EF" w:rsidRDefault="006636EF" w:rsidP="004E0986">
            <w:pPr>
              <w:jc w:val="center"/>
              <w:rPr>
                <w:sz w:val="20"/>
                <w:szCs w:val="20"/>
              </w:rPr>
            </w:pPr>
            <w:r w:rsidRPr="006636EF">
              <w:rPr>
                <w:sz w:val="20"/>
                <w:szCs w:val="20"/>
              </w:rPr>
              <w:t>1,717</w:t>
            </w:r>
          </w:p>
        </w:tc>
        <w:tc>
          <w:tcPr>
            <w:tcW w:w="595" w:type="pct"/>
            <w:vAlign w:val="center"/>
          </w:tcPr>
          <w:p w:rsidR="006636EF" w:rsidRPr="006636EF" w:rsidRDefault="006636EF" w:rsidP="004E0986">
            <w:pPr>
              <w:jc w:val="center"/>
              <w:rPr>
                <w:sz w:val="20"/>
                <w:szCs w:val="20"/>
              </w:rPr>
            </w:pPr>
            <w:r w:rsidRPr="006636EF">
              <w:rPr>
                <w:sz w:val="20"/>
                <w:szCs w:val="20"/>
              </w:rPr>
              <w:t>1,718</w:t>
            </w:r>
          </w:p>
        </w:tc>
        <w:tc>
          <w:tcPr>
            <w:tcW w:w="646" w:type="pct"/>
            <w:vAlign w:val="center"/>
          </w:tcPr>
          <w:p w:rsidR="006636EF" w:rsidRPr="006636EF" w:rsidRDefault="006636EF" w:rsidP="004E0986">
            <w:pPr>
              <w:jc w:val="center"/>
              <w:rPr>
                <w:sz w:val="20"/>
                <w:szCs w:val="20"/>
              </w:rPr>
            </w:pPr>
            <w:r w:rsidRPr="006636EF">
              <w:rPr>
                <w:sz w:val="20"/>
                <w:szCs w:val="20"/>
              </w:rPr>
              <w:t>1,718</w:t>
            </w:r>
          </w:p>
        </w:tc>
        <w:tc>
          <w:tcPr>
            <w:tcW w:w="646" w:type="pct"/>
            <w:vAlign w:val="center"/>
          </w:tcPr>
          <w:p w:rsidR="006636EF" w:rsidRPr="006636EF" w:rsidRDefault="006636EF" w:rsidP="004E0986">
            <w:pPr>
              <w:jc w:val="center"/>
              <w:rPr>
                <w:sz w:val="20"/>
                <w:szCs w:val="20"/>
              </w:rPr>
            </w:pPr>
            <w:r w:rsidRPr="006636EF">
              <w:rPr>
                <w:sz w:val="20"/>
                <w:szCs w:val="20"/>
              </w:rPr>
              <w:t>1,718</w:t>
            </w:r>
          </w:p>
        </w:tc>
        <w:tc>
          <w:tcPr>
            <w:tcW w:w="595" w:type="pct"/>
            <w:vAlign w:val="center"/>
          </w:tcPr>
          <w:p w:rsidR="006636EF" w:rsidRPr="006636EF" w:rsidRDefault="006636EF" w:rsidP="004E0986">
            <w:pPr>
              <w:jc w:val="center"/>
              <w:rPr>
                <w:sz w:val="20"/>
                <w:szCs w:val="20"/>
              </w:rPr>
            </w:pPr>
            <w:r w:rsidRPr="006636EF">
              <w:rPr>
                <w:sz w:val="20"/>
                <w:szCs w:val="20"/>
              </w:rPr>
              <w:t>1,718</w:t>
            </w:r>
          </w:p>
        </w:tc>
      </w:tr>
      <w:tr w:rsidR="006636EF" w:rsidRPr="00125411" w:rsidTr="005D6927">
        <w:trPr>
          <w:trHeight w:val="712"/>
        </w:trPr>
        <w:tc>
          <w:tcPr>
            <w:tcW w:w="201" w:type="pct"/>
            <w:vAlign w:val="center"/>
          </w:tcPr>
          <w:p w:rsidR="006636EF" w:rsidRPr="00125411" w:rsidRDefault="006636EF" w:rsidP="00A20501">
            <w:pPr>
              <w:jc w:val="center"/>
              <w:rPr>
                <w:sz w:val="20"/>
                <w:szCs w:val="20"/>
              </w:rPr>
            </w:pPr>
            <w:r>
              <w:rPr>
                <w:sz w:val="20"/>
                <w:szCs w:val="20"/>
              </w:rPr>
              <w:t>5</w:t>
            </w:r>
          </w:p>
        </w:tc>
        <w:tc>
          <w:tcPr>
            <w:tcW w:w="1028" w:type="pct"/>
            <w:vAlign w:val="center"/>
          </w:tcPr>
          <w:p w:rsidR="006636EF" w:rsidRPr="00125411" w:rsidRDefault="006636EF" w:rsidP="00A20501">
            <w:pPr>
              <w:jc w:val="center"/>
              <w:rPr>
                <w:sz w:val="20"/>
                <w:szCs w:val="20"/>
              </w:rPr>
            </w:pPr>
            <w:r w:rsidRPr="00125411">
              <w:rPr>
                <w:sz w:val="20"/>
                <w:szCs w:val="20"/>
              </w:rPr>
              <w:t>Тепловая мощность на собственные и хозяйственные нужды</w:t>
            </w:r>
          </w:p>
        </w:tc>
        <w:tc>
          <w:tcPr>
            <w:tcW w:w="694" w:type="pct"/>
            <w:vAlign w:val="center"/>
          </w:tcPr>
          <w:p w:rsidR="006636EF" w:rsidRPr="00125411" w:rsidRDefault="006636EF" w:rsidP="00A20501">
            <w:pPr>
              <w:jc w:val="center"/>
              <w:rPr>
                <w:sz w:val="20"/>
                <w:szCs w:val="20"/>
              </w:rPr>
            </w:pPr>
            <w:r w:rsidRPr="00125411">
              <w:rPr>
                <w:sz w:val="20"/>
                <w:szCs w:val="20"/>
              </w:rPr>
              <w:t>Гкал/час</w:t>
            </w:r>
          </w:p>
        </w:tc>
        <w:tc>
          <w:tcPr>
            <w:tcW w:w="595" w:type="pct"/>
            <w:vAlign w:val="center"/>
          </w:tcPr>
          <w:p w:rsidR="006636EF" w:rsidRPr="006636EF" w:rsidRDefault="006636EF" w:rsidP="00A20501">
            <w:pPr>
              <w:jc w:val="center"/>
              <w:rPr>
                <w:sz w:val="20"/>
                <w:szCs w:val="20"/>
              </w:rPr>
            </w:pPr>
            <w:r w:rsidRPr="006636EF">
              <w:rPr>
                <w:sz w:val="20"/>
                <w:szCs w:val="20"/>
              </w:rPr>
              <w:t>0,003</w:t>
            </w:r>
          </w:p>
        </w:tc>
        <w:tc>
          <w:tcPr>
            <w:tcW w:w="595" w:type="pct"/>
            <w:vAlign w:val="center"/>
          </w:tcPr>
          <w:p w:rsidR="006636EF" w:rsidRPr="006636EF" w:rsidRDefault="006636EF" w:rsidP="00A20501">
            <w:pPr>
              <w:jc w:val="center"/>
              <w:rPr>
                <w:sz w:val="20"/>
                <w:szCs w:val="20"/>
              </w:rPr>
            </w:pPr>
            <w:r w:rsidRPr="006636EF">
              <w:rPr>
                <w:sz w:val="20"/>
                <w:szCs w:val="20"/>
              </w:rPr>
              <w:t>0,002</w:t>
            </w:r>
          </w:p>
        </w:tc>
        <w:tc>
          <w:tcPr>
            <w:tcW w:w="646" w:type="pct"/>
            <w:vAlign w:val="center"/>
          </w:tcPr>
          <w:p w:rsidR="006636EF" w:rsidRPr="006636EF" w:rsidRDefault="006636EF" w:rsidP="00A20501">
            <w:pPr>
              <w:jc w:val="center"/>
              <w:rPr>
                <w:sz w:val="20"/>
                <w:szCs w:val="20"/>
              </w:rPr>
            </w:pPr>
            <w:r w:rsidRPr="006636EF">
              <w:rPr>
                <w:sz w:val="20"/>
                <w:szCs w:val="20"/>
              </w:rPr>
              <w:t>0,002</w:t>
            </w:r>
          </w:p>
        </w:tc>
        <w:tc>
          <w:tcPr>
            <w:tcW w:w="646" w:type="pct"/>
            <w:vAlign w:val="center"/>
          </w:tcPr>
          <w:p w:rsidR="006636EF" w:rsidRPr="006636EF" w:rsidRDefault="006636EF" w:rsidP="00A20501">
            <w:pPr>
              <w:jc w:val="center"/>
              <w:rPr>
                <w:sz w:val="20"/>
                <w:szCs w:val="20"/>
              </w:rPr>
            </w:pPr>
            <w:r w:rsidRPr="006636EF">
              <w:rPr>
                <w:sz w:val="20"/>
                <w:szCs w:val="20"/>
              </w:rPr>
              <w:t>0,002</w:t>
            </w:r>
          </w:p>
        </w:tc>
        <w:tc>
          <w:tcPr>
            <w:tcW w:w="595" w:type="pct"/>
            <w:vAlign w:val="center"/>
          </w:tcPr>
          <w:p w:rsidR="006636EF" w:rsidRPr="006636EF" w:rsidRDefault="006636EF" w:rsidP="00A20501">
            <w:pPr>
              <w:jc w:val="center"/>
              <w:rPr>
                <w:sz w:val="20"/>
                <w:szCs w:val="20"/>
              </w:rPr>
            </w:pPr>
            <w:r w:rsidRPr="006636EF">
              <w:rPr>
                <w:sz w:val="20"/>
                <w:szCs w:val="20"/>
              </w:rPr>
              <w:t>0,002</w:t>
            </w:r>
          </w:p>
        </w:tc>
      </w:tr>
      <w:tr w:rsidR="006636EF" w:rsidRPr="00125411" w:rsidTr="005D6927">
        <w:trPr>
          <w:trHeight w:val="712"/>
        </w:trPr>
        <w:tc>
          <w:tcPr>
            <w:tcW w:w="201" w:type="pct"/>
            <w:vAlign w:val="center"/>
          </w:tcPr>
          <w:p w:rsidR="006636EF" w:rsidRPr="00125411" w:rsidRDefault="006636EF" w:rsidP="0039349F">
            <w:pPr>
              <w:jc w:val="center"/>
              <w:rPr>
                <w:sz w:val="20"/>
                <w:szCs w:val="20"/>
              </w:rPr>
            </w:pPr>
            <w:r>
              <w:rPr>
                <w:sz w:val="20"/>
                <w:szCs w:val="20"/>
              </w:rPr>
              <w:t>6</w:t>
            </w:r>
          </w:p>
        </w:tc>
        <w:tc>
          <w:tcPr>
            <w:tcW w:w="1028" w:type="pct"/>
            <w:vAlign w:val="center"/>
          </w:tcPr>
          <w:p w:rsidR="006636EF" w:rsidRPr="00125411" w:rsidRDefault="006636EF" w:rsidP="0039349F">
            <w:pPr>
              <w:jc w:val="center"/>
              <w:rPr>
                <w:sz w:val="20"/>
                <w:szCs w:val="20"/>
              </w:rPr>
            </w:pPr>
            <w:r w:rsidRPr="00125411">
              <w:rPr>
                <w:sz w:val="20"/>
                <w:szCs w:val="20"/>
              </w:rPr>
              <w:t>Потребление тепловой энергии на собственные нужды</w:t>
            </w:r>
          </w:p>
        </w:tc>
        <w:tc>
          <w:tcPr>
            <w:tcW w:w="694" w:type="pct"/>
            <w:vAlign w:val="center"/>
          </w:tcPr>
          <w:p w:rsidR="006636EF" w:rsidRPr="00125411" w:rsidRDefault="006636EF" w:rsidP="0039349F">
            <w:pPr>
              <w:jc w:val="center"/>
              <w:rPr>
                <w:sz w:val="20"/>
                <w:szCs w:val="20"/>
              </w:rPr>
            </w:pPr>
            <w:r w:rsidRPr="00125411">
              <w:rPr>
                <w:sz w:val="20"/>
                <w:szCs w:val="20"/>
              </w:rPr>
              <w:t>%</w:t>
            </w:r>
          </w:p>
        </w:tc>
        <w:tc>
          <w:tcPr>
            <w:tcW w:w="595" w:type="pct"/>
            <w:vAlign w:val="center"/>
          </w:tcPr>
          <w:p w:rsidR="006636EF" w:rsidRPr="006636EF" w:rsidRDefault="006636EF" w:rsidP="004E0986">
            <w:pPr>
              <w:jc w:val="center"/>
              <w:rPr>
                <w:sz w:val="20"/>
                <w:szCs w:val="20"/>
              </w:rPr>
            </w:pPr>
            <w:r w:rsidRPr="006636EF">
              <w:rPr>
                <w:sz w:val="20"/>
                <w:szCs w:val="20"/>
              </w:rPr>
              <w:t>0,2</w:t>
            </w:r>
          </w:p>
        </w:tc>
        <w:tc>
          <w:tcPr>
            <w:tcW w:w="595" w:type="pct"/>
            <w:vAlign w:val="center"/>
          </w:tcPr>
          <w:p w:rsidR="006636EF" w:rsidRPr="006636EF" w:rsidRDefault="006636EF" w:rsidP="004E0986">
            <w:pPr>
              <w:jc w:val="center"/>
              <w:rPr>
                <w:sz w:val="20"/>
                <w:szCs w:val="20"/>
              </w:rPr>
            </w:pPr>
            <w:r w:rsidRPr="006636EF">
              <w:rPr>
                <w:sz w:val="20"/>
                <w:szCs w:val="20"/>
              </w:rPr>
              <w:t>0,1</w:t>
            </w:r>
          </w:p>
        </w:tc>
        <w:tc>
          <w:tcPr>
            <w:tcW w:w="646" w:type="pct"/>
            <w:vAlign w:val="center"/>
          </w:tcPr>
          <w:p w:rsidR="006636EF" w:rsidRPr="006636EF" w:rsidRDefault="006636EF" w:rsidP="004E0986">
            <w:pPr>
              <w:jc w:val="center"/>
              <w:rPr>
                <w:sz w:val="20"/>
                <w:szCs w:val="20"/>
              </w:rPr>
            </w:pPr>
            <w:r w:rsidRPr="006636EF">
              <w:rPr>
                <w:sz w:val="20"/>
                <w:szCs w:val="20"/>
              </w:rPr>
              <w:t>0,1</w:t>
            </w:r>
          </w:p>
        </w:tc>
        <w:tc>
          <w:tcPr>
            <w:tcW w:w="646" w:type="pct"/>
            <w:vAlign w:val="center"/>
          </w:tcPr>
          <w:p w:rsidR="006636EF" w:rsidRPr="006636EF" w:rsidRDefault="006636EF" w:rsidP="004E0986">
            <w:pPr>
              <w:jc w:val="center"/>
              <w:rPr>
                <w:sz w:val="20"/>
                <w:szCs w:val="20"/>
              </w:rPr>
            </w:pPr>
            <w:r w:rsidRPr="006636EF">
              <w:rPr>
                <w:sz w:val="20"/>
                <w:szCs w:val="20"/>
              </w:rPr>
              <w:t>0,1</w:t>
            </w:r>
          </w:p>
        </w:tc>
        <w:tc>
          <w:tcPr>
            <w:tcW w:w="595" w:type="pct"/>
            <w:vAlign w:val="center"/>
          </w:tcPr>
          <w:p w:rsidR="006636EF" w:rsidRPr="006636EF" w:rsidRDefault="006636EF" w:rsidP="004E0986">
            <w:pPr>
              <w:jc w:val="center"/>
              <w:rPr>
                <w:sz w:val="20"/>
                <w:szCs w:val="20"/>
              </w:rPr>
            </w:pPr>
            <w:r w:rsidRPr="006636EF">
              <w:rPr>
                <w:sz w:val="20"/>
                <w:szCs w:val="20"/>
              </w:rPr>
              <w:t>0,1</w:t>
            </w:r>
          </w:p>
        </w:tc>
      </w:tr>
      <w:tr w:rsidR="00E439B7" w:rsidRPr="00125411" w:rsidTr="0048294A">
        <w:trPr>
          <w:trHeight w:val="436"/>
        </w:trPr>
        <w:tc>
          <w:tcPr>
            <w:tcW w:w="5000" w:type="pct"/>
            <w:gridSpan w:val="8"/>
            <w:shd w:val="clear" w:color="auto" w:fill="auto"/>
            <w:vAlign w:val="center"/>
          </w:tcPr>
          <w:p w:rsidR="00E439B7" w:rsidRPr="00E439B7" w:rsidRDefault="00E439B7"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r>
      <w:tr w:rsidR="00E439B7" w:rsidRPr="00125411" w:rsidTr="0048294A">
        <w:trPr>
          <w:trHeight w:val="712"/>
        </w:trPr>
        <w:tc>
          <w:tcPr>
            <w:tcW w:w="201" w:type="pct"/>
            <w:shd w:val="clear" w:color="auto" w:fill="auto"/>
            <w:vAlign w:val="center"/>
          </w:tcPr>
          <w:p w:rsidR="00E439B7" w:rsidRDefault="00E439B7" w:rsidP="00E439B7">
            <w:pPr>
              <w:jc w:val="center"/>
              <w:rPr>
                <w:sz w:val="20"/>
                <w:szCs w:val="20"/>
              </w:rPr>
            </w:pPr>
            <w:r>
              <w:rPr>
                <w:sz w:val="20"/>
                <w:szCs w:val="20"/>
              </w:rPr>
              <w:t>7</w:t>
            </w:r>
          </w:p>
        </w:tc>
        <w:tc>
          <w:tcPr>
            <w:tcW w:w="1028" w:type="pct"/>
            <w:shd w:val="clear" w:color="auto" w:fill="auto"/>
            <w:vAlign w:val="center"/>
          </w:tcPr>
          <w:p w:rsidR="00E439B7" w:rsidRPr="00125411" w:rsidRDefault="00E439B7" w:rsidP="00E439B7">
            <w:pPr>
              <w:jc w:val="center"/>
              <w:rPr>
                <w:sz w:val="20"/>
                <w:szCs w:val="20"/>
              </w:rPr>
            </w:pPr>
            <w:r w:rsidRPr="00125411">
              <w:rPr>
                <w:sz w:val="20"/>
                <w:szCs w:val="20"/>
              </w:rPr>
              <w:t>Тепловая мощность нетто</w:t>
            </w:r>
          </w:p>
        </w:tc>
        <w:tc>
          <w:tcPr>
            <w:tcW w:w="694" w:type="pct"/>
            <w:shd w:val="clear" w:color="auto" w:fill="auto"/>
            <w:vAlign w:val="center"/>
          </w:tcPr>
          <w:p w:rsidR="00E439B7" w:rsidRPr="00125411" w:rsidRDefault="00E439B7" w:rsidP="00E439B7">
            <w:pPr>
              <w:jc w:val="center"/>
              <w:rPr>
                <w:sz w:val="20"/>
                <w:szCs w:val="20"/>
              </w:rPr>
            </w:pPr>
            <w:r w:rsidRPr="00125411">
              <w:rPr>
                <w:sz w:val="20"/>
                <w:szCs w:val="20"/>
              </w:rPr>
              <w:t>Гкал/час</w:t>
            </w:r>
          </w:p>
        </w:tc>
        <w:tc>
          <w:tcPr>
            <w:tcW w:w="595" w:type="pct"/>
            <w:shd w:val="clear" w:color="auto" w:fill="auto"/>
            <w:vAlign w:val="center"/>
          </w:tcPr>
          <w:p w:rsidR="00E439B7" w:rsidRPr="006636EF" w:rsidRDefault="00E439B7" w:rsidP="00E439B7">
            <w:pPr>
              <w:jc w:val="center"/>
              <w:rPr>
                <w:sz w:val="20"/>
                <w:szCs w:val="20"/>
              </w:rPr>
            </w:pPr>
            <w:r>
              <w:rPr>
                <w:sz w:val="20"/>
                <w:szCs w:val="20"/>
              </w:rPr>
              <w:t>-</w:t>
            </w:r>
          </w:p>
        </w:tc>
        <w:tc>
          <w:tcPr>
            <w:tcW w:w="595" w:type="pct"/>
            <w:shd w:val="clear" w:color="auto" w:fill="auto"/>
            <w:vAlign w:val="center"/>
          </w:tcPr>
          <w:p w:rsidR="00E439B7" w:rsidRPr="006636EF" w:rsidRDefault="00E439B7" w:rsidP="00E439B7">
            <w:pPr>
              <w:jc w:val="center"/>
              <w:rPr>
                <w:sz w:val="20"/>
                <w:szCs w:val="20"/>
              </w:rPr>
            </w:pPr>
            <w:r>
              <w:rPr>
                <w:sz w:val="20"/>
                <w:szCs w:val="20"/>
              </w:rPr>
              <w:t>-</w:t>
            </w:r>
          </w:p>
        </w:tc>
        <w:tc>
          <w:tcPr>
            <w:tcW w:w="646" w:type="pct"/>
            <w:shd w:val="clear" w:color="auto" w:fill="auto"/>
            <w:vAlign w:val="center"/>
          </w:tcPr>
          <w:p w:rsidR="00E439B7" w:rsidRPr="006636EF" w:rsidRDefault="00E439B7" w:rsidP="00E439B7">
            <w:pPr>
              <w:jc w:val="center"/>
              <w:rPr>
                <w:sz w:val="20"/>
                <w:szCs w:val="20"/>
              </w:rPr>
            </w:pPr>
            <w:r w:rsidRPr="00695739">
              <w:rPr>
                <w:sz w:val="20"/>
                <w:szCs w:val="20"/>
              </w:rPr>
              <w:t>1</w:t>
            </w:r>
            <w:r>
              <w:rPr>
                <w:sz w:val="20"/>
                <w:szCs w:val="20"/>
              </w:rPr>
              <w:t>5,197</w:t>
            </w:r>
          </w:p>
        </w:tc>
        <w:tc>
          <w:tcPr>
            <w:tcW w:w="646" w:type="pct"/>
            <w:shd w:val="clear" w:color="auto" w:fill="auto"/>
            <w:vAlign w:val="center"/>
          </w:tcPr>
          <w:p w:rsidR="00E439B7" w:rsidRPr="006636EF" w:rsidRDefault="00E439B7" w:rsidP="00E439B7">
            <w:pPr>
              <w:jc w:val="center"/>
              <w:rPr>
                <w:sz w:val="20"/>
                <w:szCs w:val="20"/>
              </w:rPr>
            </w:pPr>
            <w:r w:rsidRPr="00695739">
              <w:rPr>
                <w:sz w:val="20"/>
                <w:szCs w:val="20"/>
              </w:rPr>
              <w:t>1</w:t>
            </w:r>
            <w:r>
              <w:rPr>
                <w:sz w:val="20"/>
                <w:szCs w:val="20"/>
              </w:rPr>
              <w:t>5,197</w:t>
            </w:r>
          </w:p>
        </w:tc>
        <w:tc>
          <w:tcPr>
            <w:tcW w:w="595" w:type="pct"/>
            <w:shd w:val="clear" w:color="auto" w:fill="auto"/>
            <w:vAlign w:val="center"/>
          </w:tcPr>
          <w:p w:rsidR="00E439B7" w:rsidRPr="006636EF" w:rsidRDefault="00E439B7" w:rsidP="00E439B7">
            <w:pPr>
              <w:jc w:val="center"/>
              <w:rPr>
                <w:sz w:val="20"/>
                <w:szCs w:val="20"/>
              </w:rPr>
            </w:pPr>
            <w:r w:rsidRPr="00695739">
              <w:rPr>
                <w:sz w:val="20"/>
                <w:szCs w:val="20"/>
              </w:rPr>
              <w:t>1</w:t>
            </w:r>
            <w:r>
              <w:rPr>
                <w:sz w:val="20"/>
                <w:szCs w:val="20"/>
              </w:rPr>
              <w:t>5,197</w:t>
            </w:r>
          </w:p>
        </w:tc>
      </w:tr>
      <w:tr w:rsidR="00E439B7" w:rsidRPr="00125411" w:rsidTr="0048294A">
        <w:trPr>
          <w:trHeight w:val="712"/>
        </w:trPr>
        <w:tc>
          <w:tcPr>
            <w:tcW w:w="201" w:type="pct"/>
            <w:shd w:val="clear" w:color="auto" w:fill="auto"/>
            <w:vAlign w:val="center"/>
          </w:tcPr>
          <w:p w:rsidR="00E439B7" w:rsidRDefault="00E439B7" w:rsidP="00E439B7">
            <w:pPr>
              <w:jc w:val="center"/>
              <w:rPr>
                <w:sz w:val="20"/>
                <w:szCs w:val="20"/>
              </w:rPr>
            </w:pPr>
            <w:r>
              <w:rPr>
                <w:sz w:val="20"/>
                <w:szCs w:val="20"/>
              </w:rPr>
              <w:t>8</w:t>
            </w:r>
          </w:p>
        </w:tc>
        <w:tc>
          <w:tcPr>
            <w:tcW w:w="1028" w:type="pct"/>
            <w:shd w:val="clear" w:color="auto" w:fill="auto"/>
            <w:vAlign w:val="center"/>
          </w:tcPr>
          <w:p w:rsidR="00E439B7" w:rsidRPr="00125411" w:rsidRDefault="00E439B7" w:rsidP="00E439B7">
            <w:pPr>
              <w:jc w:val="center"/>
              <w:rPr>
                <w:sz w:val="20"/>
                <w:szCs w:val="20"/>
              </w:rPr>
            </w:pPr>
            <w:r w:rsidRPr="00125411">
              <w:rPr>
                <w:sz w:val="20"/>
                <w:szCs w:val="20"/>
              </w:rPr>
              <w:t>Тепловая мощность на собственные и хозяйственные нужды</w:t>
            </w:r>
          </w:p>
        </w:tc>
        <w:tc>
          <w:tcPr>
            <w:tcW w:w="694" w:type="pct"/>
            <w:shd w:val="clear" w:color="auto" w:fill="auto"/>
            <w:vAlign w:val="center"/>
          </w:tcPr>
          <w:p w:rsidR="00E439B7" w:rsidRPr="00125411" w:rsidRDefault="00E439B7" w:rsidP="00E439B7">
            <w:pPr>
              <w:jc w:val="center"/>
              <w:rPr>
                <w:sz w:val="20"/>
                <w:szCs w:val="20"/>
              </w:rPr>
            </w:pPr>
            <w:r w:rsidRPr="00125411">
              <w:rPr>
                <w:sz w:val="20"/>
                <w:szCs w:val="20"/>
              </w:rPr>
              <w:t>Гкал/час</w:t>
            </w:r>
          </w:p>
        </w:tc>
        <w:tc>
          <w:tcPr>
            <w:tcW w:w="595" w:type="pct"/>
            <w:shd w:val="clear" w:color="auto" w:fill="auto"/>
            <w:vAlign w:val="center"/>
          </w:tcPr>
          <w:p w:rsidR="00E439B7" w:rsidRPr="006636EF" w:rsidRDefault="00E439B7" w:rsidP="00E439B7">
            <w:pPr>
              <w:jc w:val="center"/>
              <w:rPr>
                <w:sz w:val="20"/>
                <w:szCs w:val="20"/>
              </w:rPr>
            </w:pPr>
            <w:r>
              <w:rPr>
                <w:sz w:val="20"/>
                <w:szCs w:val="20"/>
              </w:rPr>
              <w:t>-</w:t>
            </w:r>
          </w:p>
        </w:tc>
        <w:tc>
          <w:tcPr>
            <w:tcW w:w="595" w:type="pct"/>
            <w:shd w:val="clear" w:color="auto" w:fill="auto"/>
            <w:vAlign w:val="center"/>
          </w:tcPr>
          <w:p w:rsidR="00E439B7" w:rsidRPr="006636EF" w:rsidRDefault="00E439B7" w:rsidP="00E439B7">
            <w:pPr>
              <w:jc w:val="center"/>
              <w:rPr>
                <w:sz w:val="20"/>
                <w:szCs w:val="20"/>
              </w:rPr>
            </w:pPr>
            <w:r>
              <w:rPr>
                <w:sz w:val="20"/>
                <w:szCs w:val="20"/>
              </w:rPr>
              <w:t>-</w:t>
            </w:r>
          </w:p>
        </w:tc>
        <w:tc>
          <w:tcPr>
            <w:tcW w:w="646" w:type="pct"/>
            <w:shd w:val="clear" w:color="auto" w:fill="auto"/>
            <w:vAlign w:val="center"/>
          </w:tcPr>
          <w:p w:rsidR="00E439B7" w:rsidRPr="006636EF" w:rsidRDefault="00E439B7" w:rsidP="00E439B7">
            <w:pPr>
              <w:jc w:val="center"/>
              <w:rPr>
                <w:sz w:val="20"/>
                <w:szCs w:val="20"/>
              </w:rPr>
            </w:pPr>
            <w:r w:rsidRPr="00FD6801">
              <w:rPr>
                <w:sz w:val="20"/>
                <w:szCs w:val="20"/>
              </w:rPr>
              <w:t>0,277</w:t>
            </w:r>
          </w:p>
        </w:tc>
        <w:tc>
          <w:tcPr>
            <w:tcW w:w="646" w:type="pct"/>
            <w:shd w:val="clear" w:color="auto" w:fill="auto"/>
            <w:vAlign w:val="center"/>
          </w:tcPr>
          <w:p w:rsidR="00E439B7" w:rsidRPr="006636EF" w:rsidRDefault="00E439B7" w:rsidP="00E439B7">
            <w:pPr>
              <w:jc w:val="center"/>
              <w:rPr>
                <w:sz w:val="20"/>
                <w:szCs w:val="20"/>
              </w:rPr>
            </w:pPr>
            <w:r w:rsidRPr="00FD6801">
              <w:rPr>
                <w:sz w:val="20"/>
                <w:szCs w:val="20"/>
              </w:rPr>
              <w:t>0,277</w:t>
            </w:r>
          </w:p>
        </w:tc>
        <w:tc>
          <w:tcPr>
            <w:tcW w:w="595" w:type="pct"/>
            <w:shd w:val="clear" w:color="auto" w:fill="auto"/>
            <w:vAlign w:val="center"/>
          </w:tcPr>
          <w:p w:rsidR="00E439B7" w:rsidRPr="006636EF" w:rsidRDefault="00E439B7" w:rsidP="00E439B7">
            <w:pPr>
              <w:jc w:val="center"/>
              <w:rPr>
                <w:sz w:val="20"/>
                <w:szCs w:val="20"/>
              </w:rPr>
            </w:pPr>
            <w:r w:rsidRPr="00FD6801">
              <w:rPr>
                <w:sz w:val="20"/>
                <w:szCs w:val="20"/>
              </w:rPr>
              <w:t>0,277</w:t>
            </w:r>
          </w:p>
        </w:tc>
      </w:tr>
      <w:tr w:rsidR="00E439B7" w:rsidRPr="00125411" w:rsidTr="0048294A">
        <w:trPr>
          <w:trHeight w:val="712"/>
        </w:trPr>
        <w:tc>
          <w:tcPr>
            <w:tcW w:w="201" w:type="pct"/>
            <w:shd w:val="clear" w:color="auto" w:fill="auto"/>
            <w:vAlign w:val="center"/>
          </w:tcPr>
          <w:p w:rsidR="00E439B7" w:rsidRDefault="00E439B7" w:rsidP="00E439B7">
            <w:pPr>
              <w:jc w:val="center"/>
              <w:rPr>
                <w:sz w:val="20"/>
                <w:szCs w:val="20"/>
              </w:rPr>
            </w:pPr>
            <w:r>
              <w:rPr>
                <w:sz w:val="20"/>
                <w:szCs w:val="20"/>
              </w:rPr>
              <w:t>9</w:t>
            </w:r>
          </w:p>
        </w:tc>
        <w:tc>
          <w:tcPr>
            <w:tcW w:w="1028" w:type="pct"/>
            <w:shd w:val="clear" w:color="auto" w:fill="auto"/>
            <w:vAlign w:val="center"/>
          </w:tcPr>
          <w:p w:rsidR="00E439B7" w:rsidRPr="00125411" w:rsidRDefault="00E439B7" w:rsidP="00E439B7">
            <w:pPr>
              <w:jc w:val="center"/>
              <w:rPr>
                <w:sz w:val="20"/>
                <w:szCs w:val="20"/>
              </w:rPr>
            </w:pPr>
            <w:r w:rsidRPr="00125411">
              <w:rPr>
                <w:sz w:val="20"/>
                <w:szCs w:val="20"/>
              </w:rPr>
              <w:t>Потребление тепловой энергии на собственные нужды</w:t>
            </w:r>
          </w:p>
        </w:tc>
        <w:tc>
          <w:tcPr>
            <w:tcW w:w="694" w:type="pct"/>
            <w:shd w:val="clear" w:color="auto" w:fill="auto"/>
            <w:vAlign w:val="center"/>
          </w:tcPr>
          <w:p w:rsidR="00E439B7" w:rsidRPr="00125411" w:rsidRDefault="00E439B7" w:rsidP="00E439B7">
            <w:pPr>
              <w:jc w:val="center"/>
              <w:rPr>
                <w:sz w:val="20"/>
                <w:szCs w:val="20"/>
              </w:rPr>
            </w:pPr>
            <w:r w:rsidRPr="00125411">
              <w:rPr>
                <w:sz w:val="20"/>
                <w:szCs w:val="20"/>
              </w:rPr>
              <w:t>%</w:t>
            </w:r>
          </w:p>
        </w:tc>
        <w:tc>
          <w:tcPr>
            <w:tcW w:w="595" w:type="pct"/>
            <w:shd w:val="clear" w:color="auto" w:fill="auto"/>
            <w:vAlign w:val="center"/>
          </w:tcPr>
          <w:p w:rsidR="00E439B7" w:rsidRPr="006636EF" w:rsidRDefault="00E439B7" w:rsidP="00E439B7">
            <w:pPr>
              <w:jc w:val="center"/>
              <w:rPr>
                <w:sz w:val="20"/>
                <w:szCs w:val="20"/>
              </w:rPr>
            </w:pPr>
            <w:r>
              <w:rPr>
                <w:sz w:val="20"/>
                <w:szCs w:val="20"/>
              </w:rPr>
              <w:t>-</w:t>
            </w:r>
          </w:p>
        </w:tc>
        <w:tc>
          <w:tcPr>
            <w:tcW w:w="595" w:type="pct"/>
            <w:shd w:val="clear" w:color="auto" w:fill="auto"/>
            <w:vAlign w:val="center"/>
          </w:tcPr>
          <w:p w:rsidR="00E439B7" w:rsidRPr="006636EF" w:rsidRDefault="00E439B7" w:rsidP="00E439B7">
            <w:pPr>
              <w:jc w:val="center"/>
              <w:rPr>
                <w:sz w:val="20"/>
                <w:szCs w:val="20"/>
              </w:rPr>
            </w:pPr>
            <w:r>
              <w:rPr>
                <w:sz w:val="20"/>
                <w:szCs w:val="20"/>
              </w:rPr>
              <w:t>-</w:t>
            </w:r>
          </w:p>
        </w:tc>
        <w:tc>
          <w:tcPr>
            <w:tcW w:w="646" w:type="pct"/>
            <w:shd w:val="clear" w:color="auto" w:fill="auto"/>
            <w:vAlign w:val="center"/>
          </w:tcPr>
          <w:p w:rsidR="00E439B7" w:rsidRPr="006636EF" w:rsidRDefault="00E439B7" w:rsidP="00E439B7">
            <w:pPr>
              <w:jc w:val="center"/>
              <w:rPr>
                <w:sz w:val="20"/>
                <w:szCs w:val="20"/>
              </w:rPr>
            </w:pPr>
            <w:r>
              <w:rPr>
                <w:sz w:val="20"/>
                <w:szCs w:val="20"/>
              </w:rPr>
              <w:t>1,82</w:t>
            </w:r>
          </w:p>
        </w:tc>
        <w:tc>
          <w:tcPr>
            <w:tcW w:w="646" w:type="pct"/>
            <w:shd w:val="clear" w:color="auto" w:fill="auto"/>
            <w:vAlign w:val="center"/>
          </w:tcPr>
          <w:p w:rsidR="00E439B7" w:rsidRDefault="00E439B7" w:rsidP="00E439B7">
            <w:pPr>
              <w:jc w:val="center"/>
            </w:pPr>
            <w:r w:rsidRPr="000E434E">
              <w:rPr>
                <w:sz w:val="20"/>
                <w:szCs w:val="20"/>
              </w:rPr>
              <w:t>1,82</w:t>
            </w:r>
          </w:p>
        </w:tc>
        <w:tc>
          <w:tcPr>
            <w:tcW w:w="595" w:type="pct"/>
            <w:shd w:val="clear" w:color="auto" w:fill="auto"/>
            <w:vAlign w:val="center"/>
          </w:tcPr>
          <w:p w:rsidR="00E439B7" w:rsidRDefault="00E439B7" w:rsidP="00E439B7">
            <w:pPr>
              <w:jc w:val="center"/>
            </w:pPr>
            <w:r w:rsidRPr="000E434E">
              <w:rPr>
                <w:sz w:val="20"/>
                <w:szCs w:val="20"/>
              </w:rPr>
              <w:t>1,82</w:t>
            </w:r>
          </w:p>
        </w:tc>
      </w:tr>
    </w:tbl>
    <w:p w:rsidR="00062E4C" w:rsidRDefault="00062E4C" w:rsidP="0039349F">
      <w:pPr>
        <w:ind w:firstLine="709"/>
        <w:rPr>
          <w:highlight w:val="yellow"/>
        </w:rPr>
      </w:pPr>
    </w:p>
    <w:p w:rsidR="0039349F" w:rsidRDefault="0039349F" w:rsidP="0039349F">
      <w:pPr>
        <w:ind w:firstLine="709"/>
        <w:jc w:val="both"/>
        <w:rPr>
          <w:color w:val="000000"/>
        </w:rPr>
      </w:pPr>
      <w:r>
        <w:rPr>
          <w:color w:val="000000"/>
        </w:rPr>
        <w:t>Тепловая мощность</w:t>
      </w:r>
      <w:r w:rsidR="00335799">
        <w:rPr>
          <w:color w:val="000000"/>
        </w:rPr>
        <w:t xml:space="preserve"> </w:t>
      </w:r>
      <w:r>
        <w:rPr>
          <w:color w:val="000000"/>
        </w:rPr>
        <w:t xml:space="preserve">источников теплоснабжения АО «СЧПЗ» </w:t>
      </w:r>
      <w:r w:rsidRPr="00112E47">
        <w:rPr>
          <w:color w:val="000000"/>
        </w:rPr>
        <w:t>на собственные нужды представлен</w:t>
      </w:r>
      <w:r>
        <w:rPr>
          <w:color w:val="000000"/>
        </w:rPr>
        <w:t xml:space="preserve">а в таблице ниже до 2019г. в связи с </w:t>
      </w:r>
      <w:r w:rsidR="00874E6E">
        <w:rPr>
          <w:color w:val="000000"/>
        </w:rPr>
        <w:t>разделение</w:t>
      </w:r>
      <w:r>
        <w:rPr>
          <w:color w:val="000000"/>
        </w:rPr>
        <w:t>м нагрузки с котельной ТЭЦ АО «СЧПЗ» на новую строящуюся БМК.</w:t>
      </w:r>
    </w:p>
    <w:p w:rsidR="0039349F" w:rsidRDefault="0039349F" w:rsidP="0039349F">
      <w:pPr>
        <w:ind w:firstLine="709"/>
        <w:jc w:val="both"/>
        <w:rPr>
          <w:color w:val="000000"/>
        </w:rPr>
      </w:pPr>
    </w:p>
    <w:p w:rsidR="0039349F" w:rsidRDefault="0039349F" w:rsidP="0039349F">
      <w:pPr>
        <w:pStyle w:val="a8"/>
        <w:keepNext/>
      </w:pPr>
      <w:r>
        <w:t xml:space="preserve">Таблица </w:t>
      </w:r>
      <w:r w:rsidR="00EF560A">
        <w:t xml:space="preserve">22. </w:t>
      </w:r>
      <w:r w:rsidRPr="007E5F0F">
        <w:t>Параметры тепловой мощности нетто источников теплоснабжения АО "СЧПЗ"</w:t>
      </w:r>
    </w:p>
    <w:tbl>
      <w:tblPr>
        <w:tblStyle w:val="af8"/>
        <w:tblW w:w="4924" w:type="pct"/>
        <w:tblLook w:val="04A0" w:firstRow="1" w:lastRow="0" w:firstColumn="1" w:lastColumn="0" w:noHBand="0" w:noVBand="1"/>
      </w:tblPr>
      <w:tblGrid>
        <w:gridCol w:w="695"/>
        <w:gridCol w:w="3599"/>
        <w:gridCol w:w="2789"/>
        <w:gridCol w:w="3489"/>
        <w:gridCol w:w="3487"/>
      </w:tblGrid>
      <w:tr w:rsidR="006636EF" w:rsidRPr="00125411" w:rsidTr="00781D9B">
        <w:trPr>
          <w:trHeight w:val="563"/>
        </w:trPr>
        <w:tc>
          <w:tcPr>
            <w:tcW w:w="247" w:type="pct"/>
            <w:vAlign w:val="center"/>
          </w:tcPr>
          <w:p w:rsidR="006636EF" w:rsidRPr="00125411" w:rsidRDefault="006636EF" w:rsidP="0039349F">
            <w:pPr>
              <w:jc w:val="center"/>
              <w:rPr>
                <w:sz w:val="20"/>
                <w:szCs w:val="20"/>
              </w:rPr>
            </w:pPr>
            <w:r w:rsidRPr="00125411">
              <w:rPr>
                <w:sz w:val="20"/>
                <w:szCs w:val="20"/>
              </w:rPr>
              <w:t>№ п/п</w:t>
            </w:r>
          </w:p>
        </w:tc>
        <w:tc>
          <w:tcPr>
            <w:tcW w:w="1280" w:type="pct"/>
            <w:vAlign w:val="center"/>
          </w:tcPr>
          <w:p w:rsidR="006636EF" w:rsidRPr="00125411" w:rsidRDefault="006636EF" w:rsidP="0039349F">
            <w:pPr>
              <w:jc w:val="center"/>
              <w:rPr>
                <w:sz w:val="20"/>
                <w:szCs w:val="20"/>
              </w:rPr>
            </w:pPr>
            <w:r w:rsidRPr="00125411">
              <w:rPr>
                <w:sz w:val="20"/>
                <w:szCs w:val="20"/>
              </w:rPr>
              <w:t>Вид тепловой мощности</w:t>
            </w:r>
          </w:p>
        </w:tc>
        <w:tc>
          <w:tcPr>
            <w:tcW w:w="992" w:type="pct"/>
            <w:vAlign w:val="center"/>
          </w:tcPr>
          <w:p w:rsidR="006636EF" w:rsidRPr="00125411" w:rsidRDefault="006636EF" w:rsidP="0039349F">
            <w:pPr>
              <w:jc w:val="center"/>
              <w:rPr>
                <w:sz w:val="20"/>
                <w:szCs w:val="20"/>
              </w:rPr>
            </w:pPr>
            <w:r w:rsidRPr="00125411">
              <w:rPr>
                <w:sz w:val="20"/>
                <w:szCs w:val="20"/>
              </w:rPr>
              <w:t>Единица измерения</w:t>
            </w:r>
          </w:p>
        </w:tc>
        <w:tc>
          <w:tcPr>
            <w:tcW w:w="1241" w:type="pct"/>
            <w:vAlign w:val="center"/>
          </w:tcPr>
          <w:p w:rsidR="006636EF" w:rsidRPr="00125411" w:rsidRDefault="006636EF" w:rsidP="0039349F">
            <w:pPr>
              <w:jc w:val="center"/>
              <w:rPr>
                <w:sz w:val="20"/>
                <w:szCs w:val="20"/>
              </w:rPr>
            </w:pPr>
            <w:r>
              <w:rPr>
                <w:sz w:val="20"/>
                <w:szCs w:val="20"/>
              </w:rPr>
              <w:t>2018г.</w:t>
            </w:r>
          </w:p>
        </w:tc>
        <w:tc>
          <w:tcPr>
            <w:tcW w:w="1240" w:type="pct"/>
            <w:vAlign w:val="center"/>
          </w:tcPr>
          <w:p w:rsidR="006636EF" w:rsidRPr="00125411" w:rsidRDefault="006636EF" w:rsidP="0039349F">
            <w:pPr>
              <w:jc w:val="center"/>
              <w:rPr>
                <w:sz w:val="20"/>
                <w:szCs w:val="20"/>
              </w:rPr>
            </w:pPr>
            <w:r>
              <w:rPr>
                <w:sz w:val="20"/>
                <w:szCs w:val="20"/>
              </w:rPr>
              <w:t>2019г.</w:t>
            </w:r>
          </w:p>
        </w:tc>
      </w:tr>
      <w:tr w:rsidR="0039349F" w:rsidRPr="00125411" w:rsidTr="00781D9B">
        <w:trPr>
          <w:trHeight w:val="430"/>
        </w:trPr>
        <w:tc>
          <w:tcPr>
            <w:tcW w:w="5000" w:type="pct"/>
            <w:gridSpan w:val="5"/>
            <w:vAlign w:val="center"/>
          </w:tcPr>
          <w:p w:rsidR="0039349F" w:rsidRPr="00125411" w:rsidRDefault="0039349F" w:rsidP="0039349F">
            <w:pPr>
              <w:jc w:val="center"/>
              <w:rPr>
                <w:sz w:val="20"/>
                <w:szCs w:val="20"/>
              </w:rPr>
            </w:pPr>
            <w:r w:rsidRPr="00125411">
              <w:rPr>
                <w:sz w:val="20"/>
                <w:szCs w:val="20"/>
              </w:rPr>
              <w:t>Котельная ТЭЦ АО «СЧПЗ»</w:t>
            </w:r>
          </w:p>
        </w:tc>
      </w:tr>
      <w:tr w:rsidR="006636EF" w:rsidRPr="00125411" w:rsidTr="00781D9B">
        <w:trPr>
          <w:trHeight w:val="691"/>
        </w:trPr>
        <w:tc>
          <w:tcPr>
            <w:tcW w:w="247" w:type="pct"/>
            <w:vAlign w:val="center"/>
          </w:tcPr>
          <w:p w:rsidR="006636EF" w:rsidRPr="00125411" w:rsidRDefault="006636EF" w:rsidP="0039349F">
            <w:pPr>
              <w:jc w:val="center"/>
              <w:rPr>
                <w:sz w:val="20"/>
                <w:szCs w:val="20"/>
              </w:rPr>
            </w:pPr>
            <w:r w:rsidRPr="00125411">
              <w:rPr>
                <w:sz w:val="20"/>
                <w:szCs w:val="20"/>
              </w:rPr>
              <w:t>1</w:t>
            </w:r>
          </w:p>
        </w:tc>
        <w:tc>
          <w:tcPr>
            <w:tcW w:w="1280" w:type="pct"/>
            <w:vAlign w:val="center"/>
          </w:tcPr>
          <w:p w:rsidR="006636EF" w:rsidRPr="00125411" w:rsidRDefault="006636EF" w:rsidP="0039349F">
            <w:pPr>
              <w:jc w:val="center"/>
              <w:rPr>
                <w:sz w:val="20"/>
                <w:szCs w:val="20"/>
              </w:rPr>
            </w:pPr>
            <w:r w:rsidRPr="00125411">
              <w:rPr>
                <w:sz w:val="20"/>
                <w:szCs w:val="20"/>
              </w:rPr>
              <w:t>Тепловая мощность нетто</w:t>
            </w:r>
          </w:p>
        </w:tc>
        <w:tc>
          <w:tcPr>
            <w:tcW w:w="992" w:type="pct"/>
            <w:vAlign w:val="center"/>
          </w:tcPr>
          <w:p w:rsidR="006636EF" w:rsidRPr="00125411" w:rsidRDefault="006636EF" w:rsidP="0039349F">
            <w:pPr>
              <w:jc w:val="center"/>
              <w:rPr>
                <w:sz w:val="20"/>
                <w:szCs w:val="20"/>
              </w:rPr>
            </w:pPr>
            <w:r w:rsidRPr="00125411">
              <w:rPr>
                <w:sz w:val="20"/>
                <w:szCs w:val="20"/>
              </w:rPr>
              <w:t>Гкал/час</w:t>
            </w:r>
          </w:p>
        </w:tc>
        <w:tc>
          <w:tcPr>
            <w:tcW w:w="1241" w:type="pct"/>
            <w:vAlign w:val="center"/>
          </w:tcPr>
          <w:p w:rsidR="006636EF" w:rsidRPr="00125411" w:rsidRDefault="006636EF" w:rsidP="004E0986">
            <w:pPr>
              <w:jc w:val="center"/>
              <w:rPr>
                <w:sz w:val="20"/>
                <w:szCs w:val="20"/>
              </w:rPr>
            </w:pPr>
            <w:r w:rsidRPr="00125411">
              <w:rPr>
                <w:sz w:val="20"/>
                <w:szCs w:val="20"/>
              </w:rPr>
              <w:t>19.61 (общая)</w:t>
            </w:r>
          </w:p>
          <w:p w:rsidR="006636EF" w:rsidRPr="00125411" w:rsidRDefault="006636EF" w:rsidP="004E0986">
            <w:pPr>
              <w:jc w:val="center"/>
              <w:rPr>
                <w:sz w:val="20"/>
                <w:szCs w:val="20"/>
                <w:highlight w:val="yellow"/>
              </w:rPr>
            </w:pPr>
            <w:r w:rsidRPr="00125411">
              <w:rPr>
                <w:sz w:val="20"/>
                <w:szCs w:val="20"/>
              </w:rPr>
              <w:t>9.67 (для производства тепловой энергии)</w:t>
            </w:r>
          </w:p>
        </w:tc>
        <w:tc>
          <w:tcPr>
            <w:tcW w:w="1240" w:type="pct"/>
            <w:vAlign w:val="center"/>
          </w:tcPr>
          <w:p w:rsidR="006636EF" w:rsidRPr="00125411" w:rsidRDefault="006636EF" w:rsidP="004E0986">
            <w:pPr>
              <w:jc w:val="center"/>
              <w:rPr>
                <w:sz w:val="20"/>
                <w:szCs w:val="20"/>
              </w:rPr>
            </w:pPr>
            <w:r w:rsidRPr="00125411">
              <w:rPr>
                <w:sz w:val="20"/>
                <w:szCs w:val="20"/>
              </w:rPr>
              <w:t>19.61 (общая)</w:t>
            </w:r>
          </w:p>
          <w:p w:rsidR="006636EF" w:rsidRPr="00125411" w:rsidRDefault="006636EF" w:rsidP="004E0986">
            <w:pPr>
              <w:jc w:val="center"/>
              <w:rPr>
                <w:sz w:val="20"/>
                <w:szCs w:val="20"/>
                <w:highlight w:val="yellow"/>
              </w:rPr>
            </w:pPr>
            <w:r w:rsidRPr="00125411">
              <w:rPr>
                <w:sz w:val="20"/>
                <w:szCs w:val="20"/>
              </w:rPr>
              <w:t>9.67 (для производства тепловой энергии)</w:t>
            </w:r>
          </w:p>
        </w:tc>
      </w:tr>
      <w:tr w:rsidR="006636EF" w:rsidRPr="00125411" w:rsidTr="00781D9B">
        <w:trPr>
          <w:trHeight w:val="701"/>
        </w:trPr>
        <w:tc>
          <w:tcPr>
            <w:tcW w:w="247" w:type="pct"/>
            <w:vAlign w:val="center"/>
          </w:tcPr>
          <w:p w:rsidR="006636EF" w:rsidRPr="00125411" w:rsidRDefault="006636EF" w:rsidP="0039349F">
            <w:pPr>
              <w:jc w:val="center"/>
              <w:rPr>
                <w:sz w:val="20"/>
                <w:szCs w:val="20"/>
              </w:rPr>
            </w:pPr>
            <w:r w:rsidRPr="00125411">
              <w:rPr>
                <w:sz w:val="20"/>
                <w:szCs w:val="20"/>
              </w:rPr>
              <w:t>2</w:t>
            </w:r>
          </w:p>
        </w:tc>
        <w:tc>
          <w:tcPr>
            <w:tcW w:w="1280" w:type="pct"/>
            <w:vAlign w:val="center"/>
          </w:tcPr>
          <w:p w:rsidR="006636EF" w:rsidRPr="00125411" w:rsidRDefault="006636EF" w:rsidP="0039349F">
            <w:pPr>
              <w:jc w:val="center"/>
              <w:rPr>
                <w:sz w:val="20"/>
                <w:szCs w:val="20"/>
              </w:rPr>
            </w:pPr>
            <w:r w:rsidRPr="00125411">
              <w:rPr>
                <w:sz w:val="20"/>
                <w:szCs w:val="20"/>
              </w:rPr>
              <w:t>Тепловая мощность на собственные и хозяйственные нужды</w:t>
            </w:r>
          </w:p>
        </w:tc>
        <w:tc>
          <w:tcPr>
            <w:tcW w:w="992" w:type="pct"/>
            <w:vAlign w:val="center"/>
          </w:tcPr>
          <w:p w:rsidR="006636EF" w:rsidRPr="00125411" w:rsidRDefault="006636EF" w:rsidP="0039349F">
            <w:pPr>
              <w:jc w:val="center"/>
              <w:rPr>
                <w:sz w:val="20"/>
                <w:szCs w:val="20"/>
              </w:rPr>
            </w:pPr>
            <w:r w:rsidRPr="00125411">
              <w:rPr>
                <w:sz w:val="20"/>
                <w:szCs w:val="20"/>
              </w:rPr>
              <w:t>Гкал/час</w:t>
            </w:r>
          </w:p>
        </w:tc>
        <w:tc>
          <w:tcPr>
            <w:tcW w:w="1241" w:type="pct"/>
            <w:vAlign w:val="center"/>
          </w:tcPr>
          <w:p w:rsidR="006636EF" w:rsidRPr="00125411" w:rsidRDefault="006636EF" w:rsidP="004E0986">
            <w:pPr>
              <w:jc w:val="center"/>
              <w:rPr>
                <w:sz w:val="20"/>
                <w:szCs w:val="20"/>
              </w:rPr>
            </w:pPr>
            <w:r w:rsidRPr="00125411">
              <w:rPr>
                <w:sz w:val="20"/>
                <w:szCs w:val="20"/>
              </w:rPr>
              <w:t>0.17 - технологические нужды ТЭЦ</w:t>
            </w:r>
          </w:p>
          <w:p w:rsidR="006636EF" w:rsidRPr="00125411" w:rsidRDefault="006636EF" w:rsidP="004E0986">
            <w:pPr>
              <w:jc w:val="center"/>
              <w:rPr>
                <w:sz w:val="20"/>
                <w:szCs w:val="20"/>
              </w:rPr>
            </w:pPr>
            <w:r w:rsidRPr="00125411">
              <w:rPr>
                <w:sz w:val="20"/>
                <w:szCs w:val="20"/>
              </w:rPr>
              <w:t xml:space="preserve">1.82 - потребление на собственные нужды </w:t>
            </w:r>
            <w:r>
              <w:rPr>
                <w:sz w:val="20"/>
                <w:szCs w:val="20"/>
              </w:rPr>
              <w:t>АО</w:t>
            </w:r>
            <w:r w:rsidRPr="00125411">
              <w:rPr>
                <w:sz w:val="20"/>
                <w:szCs w:val="20"/>
              </w:rPr>
              <w:t xml:space="preserve"> «СЧПЗ»</w:t>
            </w:r>
          </w:p>
          <w:p w:rsidR="006636EF" w:rsidRPr="00125411" w:rsidRDefault="006636EF" w:rsidP="004E0986">
            <w:pPr>
              <w:jc w:val="center"/>
              <w:rPr>
                <w:sz w:val="20"/>
                <w:szCs w:val="20"/>
                <w:highlight w:val="yellow"/>
              </w:rPr>
            </w:pPr>
            <w:r w:rsidRPr="00125411">
              <w:rPr>
                <w:sz w:val="20"/>
                <w:szCs w:val="20"/>
              </w:rPr>
              <w:t>17 - технология производства</w:t>
            </w:r>
          </w:p>
        </w:tc>
        <w:tc>
          <w:tcPr>
            <w:tcW w:w="1240" w:type="pct"/>
            <w:vAlign w:val="center"/>
          </w:tcPr>
          <w:p w:rsidR="006636EF" w:rsidRPr="00125411" w:rsidRDefault="006636EF" w:rsidP="004E0986">
            <w:pPr>
              <w:jc w:val="center"/>
              <w:rPr>
                <w:sz w:val="20"/>
                <w:szCs w:val="20"/>
              </w:rPr>
            </w:pPr>
            <w:r w:rsidRPr="00125411">
              <w:rPr>
                <w:sz w:val="20"/>
                <w:szCs w:val="20"/>
              </w:rPr>
              <w:t>0.17 - технологические нужды ТЭЦ</w:t>
            </w:r>
          </w:p>
          <w:p w:rsidR="006636EF" w:rsidRPr="00125411" w:rsidRDefault="006636EF" w:rsidP="004E0986">
            <w:pPr>
              <w:jc w:val="center"/>
              <w:rPr>
                <w:sz w:val="20"/>
                <w:szCs w:val="20"/>
              </w:rPr>
            </w:pPr>
            <w:r w:rsidRPr="00125411">
              <w:rPr>
                <w:sz w:val="20"/>
                <w:szCs w:val="20"/>
              </w:rPr>
              <w:t xml:space="preserve">1.82 - потребление на собственные нужды </w:t>
            </w:r>
            <w:r>
              <w:rPr>
                <w:sz w:val="20"/>
                <w:szCs w:val="20"/>
              </w:rPr>
              <w:t>АО</w:t>
            </w:r>
            <w:r w:rsidRPr="00125411">
              <w:rPr>
                <w:sz w:val="20"/>
                <w:szCs w:val="20"/>
              </w:rPr>
              <w:t xml:space="preserve"> «СЧПЗ»</w:t>
            </w:r>
          </w:p>
          <w:p w:rsidR="006636EF" w:rsidRPr="00125411" w:rsidRDefault="006636EF" w:rsidP="004E0986">
            <w:pPr>
              <w:jc w:val="center"/>
              <w:rPr>
                <w:sz w:val="20"/>
                <w:szCs w:val="20"/>
                <w:highlight w:val="yellow"/>
              </w:rPr>
            </w:pPr>
            <w:r w:rsidRPr="00125411">
              <w:rPr>
                <w:sz w:val="20"/>
                <w:szCs w:val="20"/>
              </w:rPr>
              <w:t>17 - технология производства</w:t>
            </w:r>
          </w:p>
        </w:tc>
      </w:tr>
      <w:tr w:rsidR="006636EF" w:rsidRPr="00125411" w:rsidTr="00781D9B">
        <w:trPr>
          <w:trHeight w:val="712"/>
        </w:trPr>
        <w:tc>
          <w:tcPr>
            <w:tcW w:w="247" w:type="pct"/>
            <w:vAlign w:val="center"/>
          </w:tcPr>
          <w:p w:rsidR="006636EF" w:rsidRPr="00125411" w:rsidRDefault="006636EF" w:rsidP="0039349F">
            <w:pPr>
              <w:jc w:val="center"/>
              <w:rPr>
                <w:sz w:val="20"/>
                <w:szCs w:val="20"/>
              </w:rPr>
            </w:pPr>
            <w:r w:rsidRPr="00125411">
              <w:rPr>
                <w:sz w:val="20"/>
                <w:szCs w:val="20"/>
              </w:rPr>
              <w:t>3</w:t>
            </w:r>
          </w:p>
        </w:tc>
        <w:tc>
          <w:tcPr>
            <w:tcW w:w="1280" w:type="pct"/>
            <w:vAlign w:val="center"/>
          </w:tcPr>
          <w:p w:rsidR="006636EF" w:rsidRPr="00125411" w:rsidRDefault="006636EF" w:rsidP="0039349F">
            <w:pPr>
              <w:jc w:val="center"/>
              <w:rPr>
                <w:sz w:val="20"/>
                <w:szCs w:val="20"/>
              </w:rPr>
            </w:pPr>
            <w:r w:rsidRPr="00125411">
              <w:rPr>
                <w:sz w:val="20"/>
                <w:szCs w:val="20"/>
              </w:rPr>
              <w:t>Потребление тепловой энергии на собственные нужды</w:t>
            </w:r>
          </w:p>
        </w:tc>
        <w:tc>
          <w:tcPr>
            <w:tcW w:w="992" w:type="pct"/>
            <w:vAlign w:val="center"/>
          </w:tcPr>
          <w:p w:rsidR="006636EF" w:rsidRPr="00125411" w:rsidRDefault="006636EF" w:rsidP="0039349F">
            <w:pPr>
              <w:jc w:val="center"/>
              <w:rPr>
                <w:sz w:val="20"/>
                <w:szCs w:val="20"/>
              </w:rPr>
            </w:pPr>
            <w:r w:rsidRPr="00125411">
              <w:rPr>
                <w:sz w:val="20"/>
                <w:szCs w:val="20"/>
              </w:rPr>
              <w:t>%</w:t>
            </w:r>
          </w:p>
        </w:tc>
        <w:tc>
          <w:tcPr>
            <w:tcW w:w="1241" w:type="pct"/>
            <w:vAlign w:val="center"/>
          </w:tcPr>
          <w:p w:rsidR="006636EF" w:rsidRPr="00125411" w:rsidRDefault="006636EF" w:rsidP="004E0986">
            <w:pPr>
              <w:jc w:val="center"/>
              <w:rPr>
                <w:sz w:val="20"/>
                <w:szCs w:val="20"/>
              </w:rPr>
            </w:pPr>
            <w:r w:rsidRPr="00125411">
              <w:rPr>
                <w:sz w:val="20"/>
                <w:szCs w:val="20"/>
              </w:rPr>
              <w:t>44,09</w:t>
            </w:r>
          </w:p>
        </w:tc>
        <w:tc>
          <w:tcPr>
            <w:tcW w:w="1240" w:type="pct"/>
            <w:vAlign w:val="center"/>
          </w:tcPr>
          <w:p w:rsidR="006636EF" w:rsidRPr="00125411" w:rsidRDefault="006636EF" w:rsidP="004E0986">
            <w:pPr>
              <w:jc w:val="center"/>
              <w:rPr>
                <w:sz w:val="20"/>
                <w:szCs w:val="20"/>
              </w:rPr>
            </w:pPr>
            <w:r w:rsidRPr="00125411">
              <w:rPr>
                <w:sz w:val="20"/>
                <w:szCs w:val="20"/>
              </w:rPr>
              <w:t>44,09</w:t>
            </w:r>
          </w:p>
        </w:tc>
      </w:tr>
    </w:tbl>
    <w:p w:rsidR="00062E4C" w:rsidRDefault="00062E4C" w:rsidP="000F4E3B">
      <w:pPr>
        <w:rPr>
          <w:highlight w:val="yellow"/>
        </w:rPr>
        <w:sectPr w:rsidR="00062E4C" w:rsidSect="000F4E3B">
          <w:footerReference w:type="first" r:id="rId14"/>
          <w:pgSz w:w="16838" w:h="11906" w:orient="landscape"/>
          <w:pgMar w:top="993" w:right="851" w:bottom="426"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723BD" w:rsidRPr="0039349F" w:rsidRDefault="00A16CF2" w:rsidP="00A16CF2">
      <w:pPr>
        <w:pStyle w:val="2"/>
        <w:spacing w:before="0" w:after="0"/>
        <w:ind w:firstLine="709"/>
        <w:jc w:val="both"/>
        <w:rPr>
          <w:rFonts w:ascii="Times New Roman" w:hAnsi="Times New Roman" w:cs="Times New Roman"/>
          <w:i w:val="0"/>
          <w:sz w:val="24"/>
          <w:szCs w:val="24"/>
        </w:rPr>
      </w:pPr>
      <w:bookmarkStart w:id="49" w:name="_Toc474145855"/>
      <w:bookmarkStart w:id="50" w:name="_Toc7092883"/>
      <w:r w:rsidRPr="0039349F">
        <w:rPr>
          <w:rFonts w:ascii="Times New Roman" w:hAnsi="Times New Roman" w:cs="Times New Roman"/>
          <w:i w:val="0"/>
          <w:sz w:val="24"/>
          <w:szCs w:val="24"/>
        </w:rPr>
        <w:lastRenderedPageBreak/>
        <w:t>2.4.</w:t>
      </w:r>
      <w:r w:rsidR="00062E4C">
        <w:rPr>
          <w:rFonts w:ascii="Times New Roman" w:hAnsi="Times New Roman" w:cs="Times New Roman"/>
          <w:i w:val="0"/>
          <w:sz w:val="24"/>
          <w:szCs w:val="24"/>
        </w:rPr>
        <w:t>5</w:t>
      </w:r>
      <w:r w:rsidR="001D0CCC" w:rsidRPr="0039349F">
        <w:rPr>
          <w:rFonts w:ascii="Times New Roman" w:hAnsi="Times New Roman" w:cs="Times New Roman"/>
          <w:i w:val="0"/>
          <w:sz w:val="24"/>
          <w:szCs w:val="24"/>
        </w:rPr>
        <w:t xml:space="preserve">. </w:t>
      </w:r>
      <w:r w:rsidR="008723BD" w:rsidRPr="0039349F">
        <w:rPr>
          <w:rFonts w:ascii="Times New Roman" w:hAnsi="Times New Roman" w:cs="Times New Roman"/>
          <w:i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49"/>
      <w:bookmarkEnd w:id="50"/>
    </w:p>
    <w:p w:rsidR="0039349F" w:rsidRDefault="0039349F" w:rsidP="0039349F">
      <w:pPr>
        <w:ind w:firstLine="709"/>
        <w:jc w:val="both"/>
        <w:rPr>
          <w:highlight w:val="yellow"/>
        </w:rPr>
      </w:pPr>
    </w:p>
    <w:p w:rsidR="0039349F" w:rsidRDefault="0039349F" w:rsidP="0039349F">
      <w:pPr>
        <w:ind w:firstLine="709"/>
      </w:pPr>
      <w:proofErr w:type="gramStart"/>
      <w:r w:rsidRPr="00DE2217">
        <w:t xml:space="preserve">Прогнозы </w:t>
      </w:r>
      <w:r>
        <w:t xml:space="preserve"> потерь</w:t>
      </w:r>
      <w:proofErr w:type="gramEnd"/>
      <w:r>
        <w:t xml:space="preserve"> тепловой энергии (мощности)</w:t>
      </w:r>
      <w:r w:rsidRPr="00DE2217">
        <w:t xml:space="preserve"> для каждого источника тепло</w:t>
      </w:r>
      <w:r>
        <w:t>снабжения представлены в таблицах</w:t>
      </w:r>
      <w:r w:rsidRPr="00DE2217">
        <w:t xml:space="preserve"> ниже.</w:t>
      </w:r>
    </w:p>
    <w:p w:rsidR="0039349F" w:rsidRDefault="0039349F" w:rsidP="0039349F">
      <w:pPr>
        <w:ind w:firstLine="709"/>
        <w:jc w:val="both"/>
        <w:rPr>
          <w:highlight w:val="yellow"/>
        </w:rPr>
      </w:pPr>
    </w:p>
    <w:p w:rsidR="0039349F" w:rsidRDefault="0039349F" w:rsidP="0039349F">
      <w:pPr>
        <w:pStyle w:val="a8"/>
        <w:keepNext/>
      </w:pPr>
      <w:r>
        <w:t>Таблица</w:t>
      </w:r>
      <w:r w:rsidR="00EF560A">
        <w:t xml:space="preserve"> 23</w:t>
      </w:r>
      <w:r w:rsidR="006636EF">
        <w:rPr>
          <w:noProof/>
        </w:rPr>
        <w:t xml:space="preserve">. </w:t>
      </w:r>
      <w:r w:rsidRPr="00A16EA7">
        <w:t>Перспективн</w:t>
      </w:r>
      <w:r>
        <w:t>ые потери тепловой мощности</w:t>
      </w:r>
      <w:r w:rsidRPr="00A16EA7">
        <w:t xml:space="preserve"> Центральной котельной и котельной Западного района</w:t>
      </w:r>
    </w:p>
    <w:tbl>
      <w:tblPr>
        <w:tblStyle w:val="af8"/>
        <w:tblW w:w="0" w:type="auto"/>
        <w:tblLook w:val="04A0" w:firstRow="1" w:lastRow="0" w:firstColumn="1" w:lastColumn="0" w:noHBand="0" w:noVBand="1"/>
      </w:tblPr>
      <w:tblGrid>
        <w:gridCol w:w="2526"/>
        <w:gridCol w:w="2350"/>
        <w:gridCol w:w="2350"/>
        <w:gridCol w:w="2350"/>
        <w:gridCol w:w="2350"/>
        <w:gridCol w:w="2350"/>
      </w:tblGrid>
      <w:tr w:rsidR="006636EF" w:rsidRPr="000E398E" w:rsidTr="004E0986">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36EF" w:rsidRPr="000E398E" w:rsidRDefault="006636EF" w:rsidP="004E0986">
            <w:pPr>
              <w:jc w:val="center"/>
              <w:rPr>
                <w:b/>
                <w:sz w:val="20"/>
                <w:szCs w:val="20"/>
              </w:rPr>
            </w:pPr>
            <w:r w:rsidRPr="000E398E">
              <w:rPr>
                <w:b/>
                <w:sz w:val="20"/>
                <w:szCs w:val="20"/>
              </w:rPr>
              <w:t>Наименование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b/>
                <w:sz w:val="20"/>
                <w:szCs w:val="20"/>
              </w:rPr>
            </w:pPr>
            <w:r w:rsidRPr="006636EF">
              <w:rPr>
                <w:b/>
                <w:sz w:val="20"/>
                <w:szCs w:val="20"/>
              </w:rPr>
              <w:t>2018г.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b/>
                <w:sz w:val="20"/>
                <w:szCs w:val="20"/>
              </w:rPr>
            </w:pPr>
            <w:r w:rsidRPr="006636EF">
              <w:rPr>
                <w:b/>
                <w:sz w:val="20"/>
                <w:szCs w:val="20"/>
              </w:rPr>
              <w:t>2019г.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b/>
                <w:sz w:val="20"/>
                <w:szCs w:val="20"/>
              </w:rPr>
            </w:pPr>
            <w:r w:rsidRPr="006636EF">
              <w:rPr>
                <w:b/>
                <w:sz w:val="20"/>
                <w:szCs w:val="20"/>
              </w:rPr>
              <w:t>2020г.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b/>
                <w:sz w:val="20"/>
                <w:szCs w:val="20"/>
              </w:rPr>
            </w:pPr>
            <w:r w:rsidRPr="006636EF">
              <w:rPr>
                <w:b/>
                <w:sz w:val="20"/>
                <w:szCs w:val="20"/>
              </w:rPr>
              <w:t>2021г.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b/>
                <w:sz w:val="20"/>
                <w:szCs w:val="20"/>
              </w:rPr>
            </w:pPr>
            <w:r w:rsidRPr="006636EF">
              <w:rPr>
                <w:b/>
                <w:sz w:val="20"/>
                <w:szCs w:val="20"/>
              </w:rPr>
              <w:t>2020 – 2030 гг.</w:t>
            </w:r>
          </w:p>
        </w:tc>
      </w:tr>
      <w:tr w:rsidR="006636E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36EF" w:rsidRPr="000E398E" w:rsidRDefault="006636EF" w:rsidP="004E0986">
            <w:pPr>
              <w:jc w:val="center"/>
              <w:rPr>
                <w:sz w:val="20"/>
                <w:szCs w:val="20"/>
              </w:rPr>
            </w:pPr>
            <w:r w:rsidRPr="000E398E">
              <w:rPr>
                <w:sz w:val="20"/>
                <w:szCs w:val="20"/>
              </w:rPr>
              <w:t>Источник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Центральная котельная, котельная Западного района (</w:t>
            </w:r>
            <w:proofErr w:type="spellStart"/>
            <w:r w:rsidRPr="006636EF">
              <w:rPr>
                <w:sz w:val="20"/>
                <w:szCs w:val="20"/>
              </w:rPr>
              <w:t>догрев</w:t>
            </w:r>
            <w:proofErr w:type="spellEnd"/>
            <w:r w:rsidRPr="006636EF">
              <w:rPr>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Центральная котельная, котельная Западного района (</w:t>
            </w:r>
            <w:proofErr w:type="spellStart"/>
            <w:r w:rsidRPr="006636EF">
              <w:rPr>
                <w:sz w:val="20"/>
                <w:szCs w:val="20"/>
              </w:rPr>
              <w:t>догрев</w:t>
            </w:r>
            <w:proofErr w:type="spellEnd"/>
            <w:r w:rsidRPr="006636EF">
              <w:rPr>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Центральная котельная, котельная Западного района (</w:t>
            </w:r>
            <w:proofErr w:type="spellStart"/>
            <w:r w:rsidRPr="006636EF">
              <w:rPr>
                <w:sz w:val="20"/>
                <w:szCs w:val="20"/>
              </w:rPr>
              <w:t>догрев</w:t>
            </w:r>
            <w:proofErr w:type="spellEnd"/>
            <w:r w:rsidRPr="006636EF">
              <w:rPr>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Центральная котельная, котельная Западного района (</w:t>
            </w:r>
            <w:proofErr w:type="spellStart"/>
            <w:r w:rsidRPr="006636EF">
              <w:rPr>
                <w:sz w:val="20"/>
                <w:szCs w:val="20"/>
              </w:rPr>
              <w:t>догрев</w:t>
            </w:r>
            <w:proofErr w:type="spellEnd"/>
            <w:r w:rsidRPr="006636EF">
              <w:rPr>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Центральная котельная, котельная Западного района (</w:t>
            </w:r>
            <w:proofErr w:type="spellStart"/>
            <w:r w:rsidRPr="006636EF">
              <w:rPr>
                <w:sz w:val="20"/>
                <w:szCs w:val="20"/>
              </w:rPr>
              <w:t>догрев</w:t>
            </w:r>
            <w:proofErr w:type="spellEnd"/>
            <w:r w:rsidRPr="006636EF">
              <w:rPr>
                <w:sz w:val="20"/>
                <w:szCs w:val="20"/>
              </w:rPr>
              <w:t>)</w:t>
            </w:r>
          </w:p>
        </w:tc>
      </w:tr>
      <w:tr w:rsidR="006636EF"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36EF" w:rsidRPr="000E398E" w:rsidRDefault="006636EF"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148,4</w:t>
            </w:r>
          </w:p>
        </w:tc>
      </w:tr>
      <w:tr w:rsidR="006636EF" w:rsidRPr="000E398E" w:rsidTr="001C1D38">
        <w:trPr>
          <w:trHeight w:val="62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36EF" w:rsidRPr="000E398E" w:rsidRDefault="006636EF" w:rsidP="00A20501">
            <w:pPr>
              <w:jc w:val="center"/>
              <w:rPr>
                <w:sz w:val="20"/>
                <w:szCs w:val="20"/>
              </w:rPr>
            </w:pPr>
            <w:r w:rsidRPr="000E398E">
              <w:rPr>
                <w:sz w:val="20"/>
                <w:szCs w:val="20"/>
              </w:rPr>
              <w:t>Потери мощности в тепловой сети, Гкал/час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4D0548" w:rsidP="00A20501">
            <w:pPr>
              <w:ind w:firstLine="5"/>
              <w:jc w:val="center"/>
              <w:rPr>
                <w:sz w:val="20"/>
                <w:szCs w:val="20"/>
              </w:rPr>
            </w:pPr>
            <w:r w:rsidRPr="006636EF">
              <w:rPr>
                <w:sz w:val="20"/>
                <w:szCs w:val="20"/>
              </w:rPr>
              <w:t>26,58</w:t>
            </w:r>
          </w:p>
        </w:tc>
        <w:tc>
          <w:tcPr>
            <w:tcW w:w="0" w:type="auto"/>
            <w:vAlign w:val="center"/>
          </w:tcPr>
          <w:p w:rsidR="006636EF" w:rsidRPr="006636EF" w:rsidRDefault="006636EF" w:rsidP="00A20501">
            <w:pPr>
              <w:ind w:firstLine="5"/>
              <w:jc w:val="center"/>
              <w:rPr>
                <w:sz w:val="20"/>
                <w:szCs w:val="20"/>
              </w:rPr>
            </w:pPr>
            <w:r w:rsidRPr="006636EF">
              <w:rPr>
                <w:sz w:val="20"/>
                <w:szCs w:val="20"/>
              </w:rPr>
              <w:t>26,58</w:t>
            </w:r>
          </w:p>
        </w:tc>
        <w:tc>
          <w:tcPr>
            <w:tcW w:w="0" w:type="auto"/>
            <w:vAlign w:val="center"/>
          </w:tcPr>
          <w:p w:rsidR="006636EF" w:rsidRPr="006636EF" w:rsidRDefault="006636EF" w:rsidP="00A20501">
            <w:pPr>
              <w:ind w:firstLine="5"/>
              <w:jc w:val="center"/>
              <w:rPr>
                <w:sz w:val="20"/>
                <w:szCs w:val="20"/>
              </w:rPr>
            </w:pPr>
            <w:r w:rsidRPr="006636EF">
              <w:rPr>
                <w:sz w:val="20"/>
                <w:szCs w:val="20"/>
              </w:rPr>
              <w:t>26,58</w:t>
            </w:r>
          </w:p>
        </w:tc>
        <w:tc>
          <w:tcPr>
            <w:tcW w:w="0" w:type="auto"/>
            <w:vAlign w:val="center"/>
          </w:tcPr>
          <w:p w:rsidR="006636EF" w:rsidRPr="006636EF" w:rsidRDefault="006636EF" w:rsidP="00A20501">
            <w:pPr>
              <w:ind w:firstLine="5"/>
              <w:jc w:val="center"/>
              <w:rPr>
                <w:sz w:val="20"/>
                <w:szCs w:val="20"/>
              </w:rPr>
            </w:pPr>
            <w:r w:rsidRPr="006636EF">
              <w:rPr>
                <w:sz w:val="20"/>
                <w:szCs w:val="20"/>
              </w:rPr>
              <w:t>26,58</w:t>
            </w:r>
          </w:p>
        </w:tc>
        <w:tc>
          <w:tcPr>
            <w:tcW w:w="0" w:type="auto"/>
            <w:vAlign w:val="center"/>
          </w:tcPr>
          <w:p w:rsidR="006636EF" w:rsidRPr="006636EF" w:rsidRDefault="006636EF" w:rsidP="00A20501">
            <w:pPr>
              <w:ind w:firstLine="5"/>
              <w:jc w:val="center"/>
              <w:rPr>
                <w:sz w:val="20"/>
                <w:szCs w:val="20"/>
              </w:rPr>
            </w:pPr>
            <w:r w:rsidRPr="006636EF">
              <w:rPr>
                <w:sz w:val="20"/>
                <w:szCs w:val="20"/>
              </w:rPr>
              <w:t>26,58</w:t>
            </w:r>
          </w:p>
        </w:tc>
      </w:tr>
    </w:tbl>
    <w:p w:rsidR="0039349F" w:rsidRDefault="0039349F" w:rsidP="0039349F">
      <w:pPr>
        <w:jc w:val="both"/>
        <w:rPr>
          <w:highlight w:val="yellow"/>
        </w:rPr>
      </w:pPr>
    </w:p>
    <w:p w:rsidR="0039349F" w:rsidRDefault="0039349F" w:rsidP="0039349F">
      <w:pPr>
        <w:pStyle w:val="a8"/>
        <w:keepNext/>
      </w:pPr>
      <w:r>
        <w:t xml:space="preserve">Таблица </w:t>
      </w:r>
      <w:r w:rsidR="00EF560A">
        <w:t>24</w:t>
      </w:r>
      <w:r w:rsidR="006636EF">
        <w:rPr>
          <w:noProof/>
        </w:rPr>
        <w:t xml:space="preserve">. </w:t>
      </w:r>
      <w:r w:rsidRPr="00DE59EB">
        <w:t>Перспективн</w:t>
      </w:r>
      <w:r>
        <w:t>ые</w:t>
      </w:r>
      <w:r w:rsidR="000F4E3B">
        <w:t xml:space="preserve"> </w:t>
      </w:r>
      <w:r>
        <w:t>потери тепловой мощности</w:t>
      </w:r>
      <w:r w:rsidRPr="00DE59EB">
        <w:t xml:space="preserve"> БМК</w:t>
      </w:r>
      <w:r w:rsidR="005C0837">
        <w:t xml:space="preserve"> </w:t>
      </w:r>
      <w:proofErr w:type="spellStart"/>
      <w:r w:rsidR="005C0837">
        <w:t>п.Первомайский</w:t>
      </w:r>
      <w:proofErr w:type="spellEnd"/>
    </w:p>
    <w:tbl>
      <w:tblPr>
        <w:tblStyle w:val="af8"/>
        <w:tblW w:w="5000" w:type="pct"/>
        <w:tblLook w:val="04A0" w:firstRow="1" w:lastRow="0" w:firstColumn="1" w:lastColumn="0" w:noHBand="0" w:noVBand="1"/>
      </w:tblPr>
      <w:tblGrid>
        <w:gridCol w:w="4770"/>
        <w:gridCol w:w="1967"/>
        <w:gridCol w:w="1968"/>
        <w:gridCol w:w="1833"/>
        <w:gridCol w:w="1832"/>
        <w:gridCol w:w="1906"/>
      </w:tblGrid>
      <w:tr w:rsidR="006636EF" w:rsidRPr="000E398E" w:rsidTr="00781D9B">
        <w:trPr>
          <w:trHeight w:val="227"/>
        </w:trPr>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36EF" w:rsidRPr="000E398E" w:rsidRDefault="006636EF" w:rsidP="004E0986">
            <w:pPr>
              <w:jc w:val="center"/>
              <w:rPr>
                <w:b/>
                <w:sz w:val="20"/>
                <w:szCs w:val="20"/>
              </w:rPr>
            </w:pPr>
            <w:r w:rsidRPr="000E398E">
              <w:rPr>
                <w:b/>
                <w:sz w:val="20"/>
                <w:szCs w:val="20"/>
              </w:rPr>
              <w:t>Наименование показателя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b/>
                <w:sz w:val="20"/>
                <w:szCs w:val="20"/>
              </w:rPr>
            </w:pPr>
            <w:r w:rsidRPr="006636EF">
              <w:rPr>
                <w:b/>
                <w:sz w:val="20"/>
                <w:szCs w:val="20"/>
              </w:rPr>
              <w:t>2018г.</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b/>
                <w:sz w:val="20"/>
                <w:szCs w:val="20"/>
              </w:rPr>
            </w:pPr>
            <w:r w:rsidRPr="000E398E">
              <w:rPr>
                <w:b/>
                <w:sz w:val="20"/>
                <w:szCs w:val="20"/>
              </w:rPr>
              <w:t>2019г.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b/>
                <w:sz w:val="20"/>
                <w:szCs w:val="20"/>
              </w:rPr>
            </w:pPr>
            <w:r w:rsidRPr="000E398E">
              <w:rPr>
                <w:b/>
                <w:sz w:val="20"/>
                <w:szCs w:val="20"/>
              </w:rPr>
              <w:t>2020г.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b/>
                <w:sz w:val="20"/>
                <w:szCs w:val="20"/>
              </w:rPr>
            </w:pPr>
            <w:r w:rsidRPr="000E398E">
              <w:rPr>
                <w:b/>
                <w:sz w:val="20"/>
                <w:szCs w:val="20"/>
              </w:rPr>
              <w:t>2021г.</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b/>
                <w:sz w:val="20"/>
                <w:szCs w:val="20"/>
              </w:rPr>
            </w:pPr>
            <w:r>
              <w:rPr>
                <w:b/>
                <w:sz w:val="20"/>
                <w:szCs w:val="20"/>
              </w:rPr>
              <w:t>2022 – 2030</w:t>
            </w:r>
            <w:r w:rsidRPr="000E398E">
              <w:rPr>
                <w:b/>
                <w:sz w:val="20"/>
                <w:szCs w:val="20"/>
              </w:rPr>
              <w:t xml:space="preserve"> гг.</w:t>
            </w:r>
          </w:p>
        </w:tc>
      </w:tr>
      <w:tr w:rsidR="006636EF" w:rsidRPr="000E398E" w:rsidTr="00781D9B">
        <w:trPr>
          <w:trHeight w:val="340"/>
        </w:trPr>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36EF" w:rsidRPr="000E398E" w:rsidRDefault="006636EF" w:rsidP="004E0986">
            <w:pPr>
              <w:jc w:val="center"/>
              <w:rPr>
                <w:sz w:val="20"/>
                <w:szCs w:val="20"/>
              </w:rPr>
            </w:pPr>
            <w:r w:rsidRPr="000E398E">
              <w:rPr>
                <w:sz w:val="20"/>
                <w:szCs w:val="20"/>
              </w:rPr>
              <w:t>Источник тепловой энергии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 xml:space="preserve">БМК </w:t>
            </w:r>
            <w:proofErr w:type="spellStart"/>
            <w:r w:rsidRPr="006636EF">
              <w:rPr>
                <w:sz w:val="20"/>
                <w:szCs w:val="20"/>
              </w:rPr>
              <w:t>п.Первомайский</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r>
      <w:tr w:rsidR="006636EF" w:rsidRPr="000E398E" w:rsidTr="00781D9B">
        <w:trPr>
          <w:trHeight w:val="340"/>
        </w:trPr>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36EF" w:rsidRPr="000E398E" w:rsidRDefault="006636EF" w:rsidP="004E0986">
            <w:pPr>
              <w:jc w:val="center"/>
              <w:rPr>
                <w:sz w:val="20"/>
                <w:szCs w:val="20"/>
              </w:rPr>
            </w:pPr>
            <w:r w:rsidRPr="000E398E">
              <w:rPr>
                <w:sz w:val="20"/>
                <w:szCs w:val="20"/>
              </w:rPr>
              <w:t>Располагаемая мощность источника тепловой энергии Гкал/ч</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6636EF" w:rsidP="004E0986">
            <w:pPr>
              <w:ind w:firstLine="5"/>
              <w:jc w:val="center"/>
              <w:rPr>
                <w:sz w:val="20"/>
                <w:szCs w:val="20"/>
              </w:rPr>
            </w:pPr>
            <w:r w:rsidRPr="006636EF">
              <w:rPr>
                <w:sz w:val="20"/>
                <w:szCs w:val="20"/>
              </w:rPr>
              <w:t>1,72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sz w:val="20"/>
                <w:szCs w:val="20"/>
              </w:rPr>
            </w:pPr>
            <w:r w:rsidRPr="000E398E">
              <w:rPr>
                <w:sz w:val="20"/>
                <w:szCs w:val="20"/>
              </w:rPr>
              <w:t>1,72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sz w:val="20"/>
                <w:szCs w:val="20"/>
              </w:rPr>
            </w:pPr>
            <w:r w:rsidRPr="000E398E">
              <w:rPr>
                <w:sz w:val="20"/>
                <w:szCs w:val="20"/>
              </w:rPr>
              <w:t>1,72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sz w:val="20"/>
                <w:szCs w:val="20"/>
              </w:rPr>
            </w:pPr>
            <w:r w:rsidRPr="000E398E">
              <w:rPr>
                <w:sz w:val="20"/>
                <w:szCs w:val="20"/>
              </w:rPr>
              <w:t>1,72</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0E398E" w:rsidRDefault="006636EF" w:rsidP="004E0986">
            <w:pPr>
              <w:ind w:firstLine="5"/>
              <w:jc w:val="center"/>
              <w:rPr>
                <w:sz w:val="20"/>
                <w:szCs w:val="20"/>
              </w:rPr>
            </w:pPr>
            <w:r w:rsidRPr="000E398E">
              <w:rPr>
                <w:sz w:val="20"/>
                <w:szCs w:val="20"/>
              </w:rPr>
              <w:t>1,72</w:t>
            </w:r>
          </w:p>
        </w:tc>
      </w:tr>
      <w:tr w:rsidR="006636EF" w:rsidRPr="006636EF" w:rsidTr="00781D9B">
        <w:trPr>
          <w:trHeight w:val="340"/>
        </w:trPr>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36EF" w:rsidRPr="000E398E" w:rsidRDefault="006636EF" w:rsidP="00831144">
            <w:pPr>
              <w:jc w:val="center"/>
              <w:rPr>
                <w:sz w:val="20"/>
                <w:szCs w:val="20"/>
              </w:rPr>
            </w:pPr>
            <w:r w:rsidRPr="000E398E">
              <w:rPr>
                <w:sz w:val="20"/>
                <w:szCs w:val="20"/>
              </w:rPr>
              <w:t>Потери мощности в тепловой сети, Гкал/час</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36EF" w:rsidRPr="006636EF" w:rsidRDefault="004D0548" w:rsidP="00831144">
            <w:pPr>
              <w:ind w:firstLine="5"/>
              <w:jc w:val="center"/>
              <w:rPr>
                <w:sz w:val="20"/>
                <w:szCs w:val="20"/>
              </w:rPr>
            </w:pPr>
            <w:r>
              <w:rPr>
                <w:sz w:val="20"/>
                <w:szCs w:val="20"/>
              </w:rPr>
              <w:t>0,</w:t>
            </w:r>
            <w:r w:rsidR="006636EF" w:rsidRPr="006636EF">
              <w:rPr>
                <w:sz w:val="20"/>
                <w:szCs w:val="20"/>
              </w:rPr>
              <w:t>8</w:t>
            </w:r>
          </w:p>
        </w:tc>
        <w:tc>
          <w:tcPr>
            <w:tcW w:w="1985" w:type="dxa"/>
            <w:vAlign w:val="center"/>
          </w:tcPr>
          <w:p w:rsidR="006636EF" w:rsidRPr="006636EF" w:rsidRDefault="006636EF" w:rsidP="00831144">
            <w:pPr>
              <w:ind w:firstLine="5"/>
              <w:jc w:val="center"/>
              <w:rPr>
                <w:sz w:val="20"/>
                <w:szCs w:val="20"/>
              </w:rPr>
            </w:pPr>
            <w:r w:rsidRPr="006636EF">
              <w:rPr>
                <w:sz w:val="20"/>
                <w:szCs w:val="20"/>
              </w:rPr>
              <w:t>0,8</w:t>
            </w:r>
          </w:p>
        </w:tc>
        <w:tc>
          <w:tcPr>
            <w:tcW w:w="1843" w:type="dxa"/>
            <w:vAlign w:val="center"/>
          </w:tcPr>
          <w:p w:rsidR="006636EF" w:rsidRPr="006636EF" w:rsidRDefault="006636EF" w:rsidP="00831144">
            <w:pPr>
              <w:ind w:firstLine="5"/>
              <w:jc w:val="center"/>
              <w:rPr>
                <w:sz w:val="20"/>
                <w:szCs w:val="20"/>
              </w:rPr>
            </w:pPr>
            <w:r w:rsidRPr="006636EF">
              <w:rPr>
                <w:sz w:val="20"/>
                <w:szCs w:val="20"/>
              </w:rPr>
              <w:t>0,8</w:t>
            </w:r>
          </w:p>
        </w:tc>
        <w:tc>
          <w:tcPr>
            <w:tcW w:w="1842" w:type="dxa"/>
            <w:vAlign w:val="center"/>
          </w:tcPr>
          <w:p w:rsidR="006636EF" w:rsidRPr="006636EF" w:rsidRDefault="006636EF" w:rsidP="00831144">
            <w:pPr>
              <w:ind w:firstLine="5"/>
              <w:jc w:val="center"/>
              <w:rPr>
                <w:sz w:val="20"/>
                <w:szCs w:val="20"/>
              </w:rPr>
            </w:pPr>
            <w:r w:rsidRPr="006636EF">
              <w:rPr>
                <w:sz w:val="20"/>
                <w:szCs w:val="20"/>
              </w:rPr>
              <w:t>0,8</w:t>
            </w:r>
          </w:p>
        </w:tc>
        <w:tc>
          <w:tcPr>
            <w:tcW w:w="1920" w:type="dxa"/>
            <w:vAlign w:val="center"/>
          </w:tcPr>
          <w:p w:rsidR="006636EF" w:rsidRPr="006636EF" w:rsidRDefault="006636EF" w:rsidP="00831144">
            <w:pPr>
              <w:ind w:firstLine="5"/>
              <w:jc w:val="center"/>
              <w:rPr>
                <w:sz w:val="20"/>
                <w:szCs w:val="20"/>
              </w:rPr>
            </w:pPr>
            <w:r w:rsidRPr="006636EF">
              <w:rPr>
                <w:sz w:val="20"/>
                <w:szCs w:val="20"/>
              </w:rPr>
              <w:t>0,8</w:t>
            </w:r>
          </w:p>
        </w:tc>
      </w:tr>
    </w:tbl>
    <w:p w:rsidR="0039349F" w:rsidRDefault="0039349F" w:rsidP="0039349F">
      <w:pPr>
        <w:pStyle w:val="aff2"/>
        <w:spacing w:before="0" w:beforeAutospacing="0" w:after="0" w:afterAutospacing="0"/>
        <w:ind w:left="709"/>
        <w:jc w:val="both"/>
      </w:pPr>
    </w:p>
    <w:p w:rsidR="004D0548" w:rsidRDefault="004D0548" w:rsidP="0048294A">
      <w:pPr>
        <w:pStyle w:val="a8"/>
        <w:keepNext/>
      </w:pPr>
      <w:r>
        <w:t>Таблица 25</w:t>
      </w:r>
      <w:r>
        <w:rPr>
          <w:noProof/>
        </w:rPr>
        <w:t xml:space="preserve">. </w:t>
      </w:r>
      <w:r w:rsidRPr="00DE59EB">
        <w:t>Перспективн</w:t>
      </w:r>
      <w:r>
        <w:t>ые потери тепловой мощности</w:t>
      </w:r>
      <w:r w:rsidRPr="00DE59EB">
        <w:t xml:space="preserve"> </w:t>
      </w:r>
      <w:r w:rsidR="00E439B7">
        <w:t>Котельной старой части</w:t>
      </w:r>
      <w:r>
        <w:t xml:space="preserve"> г. Сатка</w:t>
      </w:r>
    </w:p>
    <w:tbl>
      <w:tblPr>
        <w:tblStyle w:val="af8"/>
        <w:tblW w:w="3632" w:type="pct"/>
        <w:tblLook w:val="04A0" w:firstRow="1" w:lastRow="0" w:firstColumn="1" w:lastColumn="0" w:noHBand="0" w:noVBand="1"/>
      </w:tblPr>
      <w:tblGrid>
        <w:gridCol w:w="4831"/>
        <w:gridCol w:w="1822"/>
        <w:gridCol w:w="1821"/>
        <w:gridCol w:w="1896"/>
      </w:tblGrid>
      <w:tr w:rsidR="004D0548" w:rsidRPr="000E398E" w:rsidTr="004D0548">
        <w:trPr>
          <w:trHeight w:val="227"/>
        </w:trPr>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0548" w:rsidRPr="000E398E" w:rsidRDefault="004D0548" w:rsidP="0048294A">
            <w:pPr>
              <w:jc w:val="center"/>
              <w:rPr>
                <w:b/>
                <w:sz w:val="20"/>
                <w:szCs w:val="20"/>
              </w:rPr>
            </w:pPr>
            <w:r w:rsidRPr="000E398E">
              <w:rPr>
                <w:b/>
                <w:sz w:val="20"/>
                <w:szCs w:val="20"/>
              </w:rPr>
              <w:t>Наименование показателя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0548" w:rsidRPr="000E398E" w:rsidRDefault="004D0548" w:rsidP="0048294A">
            <w:pPr>
              <w:ind w:firstLine="5"/>
              <w:jc w:val="center"/>
              <w:rPr>
                <w:b/>
                <w:sz w:val="20"/>
                <w:szCs w:val="20"/>
              </w:rPr>
            </w:pPr>
            <w:r w:rsidRPr="000E398E">
              <w:rPr>
                <w:b/>
                <w:sz w:val="20"/>
                <w:szCs w:val="20"/>
              </w:rPr>
              <w:t>2020г.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0548" w:rsidRPr="000E398E" w:rsidRDefault="004D0548" w:rsidP="0048294A">
            <w:pPr>
              <w:ind w:firstLine="5"/>
              <w:jc w:val="center"/>
              <w:rPr>
                <w:b/>
                <w:sz w:val="20"/>
                <w:szCs w:val="20"/>
              </w:rPr>
            </w:pPr>
            <w:r w:rsidRPr="000E398E">
              <w:rPr>
                <w:b/>
                <w:sz w:val="20"/>
                <w:szCs w:val="20"/>
              </w:rPr>
              <w:t>2021г.</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0548" w:rsidRPr="000E398E" w:rsidRDefault="004D0548" w:rsidP="0048294A">
            <w:pPr>
              <w:ind w:firstLine="5"/>
              <w:jc w:val="center"/>
              <w:rPr>
                <w:b/>
                <w:sz w:val="20"/>
                <w:szCs w:val="20"/>
              </w:rPr>
            </w:pPr>
            <w:r>
              <w:rPr>
                <w:b/>
                <w:sz w:val="20"/>
                <w:szCs w:val="20"/>
              </w:rPr>
              <w:t>2022 – 2030</w:t>
            </w:r>
            <w:r w:rsidRPr="000E398E">
              <w:rPr>
                <w:b/>
                <w:sz w:val="20"/>
                <w:szCs w:val="20"/>
              </w:rPr>
              <w:t xml:space="preserve"> гг.</w:t>
            </w:r>
          </w:p>
        </w:tc>
      </w:tr>
      <w:tr w:rsidR="00E439B7" w:rsidRPr="000E398E" w:rsidTr="005B5B5C">
        <w:trPr>
          <w:trHeight w:val="340"/>
        </w:trPr>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39B7" w:rsidRPr="000E398E" w:rsidRDefault="00E439B7" w:rsidP="0048294A">
            <w:pPr>
              <w:jc w:val="center"/>
              <w:rPr>
                <w:sz w:val="20"/>
                <w:szCs w:val="20"/>
              </w:rPr>
            </w:pPr>
            <w:r w:rsidRPr="000E398E">
              <w:rPr>
                <w:sz w:val="20"/>
                <w:szCs w:val="20"/>
              </w:rPr>
              <w:t>Источник тепловой энергии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9B7" w:rsidRPr="00E439B7" w:rsidRDefault="00E439B7"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9B7" w:rsidRPr="00E439B7" w:rsidRDefault="00E439B7"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9B7" w:rsidRPr="00E439B7" w:rsidRDefault="00E439B7"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r>
      <w:tr w:rsidR="004D0548" w:rsidRPr="000E398E" w:rsidTr="004D0548">
        <w:trPr>
          <w:trHeight w:val="340"/>
        </w:trPr>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0548" w:rsidRPr="000E398E" w:rsidRDefault="004D0548" w:rsidP="0048294A">
            <w:pPr>
              <w:jc w:val="center"/>
              <w:rPr>
                <w:sz w:val="20"/>
                <w:szCs w:val="20"/>
              </w:rPr>
            </w:pPr>
            <w:r w:rsidRPr="000E398E">
              <w:rPr>
                <w:sz w:val="20"/>
                <w:szCs w:val="20"/>
              </w:rPr>
              <w:t>Располагаемая мощность источника тепловой энергии Гкал/ч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0548" w:rsidRPr="006636EF" w:rsidRDefault="004D0548" w:rsidP="0048294A">
            <w:pPr>
              <w:jc w:val="center"/>
              <w:rPr>
                <w:sz w:val="20"/>
                <w:szCs w:val="20"/>
              </w:rPr>
            </w:pPr>
            <w:r w:rsidRPr="00695739">
              <w:rPr>
                <w:sz w:val="20"/>
                <w:szCs w:val="20"/>
              </w:rPr>
              <w:t>15,474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0548" w:rsidRDefault="004D0548" w:rsidP="0048294A">
            <w:pPr>
              <w:jc w:val="center"/>
            </w:pPr>
            <w:r w:rsidRPr="000F7AF0">
              <w:rPr>
                <w:sz w:val="20"/>
                <w:szCs w:val="20"/>
              </w:rPr>
              <w:t>15,474</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0548" w:rsidRDefault="004D0548" w:rsidP="0048294A">
            <w:pPr>
              <w:jc w:val="center"/>
            </w:pPr>
            <w:r w:rsidRPr="000F7AF0">
              <w:rPr>
                <w:sz w:val="20"/>
                <w:szCs w:val="20"/>
              </w:rPr>
              <w:t>15,474</w:t>
            </w:r>
          </w:p>
        </w:tc>
      </w:tr>
      <w:tr w:rsidR="004D0548" w:rsidRPr="006636EF" w:rsidTr="004D0548">
        <w:trPr>
          <w:trHeight w:val="340"/>
        </w:trPr>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0548" w:rsidRPr="000E398E" w:rsidRDefault="004D0548" w:rsidP="0048294A">
            <w:pPr>
              <w:jc w:val="center"/>
              <w:rPr>
                <w:sz w:val="20"/>
                <w:szCs w:val="20"/>
              </w:rPr>
            </w:pPr>
            <w:r w:rsidRPr="000E398E">
              <w:rPr>
                <w:sz w:val="20"/>
                <w:szCs w:val="20"/>
              </w:rPr>
              <w:t>Потери мощности в тепловой сети, Гкал/час</w:t>
            </w:r>
          </w:p>
        </w:tc>
        <w:tc>
          <w:tcPr>
            <w:tcW w:w="1843" w:type="dxa"/>
            <w:vAlign w:val="center"/>
          </w:tcPr>
          <w:p w:rsidR="004D0548" w:rsidRPr="006636EF" w:rsidRDefault="004D0548" w:rsidP="0048294A">
            <w:pPr>
              <w:ind w:firstLine="5"/>
              <w:jc w:val="center"/>
              <w:rPr>
                <w:sz w:val="20"/>
                <w:szCs w:val="20"/>
              </w:rPr>
            </w:pPr>
            <w:r w:rsidRPr="006636EF">
              <w:rPr>
                <w:sz w:val="20"/>
                <w:szCs w:val="20"/>
              </w:rPr>
              <w:t>0,</w:t>
            </w:r>
            <w:r>
              <w:rPr>
                <w:sz w:val="20"/>
                <w:szCs w:val="20"/>
              </w:rPr>
              <w:t>672</w:t>
            </w:r>
          </w:p>
        </w:tc>
        <w:tc>
          <w:tcPr>
            <w:tcW w:w="1842" w:type="dxa"/>
            <w:vAlign w:val="center"/>
          </w:tcPr>
          <w:p w:rsidR="004D0548" w:rsidRPr="006636EF" w:rsidRDefault="004D0548" w:rsidP="0048294A">
            <w:pPr>
              <w:ind w:firstLine="5"/>
              <w:jc w:val="center"/>
              <w:rPr>
                <w:sz w:val="20"/>
                <w:szCs w:val="20"/>
              </w:rPr>
            </w:pPr>
            <w:r w:rsidRPr="006636EF">
              <w:rPr>
                <w:sz w:val="20"/>
                <w:szCs w:val="20"/>
              </w:rPr>
              <w:t>0,</w:t>
            </w:r>
            <w:r>
              <w:rPr>
                <w:sz w:val="20"/>
                <w:szCs w:val="20"/>
              </w:rPr>
              <w:t>672</w:t>
            </w:r>
          </w:p>
        </w:tc>
        <w:tc>
          <w:tcPr>
            <w:tcW w:w="1920" w:type="dxa"/>
            <w:vAlign w:val="center"/>
          </w:tcPr>
          <w:p w:rsidR="004D0548" w:rsidRPr="006636EF" w:rsidRDefault="004D0548" w:rsidP="0048294A">
            <w:pPr>
              <w:ind w:firstLine="5"/>
              <w:jc w:val="center"/>
              <w:rPr>
                <w:sz w:val="20"/>
                <w:szCs w:val="20"/>
              </w:rPr>
            </w:pPr>
            <w:r w:rsidRPr="006636EF">
              <w:rPr>
                <w:sz w:val="20"/>
                <w:szCs w:val="20"/>
              </w:rPr>
              <w:t>0,</w:t>
            </w:r>
            <w:r>
              <w:rPr>
                <w:sz w:val="20"/>
                <w:szCs w:val="20"/>
              </w:rPr>
              <w:t>672</w:t>
            </w:r>
          </w:p>
        </w:tc>
      </w:tr>
    </w:tbl>
    <w:p w:rsidR="0039349F" w:rsidRDefault="0039349F" w:rsidP="000F4E3B">
      <w:pPr>
        <w:pStyle w:val="aff2"/>
        <w:spacing w:before="0" w:beforeAutospacing="0" w:after="0" w:afterAutospacing="0"/>
        <w:jc w:val="both"/>
      </w:pPr>
    </w:p>
    <w:p w:rsidR="004D0548" w:rsidRDefault="004D0548" w:rsidP="000F4E3B">
      <w:pPr>
        <w:pStyle w:val="aff2"/>
        <w:spacing w:before="0" w:beforeAutospacing="0" w:after="0" w:afterAutospacing="0"/>
        <w:jc w:val="both"/>
      </w:pPr>
    </w:p>
    <w:p w:rsidR="0039349F" w:rsidRDefault="0039349F" w:rsidP="0039349F">
      <w:pPr>
        <w:pStyle w:val="a8"/>
        <w:keepNext/>
      </w:pPr>
      <w:r>
        <w:lastRenderedPageBreak/>
        <w:t>Таблица</w:t>
      </w:r>
      <w:r w:rsidR="00EF560A">
        <w:t xml:space="preserve"> 25</w:t>
      </w:r>
      <w:r w:rsidR="00C21D38">
        <w:rPr>
          <w:noProof/>
        </w:rPr>
        <w:t xml:space="preserve">. </w:t>
      </w:r>
      <w:r w:rsidRPr="00151512">
        <w:t>Перспективн</w:t>
      </w:r>
      <w:r>
        <w:t>ые потери к</w:t>
      </w:r>
      <w:r w:rsidRPr="00151512">
        <w:t xml:space="preserve">отельной </w:t>
      </w:r>
      <w:proofErr w:type="gramStart"/>
      <w:r w:rsidRPr="00151512">
        <w:t xml:space="preserve">ТЭЦ </w:t>
      </w:r>
      <w:r w:rsidR="00C21D38">
        <w:t xml:space="preserve"> </w:t>
      </w:r>
      <w:r w:rsidRPr="00151512">
        <w:t>АО</w:t>
      </w:r>
      <w:proofErr w:type="gramEnd"/>
      <w:r w:rsidRPr="00151512">
        <w:t xml:space="preserve"> "СЧПЗ"</w:t>
      </w:r>
    </w:p>
    <w:tbl>
      <w:tblPr>
        <w:tblStyle w:val="af8"/>
        <w:tblW w:w="0" w:type="auto"/>
        <w:tblLook w:val="04A0" w:firstRow="1" w:lastRow="0" w:firstColumn="1" w:lastColumn="0" w:noHBand="0" w:noVBand="1"/>
      </w:tblPr>
      <w:tblGrid>
        <w:gridCol w:w="4562"/>
        <w:gridCol w:w="3238"/>
        <w:gridCol w:w="3238"/>
        <w:gridCol w:w="3238"/>
      </w:tblGrid>
      <w:tr w:rsidR="00756D6E" w:rsidRPr="000E398E" w:rsidTr="004E0986">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D6E" w:rsidRPr="000E398E" w:rsidRDefault="00756D6E" w:rsidP="004E0986">
            <w:pPr>
              <w:jc w:val="center"/>
              <w:rPr>
                <w:b/>
                <w:sz w:val="20"/>
                <w:szCs w:val="20"/>
              </w:rPr>
            </w:pPr>
            <w:r w:rsidRPr="000E398E">
              <w:rPr>
                <w:b/>
                <w:sz w:val="20"/>
                <w:szCs w:val="20"/>
              </w:rPr>
              <w:t>Наименование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56D6E" w:rsidP="004E0986">
            <w:pPr>
              <w:ind w:firstLine="5"/>
              <w:jc w:val="center"/>
              <w:rPr>
                <w:b/>
                <w:sz w:val="20"/>
                <w:szCs w:val="20"/>
              </w:rPr>
            </w:pPr>
            <w:r w:rsidRPr="000E398E">
              <w:rPr>
                <w:b/>
                <w:sz w:val="20"/>
                <w:szCs w:val="20"/>
              </w:rPr>
              <w:t>2018г.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56D6E" w:rsidP="004E0986">
            <w:pPr>
              <w:ind w:firstLine="5"/>
              <w:jc w:val="center"/>
              <w:rPr>
                <w:b/>
                <w:sz w:val="20"/>
                <w:szCs w:val="20"/>
              </w:rPr>
            </w:pPr>
            <w:r w:rsidRPr="000E398E">
              <w:rPr>
                <w:b/>
                <w:sz w:val="20"/>
                <w:szCs w:val="20"/>
              </w:rPr>
              <w:t>2019г.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56D6E" w:rsidP="004E0986">
            <w:pPr>
              <w:ind w:firstLine="5"/>
              <w:jc w:val="center"/>
              <w:rPr>
                <w:b/>
                <w:sz w:val="20"/>
                <w:szCs w:val="20"/>
              </w:rPr>
            </w:pPr>
            <w:r w:rsidRPr="000E398E">
              <w:rPr>
                <w:b/>
                <w:sz w:val="20"/>
                <w:szCs w:val="20"/>
              </w:rPr>
              <w:t>2020г.</w:t>
            </w:r>
          </w:p>
        </w:tc>
      </w:tr>
      <w:tr w:rsidR="00756D6E"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D6E" w:rsidRPr="000E398E" w:rsidRDefault="00756D6E" w:rsidP="004E0986">
            <w:pPr>
              <w:jc w:val="center"/>
              <w:rPr>
                <w:sz w:val="20"/>
                <w:szCs w:val="20"/>
              </w:rPr>
            </w:pPr>
            <w:r w:rsidRPr="000E398E">
              <w:rPr>
                <w:sz w:val="20"/>
                <w:szCs w:val="20"/>
              </w:rPr>
              <w:t>Источник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56D6E"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56D6E"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56D6E" w:rsidP="004E0986">
            <w:pPr>
              <w:ind w:firstLine="5"/>
              <w:jc w:val="center"/>
              <w:rPr>
                <w:sz w:val="20"/>
                <w:szCs w:val="20"/>
              </w:rPr>
            </w:pPr>
            <w:r w:rsidRPr="000E398E">
              <w:rPr>
                <w:sz w:val="20"/>
                <w:szCs w:val="20"/>
              </w:rPr>
              <w:t>Котельная ТЭЦ</w:t>
            </w:r>
          </w:p>
        </w:tc>
      </w:tr>
      <w:tr w:rsidR="00756D6E" w:rsidRPr="000E398E" w:rsidTr="0039349F">
        <w:trPr>
          <w:trHeight w:val="101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D6E" w:rsidRPr="000E398E" w:rsidRDefault="00756D6E"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81D9B" w:rsidP="004E0986">
            <w:pPr>
              <w:ind w:firstLine="5"/>
              <w:jc w:val="center"/>
              <w:rPr>
                <w:sz w:val="20"/>
                <w:szCs w:val="20"/>
              </w:rPr>
            </w:pPr>
            <w:r>
              <w:rPr>
                <w:sz w:val="20"/>
                <w:szCs w:val="20"/>
              </w:rPr>
              <w:t>39,6</w:t>
            </w:r>
            <w:r w:rsidR="00756D6E" w:rsidRPr="000E398E">
              <w:rPr>
                <w:sz w:val="20"/>
                <w:szCs w:val="20"/>
              </w:rPr>
              <w:t xml:space="preserve"> (общая)</w:t>
            </w:r>
          </w:p>
          <w:p w:rsidR="00756D6E" w:rsidRPr="000E398E" w:rsidRDefault="00756D6E"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81D9B" w:rsidP="004E0986">
            <w:pPr>
              <w:ind w:firstLine="5"/>
              <w:jc w:val="center"/>
              <w:rPr>
                <w:sz w:val="20"/>
                <w:szCs w:val="20"/>
              </w:rPr>
            </w:pPr>
            <w:r>
              <w:rPr>
                <w:sz w:val="20"/>
                <w:szCs w:val="20"/>
              </w:rPr>
              <w:t>39,6</w:t>
            </w:r>
            <w:r w:rsidR="00756D6E" w:rsidRPr="000E398E">
              <w:rPr>
                <w:sz w:val="20"/>
                <w:szCs w:val="20"/>
              </w:rPr>
              <w:t xml:space="preserve"> (общая)</w:t>
            </w:r>
          </w:p>
          <w:p w:rsidR="00756D6E" w:rsidRPr="000E398E" w:rsidRDefault="00756D6E"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81D9B" w:rsidP="004E0986">
            <w:pPr>
              <w:ind w:firstLine="5"/>
              <w:jc w:val="center"/>
              <w:rPr>
                <w:sz w:val="20"/>
                <w:szCs w:val="20"/>
              </w:rPr>
            </w:pPr>
            <w:r>
              <w:rPr>
                <w:sz w:val="20"/>
                <w:szCs w:val="20"/>
              </w:rPr>
              <w:t>39,6</w:t>
            </w:r>
            <w:r w:rsidR="00756D6E" w:rsidRPr="000E398E">
              <w:rPr>
                <w:sz w:val="20"/>
                <w:szCs w:val="20"/>
              </w:rPr>
              <w:t>(общая)</w:t>
            </w:r>
          </w:p>
          <w:p w:rsidR="00756D6E" w:rsidRPr="000E398E" w:rsidRDefault="00756D6E" w:rsidP="004E0986">
            <w:pPr>
              <w:ind w:firstLine="5"/>
              <w:jc w:val="center"/>
              <w:rPr>
                <w:sz w:val="20"/>
                <w:szCs w:val="20"/>
              </w:rPr>
            </w:pPr>
            <w:r w:rsidRPr="000E398E">
              <w:rPr>
                <w:sz w:val="20"/>
                <w:szCs w:val="20"/>
              </w:rPr>
              <w:t>9.67 (для производства тепловой энергии)</w:t>
            </w:r>
          </w:p>
        </w:tc>
      </w:tr>
      <w:tr w:rsidR="00756D6E"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6D6E" w:rsidRPr="000E398E" w:rsidRDefault="00756D6E" w:rsidP="004E0986">
            <w:pPr>
              <w:jc w:val="center"/>
              <w:rPr>
                <w:sz w:val="20"/>
                <w:szCs w:val="20"/>
              </w:rPr>
            </w:pPr>
            <w:r w:rsidRPr="000E398E">
              <w:rPr>
                <w:sz w:val="20"/>
                <w:szCs w:val="20"/>
              </w:rPr>
              <w:t>Потери мощности в тепловой сети, Гкал/час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56D6E" w:rsidP="004E0986">
            <w:pPr>
              <w:ind w:firstLine="5"/>
              <w:jc w:val="center"/>
              <w:rPr>
                <w:sz w:val="20"/>
                <w:szCs w:val="20"/>
              </w:rPr>
            </w:pPr>
            <w:r w:rsidRPr="000E398E">
              <w:rPr>
                <w:sz w:val="20"/>
                <w:szCs w:val="20"/>
              </w:rPr>
              <w:t>0,76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56D6E" w:rsidP="004E0986">
            <w:pPr>
              <w:ind w:firstLine="5"/>
              <w:jc w:val="center"/>
              <w:rPr>
                <w:sz w:val="20"/>
                <w:szCs w:val="20"/>
              </w:rPr>
            </w:pPr>
            <w:r w:rsidRPr="000E398E">
              <w:rPr>
                <w:sz w:val="20"/>
                <w:szCs w:val="20"/>
              </w:rPr>
              <w:t>0,70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56D6E" w:rsidRPr="000E398E" w:rsidRDefault="00756D6E" w:rsidP="004E0986">
            <w:pPr>
              <w:ind w:firstLine="5"/>
              <w:jc w:val="center"/>
              <w:rPr>
                <w:sz w:val="20"/>
                <w:szCs w:val="20"/>
              </w:rPr>
            </w:pPr>
            <w:r w:rsidRPr="000E398E">
              <w:rPr>
                <w:sz w:val="20"/>
                <w:szCs w:val="20"/>
              </w:rPr>
              <w:t>0,61</w:t>
            </w:r>
          </w:p>
        </w:tc>
      </w:tr>
    </w:tbl>
    <w:p w:rsidR="0039349F" w:rsidRDefault="0039349F" w:rsidP="0039349F">
      <w:pPr>
        <w:pStyle w:val="aff2"/>
        <w:spacing w:before="0" w:beforeAutospacing="0" w:after="0" w:afterAutospacing="0"/>
        <w:ind w:left="709"/>
        <w:jc w:val="both"/>
      </w:pPr>
    </w:p>
    <w:p w:rsidR="00BC235E" w:rsidRDefault="00BC235E" w:rsidP="0039349F">
      <w:pPr>
        <w:pStyle w:val="aff2"/>
        <w:spacing w:before="0" w:beforeAutospacing="0" w:after="0" w:afterAutospacing="0"/>
        <w:ind w:left="709"/>
        <w:jc w:val="both"/>
      </w:pPr>
    </w:p>
    <w:p w:rsidR="0039349F" w:rsidRPr="00FE547E" w:rsidRDefault="00A16CF2" w:rsidP="00FE547E">
      <w:pPr>
        <w:pStyle w:val="2"/>
        <w:spacing w:before="0" w:after="0"/>
        <w:ind w:firstLine="709"/>
        <w:jc w:val="both"/>
        <w:rPr>
          <w:rFonts w:ascii="Times New Roman" w:eastAsia="Times New Roman" w:hAnsi="Times New Roman" w:cs="Times New Roman"/>
          <w:i w:val="0"/>
          <w:sz w:val="24"/>
          <w:szCs w:val="24"/>
          <w:highlight w:val="yellow"/>
        </w:rPr>
      </w:pPr>
      <w:bookmarkStart w:id="51" w:name="_Toc7092884"/>
      <w:r w:rsidRPr="0039349F">
        <w:rPr>
          <w:rFonts w:ascii="Times New Roman" w:eastAsia="Times New Roman" w:hAnsi="Times New Roman" w:cs="Times New Roman"/>
          <w:i w:val="0"/>
          <w:sz w:val="24"/>
          <w:szCs w:val="24"/>
        </w:rPr>
        <w:t>2.4.</w:t>
      </w:r>
      <w:r w:rsidR="00062E4C">
        <w:rPr>
          <w:rFonts w:ascii="Times New Roman" w:eastAsia="Times New Roman" w:hAnsi="Times New Roman" w:cs="Times New Roman"/>
          <w:i w:val="0"/>
          <w:sz w:val="24"/>
          <w:szCs w:val="24"/>
        </w:rPr>
        <w:t>6</w:t>
      </w:r>
      <w:r w:rsidR="001D0CCC" w:rsidRPr="0039349F">
        <w:rPr>
          <w:rFonts w:ascii="Times New Roman" w:eastAsia="Times New Roman" w:hAnsi="Times New Roman" w:cs="Times New Roman"/>
          <w:i w:val="0"/>
          <w:sz w:val="24"/>
          <w:szCs w:val="24"/>
        </w:rPr>
        <w:t xml:space="preserve">. </w:t>
      </w:r>
      <w:r w:rsidR="00DF6D30" w:rsidRPr="0039349F">
        <w:rPr>
          <w:rFonts w:ascii="Times New Roman" w:eastAsia="Times New Roman" w:hAnsi="Times New Roman" w:cs="Times New Roman"/>
          <w:i w:val="0"/>
          <w:sz w:val="24"/>
          <w:szCs w:val="24"/>
        </w:rPr>
        <w:t>Затраты существующей и перспективной тепловой мощности на хозяйственные нужды</w:t>
      </w:r>
      <w:bookmarkStart w:id="52" w:name="_Toc474145856"/>
      <w:r w:rsidR="0039349F">
        <w:rPr>
          <w:rFonts w:ascii="Times New Roman" w:eastAsia="Times New Roman" w:hAnsi="Times New Roman" w:cs="Times New Roman"/>
          <w:i w:val="0"/>
          <w:sz w:val="24"/>
          <w:szCs w:val="24"/>
        </w:rPr>
        <w:t xml:space="preserve"> тепловых сетей</w:t>
      </w:r>
      <w:bookmarkEnd w:id="51"/>
    </w:p>
    <w:p w:rsidR="0017253B" w:rsidRPr="0017253B" w:rsidRDefault="0017253B" w:rsidP="0017253B">
      <w:pPr>
        <w:ind w:firstLine="709"/>
      </w:pPr>
      <w:r w:rsidRPr="0017253B">
        <w:t>Затраты существующей и перспективной тепловой мощности на хозяйственные нужды представлены в таблице ниже.</w:t>
      </w:r>
    </w:p>
    <w:p w:rsidR="0017253B" w:rsidRPr="0017253B" w:rsidRDefault="0017253B" w:rsidP="0017253B">
      <w:pPr>
        <w:ind w:firstLine="709"/>
      </w:pPr>
    </w:p>
    <w:p w:rsidR="00BC235E" w:rsidRDefault="00BC235E" w:rsidP="0039349F">
      <w:pPr>
        <w:pStyle w:val="a8"/>
        <w:keepNext/>
      </w:pPr>
    </w:p>
    <w:p w:rsidR="0039349F" w:rsidRDefault="0039349F" w:rsidP="0039349F">
      <w:pPr>
        <w:pStyle w:val="a8"/>
        <w:keepNext/>
      </w:pPr>
      <w:r>
        <w:t xml:space="preserve">Таблица </w:t>
      </w:r>
      <w:r w:rsidR="00EF560A">
        <w:t>26</w:t>
      </w:r>
      <w:r w:rsidR="00C21D38">
        <w:rPr>
          <w:noProof/>
        </w:rPr>
        <w:t>.</w:t>
      </w:r>
      <w:r>
        <w:t xml:space="preserve"> Перспективные затраты тепловой мощности на </w:t>
      </w:r>
      <w:proofErr w:type="spellStart"/>
      <w:proofErr w:type="gramStart"/>
      <w:r>
        <w:t>хоз.нужды</w:t>
      </w:r>
      <w:proofErr w:type="spellEnd"/>
      <w:proofErr w:type="gramEnd"/>
    </w:p>
    <w:tbl>
      <w:tblPr>
        <w:tblStyle w:val="af8"/>
        <w:tblW w:w="0" w:type="auto"/>
        <w:tblLook w:val="04A0" w:firstRow="1" w:lastRow="0" w:firstColumn="1" w:lastColumn="0" w:noHBand="0" w:noVBand="1"/>
      </w:tblPr>
      <w:tblGrid>
        <w:gridCol w:w="2825"/>
        <w:gridCol w:w="2291"/>
        <w:gridCol w:w="2290"/>
        <w:gridCol w:w="2290"/>
        <w:gridCol w:w="2290"/>
        <w:gridCol w:w="2290"/>
      </w:tblGrid>
      <w:tr w:rsidR="00C21D38" w:rsidRPr="000E398E" w:rsidTr="004E0986">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jc w:val="center"/>
              <w:rPr>
                <w:b/>
                <w:sz w:val="20"/>
                <w:szCs w:val="20"/>
              </w:rPr>
            </w:pPr>
            <w:r w:rsidRPr="000E398E">
              <w:rPr>
                <w:b/>
                <w:sz w:val="20"/>
                <w:szCs w:val="20"/>
              </w:rPr>
              <w:t>Наименование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2018г.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2019г.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2020г.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2021г.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Pr>
                <w:b/>
                <w:sz w:val="20"/>
                <w:szCs w:val="20"/>
              </w:rPr>
              <w:t>2020 – 2030</w:t>
            </w:r>
            <w:r w:rsidRPr="000E398E">
              <w:rPr>
                <w:b/>
                <w:sz w:val="20"/>
                <w:szCs w:val="20"/>
              </w:rPr>
              <w:t xml:space="preserve"> гг.</w:t>
            </w:r>
          </w:p>
        </w:tc>
      </w:tr>
      <w:tr w:rsidR="00C21D38"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jc w:val="center"/>
              <w:rPr>
                <w:sz w:val="20"/>
                <w:szCs w:val="20"/>
              </w:rPr>
            </w:pPr>
            <w:r w:rsidRPr="000E398E">
              <w:rPr>
                <w:sz w:val="20"/>
                <w:szCs w:val="20"/>
              </w:rPr>
              <w:t>Источник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 (</w:t>
            </w:r>
            <w:proofErr w:type="spellStart"/>
            <w:r w:rsidRPr="000E398E">
              <w:rPr>
                <w:sz w:val="20"/>
                <w:szCs w:val="20"/>
              </w:rPr>
              <w:t>догрев</w:t>
            </w:r>
            <w:proofErr w:type="spellEnd"/>
            <w:r w:rsidRPr="000E398E">
              <w:rPr>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 (</w:t>
            </w:r>
            <w:proofErr w:type="spellStart"/>
            <w:r w:rsidRPr="000E398E">
              <w:rPr>
                <w:sz w:val="20"/>
                <w:szCs w:val="20"/>
              </w:rPr>
              <w:t>догрев</w:t>
            </w:r>
            <w:proofErr w:type="spellEnd"/>
            <w:r w:rsidRPr="000E398E">
              <w:rPr>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 (</w:t>
            </w:r>
            <w:proofErr w:type="spellStart"/>
            <w:r w:rsidRPr="000E398E">
              <w:rPr>
                <w:sz w:val="20"/>
                <w:szCs w:val="20"/>
              </w:rPr>
              <w:t>догрев</w:t>
            </w:r>
            <w:proofErr w:type="spellEnd"/>
            <w:r w:rsidRPr="000E398E">
              <w:rPr>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 (</w:t>
            </w:r>
            <w:proofErr w:type="spellStart"/>
            <w:r w:rsidRPr="000E398E">
              <w:rPr>
                <w:sz w:val="20"/>
                <w:szCs w:val="20"/>
              </w:rPr>
              <w:t>догрев</w:t>
            </w:r>
            <w:proofErr w:type="spellEnd"/>
            <w:r w:rsidRPr="000E398E">
              <w:rPr>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 (</w:t>
            </w:r>
            <w:proofErr w:type="spellStart"/>
            <w:r w:rsidRPr="000E398E">
              <w:rPr>
                <w:sz w:val="20"/>
                <w:szCs w:val="20"/>
              </w:rPr>
              <w:t>догрев</w:t>
            </w:r>
            <w:proofErr w:type="spellEnd"/>
            <w:r w:rsidRPr="000E398E">
              <w:rPr>
                <w:sz w:val="20"/>
                <w:szCs w:val="20"/>
              </w:rPr>
              <w:t>)</w:t>
            </w:r>
          </w:p>
        </w:tc>
      </w:tr>
      <w:tr w:rsidR="00C21D38"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148,4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148,4</w:t>
            </w:r>
          </w:p>
        </w:tc>
      </w:tr>
      <w:tr w:rsidR="00C21D38" w:rsidRPr="00C21D38" w:rsidTr="001C1D3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C21D38" w:rsidRDefault="00C21D38" w:rsidP="00DA4EFA">
            <w:pPr>
              <w:jc w:val="center"/>
              <w:rPr>
                <w:sz w:val="20"/>
                <w:szCs w:val="20"/>
              </w:rPr>
            </w:pPr>
            <w:r w:rsidRPr="00C21D38">
              <w:rPr>
                <w:sz w:val="20"/>
                <w:szCs w:val="20"/>
              </w:rPr>
              <w:t>Затраты тепловой мощности на собственные и хозяйственные нужды, Гкал/час</w:t>
            </w:r>
          </w:p>
        </w:tc>
        <w:tc>
          <w:tcPr>
            <w:tcW w:w="0" w:type="auto"/>
            <w:vAlign w:val="center"/>
          </w:tcPr>
          <w:p w:rsidR="00C21D38" w:rsidRPr="00C21D38" w:rsidRDefault="00C21D38" w:rsidP="00DA4EFA">
            <w:pPr>
              <w:ind w:firstLine="5"/>
              <w:jc w:val="center"/>
              <w:rPr>
                <w:sz w:val="20"/>
                <w:szCs w:val="20"/>
              </w:rPr>
            </w:pPr>
            <w:r w:rsidRPr="00C21D38">
              <w:rPr>
                <w:sz w:val="20"/>
                <w:szCs w:val="20"/>
              </w:rPr>
              <w:t>3,81</w:t>
            </w:r>
          </w:p>
        </w:tc>
        <w:tc>
          <w:tcPr>
            <w:tcW w:w="0" w:type="auto"/>
            <w:vAlign w:val="center"/>
          </w:tcPr>
          <w:p w:rsidR="00C21D38" w:rsidRPr="00C21D38" w:rsidRDefault="00C21D38" w:rsidP="00DA4EFA">
            <w:pPr>
              <w:ind w:firstLine="5"/>
              <w:jc w:val="center"/>
              <w:rPr>
                <w:sz w:val="20"/>
                <w:szCs w:val="20"/>
              </w:rPr>
            </w:pPr>
            <w:r w:rsidRPr="00C21D38">
              <w:rPr>
                <w:sz w:val="20"/>
                <w:szCs w:val="20"/>
              </w:rPr>
              <w:t>5,01</w:t>
            </w:r>
          </w:p>
        </w:tc>
        <w:tc>
          <w:tcPr>
            <w:tcW w:w="0" w:type="auto"/>
            <w:vAlign w:val="center"/>
          </w:tcPr>
          <w:p w:rsidR="00C21D38" w:rsidRPr="00C21D38" w:rsidRDefault="00C21D38" w:rsidP="00DA4EFA">
            <w:pPr>
              <w:ind w:firstLine="5"/>
              <w:jc w:val="center"/>
              <w:rPr>
                <w:sz w:val="20"/>
                <w:szCs w:val="20"/>
              </w:rPr>
            </w:pPr>
            <w:r w:rsidRPr="00C21D38">
              <w:rPr>
                <w:sz w:val="20"/>
                <w:szCs w:val="20"/>
              </w:rPr>
              <w:t>5,01</w:t>
            </w:r>
          </w:p>
        </w:tc>
        <w:tc>
          <w:tcPr>
            <w:tcW w:w="0" w:type="auto"/>
            <w:vAlign w:val="center"/>
          </w:tcPr>
          <w:p w:rsidR="00C21D38" w:rsidRPr="00C21D38" w:rsidRDefault="00C21D38" w:rsidP="00DA4EFA">
            <w:pPr>
              <w:ind w:firstLine="5"/>
              <w:jc w:val="center"/>
              <w:rPr>
                <w:sz w:val="20"/>
                <w:szCs w:val="20"/>
              </w:rPr>
            </w:pPr>
            <w:r w:rsidRPr="00C21D38">
              <w:rPr>
                <w:sz w:val="20"/>
                <w:szCs w:val="20"/>
              </w:rPr>
              <w:t>5,01</w:t>
            </w:r>
          </w:p>
        </w:tc>
        <w:tc>
          <w:tcPr>
            <w:tcW w:w="0" w:type="auto"/>
            <w:vAlign w:val="center"/>
          </w:tcPr>
          <w:p w:rsidR="00C21D38" w:rsidRPr="00C21D38" w:rsidRDefault="00C21D38" w:rsidP="00DA4EFA">
            <w:pPr>
              <w:ind w:firstLine="5"/>
              <w:jc w:val="center"/>
              <w:rPr>
                <w:sz w:val="20"/>
                <w:szCs w:val="20"/>
              </w:rPr>
            </w:pPr>
            <w:r w:rsidRPr="00C21D38">
              <w:rPr>
                <w:sz w:val="20"/>
                <w:szCs w:val="20"/>
              </w:rPr>
              <w:t>5,01</w:t>
            </w:r>
          </w:p>
        </w:tc>
      </w:tr>
    </w:tbl>
    <w:p w:rsidR="0039349F" w:rsidRDefault="0039349F" w:rsidP="0039349F">
      <w:pPr>
        <w:rPr>
          <w:highlight w:val="yellow"/>
        </w:rPr>
      </w:pPr>
    </w:p>
    <w:p w:rsidR="00BC235E" w:rsidRDefault="00BC235E" w:rsidP="0039349F">
      <w:pPr>
        <w:pStyle w:val="a8"/>
        <w:keepNext/>
      </w:pPr>
    </w:p>
    <w:p w:rsidR="0039349F" w:rsidRDefault="0039349F" w:rsidP="0039349F">
      <w:pPr>
        <w:pStyle w:val="a8"/>
        <w:keepNext/>
      </w:pPr>
      <w:r>
        <w:t xml:space="preserve">Таблица </w:t>
      </w:r>
      <w:r w:rsidR="00EF560A">
        <w:t>27</w:t>
      </w:r>
      <w:r w:rsidR="00C21D38">
        <w:rPr>
          <w:noProof/>
        </w:rPr>
        <w:t>.</w:t>
      </w:r>
      <w:r>
        <w:t xml:space="preserve"> Перспективные затраты тепловой мощности на </w:t>
      </w:r>
      <w:proofErr w:type="spellStart"/>
      <w:proofErr w:type="gramStart"/>
      <w:r>
        <w:t>хоз.нужды</w:t>
      </w:r>
      <w:proofErr w:type="spellEnd"/>
      <w:proofErr w:type="gramEnd"/>
    </w:p>
    <w:tbl>
      <w:tblPr>
        <w:tblStyle w:val="af8"/>
        <w:tblW w:w="5000" w:type="pct"/>
        <w:tblLook w:val="04A0" w:firstRow="1" w:lastRow="0" w:firstColumn="1" w:lastColumn="0" w:noHBand="0" w:noVBand="1"/>
      </w:tblPr>
      <w:tblGrid>
        <w:gridCol w:w="5175"/>
        <w:gridCol w:w="1968"/>
        <w:gridCol w:w="1832"/>
        <w:gridCol w:w="1697"/>
        <w:gridCol w:w="1833"/>
        <w:gridCol w:w="1771"/>
      </w:tblGrid>
      <w:tr w:rsidR="00C21D38" w:rsidRPr="000E398E" w:rsidTr="00781D9B">
        <w:trPr>
          <w:trHeight w:val="227"/>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jc w:val="center"/>
              <w:rPr>
                <w:b/>
                <w:sz w:val="20"/>
                <w:szCs w:val="20"/>
              </w:rPr>
            </w:pPr>
            <w:r w:rsidRPr="000E398E">
              <w:rPr>
                <w:b/>
                <w:sz w:val="20"/>
                <w:szCs w:val="20"/>
              </w:rPr>
              <w:t>Наименование показателя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2018г.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2019г.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2020г.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2021г.</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Pr>
                <w:b/>
                <w:sz w:val="20"/>
                <w:szCs w:val="20"/>
              </w:rPr>
              <w:t>2022 – 2030</w:t>
            </w:r>
            <w:r w:rsidRPr="000E398E">
              <w:rPr>
                <w:b/>
                <w:sz w:val="20"/>
                <w:szCs w:val="20"/>
              </w:rPr>
              <w:t xml:space="preserve"> гг.</w:t>
            </w:r>
          </w:p>
        </w:tc>
      </w:tr>
      <w:tr w:rsidR="00C21D38" w:rsidRPr="000E398E" w:rsidTr="00781D9B">
        <w:trPr>
          <w:trHeight w:val="340"/>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jc w:val="center"/>
              <w:rPr>
                <w:sz w:val="20"/>
                <w:szCs w:val="20"/>
              </w:rPr>
            </w:pPr>
            <w:r w:rsidRPr="000E398E">
              <w:rPr>
                <w:sz w:val="20"/>
                <w:szCs w:val="20"/>
              </w:rPr>
              <w:t>Источник тепловой энергии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r>
      <w:tr w:rsidR="00C21D38" w:rsidRPr="000E398E" w:rsidTr="00781D9B">
        <w:trPr>
          <w:trHeight w:val="340"/>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jc w:val="center"/>
              <w:rPr>
                <w:sz w:val="20"/>
                <w:szCs w:val="20"/>
              </w:rPr>
            </w:pPr>
            <w:r w:rsidRPr="000E398E">
              <w:rPr>
                <w:sz w:val="20"/>
                <w:szCs w:val="20"/>
              </w:rPr>
              <w:t>Располагаемая мощность источника тепловой энергии Гкал/ч</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1,72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1,72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1,72</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1,72</w:t>
            </w:r>
          </w:p>
        </w:tc>
      </w:tr>
      <w:tr w:rsidR="00C21D38" w:rsidRPr="000E398E" w:rsidTr="00781D9B">
        <w:trPr>
          <w:trHeight w:val="340"/>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DA4EFA">
            <w:pPr>
              <w:jc w:val="center"/>
              <w:rPr>
                <w:sz w:val="20"/>
                <w:szCs w:val="20"/>
              </w:rPr>
            </w:pPr>
            <w:r w:rsidRPr="000E398E">
              <w:rPr>
                <w:sz w:val="20"/>
                <w:szCs w:val="20"/>
              </w:rPr>
              <w:t>Затраты тепловой мощности на со</w:t>
            </w:r>
            <w:r>
              <w:rPr>
                <w:sz w:val="20"/>
                <w:szCs w:val="20"/>
              </w:rPr>
              <w:t>бственные и хозяйственные нужды</w:t>
            </w:r>
            <w:r w:rsidRPr="000E398E">
              <w:rPr>
                <w:sz w:val="20"/>
                <w:szCs w:val="20"/>
              </w:rPr>
              <w:t>, Гкал/час</w:t>
            </w:r>
          </w:p>
        </w:tc>
        <w:tc>
          <w:tcPr>
            <w:tcW w:w="1985" w:type="dxa"/>
            <w:vAlign w:val="center"/>
          </w:tcPr>
          <w:p w:rsidR="00C21D38" w:rsidRPr="00C21D38" w:rsidRDefault="00C21D38" w:rsidP="00DA4EFA">
            <w:pPr>
              <w:ind w:firstLine="5"/>
              <w:jc w:val="center"/>
              <w:rPr>
                <w:sz w:val="20"/>
                <w:szCs w:val="20"/>
              </w:rPr>
            </w:pPr>
            <w:r w:rsidRPr="00C21D38">
              <w:rPr>
                <w:sz w:val="20"/>
                <w:szCs w:val="20"/>
              </w:rPr>
              <w:t>0,002</w:t>
            </w:r>
          </w:p>
        </w:tc>
        <w:tc>
          <w:tcPr>
            <w:tcW w:w="1842" w:type="dxa"/>
            <w:vAlign w:val="center"/>
          </w:tcPr>
          <w:p w:rsidR="00C21D38" w:rsidRPr="00C21D38" w:rsidRDefault="00C21D38" w:rsidP="00DA4EFA">
            <w:pPr>
              <w:ind w:firstLine="5"/>
              <w:jc w:val="center"/>
              <w:rPr>
                <w:sz w:val="20"/>
                <w:szCs w:val="20"/>
              </w:rPr>
            </w:pPr>
            <w:r w:rsidRPr="00C21D38">
              <w:rPr>
                <w:sz w:val="20"/>
                <w:szCs w:val="20"/>
              </w:rPr>
              <w:t>0,002</w:t>
            </w:r>
          </w:p>
        </w:tc>
        <w:tc>
          <w:tcPr>
            <w:tcW w:w="1701" w:type="dxa"/>
            <w:vAlign w:val="center"/>
          </w:tcPr>
          <w:p w:rsidR="00C21D38" w:rsidRPr="00C21D38" w:rsidRDefault="00C21D38" w:rsidP="00DA4EFA">
            <w:pPr>
              <w:ind w:firstLine="5"/>
              <w:jc w:val="center"/>
              <w:rPr>
                <w:sz w:val="20"/>
                <w:szCs w:val="20"/>
              </w:rPr>
            </w:pPr>
            <w:r w:rsidRPr="00C21D38">
              <w:rPr>
                <w:sz w:val="20"/>
                <w:szCs w:val="20"/>
              </w:rPr>
              <w:t>0,002</w:t>
            </w:r>
          </w:p>
        </w:tc>
        <w:tc>
          <w:tcPr>
            <w:tcW w:w="1843" w:type="dxa"/>
            <w:vAlign w:val="center"/>
          </w:tcPr>
          <w:p w:rsidR="00C21D38" w:rsidRPr="00C21D38" w:rsidRDefault="00C21D38" w:rsidP="00DA4EFA">
            <w:pPr>
              <w:ind w:firstLine="5"/>
              <w:jc w:val="center"/>
              <w:rPr>
                <w:sz w:val="20"/>
                <w:szCs w:val="20"/>
              </w:rPr>
            </w:pPr>
            <w:r w:rsidRPr="00C21D38">
              <w:rPr>
                <w:sz w:val="20"/>
                <w:szCs w:val="20"/>
              </w:rPr>
              <w:t>0,002</w:t>
            </w:r>
          </w:p>
        </w:tc>
        <w:tc>
          <w:tcPr>
            <w:tcW w:w="1778" w:type="dxa"/>
            <w:vAlign w:val="center"/>
          </w:tcPr>
          <w:p w:rsidR="00C21D38" w:rsidRPr="00C21D38" w:rsidRDefault="00C21D38" w:rsidP="00DA4EFA">
            <w:pPr>
              <w:ind w:firstLine="5"/>
              <w:jc w:val="center"/>
              <w:rPr>
                <w:sz w:val="20"/>
                <w:szCs w:val="20"/>
              </w:rPr>
            </w:pPr>
            <w:r w:rsidRPr="00C21D38">
              <w:rPr>
                <w:sz w:val="20"/>
                <w:szCs w:val="20"/>
              </w:rPr>
              <w:t>0,002</w:t>
            </w:r>
          </w:p>
        </w:tc>
      </w:tr>
    </w:tbl>
    <w:p w:rsidR="00BC235E" w:rsidRDefault="00BC235E" w:rsidP="00BC235E">
      <w:pPr>
        <w:pStyle w:val="a8"/>
        <w:keepNext/>
      </w:pPr>
    </w:p>
    <w:p w:rsidR="00BC235E" w:rsidRPr="00BC235E" w:rsidRDefault="00BC235E" w:rsidP="00BC235E"/>
    <w:p w:rsidR="00BC235E" w:rsidRDefault="00BC235E" w:rsidP="0048294A">
      <w:pPr>
        <w:pStyle w:val="a8"/>
        <w:keepNext/>
      </w:pPr>
      <w:r>
        <w:lastRenderedPageBreak/>
        <w:t>Таблица 28</w:t>
      </w:r>
      <w:r>
        <w:rPr>
          <w:noProof/>
        </w:rPr>
        <w:t>.</w:t>
      </w:r>
      <w:r>
        <w:t xml:space="preserve"> Перспективные затраты тепловой мощности на </w:t>
      </w:r>
      <w:proofErr w:type="spellStart"/>
      <w:proofErr w:type="gramStart"/>
      <w:r>
        <w:t>хоз.нужды</w:t>
      </w:r>
      <w:proofErr w:type="spellEnd"/>
      <w:proofErr w:type="gramEnd"/>
    </w:p>
    <w:tbl>
      <w:tblPr>
        <w:tblStyle w:val="af8"/>
        <w:tblW w:w="3849" w:type="pct"/>
        <w:tblLook w:val="04A0" w:firstRow="1" w:lastRow="0" w:firstColumn="1" w:lastColumn="0" w:noHBand="0" w:noVBand="1"/>
      </w:tblPr>
      <w:tblGrid>
        <w:gridCol w:w="5247"/>
        <w:gridCol w:w="1822"/>
        <w:gridCol w:w="1960"/>
        <w:gridCol w:w="1961"/>
      </w:tblGrid>
      <w:tr w:rsidR="00BC235E" w:rsidRPr="000E398E" w:rsidTr="00E439B7">
        <w:trPr>
          <w:trHeight w:val="227"/>
        </w:trPr>
        <w:tc>
          <w:tcPr>
            <w:tcW w:w="53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235E" w:rsidRPr="000E398E" w:rsidRDefault="00BC235E" w:rsidP="0048294A">
            <w:pPr>
              <w:jc w:val="center"/>
              <w:rPr>
                <w:b/>
                <w:sz w:val="20"/>
                <w:szCs w:val="20"/>
              </w:rPr>
            </w:pPr>
            <w:r w:rsidRPr="000E398E">
              <w:rPr>
                <w:b/>
                <w:sz w:val="20"/>
                <w:szCs w:val="20"/>
              </w:rPr>
              <w:t>Наименование показателя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235E" w:rsidRPr="000E398E" w:rsidRDefault="00BC235E" w:rsidP="0048294A">
            <w:pPr>
              <w:ind w:firstLine="5"/>
              <w:jc w:val="center"/>
              <w:rPr>
                <w:b/>
                <w:sz w:val="20"/>
                <w:szCs w:val="20"/>
              </w:rPr>
            </w:pPr>
            <w:r w:rsidRPr="000E398E">
              <w:rPr>
                <w:b/>
                <w:sz w:val="20"/>
                <w:szCs w:val="20"/>
              </w:rPr>
              <w:t>2020г.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235E" w:rsidRPr="000E398E" w:rsidRDefault="00BC235E" w:rsidP="0048294A">
            <w:pPr>
              <w:ind w:firstLine="5"/>
              <w:jc w:val="center"/>
              <w:rPr>
                <w:b/>
                <w:sz w:val="20"/>
                <w:szCs w:val="20"/>
              </w:rPr>
            </w:pPr>
            <w:r w:rsidRPr="000E398E">
              <w:rPr>
                <w:b/>
                <w:sz w:val="20"/>
                <w:szCs w:val="20"/>
              </w:rPr>
              <w:t>2021г.</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235E" w:rsidRPr="000E398E" w:rsidRDefault="00BC235E" w:rsidP="0048294A">
            <w:pPr>
              <w:ind w:firstLine="5"/>
              <w:jc w:val="center"/>
              <w:rPr>
                <w:b/>
                <w:sz w:val="20"/>
                <w:szCs w:val="20"/>
              </w:rPr>
            </w:pPr>
            <w:r>
              <w:rPr>
                <w:b/>
                <w:sz w:val="20"/>
                <w:szCs w:val="20"/>
              </w:rPr>
              <w:t>2022 – 2030</w:t>
            </w:r>
            <w:r w:rsidRPr="000E398E">
              <w:rPr>
                <w:b/>
                <w:sz w:val="20"/>
                <w:szCs w:val="20"/>
              </w:rPr>
              <w:t xml:space="preserve"> гг.</w:t>
            </w:r>
          </w:p>
        </w:tc>
      </w:tr>
      <w:tr w:rsidR="00E439B7" w:rsidRPr="000E398E" w:rsidTr="00E439B7">
        <w:trPr>
          <w:trHeight w:val="340"/>
        </w:trPr>
        <w:tc>
          <w:tcPr>
            <w:tcW w:w="53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39B7" w:rsidRPr="000E398E" w:rsidRDefault="00E439B7" w:rsidP="0048294A">
            <w:pPr>
              <w:jc w:val="center"/>
              <w:rPr>
                <w:sz w:val="20"/>
                <w:szCs w:val="20"/>
              </w:rPr>
            </w:pPr>
            <w:r w:rsidRPr="000E398E">
              <w:rPr>
                <w:sz w:val="20"/>
                <w:szCs w:val="20"/>
              </w:rPr>
              <w:t>Источник тепловой энергии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9B7" w:rsidRPr="00E439B7" w:rsidRDefault="00E439B7"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9B7" w:rsidRPr="00E439B7" w:rsidRDefault="00E439B7"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39B7" w:rsidRPr="00E439B7" w:rsidRDefault="00E439B7"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r>
      <w:tr w:rsidR="00BC235E" w:rsidRPr="000E398E" w:rsidTr="00E439B7">
        <w:trPr>
          <w:trHeight w:val="340"/>
        </w:trPr>
        <w:tc>
          <w:tcPr>
            <w:tcW w:w="53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235E" w:rsidRPr="000E398E" w:rsidRDefault="00BC235E" w:rsidP="0048294A">
            <w:pPr>
              <w:jc w:val="center"/>
              <w:rPr>
                <w:sz w:val="20"/>
                <w:szCs w:val="20"/>
              </w:rPr>
            </w:pPr>
            <w:r w:rsidRPr="000E398E">
              <w:rPr>
                <w:sz w:val="20"/>
                <w:szCs w:val="20"/>
              </w:rPr>
              <w:t>Располагаемая мощность источника тепловой энергии Гкал/ч</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235E" w:rsidRPr="006636EF" w:rsidRDefault="00BC235E" w:rsidP="0048294A">
            <w:pPr>
              <w:jc w:val="center"/>
              <w:rPr>
                <w:sz w:val="20"/>
                <w:szCs w:val="20"/>
              </w:rPr>
            </w:pPr>
            <w:r w:rsidRPr="00695739">
              <w:rPr>
                <w:sz w:val="20"/>
                <w:szCs w:val="20"/>
              </w:rPr>
              <w:t>15,474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235E" w:rsidRDefault="00BC235E" w:rsidP="0048294A">
            <w:pPr>
              <w:jc w:val="center"/>
            </w:pPr>
            <w:r w:rsidRPr="000F7AF0">
              <w:rPr>
                <w:sz w:val="20"/>
                <w:szCs w:val="20"/>
              </w:rPr>
              <w:t>15,474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235E" w:rsidRDefault="00BC235E" w:rsidP="0048294A">
            <w:pPr>
              <w:jc w:val="center"/>
            </w:pPr>
            <w:r w:rsidRPr="000F7AF0">
              <w:rPr>
                <w:sz w:val="20"/>
                <w:szCs w:val="20"/>
              </w:rPr>
              <w:t>15,474</w:t>
            </w:r>
          </w:p>
        </w:tc>
      </w:tr>
      <w:tr w:rsidR="00BC235E" w:rsidRPr="000E398E" w:rsidTr="00E439B7">
        <w:trPr>
          <w:trHeight w:val="340"/>
        </w:trPr>
        <w:tc>
          <w:tcPr>
            <w:tcW w:w="53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235E" w:rsidRPr="000E398E" w:rsidRDefault="00BC235E" w:rsidP="0048294A">
            <w:pPr>
              <w:jc w:val="center"/>
              <w:rPr>
                <w:sz w:val="20"/>
                <w:szCs w:val="20"/>
              </w:rPr>
            </w:pPr>
            <w:r w:rsidRPr="000E398E">
              <w:rPr>
                <w:sz w:val="20"/>
                <w:szCs w:val="20"/>
              </w:rPr>
              <w:t>Затраты тепловой мощности на со</w:t>
            </w:r>
            <w:r>
              <w:rPr>
                <w:sz w:val="20"/>
                <w:szCs w:val="20"/>
              </w:rPr>
              <w:t>бственные и хозяйственные нужды</w:t>
            </w:r>
            <w:r w:rsidRPr="000E398E">
              <w:rPr>
                <w:sz w:val="20"/>
                <w:szCs w:val="20"/>
              </w:rPr>
              <w:t>, Гкал/час</w:t>
            </w:r>
          </w:p>
        </w:tc>
        <w:tc>
          <w:tcPr>
            <w:tcW w:w="1842" w:type="dxa"/>
            <w:vAlign w:val="center"/>
          </w:tcPr>
          <w:p w:rsidR="00BC235E" w:rsidRDefault="00BC235E" w:rsidP="0048294A">
            <w:pPr>
              <w:jc w:val="center"/>
            </w:pPr>
            <w:r w:rsidRPr="00FD6801">
              <w:rPr>
                <w:sz w:val="20"/>
                <w:szCs w:val="20"/>
              </w:rPr>
              <w:t>0,277</w:t>
            </w:r>
          </w:p>
        </w:tc>
        <w:tc>
          <w:tcPr>
            <w:tcW w:w="1984" w:type="dxa"/>
            <w:vAlign w:val="center"/>
          </w:tcPr>
          <w:p w:rsidR="00BC235E" w:rsidRDefault="00BC235E" w:rsidP="0048294A">
            <w:pPr>
              <w:jc w:val="center"/>
            </w:pPr>
            <w:r w:rsidRPr="00FD6801">
              <w:rPr>
                <w:sz w:val="20"/>
                <w:szCs w:val="20"/>
              </w:rPr>
              <w:t>0,277</w:t>
            </w:r>
          </w:p>
        </w:tc>
        <w:tc>
          <w:tcPr>
            <w:tcW w:w="1985" w:type="dxa"/>
            <w:vAlign w:val="center"/>
          </w:tcPr>
          <w:p w:rsidR="00BC235E" w:rsidRDefault="00BC235E" w:rsidP="0048294A">
            <w:pPr>
              <w:jc w:val="center"/>
            </w:pPr>
            <w:r w:rsidRPr="00FD6801">
              <w:rPr>
                <w:sz w:val="20"/>
                <w:szCs w:val="20"/>
              </w:rPr>
              <w:t>0,277</w:t>
            </w:r>
          </w:p>
        </w:tc>
      </w:tr>
    </w:tbl>
    <w:p w:rsidR="000F4E3B" w:rsidRDefault="000F4E3B" w:rsidP="0039349F">
      <w:pPr>
        <w:rPr>
          <w:highlight w:val="yellow"/>
        </w:rPr>
      </w:pPr>
    </w:p>
    <w:p w:rsidR="00BC235E" w:rsidRDefault="00BC235E" w:rsidP="0039349F">
      <w:pPr>
        <w:rPr>
          <w:highlight w:val="yellow"/>
        </w:rPr>
      </w:pPr>
    </w:p>
    <w:p w:rsidR="0039349F" w:rsidRDefault="0039349F" w:rsidP="0039349F">
      <w:pPr>
        <w:pStyle w:val="a8"/>
        <w:keepNext/>
      </w:pPr>
      <w:r>
        <w:t xml:space="preserve">Таблица </w:t>
      </w:r>
      <w:proofErr w:type="gramStart"/>
      <w:r w:rsidR="000A3E2D">
        <w:t>28</w:t>
      </w:r>
      <w:r w:rsidR="00C21D38">
        <w:t>.</w:t>
      </w:r>
      <w:r>
        <w:t>Перспективные</w:t>
      </w:r>
      <w:proofErr w:type="gramEnd"/>
      <w:r>
        <w:t xml:space="preserve"> затраты тепловой мощности на хоз</w:t>
      </w:r>
      <w:r w:rsidR="00C21D38">
        <w:t>.</w:t>
      </w:r>
      <w:r>
        <w:t xml:space="preserve"> нужды</w:t>
      </w:r>
    </w:p>
    <w:tbl>
      <w:tblPr>
        <w:tblStyle w:val="af8"/>
        <w:tblW w:w="0" w:type="auto"/>
        <w:tblLook w:val="04A0" w:firstRow="1" w:lastRow="0" w:firstColumn="1" w:lastColumn="0" w:noHBand="0" w:noVBand="1"/>
      </w:tblPr>
      <w:tblGrid>
        <w:gridCol w:w="3341"/>
        <w:gridCol w:w="2733"/>
        <w:gridCol w:w="2734"/>
        <w:gridCol w:w="2734"/>
        <w:gridCol w:w="2734"/>
      </w:tblGrid>
      <w:tr w:rsidR="00C21D38" w:rsidRPr="000E398E" w:rsidTr="004E0986">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jc w:val="center"/>
              <w:rPr>
                <w:b/>
                <w:sz w:val="20"/>
                <w:szCs w:val="20"/>
              </w:rPr>
            </w:pPr>
            <w:r w:rsidRPr="000E398E">
              <w:rPr>
                <w:b/>
                <w:sz w:val="20"/>
                <w:szCs w:val="20"/>
              </w:rPr>
              <w:t>Наименование показателя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ind w:firstLine="5"/>
              <w:jc w:val="center"/>
              <w:rPr>
                <w:b/>
                <w:sz w:val="20"/>
                <w:szCs w:val="20"/>
              </w:rPr>
            </w:pPr>
            <w:r w:rsidRPr="000E398E">
              <w:rPr>
                <w:b/>
                <w:sz w:val="20"/>
                <w:szCs w:val="20"/>
              </w:rPr>
              <w:t>2017г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2018г.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2019г.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b/>
                <w:sz w:val="20"/>
                <w:szCs w:val="20"/>
              </w:rPr>
            </w:pPr>
            <w:r w:rsidRPr="000E398E">
              <w:rPr>
                <w:b/>
                <w:sz w:val="20"/>
                <w:szCs w:val="20"/>
              </w:rPr>
              <w:t>2020г.</w:t>
            </w:r>
          </w:p>
        </w:tc>
      </w:tr>
      <w:tr w:rsidR="00C21D38" w:rsidRPr="000E398E" w:rsidTr="004E098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jc w:val="center"/>
              <w:rPr>
                <w:sz w:val="20"/>
                <w:szCs w:val="20"/>
              </w:rPr>
            </w:pPr>
            <w:r w:rsidRPr="000E398E">
              <w:rPr>
                <w:sz w:val="20"/>
                <w:szCs w:val="20"/>
              </w:rPr>
              <w:t>Источник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Котельная ТЭЦ</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Котельная ТЭЦ</w:t>
            </w:r>
          </w:p>
        </w:tc>
      </w:tr>
      <w:tr w:rsidR="00C21D38" w:rsidRPr="000E398E" w:rsidTr="00FE547E">
        <w:trPr>
          <w:trHeight w:val="85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r>
      <w:tr w:rsidR="00C21D38" w:rsidRPr="000E398E" w:rsidTr="0039349F">
        <w:trPr>
          <w:trHeight w:val="165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1D38" w:rsidRPr="000E398E" w:rsidRDefault="00C21D38" w:rsidP="0039349F">
            <w:pPr>
              <w:jc w:val="center"/>
              <w:rPr>
                <w:sz w:val="20"/>
                <w:szCs w:val="20"/>
              </w:rPr>
            </w:pPr>
            <w:r w:rsidRPr="000E398E">
              <w:rPr>
                <w:sz w:val="20"/>
                <w:szCs w:val="20"/>
              </w:rPr>
              <w:t>Затраты тепловой мощности на собственные и хозяйственные нужды, Гкал/час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r>
    </w:tbl>
    <w:p w:rsidR="0039349F" w:rsidRDefault="0039349F" w:rsidP="0039349F">
      <w:pPr>
        <w:rPr>
          <w:highlight w:val="yellow"/>
        </w:rPr>
        <w:sectPr w:rsidR="0039349F" w:rsidSect="00FE547E">
          <w:pgSz w:w="16838" w:h="11906" w:orient="landscape"/>
          <w:pgMar w:top="851" w:right="851" w:bottom="28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F6D30" w:rsidRPr="0039349F" w:rsidRDefault="00A16CF2" w:rsidP="00A16CF2">
      <w:pPr>
        <w:pStyle w:val="2"/>
        <w:spacing w:before="0" w:after="0"/>
        <w:ind w:firstLine="709"/>
        <w:jc w:val="both"/>
        <w:rPr>
          <w:rFonts w:ascii="Times New Roman" w:hAnsi="Times New Roman" w:cs="Times New Roman"/>
          <w:i w:val="0"/>
          <w:sz w:val="24"/>
          <w:szCs w:val="24"/>
        </w:rPr>
      </w:pPr>
      <w:bookmarkStart w:id="53" w:name="_Toc7092885"/>
      <w:r w:rsidRPr="0039349F">
        <w:rPr>
          <w:rFonts w:ascii="Times New Roman" w:hAnsi="Times New Roman" w:cs="Times New Roman"/>
          <w:i w:val="0"/>
          <w:sz w:val="24"/>
          <w:szCs w:val="24"/>
        </w:rPr>
        <w:lastRenderedPageBreak/>
        <w:t>2.4.</w:t>
      </w:r>
      <w:r w:rsidR="00062E4C">
        <w:rPr>
          <w:rFonts w:ascii="Times New Roman" w:hAnsi="Times New Roman" w:cs="Times New Roman"/>
          <w:i w:val="0"/>
          <w:sz w:val="24"/>
          <w:szCs w:val="24"/>
        </w:rPr>
        <w:t>7</w:t>
      </w:r>
      <w:r w:rsidR="001D0CCC" w:rsidRPr="0039349F">
        <w:rPr>
          <w:rFonts w:ascii="Times New Roman" w:hAnsi="Times New Roman" w:cs="Times New Roman"/>
          <w:i w:val="0"/>
          <w:sz w:val="24"/>
          <w:szCs w:val="24"/>
        </w:rPr>
        <w:t xml:space="preserve">. </w:t>
      </w:r>
      <w:r w:rsidR="008723BD" w:rsidRPr="0039349F">
        <w:rPr>
          <w:rFonts w:ascii="Times New Roman" w:hAnsi="Times New Roman" w:cs="Times New Roman"/>
          <w:i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Start w:id="54" w:name="_Toc474145857"/>
      <w:bookmarkEnd w:id="52"/>
      <w:bookmarkEnd w:id="53"/>
    </w:p>
    <w:p w:rsidR="0039349F" w:rsidRDefault="0039349F" w:rsidP="0039349F">
      <w:pPr>
        <w:rPr>
          <w:highlight w:val="yellow"/>
        </w:rPr>
      </w:pPr>
    </w:p>
    <w:p w:rsidR="0039349F" w:rsidRPr="000C2FFE" w:rsidRDefault="0039349F" w:rsidP="0039349F">
      <w:pPr>
        <w:ind w:firstLine="709"/>
      </w:pPr>
      <w:r w:rsidRPr="000C2FFE">
        <w:t>Балансы тепловой мощности и перспективной тепловой нагрузки</w:t>
      </w:r>
      <w:r>
        <w:t xml:space="preserve"> по каждому источнику теплоснабжения </w:t>
      </w:r>
      <w:r w:rsidRPr="000C2FFE">
        <w:t>представлены в т</w:t>
      </w:r>
      <w:r>
        <w:t>аблицах</w:t>
      </w:r>
      <w:r w:rsidRPr="000C2FFE">
        <w:t xml:space="preserve"> ниже.</w:t>
      </w:r>
    </w:p>
    <w:p w:rsidR="0039349F" w:rsidRDefault="0039349F" w:rsidP="0039349F">
      <w:pPr>
        <w:rPr>
          <w:highlight w:val="yellow"/>
        </w:rPr>
      </w:pPr>
    </w:p>
    <w:p w:rsidR="0039349F" w:rsidRDefault="0039349F" w:rsidP="0039349F">
      <w:pPr>
        <w:pStyle w:val="a8"/>
        <w:keepNext/>
      </w:pPr>
      <w:r>
        <w:t xml:space="preserve">Таблица </w:t>
      </w:r>
      <w:r w:rsidR="000A3E2D">
        <w:t>29</w:t>
      </w:r>
      <w:r w:rsidR="00C21D38">
        <w:rPr>
          <w:noProof/>
        </w:rPr>
        <w:t xml:space="preserve">. </w:t>
      </w:r>
      <w:r w:rsidRPr="00274610">
        <w:t>Баланс тепловой мощности Центральной котельной и котельной Западного района</w:t>
      </w:r>
    </w:p>
    <w:tbl>
      <w:tblPr>
        <w:tblStyle w:val="af8"/>
        <w:tblW w:w="14425" w:type="dxa"/>
        <w:tblLook w:val="04A0" w:firstRow="1" w:lastRow="0" w:firstColumn="1" w:lastColumn="0" w:noHBand="0" w:noVBand="1"/>
      </w:tblPr>
      <w:tblGrid>
        <w:gridCol w:w="4140"/>
        <w:gridCol w:w="2205"/>
        <w:gridCol w:w="2127"/>
        <w:gridCol w:w="1984"/>
        <w:gridCol w:w="1985"/>
        <w:gridCol w:w="1984"/>
      </w:tblGrid>
      <w:tr w:rsidR="00C21D38" w:rsidRPr="000E398E" w:rsidTr="00EF560A">
        <w:trPr>
          <w:tblHeader/>
        </w:trPr>
        <w:tc>
          <w:tcPr>
            <w:tcW w:w="0" w:type="auto"/>
            <w:vAlign w:val="center"/>
          </w:tcPr>
          <w:p w:rsidR="00C21D38" w:rsidRPr="000E398E" w:rsidRDefault="00C21D38" w:rsidP="004E0986">
            <w:pPr>
              <w:jc w:val="center"/>
              <w:rPr>
                <w:sz w:val="20"/>
                <w:szCs w:val="20"/>
              </w:rPr>
            </w:pPr>
            <w:r w:rsidRPr="000E398E">
              <w:rPr>
                <w:sz w:val="20"/>
                <w:szCs w:val="20"/>
              </w:rPr>
              <w:t>Наименование показателя</w:t>
            </w:r>
          </w:p>
        </w:tc>
        <w:tc>
          <w:tcPr>
            <w:tcW w:w="2205" w:type="dxa"/>
            <w:vAlign w:val="center"/>
          </w:tcPr>
          <w:p w:rsidR="00C21D38" w:rsidRPr="000E398E" w:rsidRDefault="00C21D38" w:rsidP="004E0986">
            <w:pPr>
              <w:ind w:firstLine="5"/>
              <w:jc w:val="center"/>
              <w:rPr>
                <w:sz w:val="20"/>
                <w:szCs w:val="20"/>
              </w:rPr>
            </w:pPr>
            <w:r w:rsidRPr="000E398E">
              <w:rPr>
                <w:sz w:val="20"/>
                <w:szCs w:val="20"/>
              </w:rPr>
              <w:t>2018 год</w:t>
            </w:r>
          </w:p>
        </w:tc>
        <w:tc>
          <w:tcPr>
            <w:tcW w:w="2127" w:type="dxa"/>
            <w:vAlign w:val="center"/>
          </w:tcPr>
          <w:p w:rsidR="00C21D38" w:rsidRPr="000E398E" w:rsidRDefault="00C21D38" w:rsidP="004E0986">
            <w:pPr>
              <w:ind w:firstLine="5"/>
              <w:jc w:val="center"/>
              <w:rPr>
                <w:sz w:val="20"/>
                <w:szCs w:val="20"/>
              </w:rPr>
            </w:pPr>
            <w:r w:rsidRPr="000E398E">
              <w:rPr>
                <w:sz w:val="20"/>
                <w:szCs w:val="20"/>
              </w:rPr>
              <w:t>2019 год</w:t>
            </w:r>
          </w:p>
        </w:tc>
        <w:tc>
          <w:tcPr>
            <w:tcW w:w="1984" w:type="dxa"/>
            <w:vAlign w:val="center"/>
          </w:tcPr>
          <w:p w:rsidR="00C21D38" w:rsidRPr="000E398E" w:rsidRDefault="00C21D38" w:rsidP="004E0986">
            <w:pPr>
              <w:ind w:firstLine="5"/>
              <w:jc w:val="center"/>
              <w:rPr>
                <w:sz w:val="20"/>
                <w:szCs w:val="20"/>
              </w:rPr>
            </w:pPr>
            <w:r w:rsidRPr="000E398E">
              <w:rPr>
                <w:sz w:val="20"/>
                <w:szCs w:val="20"/>
              </w:rPr>
              <w:t>2020 год</w:t>
            </w:r>
          </w:p>
        </w:tc>
        <w:tc>
          <w:tcPr>
            <w:tcW w:w="1985" w:type="dxa"/>
            <w:vAlign w:val="center"/>
          </w:tcPr>
          <w:p w:rsidR="00C21D38" w:rsidRPr="000E398E" w:rsidRDefault="00C21D38" w:rsidP="004E0986">
            <w:pPr>
              <w:ind w:firstLine="5"/>
              <w:jc w:val="center"/>
              <w:rPr>
                <w:sz w:val="20"/>
                <w:szCs w:val="20"/>
              </w:rPr>
            </w:pPr>
            <w:r w:rsidRPr="000E398E">
              <w:rPr>
                <w:sz w:val="20"/>
                <w:szCs w:val="20"/>
              </w:rPr>
              <w:t>2021 год</w:t>
            </w:r>
          </w:p>
        </w:tc>
        <w:tc>
          <w:tcPr>
            <w:tcW w:w="1984" w:type="dxa"/>
            <w:vAlign w:val="center"/>
          </w:tcPr>
          <w:p w:rsidR="00C21D38" w:rsidRPr="000E398E" w:rsidRDefault="00C21D38" w:rsidP="004E0986">
            <w:pPr>
              <w:ind w:firstLine="5"/>
              <w:jc w:val="center"/>
              <w:rPr>
                <w:sz w:val="20"/>
                <w:szCs w:val="20"/>
              </w:rPr>
            </w:pPr>
            <w:r>
              <w:rPr>
                <w:sz w:val="20"/>
                <w:szCs w:val="20"/>
              </w:rPr>
              <w:t>2022-2030</w:t>
            </w:r>
            <w:r w:rsidRPr="000E398E">
              <w:rPr>
                <w:sz w:val="20"/>
                <w:szCs w:val="20"/>
              </w:rPr>
              <w:t xml:space="preserve"> гг.</w:t>
            </w:r>
          </w:p>
        </w:tc>
      </w:tr>
      <w:tr w:rsidR="00C21D38" w:rsidRPr="000E398E" w:rsidTr="00EF560A">
        <w:tc>
          <w:tcPr>
            <w:tcW w:w="0" w:type="auto"/>
            <w:vAlign w:val="center"/>
          </w:tcPr>
          <w:p w:rsidR="00C21D38" w:rsidRPr="000E398E" w:rsidRDefault="00C21D38" w:rsidP="004E0986">
            <w:pPr>
              <w:jc w:val="center"/>
              <w:rPr>
                <w:sz w:val="20"/>
                <w:szCs w:val="20"/>
              </w:rPr>
            </w:pPr>
            <w:r w:rsidRPr="000E398E">
              <w:rPr>
                <w:sz w:val="20"/>
                <w:szCs w:val="20"/>
              </w:rPr>
              <w:t>Источник тепловой энергии</w:t>
            </w:r>
          </w:p>
        </w:tc>
        <w:tc>
          <w:tcPr>
            <w:tcW w:w="2205" w:type="dxa"/>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w:t>
            </w:r>
          </w:p>
        </w:tc>
        <w:tc>
          <w:tcPr>
            <w:tcW w:w="2127" w:type="dxa"/>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w:t>
            </w:r>
          </w:p>
        </w:tc>
        <w:tc>
          <w:tcPr>
            <w:tcW w:w="1984" w:type="dxa"/>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w:t>
            </w:r>
          </w:p>
        </w:tc>
        <w:tc>
          <w:tcPr>
            <w:tcW w:w="1985" w:type="dxa"/>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w:t>
            </w:r>
          </w:p>
        </w:tc>
        <w:tc>
          <w:tcPr>
            <w:tcW w:w="1984" w:type="dxa"/>
            <w:vAlign w:val="center"/>
          </w:tcPr>
          <w:p w:rsidR="00C21D38" w:rsidRPr="000E398E" w:rsidRDefault="00C21D38" w:rsidP="004E0986">
            <w:pPr>
              <w:ind w:firstLine="5"/>
              <w:jc w:val="center"/>
              <w:rPr>
                <w:sz w:val="20"/>
                <w:szCs w:val="20"/>
              </w:rPr>
            </w:pPr>
            <w:r w:rsidRPr="000E398E">
              <w:rPr>
                <w:sz w:val="20"/>
                <w:szCs w:val="20"/>
              </w:rPr>
              <w:t>Центральная котельная, котельная Западного района</w:t>
            </w:r>
          </w:p>
        </w:tc>
      </w:tr>
      <w:tr w:rsidR="00C21D38" w:rsidRPr="000E398E" w:rsidTr="00EF560A">
        <w:tc>
          <w:tcPr>
            <w:tcW w:w="0" w:type="auto"/>
            <w:vAlign w:val="center"/>
          </w:tcPr>
          <w:p w:rsidR="00C21D38" w:rsidRPr="000E398E" w:rsidRDefault="00C21D38" w:rsidP="004E0986">
            <w:pPr>
              <w:jc w:val="center"/>
              <w:rPr>
                <w:sz w:val="20"/>
                <w:szCs w:val="20"/>
              </w:rPr>
            </w:pPr>
            <w:r w:rsidRPr="000E398E">
              <w:rPr>
                <w:sz w:val="20"/>
                <w:szCs w:val="20"/>
              </w:rPr>
              <w:t>Располагаемая мощность источника тепловой энергии Гкал/ч</w:t>
            </w:r>
          </w:p>
        </w:tc>
        <w:tc>
          <w:tcPr>
            <w:tcW w:w="2205" w:type="dxa"/>
            <w:vAlign w:val="center"/>
          </w:tcPr>
          <w:p w:rsidR="00C21D38" w:rsidRPr="000E398E" w:rsidRDefault="00C21D38" w:rsidP="004E0986">
            <w:pPr>
              <w:ind w:firstLine="5"/>
              <w:jc w:val="center"/>
              <w:rPr>
                <w:sz w:val="20"/>
                <w:szCs w:val="20"/>
              </w:rPr>
            </w:pPr>
            <w:r w:rsidRPr="000E398E">
              <w:rPr>
                <w:sz w:val="20"/>
                <w:szCs w:val="20"/>
              </w:rPr>
              <w:t>148,4</w:t>
            </w:r>
          </w:p>
        </w:tc>
        <w:tc>
          <w:tcPr>
            <w:tcW w:w="2127" w:type="dxa"/>
            <w:vAlign w:val="center"/>
          </w:tcPr>
          <w:p w:rsidR="00C21D38" w:rsidRPr="000E398E" w:rsidRDefault="00C21D38" w:rsidP="004E0986">
            <w:pPr>
              <w:ind w:firstLine="5"/>
              <w:jc w:val="center"/>
              <w:rPr>
                <w:sz w:val="20"/>
                <w:szCs w:val="20"/>
              </w:rPr>
            </w:pPr>
            <w:r w:rsidRPr="000E398E">
              <w:rPr>
                <w:sz w:val="20"/>
                <w:szCs w:val="20"/>
              </w:rPr>
              <w:t>148,4</w:t>
            </w:r>
          </w:p>
        </w:tc>
        <w:tc>
          <w:tcPr>
            <w:tcW w:w="1984" w:type="dxa"/>
            <w:vAlign w:val="center"/>
          </w:tcPr>
          <w:p w:rsidR="00C21D38" w:rsidRPr="000E398E" w:rsidRDefault="00C21D38" w:rsidP="004E0986">
            <w:pPr>
              <w:ind w:firstLine="5"/>
              <w:jc w:val="center"/>
              <w:rPr>
                <w:sz w:val="20"/>
                <w:szCs w:val="20"/>
              </w:rPr>
            </w:pPr>
            <w:r w:rsidRPr="000E398E">
              <w:rPr>
                <w:sz w:val="20"/>
                <w:szCs w:val="20"/>
              </w:rPr>
              <w:t>148,4</w:t>
            </w:r>
          </w:p>
        </w:tc>
        <w:tc>
          <w:tcPr>
            <w:tcW w:w="1985" w:type="dxa"/>
            <w:vAlign w:val="center"/>
          </w:tcPr>
          <w:p w:rsidR="00C21D38" w:rsidRPr="000E398E" w:rsidRDefault="00C21D38" w:rsidP="004E0986">
            <w:pPr>
              <w:ind w:firstLine="5"/>
              <w:jc w:val="center"/>
              <w:rPr>
                <w:sz w:val="20"/>
                <w:szCs w:val="20"/>
              </w:rPr>
            </w:pPr>
            <w:r w:rsidRPr="000E398E">
              <w:rPr>
                <w:sz w:val="20"/>
                <w:szCs w:val="20"/>
              </w:rPr>
              <w:t>148,4</w:t>
            </w:r>
          </w:p>
        </w:tc>
        <w:tc>
          <w:tcPr>
            <w:tcW w:w="1984" w:type="dxa"/>
            <w:vAlign w:val="center"/>
          </w:tcPr>
          <w:p w:rsidR="00C21D38" w:rsidRPr="000E398E" w:rsidRDefault="00C21D38" w:rsidP="004E0986">
            <w:pPr>
              <w:ind w:firstLine="5"/>
              <w:jc w:val="center"/>
              <w:rPr>
                <w:sz w:val="20"/>
                <w:szCs w:val="20"/>
              </w:rPr>
            </w:pPr>
            <w:r w:rsidRPr="000E398E">
              <w:rPr>
                <w:sz w:val="20"/>
                <w:szCs w:val="20"/>
              </w:rPr>
              <w:t>148,4</w:t>
            </w:r>
          </w:p>
        </w:tc>
      </w:tr>
      <w:tr w:rsidR="00C21D38" w:rsidRPr="000E398E" w:rsidTr="00EF560A">
        <w:tc>
          <w:tcPr>
            <w:tcW w:w="0" w:type="auto"/>
            <w:vAlign w:val="center"/>
          </w:tcPr>
          <w:p w:rsidR="00C21D38" w:rsidRPr="000E398E" w:rsidRDefault="00C21D38" w:rsidP="00DA4EFA">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2205" w:type="dxa"/>
            <w:vAlign w:val="center"/>
          </w:tcPr>
          <w:p w:rsidR="00C21D38" w:rsidRPr="00C21D38" w:rsidRDefault="00C21D38" w:rsidP="00DA4EFA">
            <w:pPr>
              <w:ind w:firstLine="5"/>
              <w:jc w:val="center"/>
              <w:rPr>
                <w:sz w:val="20"/>
                <w:szCs w:val="20"/>
              </w:rPr>
            </w:pPr>
            <w:r w:rsidRPr="00C21D38">
              <w:rPr>
                <w:sz w:val="20"/>
                <w:szCs w:val="20"/>
              </w:rPr>
              <w:t>2,98</w:t>
            </w:r>
          </w:p>
        </w:tc>
        <w:tc>
          <w:tcPr>
            <w:tcW w:w="2127" w:type="dxa"/>
            <w:vAlign w:val="center"/>
          </w:tcPr>
          <w:p w:rsidR="00C21D38" w:rsidRPr="00C21D38" w:rsidRDefault="00C21D38" w:rsidP="00DA4EFA">
            <w:pPr>
              <w:ind w:firstLine="5"/>
              <w:jc w:val="center"/>
              <w:rPr>
                <w:sz w:val="20"/>
                <w:szCs w:val="20"/>
              </w:rPr>
            </w:pPr>
            <w:r w:rsidRPr="00C21D38">
              <w:rPr>
                <w:sz w:val="20"/>
                <w:szCs w:val="20"/>
              </w:rPr>
              <w:t>2,144</w:t>
            </w:r>
          </w:p>
        </w:tc>
        <w:tc>
          <w:tcPr>
            <w:tcW w:w="1984" w:type="dxa"/>
            <w:vAlign w:val="center"/>
          </w:tcPr>
          <w:p w:rsidR="00C21D38" w:rsidRPr="00C21D38" w:rsidRDefault="00C21D38" w:rsidP="00DA4EFA">
            <w:pPr>
              <w:ind w:firstLine="5"/>
              <w:jc w:val="center"/>
              <w:rPr>
                <w:sz w:val="20"/>
                <w:szCs w:val="20"/>
              </w:rPr>
            </w:pPr>
            <w:r w:rsidRPr="00C21D38">
              <w:rPr>
                <w:sz w:val="20"/>
                <w:szCs w:val="20"/>
              </w:rPr>
              <w:t>5,01</w:t>
            </w:r>
          </w:p>
        </w:tc>
        <w:tc>
          <w:tcPr>
            <w:tcW w:w="1985" w:type="dxa"/>
            <w:vAlign w:val="center"/>
          </w:tcPr>
          <w:p w:rsidR="00C21D38" w:rsidRPr="00C21D38" w:rsidRDefault="00C21D38" w:rsidP="00DA4EFA">
            <w:pPr>
              <w:ind w:firstLine="5"/>
              <w:jc w:val="center"/>
              <w:rPr>
                <w:sz w:val="20"/>
                <w:szCs w:val="20"/>
              </w:rPr>
            </w:pPr>
            <w:r w:rsidRPr="00C21D38">
              <w:rPr>
                <w:sz w:val="20"/>
                <w:szCs w:val="20"/>
              </w:rPr>
              <w:t>5,01</w:t>
            </w:r>
          </w:p>
        </w:tc>
        <w:tc>
          <w:tcPr>
            <w:tcW w:w="1984" w:type="dxa"/>
            <w:vAlign w:val="center"/>
          </w:tcPr>
          <w:p w:rsidR="00C21D38" w:rsidRPr="00C21D38" w:rsidRDefault="00C21D38" w:rsidP="00DA4EFA">
            <w:pPr>
              <w:ind w:firstLine="5"/>
              <w:jc w:val="center"/>
              <w:rPr>
                <w:sz w:val="20"/>
                <w:szCs w:val="20"/>
              </w:rPr>
            </w:pPr>
            <w:r w:rsidRPr="00C21D38">
              <w:rPr>
                <w:sz w:val="20"/>
                <w:szCs w:val="20"/>
              </w:rPr>
              <w:t>5,01</w:t>
            </w:r>
          </w:p>
        </w:tc>
      </w:tr>
      <w:tr w:rsidR="00C21D38" w:rsidRPr="000E398E" w:rsidTr="00EF560A">
        <w:tc>
          <w:tcPr>
            <w:tcW w:w="0" w:type="auto"/>
            <w:vAlign w:val="center"/>
          </w:tcPr>
          <w:p w:rsidR="00C21D38" w:rsidRPr="00082658" w:rsidRDefault="00C21D38" w:rsidP="00DA4EFA">
            <w:pPr>
              <w:jc w:val="center"/>
              <w:rPr>
                <w:sz w:val="20"/>
                <w:szCs w:val="20"/>
              </w:rPr>
            </w:pPr>
            <w:r w:rsidRPr="00082658">
              <w:rPr>
                <w:sz w:val="20"/>
                <w:szCs w:val="20"/>
              </w:rPr>
              <w:t>Потери мощности в тепловой сети, Гкал/час</w:t>
            </w:r>
          </w:p>
        </w:tc>
        <w:tc>
          <w:tcPr>
            <w:tcW w:w="2205" w:type="dxa"/>
            <w:vAlign w:val="center"/>
          </w:tcPr>
          <w:p w:rsidR="00C21D38" w:rsidRPr="00C21D38" w:rsidRDefault="00C21D38" w:rsidP="00DA4EFA">
            <w:pPr>
              <w:ind w:firstLine="5"/>
              <w:jc w:val="center"/>
              <w:rPr>
                <w:sz w:val="20"/>
                <w:szCs w:val="20"/>
              </w:rPr>
            </w:pPr>
            <w:r w:rsidRPr="00C21D38">
              <w:rPr>
                <w:sz w:val="20"/>
                <w:szCs w:val="20"/>
              </w:rPr>
              <w:t>12,52</w:t>
            </w:r>
          </w:p>
        </w:tc>
        <w:tc>
          <w:tcPr>
            <w:tcW w:w="2127" w:type="dxa"/>
            <w:vAlign w:val="center"/>
          </w:tcPr>
          <w:p w:rsidR="00C21D38" w:rsidRPr="00C21D38" w:rsidRDefault="00C21D38" w:rsidP="00DA4EFA">
            <w:pPr>
              <w:ind w:firstLine="5"/>
              <w:jc w:val="center"/>
              <w:rPr>
                <w:sz w:val="20"/>
                <w:szCs w:val="20"/>
              </w:rPr>
            </w:pPr>
            <w:r w:rsidRPr="00C21D38">
              <w:rPr>
                <w:sz w:val="20"/>
                <w:szCs w:val="20"/>
              </w:rPr>
              <w:t>26,58</w:t>
            </w:r>
          </w:p>
        </w:tc>
        <w:tc>
          <w:tcPr>
            <w:tcW w:w="1984" w:type="dxa"/>
            <w:vAlign w:val="center"/>
          </w:tcPr>
          <w:p w:rsidR="00C21D38" w:rsidRPr="00C21D38" w:rsidRDefault="00C21D38" w:rsidP="00DA4EFA">
            <w:pPr>
              <w:ind w:firstLine="5"/>
              <w:jc w:val="center"/>
              <w:rPr>
                <w:sz w:val="20"/>
                <w:szCs w:val="20"/>
              </w:rPr>
            </w:pPr>
            <w:r w:rsidRPr="00C21D38">
              <w:rPr>
                <w:sz w:val="20"/>
                <w:szCs w:val="20"/>
              </w:rPr>
              <w:t>26,58</w:t>
            </w:r>
          </w:p>
        </w:tc>
        <w:tc>
          <w:tcPr>
            <w:tcW w:w="1985" w:type="dxa"/>
            <w:vAlign w:val="center"/>
          </w:tcPr>
          <w:p w:rsidR="00C21D38" w:rsidRPr="00C21D38" w:rsidRDefault="00C21D38" w:rsidP="00DA4EFA">
            <w:pPr>
              <w:ind w:firstLine="5"/>
              <w:jc w:val="center"/>
              <w:rPr>
                <w:sz w:val="20"/>
                <w:szCs w:val="20"/>
              </w:rPr>
            </w:pPr>
            <w:r w:rsidRPr="00C21D38">
              <w:rPr>
                <w:sz w:val="20"/>
                <w:szCs w:val="20"/>
              </w:rPr>
              <w:t>26,58</w:t>
            </w:r>
          </w:p>
        </w:tc>
        <w:tc>
          <w:tcPr>
            <w:tcW w:w="1984" w:type="dxa"/>
            <w:vAlign w:val="center"/>
          </w:tcPr>
          <w:p w:rsidR="00C21D38" w:rsidRPr="00C21D38" w:rsidRDefault="00C21D38" w:rsidP="00DA4EFA">
            <w:pPr>
              <w:ind w:firstLine="5"/>
              <w:jc w:val="center"/>
              <w:rPr>
                <w:sz w:val="20"/>
                <w:szCs w:val="20"/>
              </w:rPr>
            </w:pPr>
            <w:r w:rsidRPr="00C21D38">
              <w:rPr>
                <w:sz w:val="20"/>
                <w:szCs w:val="20"/>
              </w:rPr>
              <w:t>26,58</w:t>
            </w:r>
          </w:p>
        </w:tc>
      </w:tr>
      <w:tr w:rsidR="00C21D38" w:rsidRPr="00DA4EFA" w:rsidTr="00EF560A">
        <w:tc>
          <w:tcPr>
            <w:tcW w:w="0" w:type="auto"/>
            <w:vAlign w:val="center"/>
          </w:tcPr>
          <w:p w:rsidR="00C21D38" w:rsidRPr="00082658" w:rsidRDefault="00C21D38" w:rsidP="004E0986">
            <w:pPr>
              <w:jc w:val="center"/>
              <w:rPr>
                <w:sz w:val="20"/>
                <w:szCs w:val="20"/>
              </w:rPr>
            </w:pPr>
            <w:r w:rsidRPr="00082658">
              <w:rPr>
                <w:sz w:val="20"/>
                <w:szCs w:val="20"/>
              </w:rPr>
              <w:t xml:space="preserve">Присоединенная тепловая нагрузка, в </w:t>
            </w:r>
            <w:proofErr w:type="spellStart"/>
            <w:r w:rsidRPr="00082658">
              <w:rPr>
                <w:sz w:val="20"/>
                <w:szCs w:val="20"/>
              </w:rPr>
              <w:t>т.ч</w:t>
            </w:r>
            <w:proofErr w:type="spellEnd"/>
            <w:r w:rsidRPr="00082658">
              <w:rPr>
                <w:sz w:val="20"/>
                <w:szCs w:val="20"/>
              </w:rPr>
              <w:t>. Гкал/ч</w:t>
            </w:r>
          </w:p>
        </w:tc>
        <w:tc>
          <w:tcPr>
            <w:tcW w:w="2205" w:type="dxa"/>
            <w:vAlign w:val="center"/>
          </w:tcPr>
          <w:p w:rsidR="00C21D38" w:rsidRPr="00C21D38" w:rsidRDefault="00C21D38" w:rsidP="004E0986">
            <w:pPr>
              <w:ind w:firstLine="5"/>
              <w:jc w:val="center"/>
              <w:rPr>
                <w:sz w:val="20"/>
                <w:szCs w:val="20"/>
              </w:rPr>
            </w:pPr>
            <w:r w:rsidRPr="00C21D38">
              <w:rPr>
                <w:sz w:val="20"/>
                <w:szCs w:val="20"/>
              </w:rPr>
              <w:t>71,2</w:t>
            </w:r>
          </w:p>
        </w:tc>
        <w:tc>
          <w:tcPr>
            <w:tcW w:w="2127" w:type="dxa"/>
            <w:vAlign w:val="center"/>
          </w:tcPr>
          <w:p w:rsidR="00C21D38" w:rsidRPr="00C21D38" w:rsidRDefault="00C21D38" w:rsidP="004E0986">
            <w:pPr>
              <w:ind w:firstLine="5"/>
              <w:jc w:val="center"/>
              <w:rPr>
                <w:sz w:val="20"/>
                <w:szCs w:val="20"/>
              </w:rPr>
            </w:pPr>
            <w:r w:rsidRPr="00C21D38">
              <w:rPr>
                <w:sz w:val="20"/>
                <w:szCs w:val="20"/>
              </w:rPr>
              <w:t>71,6</w:t>
            </w:r>
          </w:p>
        </w:tc>
        <w:tc>
          <w:tcPr>
            <w:tcW w:w="1984" w:type="dxa"/>
            <w:vAlign w:val="center"/>
          </w:tcPr>
          <w:p w:rsidR="00C21D38" w:rsidRPr="00C21D38" w:rsidRDefault="00C21D38" w:rsidP="004E0986">
            <w:pPr>
              <w:ind w:firstLine="5"/>
              <w:jc w:val="center"/>
              <w:rPr>
                <w:sz w:val="20"/>
                <w:szCs w:val="20"/>
              </w:rPr>
            </w:pPr>
            <w:r w:rsidRPr="00C21D38">
              <w:rPr>
                <w:sz w:val="20"/>
                <w:szCs w:val="20"/>
              </w:rPr>
              <w:t>71,6</w:t>
            </w:r>
          </w:p>
        </w:tc>
        <w:tc>
          <w:tcPr>
            <w:tcW w:w="1985" w:type="dxa"/>
            <w:vAlign w:val="center"/>
          </w:tcPr>
          <w:p w:rsidR="00C21D38" w:rsidRPr="00C21D38" w:rsidRDefault="00C21D38" w:rsidP="004E0986">
            <w:pPr>
              <w:ind w:firstLine="5"/>
              <w:jc w:val="center"/>
              <w:rPr>
                <w:sz w:val="20"/>
                <w:szCs w:val="20"/>
              </w:rPr>
            </w:pPr>
            <w:r w:rsidRPr="00C21D38">
              <w:rPr>
                <w:sz w:val="20"/>
                <w:szCs w:val="20"/>
              </w:rPr>
              <w:t>71,6</w:t>
            </w:r>
          </w:p>
        </w:tc>
        <w:tc>
          <w:tcPr>
            <w:tcW w:w="1984" w:type="dxa"/>
            <w:vAlign w:val="center"/>
          </w:tcPr>
          <w:p w:rsidR="00C21D38" w:rsidRPr="00C21D38" w:rsidRDefault="00C21D38" w:rsidP="00B830BA">
            <w:pPr>
              <w:ind w:firstLine="5"/>
              <w:jc w:val="center"/>
              <w:rPr>
                <w:sz w:val="20"/>
                <w:szCs w:val="20"/>
              </w:rPr>
            </w:pPr>
            <w:r w:rsidRPr="00C21D38">
              <w:rPr>
                <w:sz w:val="20"/>
                <w:szCs w:val="20"/>
              </w:rPr>
              <w:t>72</w:t>
            </w:r>
          </w:p>
        </w:tc>
      </w:tr>
      <w:tr w:rsidR="00C21D38" w:rsidRPr="004D00CF" w:rsidTr="00EF560A">
        <w:tc>
          <w:tcPr>
            <w:tcW w:w="0" w:type="auto"/>
            <w:vAlign w:val="center"/>
          </w:tcPr>
          <w:p w:rsidR="00C21D38" w:rsidRPr="00082658" w:rsidRDefault="00C21D38" w:rsidP="00622A0D">
            <w:pPr>
              <w:jc w:val="center"/>
              <w:rPr>
                <w:sz w:val="20"/>
                <w:szCs w:val="20"/>
              </w:rPr>
            </w:pPr>
            <w:r w:rsidRPr="00082658">
              <w:rPr>
                <w:sz w:val="20"/>
                <w:szCs w:val="20"/>
              </w:rPr>
              <w:t>Резерв (+)/ дефицит (-) тепловой мощности, Гкал/ч</w:t>
            </w:r>
          </w:p>
        </w:tc>
        <w:tc>
          <w:tcPr>
            <w:tcW w:w="2205" w:type="dxa"/>
            <w:vAlign w:val="center"/>
          </w:tcPr>
          <w:p w:rsidR="00C21D38" w:rsidRPr="00C21D38" w:rsidRDefault="00C21D38" w:rsidP="00622A0D">
            <w:pPr>
              <w:jc w:val="center"/>
              <w:rPr>
                <w:sz w:val="20"/>
                <w:szCs w:val="20"/>
              </w:rPr>
            </w:pPr>
            <w:r w:rsidRPr="00C21D38">
              <w:rPr>
                <w:sz w:val="20"/>
                <w:szCs w:val="20"/>
              </w:rPr>
              <w:t>61,7</w:t>
            </w:r>
          </w:p>
        </w:tc>
        <w:tc>
          <w:tcPr>
            <w:tcW w:w="2127" w:type="dxa"/>
            <w:vAlign w:val="center"/>
          </w:tcPr>
          <w:p w:rsidR="00C21D38" w:rsidRPr="00C21D38" w:rsidRDefault="00C21D38" w:rsidP="00622A0D">
            <w:pPr>
              <w:ind w:firstLine="5"/>
              <w:jc w:val="center"/>
              <w:rPr>
                <w:sz w:val="20"/>
                <w:szCs w:val="20"/>
              </w:rPr>
            </w:pPr>
            <w:r w:rsidRPr="00C21D38">
              <w:rPr>
                <w:sz w:val="20"/>
                <w:szCs w:val="20"/>
              </w:rPr>
              <w:t>45,21</w:t>
            </w:r>
          </w:p>
        </w:tc>
        <w:tc>
          <w:tcPr>
            <w:tcW w:w="1984" w:type="dxa"/>
            <w:vAlign w:val="center"/>
          </w:tcPr>
          <w:p w:rsidR="00C21D38" w:rsidRPr="00C21D38" w:rsidRDefault="00C21D38" w:rsidP="00622A0D">
            <w:pPr>
              <w:ind w:firstLine="5"/>
              <w:jc w:val="center"/>
              <w:rPr>
                <w:sz w:val="20"/>
                <w:szCs w:val="20"/>
              </w:rPr>
            </w:pPr>
            <w:r w:rsidRPr="00C21D38">
              <w:rPr>
                <w:sz w:val="20"/>
                <w:szCs w:val="20"/>
              </w:rPr>
              <w:t>45,21</w:t>
            </w:r>
          </w:p>
        </w:tc>
        <w:tc>
          <w:tcPr>
            <w:tcW w:w="1985" w:type="dxa"/>
            <w:vAlign w:val="center"/>
          </w:tcPr>
          <w:p w:rsidR="00C21D38" w:rsidRPr="00C21D38" w:rsidRDefault="00C21D38" w:rsidP="00622A0D">
            <w:pPr>
              <w:ind w:firstLine="5"/>
              <w:jc w:val="center"/>
              <w:rPr>
                <w:sz w:val="20"/>
                <w:szCs w:val="20"/>
              </w:rPr>
            </w:pPr>
            <w:r w:rsidRPr="00C21D38">
              <w:rPr>
                <w:sz w:val="20"/>
                <w:szCs w:val="20"/>
              </w:rPr>
              <w:t>45,21</w:t>
            </w:r>
          </w:p>
        </w:tc>
        <w:tc>
          <w:tcPr>
            <w:tcW w:w="1984" w:type="dxa"/>
            <w:vAlign w:val="center"/>
          </w:tcPr>
          <w:p w:rsidR="00C21D38" w:rsidRPr="00C21D38" w:rsidRDefault="00C21D38" w:rsidP="00622A0D">
            <w:pPr>
              <w:ind w:firstLine="5"/>
              <w:jc w:val="center"/>
              <w:rPr>
                <w:sz w:val="20"/>
                <w:szCs w:val="20"/>
              </w:rPr>
            </w:pPr>
            <w:r w:rsidRPr="00C21D38">
              <w:rPr>
                <w:sz w:val="20"/>
                <w:szCs w:val="20"/>
              </w:rPr>
              <w:t>44,81</w:t>
            </w:r>
          </w:p>
        </w:tc>
      </w:tr>
      <w:tr w:rsidR="00C21D38" w:rsidRPr="004D00CF" w:rsidTr="00EF560A">
        <w:trPr>
          <w:trHeight w:val="178"/>
        </w:trPr>
        <w:tc>
          <w:tcPr>
            <w:tcW w:w="0" w:type="auto"/>
            <w:vAlign w:val="center"/>
          </w:tcPr>
          <w:p w:rsidR="00C21D38" w:rsidRPr="00082658" w:rsidRDefault="00C21D38" w:rsidP="00622A0D">
            <w:pPr>
              <w:jc w:val="center"/>
              <w:rPr>
                <w:sz w:val="20"/>
                <w:szCs w:val="20"/>
              </w:rPr>
            </w:pPr>
            <w:r w:rsidRPr="00082658">
              <w:rPr>
                <w:sz w:val="20"/>
                <w:szCs w:val="20"/>
              </w:rPr>
              <w:t>Доля резерва, %</w:t>
            </w:r>
          </w:p>
        </w:tc>
        <w:tc>
          <w:tcPr>
            <w:tcW w:w="2205" w:type="dxa"/>
            <w:vAlign w:val="center"/>
          </w:tcPr>
          <w:p w:rsidR="00C21D38" w:rsidRPr="00C21D38" w:rsidRDefault="00C21D38" w:rsidP="00622A0D">
            <w:pPr>
              <w:jc w:val="center"/>
              <w:rPr>
                <w:sz w:val="20"/>
                <w:szCs w:val="20"/>
              </w:rPr>
            </w:pPr>
            <w:r w:rsidRPr="00C21D38">
              <w:rPr>
                <w:sz w:val="20"/>
                <w:szCs w:val="20"/>
              </w:rPr>
              <w:t>41,58</w:t>
            </w:r>
          </w:p>
        </w:tc>
        <w:tc>
          <w:tcPr>
            <w:tcW w:w="2127" w:type="dxa"/>
            <w:vAlign w:val="center"/>
          </w:tcPr>
          <w:p w:rsidR="00C21D38" w:rsidRPr="00C21D38" w:rsidRDefault="00C21D38" w:rsidP="00622A0D">
            <w:pPr>
              <w:ind w:firstLine="5"/>
              <w:jc w:val="center"/>
              <w:rPr>
                <w:sz w:val="20"/>
                <w:szCs w:val="20"/>
              </w:rPr>
            </w:pPr>
            <w:r w:rsidRPr="00C21D38">
              <w:rPr>
                <w:sz w:val="20"/>
                <w:szCs w:val="20"/>
              </w:rPr>
              <w:t>30,46</w:t>
            </w:r>
          </w:p>
        </w:tc>
        <w:tc>
          <w:tcPr>
            <w:tcW w:w="1984" w:type="dxa"/>
            <w:vAlign w:val="center"/>
          </w:tcPr>
          <w:p w:rsidR="00C21D38" w:rsidRPr="00C21D38" w:rsidRDefault="00C21D38" w:rsidP="00622A0D">
            <w:pPr>
              <w:ind w:firstLine="5"/>
              <w:jc w:val="center"/>
              <w:rPr>
                <w:sz w:val="20"/>
                <w:szCs w:val="20"/>
              </w:rPr>
            </w:pPr>
            <w:r w:rsidRPr="00C21D38">
              <w:rPr>
                <w:sz w:val="20"/>
                <w:szCs w:val="20"/>
              </w:rPr>
              <w:t>30,46</w:t>
            </w:r>
          </w:p>
        </w:tc>
        <w:tc>
          <w:tcPr>
            <w:tcW w:w="1985" w:type="dxa"/>
            <w:vAlign w:val="center"/>
          </w:tcPr>
          <w:p w:rsidR="00C21D38" w:rsidRPr="00C21D38" w:rsidRDefault="00C21D38" w:rsidP="00622A0D">
            <w:pPr>
              <w:ind w:firstLine="5"/>
              <w:jc w:val="center"/>
              <w:rPr>
                <w:sz w:val="20"/>
                <w:szCs w:val="20"/>
              </w:rPr>
            </w:pPr>
            <w:r w:rsidRPr="00C21D38">
              <w:rPr>
                <w:sz w:val="20"/>
                <w:szCs w:val="20"/>
              </w:rPr>
              <w:t>30,46</w:t>
            </w:r>
          </w:p>
        </w:tc>
        <w:tc>
          <w:tcPr>
            <w:tcW w:w="1984" w:type="dxa"/>
            <w:vAlign w:val="center"/>
          </w:tcPr>
          <w:p w:rsidR="00C21D38" w:rsidRPr="00C21D38" w:rsidRDefault="00C21D38" w:rsidP="00622A0D">
            <w:pPr>
              <w:ind w:firstLine="5"/>
              <w:jc w:val="center"/>
              <w:rPr>
                <w:sz w:val="20"/>
                <w:szCs w:val="20"/>
              </w:rPr>
            </w:pPr>
            <w:r w:rsidRPr="00C21D38">
              <w:rPr>
                <w:sz w:val="20"/>
                <w:szCs w:val="20"/>
              </w:rPr>
              <w:t>30,19</w:t>
            </w:r>
          </w:p>
        </w:tc>
      </w:tr>
    </w:tbl>
    <w:p w:rsidR="0039349F" w:rsidRPr="00DA4EFA" w:rsidRDefault="0039349F" w:rsidP="0039349F">
      <w:pPr>
        <w:rPr>
          <w:highlight w:val="yellow"/>
        </w:rPr>
      </w:pPr>
    </w:p>
    <w:p w:rsidR="0039349F" w:rsidRDefault="0039349F" w:rsidP="0039349F">
      <w:pPr>
        <w:pStyle w:val="a8"/>
        <w:keepNext/>
      </w:pPr>
      <w:r>
        <w:t>Таблица</w:t>
      </w:r>
      <w:r w:rsidR="000A3E2D">
        <w:t xml:space="preserve"> 30</w:t>
      </w:r>
      <w:r w:rsidR="00C21D38">
        <w:rPr>
          <w:noProof/>
        </w:rPr>
        <w:t xml:space="preserve">. </w:t>
      </w:r>
      <w:r w:rsidRPr="002C4EEA">
        <w:t xml:space="preserve">Баланс тепловой мощности </w:t>
      </w:r>
      <w:proofErr w:type="spellStart"/>
      <w:r w:rsidRPr="002C4EEA">
        <w:t>Блочно</w:t>
      </w:r>
      <w:proofErr w:type="spellEnd"/>
      <w:r w:rsidRPr="002C4EEA">
        <w:t xml:space="preserve"> - модульной котельной</w:t>
      </w:r>
      <w:r w:rsidR="002A72D5">
        <w:t xml:space="preserve"> п. Первомайский</w:t>
      </w:r>
    </w:p>
    <w:tbl>
      <w:tblPr>
        <w:tblStyle w:val="af8"/>
        <w:tblW w:w="0" w:type="auto"/>
        <w:tblLook w:val="04A0" w:firstRow="1" w:lastRow="0" w:firstColumn="1" w:lastColumn="0" w:noHBand="0" w:noVBand="1"/>
      </w:tblPr>
      <w:tblGrid>
        <w:gridCol w:w="6156"/>
        <w:gridCol w:w="1624"/>
        <w:gridCol w:w="1624"/>
        <w:gridCol w:w="1624"/>
        <w:gridCol w:w="1624"/>
        <w:gridCol w:w="1624"/>
      </w:tblGrid>
      <w:tr w:rsidR="00C21D38" w:rsidRPr="000E398E" w:rsidTr="007E08FF">
        <w:trPr>
          <w:trHeight w:val="284"/>
          <w:tblHeader/>
        </w:trPr>
        <w:tc>
          <w:tcPr>
            <w:tcW w:w="0" w:type="auto"/>
            <w:vAlign w:val="center"/>
          </w:tcPr>
          <w:p w:rsidR="00C21D38" w:rsidRPr="000E398E" w:rsidRDefault="00C21D38" w:rsidP="004E0986">
            <w:pPr>
              <w:jc w:val="center"/>
              <w:rPr>
                <w:sz w:val="20"/>
                <w:szCs w:val="20"/>
              </w:rPr>
            </w:pPr>
            <w:r w:rsidRPr="000E398E">
              <w:rPr>
                <w:sz w:val="20"/>
                <w:szCs w:val="20"/>
              </w:rPr>
              <w:t>Наименование показателя</w:t>
            </w:r>
          </w:p>
        </w:tc>
        <w:tc>
          <w:tcPr>
            <w:tcW w:w="1624" w:type="dxa"/>
            <w:vAlign w:val="center"/>
          </w:tcPr>
          <w:p w:rsidR="00C21D38" w:rsidRPr="000E398E" w:rsidRDefault="00C21D38" w:rsidP="004E0986">
            <w:pPr>
              <w:ind w:firstLine="5"/>
              <w:jc w:val="center"/>
              <w:rPr>
                <w:sz w:val="20"/>
                <w:szCs w:val="20"/>
              </w:rPr>
            </w:pPr>
            <w:r w:rsidRPr="000E398E">
              <w:rPr>
                <w:sz w:val="20"/>
                <w:szCs w:val="20"/>
              </w:rPr>
              <w:t>2018 год</w:t>
            </w:r>
          </w:p>
        </w:tc>
        <w:tc>
          <w:tcPr>
            <w:tcW w:w="1624" w:type="dxa"/>
            <w:vAlign w:val="center"/>
          </w:tcPr>
          <w:p w:rsidR="00C21D38" w:rsidRPr="000E398E" w:rsidRDefault="00C21D38" w:rsidP="004E0986">
            <w:pPr>
              <w:ind w:firstLine="5"/>
              <w:jc w:val="center"/>
              <w:rPr>
                <w:sz w:val="20"/>
                <w:szCs w:val="20"/>
              </w:rPr>
            </w:pPr>
            <w:r w:rsidRPr="000E398E">
              <w:rPr>
                <w:sz w:val="20"/>
                <w:szCs w:val="20"/>
              </w:rPr>
              <w:t>2019 год</w:t>
            </w:r>
          </w:p>
        </w:tc>
        <w:tc>
          <w:tcPr>
            <w:tcW w:w="1624" w:type="dxa"/>
            <w:vAlign w:val="center"/>
          </w:tcPr>
          <w:p w:rsidR="00C21D38" w:rsidRPr="000E398E" w:rsidRDefault="00C21D38" w:rsidP="004E0986">
            <w:pPr>
              <w:ind w:firstLine="5"/>
              <w:jc w:val="center"/>
              <w:rPr>
                <w:sz w:val="20"/>
                <w:szCs w:val="20"/>
              </w:rPr>
            </w:pPr>
            <w:r w:rsidRPr="000E398E">
              <w:rPr>
                <w:sz w:val="20"/>
                <w:szCs w:val="20"/>
              </w:rPr>
              <w:t>2020 год</w:t>
            </w:r>
          </w:p>
        </w:tc>
        <w:tc>
          <w:tcPr>
            <w:tcW w:w="1624" w:type="dxa"/>
            <w:vAlign w:val="center"/>
          </w:tcPr>
          <w:p w:rsidR="00C21D38" w:rsidRPr="000E398E" w:rsidRDefault="00C21D38" w:rsidP="004E0986">
            <w:pPr>
              <w:ind w:firstLine="5"/>
              <w:jc w:val="center"/>
              <w:rPr>
                <w:sz w:val="20"/>
                <w:szCs w:val="20"/>
              </w:rPr>
            </w:pPr>
            <w:r w:rsidRPr="000E398E">
              <w:rPr>
                <w:sz w:val="20"/>
                <w:szCs w:val="20"/>
              </w:rPr>
              <w:t>2021 год</w:t>
            </w:r>
          </w:p>
        </w:tc>
        <w:tc>
          <w:tcPr>
            <w:tcW w:w="1624" w:type="dxa"/>
            <w:vAlign w:val="center"/>
          </w:tcPr>
          <w:p w:rsidR="00C21D38" w:rsidRPr="000E398E" w:rsidRDefault="00C21D38" w:rsidP="004E0986">
            <w:pPr>
              <w:ind w:firstLine="5"/>
              <w:jc w:val="center"/>
              <w:rPr>
                <w:sz w:val="20"/>
                <w:szCs w:val="20"/>
              </w:rPr>
            </w:pPr>
            <w:r>
              <w:rPr>
                <w:sz w:val="20"/>
                <w:szCs w:val="20"/>
              </w:rPr>
              <w:t>2022-2030</w:t>
            </w:r>
            <w:r w:rsidRPr="000E398E">
              <w:rPr>
                <w:sz w:val="20"/>
                <w:szCs w:val="20"/>
              </w:rPr>
              <w:t xml:space="preserve"> гг.</w:t>
            </w:r>
          </w:p>
        </w:tc>
      </w:tr>
      <w:tr w:rsidR="00C21D38" w:rsidRPr="000E398E" w:rsidTr="007E08FF">
        <w:trPr>
          <w:trHeight w:val="284"/>
        </w:trPr>
        <w:tc>
          <w:tcPr>
            <w:tcW w:w="0" w:type="auto"/>
            <w:vAlign w:val="center"/>
          </w:tcPr>
          <w:p w:rsidR="00C21D38" w:rsidRPr="000E398E" w:rsidRDefault="00C21D38" w:rsidP="004E0986">
            <w:pPr>
              <w:jc w:val="center"/>
              <w:rPr>
                <w:sz w:val="20"/>
                <w:szCs w:val="20"/>
              </w:rPr>
            </w:pPr>
            <w:r w:rsidRPr="000E398E">
              <w:rPr>
                <w:sz w:val="20"/>
                <w:szCs w:val="20"/>
              </w:rPr>
              <w:t>Источник тепловой энергии</w:t>
            </w:r>
          </w:p>
        </w:tc>
        <w:tc>
          <w:tcPr>
            <w:tcW w:w="1624" w:type="dxa"/>
            <w:vAlign w:val="center"/>
          </w:tcPr>
          <w:p w:rsidR="00C21D38" w:rsidRPr="000E398E" w:rsidRDefault="00C21D38" w:rsidP="004E0986">
            <w:pPr>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624" w:type="dxa"/>
            <w:vAlign w:val="center"/>
          </w:tcPr>
          <w:p w:rsidR="00C21D38" w:rsidRPr="000E398E" w:rsidRDefault="00C21D38" w:rsidP="004E0986">
            <w:pPr>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624" w:type="dxa"/>
            <w:vAlign w:val="center"/>
          </w:tcPr>
          <w:p w:rsidR="00C21D38" w:rsidRPr="000E398E" w:rsidRDefault="00C21D38" w:rsidP="004E0986">
            <w:pPr>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624" w:type="dxa"/>
            <w:vAlign w:val="center"/>
          </w:tcPr>
          <w:p w:rsidR="00C21D38" w:rsidRPr="000E398E" w:rsidRDefault="00C21D38" w:rsidP="004E0986">
            <w:pPr>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624" w:type="dxa"/>
            <w:vAlign w:val="center"/>
          </w:tcPr>
          <w:p w:rsidR="00C21D38" w:rsidRPr="000E398E" w:rsidRDefault="00C21D38" w:rsidP="004E0986">
            <w:pPr>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r>
      <w:tr w:rsidR="00C21D38" w:rsidRPr="000E398E" w:rsidTr="007E08FF">
        <w:trPr>
          <w:trHeight w:val="284"/>
        </w:trPr>
        <w:tc>
          <w:tcPr>
            <w:tcW w:w="0" w:type="auto"/>
            <w:vAlign w:val="center"/>
          </w:tcPr>
          <w:p w:rsidR="00C21D38" w:rsidRPr="000E398E" w:rsidRDefault="00C21D38" w:rsidP="004E0986">
            <w:pPr>
              <w:jc w:val="center"/>
              <w:rPr>
                <w:sz w:val="20"/>
                <w:szCs w:val="20"/>
              </w:rPr>
            </w:pPr>
            <w:r w:rsidRPr="000E398E">
              <w:rPr>
                <w:sz w:val="20"/>
                <w:szCs w:val="20"/>
              </w:rPr>
              <w:t>Располагаемая мощность источника тепловой энергии Гкал/ч</w:t>
            </w:r>
          </w:p>
        </w:tc>
        <w:tc>
          <w:tcPr>
            <w:tcW w:w="1624" w:type="dxa"/>
            <w:vAlign w:val="center"/>
          </w:tcPr>
          <w:p w:rsidR="00C21D38" w:rsidRPr="000E398E" w:rsidRDefault="00C21D38" w:rsidP="004E0986">
            <w:pPr>
              <w:ind w:firstLine="5"/>
              <w:jc w:val="center"/>
              <w:rPr>
                <w:sz w:val="20"/>
                <w:szCs w:val="20"/>
              </w:rPr>
            </w:pPr>
            <w:r w:rsidRPr="000E398E">
              <w:rPr>
                <w:sz w:val="20"/>
                <w:szCs w:val="20"/>
              </w:rPr>
              <w:t>1,72</w:t>
            </w:r>
          </w:p>
        </w:tc>
        <w:tc>
          <w:tcPr>
            <w:tcW w:w="1624" w:type="dxa"/>
            <w:vAlign w:val="center"/>
          </w:tcPr>
          <w:p w:rsidR="00C21D38" w:rsidRPr="000E398E" w:rsidRDefault="00C21D38" w:rsidP="004E0986">
            <w:pPr>
              <w:ind w:firstLine="5"/>
              <w:jc w:val="center"/>
              <w:rPr>
                <w:sz w:val="20"/>
                <w:szCs w:val="20"/>
              </w:rPr>
            </w:pPr>
            <w:r w:rsidRPr="000E398E">
              <w:rPr>
                <w:sz w:val="20"/>
                <w:szCs w:val="20"/>
              </w:rPr>
              <w:t>1,72</w:t>
            </w:r>
          </w:p>
        </w:tc>
        <w:tc>
          <w:tcPr>
            <w:tcW w:w="1624" w:type="dxa"/>
            <w:vAlign w:val="center"/>
          </w:tcPr>
          <w:p w:rsidR="00C21D38" w:rsidRPr="000E398E" w:rsidRDefault="00C21D38" w:rsidP="004E0986">
            <w:pPr>
              <w:ind w:firstLine="5"/>
              <w:jc w:val="center"/>
              <w:rPr>
                <w:sz w:val="20"/>
                <w:szCs w:val="20"/>
              </w:rPr>
            </w:pPr>
            <w:r w:rsidRPr="000E398E">
              <w:rPr>
                <w:sz w:val="20"/>
                <w:szCs w:val="20"/>
              </w:rPr>
              <w:t>1,72</w:t>
            </w:r>
          </w:p>
        </w:tc>
        <w:tc>
          <w:tcPr>
            <w:tcW w:w="1624" w:type="dxa"/>
            <w:vAlign w:val="center"/>
          </w:tcPr>
          <w:p w:rsidR="00C21D38" w:rsidRPr="000E398E" w:rsidRDefault="00C21D38" w:rsidP="004E0986">
            <w:pPr>
              <w:ind w:firstLine="5"/>
              <w:jc w:val="center"/>
              <w:rPr>
                <w:sz w:val="20"/>
                <w:szCs w:val="20"/>
              </w:rPr>
            </w:pPr>
            <w:r w:rsidRPr="000E398E">
              <w:rPr>
                <w:sz w:val="20"/>
                <w:szCs w:val="20"/>
              </w:rPr>
              <w:t>1,72</w:t>
            </w:r>
          </w:p>
        </w:tc>
        <w:tc>
          <w:tcPr>
            <w:tcW w:w="1624" w:type="dxa"/>
            <w:vAlign w:val="center"/>
          </w:tcPr>
          <w:p w:rsidR="00C21D38" w:rsidRPr="000E398E" w:rsidRDefault="00C21D38" w:rsidP="004E0986">
            <w:pPr>
              <w:ind w:firstLine="5"/>
              <w:jc w:val="center"/>
              <w:rPr>
                <w:sz w:val="20"/>
                <w:szCs w:val="20"/>
              </w:rPr>
            </w:pPr>
            <w:r w:rsidRPr="000E398E">
              <w:rPr>
                <w:sz w:val="20"/>
                <w:szCs w:val="20"/>
              </w:rPr>
              <w:t>1,72</w:t>
            </w:r>
          </w:p>
        </w:tc>
      </w:tr>
      <w:tr w:rsidR="00C21D38" w:rsidRPr="000E398E" w:rsidTr="007E08FF">
        <w:trPr>
          <w:trHeight w:val="284"/>
        </w:trPr>
        <w:tc>
          <w:tcPr>
            <w:tcW w:w="0" w:type="auto"/>
            <w:vAlign w:val="center"/>
          </w:tcPr>
          <w:p w:rsidR="00C21D38" w:rsidRPr="000E398E" w:rsidRDefault="00C21D38" w:rsidP="007E08FF">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624" w:type="dxa"/>
            <w:vAlign w:val="center"/>
          </w:tcPr>
          <w:p w:rsidR="00C21D38" w:rsidRPr="00C21D38" w:rsidRDefault="00C21D38" w:rsidP="007E08FF">
            <w:pPr>
              <w:ind w:firstLine="5"/>
              <w:jc w:val="center"/>
              <w:rPr>
                <w:sz w:val="20"/>
                <w:szCs w:val="20"/>
              </w:rPr>
            </w:pPr>
            <w:r w:rsidRPr="00C21D38">
              <w:rPr>
                <w:sz w:val="20"/>
                <w:szCs w:val="20"/>
              </w:rPr>
              <w:t>0,002</w:t>
            </w:r>
          </w:p>
        </w:tc>
        <w:tc>
          <w:tcPr>
            <w:tcW w:w="1624" w:type="dxa"/>
            <w:vAlign w:val="center"/>
          </w:tcPr>
          <w:p w:rsidR="00C21D38" w:rsidRPr="00C21D38" w:rsidRDefault="00C21D38" w:rsidP="007E08FF">
            <w:pPr>
              <w:ind w:firstLine="5"/>
              <w:jc w:val="center"/>
              <w:rPr>
                <w:sz w:val="20"/>
                <w:szCs w:val="20"/>
              </w:rPr>
            </w:pPr>
            <w:r w:rsidRPr="00C21D38">
              <w:rPr>
                <w:sz w:val="20"/>
                <w:szCs w:val="20"/>
              </w:rPr>
              <w:t>0,002</w:t>
            </w:r>
          </w:p>
        </w:tc>
        <w:tc>
          <w:tcPr>
            <w:tcW w:w="1624" w:type="dxa"/>
            <w:vAlign w:val="center"/>
          </w:tcPr>
          <w:p w:rsidR="00C21D38" w:rsidRPr="00C21D38" w:rsidRDefault="00C21D38" w:rsidP="007E08FF">
            <w:pPr>
              <w:ind w:firstLine="5"/>
              <w:jc w:val="center"/>
              <w:rPr>
                <w:sz w:val="20"/>
                <w:szCs w:val="20"/>
              </w:rPr>
            </w:pPr>
            <w:r w:rsidRPr="00C21D38">
              <w:rPr>
                <w:sz w:val="20"/>
                <w:szCs w:val="20"/>
              </w:rPr>
              <w:t>0,002</w:t>
            </w:r>
          </w:p>
          <w:p w:rsidR="00C21D38" w:rsidRPr="00C21D38" w:rsidRDefault="00C21D38" w:rsidP="007E08FF">
            <w:pPr>
              <w:ind w:firstLine="5"/>
              <w:jc w:val="center"/>
              <w:rPr>
                <w:sz w:val="20"/>
                <w:szCs w:val="20"/>
              </w:rPr>
            </w:pPr>
          </w:p>
        </w:tc>
        <w:tc>
          <w:tcPr>
            <w:tcW w:w="1624" w:type="dxa"/>
            <w:vAlign w:val="center"/>
          </w:tcPr>
          <w:p w:rsidR="00C21D38" w:rsidRPr="00C21D38" w:rsidRDefault="00C21D38" w:rsidP="007E08FF">
            <w:pPr>
              <w:ind w:firstLine="5"/>
              <w:jc w:val="center"/>
              <w:rPr>
                <w:sz w:val="20"/>
                <w:szCs w:val="20"/>
              </w:rPr>
            </w:pPr>
            <w:r w:rsidRPr="00C21D38">
              <w:rPr>
                <w:sz w:val="20"/>
                <w:szCs w:val="20"/>
              </w:rPr>
              <w:t>0,002</w:t>
            </w:r>
          </w:p>
          <w:p w:rsidR="00C21D38" w:rsidRPr="00C21D38" w:rsidRDefault="00C21D38" w:rsidP="007E08FF">
            <w:pPr>
              <w:ind w:firstLine="5"/>
              <w:jc w:val="center"/>
              <w:rPr>
                <w:sz w:val="20"/>
                <w:szCs w:val="20"/>
              </w:rPr>
            </w:pPr>
          </w:p>
        </w:tc>
        <w:tc>
          <w:tcPr>
            <w:tcW w:w="1624" w:type="dxa"/>
            <w:vAlign w:val="center"/>
          </w:tcPr>
          <w:p w:rsidR="00C21D38" w:rsidRPr="00C21D38" w:rsidRDefault="00C21D38" w:rsidP="007E08FF">
            <w:pPr>
              <w:ind w:firstLine="5"/>
              <w:jc w:val="center"/>
              <w:rPr>
                <w:sz w:val="20"/>
                <w:szCs w:val="20"/>
              </w:rPr>
            </w:pPr>
            <w:r w:rsidRPr="00C21D38">
              <w:rPr>
                <w:sz w:val="20"/>
                <w:szCs w:val="20"/>
              </w:rPr>
              <w:t>0,002</w:t>
            </w:r>
          </w:p>
          <w:p w:rsidR="00C21D38" w:rsidRPr="00C21D38" w:rsidRDefault="00C21D38" w:rsidP="007E08FF">
            <w:pPr>
              <w:ind w:firstLine="5"/>
              <w:jc w:val="center"/>
              <w:rPr>
                <w:sz w:val="20"/>
                <w:szCs w:val="20"/>
              </w:rPr>
            </w:pPr>
          </w:p>
        </w:tc>
      </w:tr>
      <w:tr w:rsidR="00C21D38" w:rsidRPr="000E398E" w:rsidTr="007E08FF">
        <w:trPr>
          <w:trHeight w:val="284"/>
        </w:trPr>
        <w:tc>
          <w:tcPr>
            <w:tcW w:w="0" w:type="auto"/>
            <w:vAlign w:val="center"/>
          </w:tcPr>
          <w:p w:rsidR="00C21D38" w:rsidRPr="000E398E" w:rsidRDefault="00C21D38" w:rsidP="007E08FF">
            <w:pPr>
              <w:jc w:val="center"/>
              <w:rPr>
                <w:sz w:val="20"/>
                <w:szCs w:val="20"/>
              </w:rPr>
            </w:pPr>
            <w:r w:rsidRPr="000E398E">
              <w:rPr>
                <w:sz w:val="20"/>
                <w:szCs w:val="20"/>
              </w:rPr>
              <w:t>Потери мощности в тепловой сети, Гкал/час</w:t>
            </w:r>
          </w:p>
        </w:tc>
        <w:tc>
          <w:tcPr>
            <w:tcW w:w="1624" w:type="dxa"/>
            <w:vAlign w:val="center"/>
          </w:tcPr>
          <w:p w:rsidR="00C21D38" w:rsidRPr="00C21D38" w:rsidRDefault="00C21D38" w:rsidP="007E08FF">
            <w:pPr>
              <w:ind w:firstLine="5"/>
              <w:jc w:val="center"/>
              <w:rPr>
                <w:sz w:val="20"/>
                <w:szCs w:val="20"/>
              </w:rPr>
            </w:pPr>
            <w:r w:rsidRPr="00C21D38">
              <w:rPr>
                <w:sz w:val="20"/>
                <w:szCs w:val="20"/>
              </w:rPr>
              <w:t>0,55</w:t>
            </w:r>
          </w:p>
        </w:tc>
        <w:tc>
          <w:tcPr>
            <w:tcW w:w="1624" w:type="dxa"/>
            <w:vAlign w:val="center"/>
          </w:tcPr>
          <w:p w:rsidR="00C21D38" w:rsidRPr="00C21D38" w:rsidRDefault="00C21D38" w:rsidP="007E08FF">
            <w:pPr>
              <w:ind w:firstLine="5"/>
              <w:jc w:val="center"/>
              <w:rPr>
                <w:sz w:val="20"/>
                <w:szCs w:val="20"/>
              </w:rPr>
            </w:pPr>
            <w:r w:rsidRPr="00C21D38">
              <w:rPr>
                <w:sz w:val="20"/>
                <w:szCs w:val="20"/>
              </w:rPr>
              <w:t>0,8</w:t>
            </w:r>
          </w:p>
        </w:tc>
        <w:tc>
          <w:tcPr>
            <w:tcW w:w="1624" w:type="dxa"/>
            <w:vAlign w:val="center"/>
          </w:tcPr>
          <w:p w:rsidR="00C21D38" w:rsidRPr="00C21D38" w:rsidRDefault="00C21D38" w:rsidP="00952B32">
            <w:pPr>
              <w:ind w:firstLine="5"/>
              <w:jc w:val="center"/>
              <w:rPr>
                <w:sz w:val="20"/>
                <w:szCs w:val="20"/>
              </w:rPr>
            </w:pPr>
            <w:r w:rsidRPr="00C21D38">
              <w:rPr>
                <w:sz w:val="20"/>
                <w:szCs w:val="20"/>
              </w:rPr>
              <w:t>0,8</w:t>
            </w:r>
          </w:p>
        </w:tc>
        <w:tc>
          <w:tcPr>
            <w:tcW w:w="1624" w:type="dxa"/>
            <w:vAlign w:val="center"/>
          </w:tcPr>
          <w:p w:rsidR="00C21D38" w:rsidRPr="00C21D38" w:rsidRDefault="00C21D38" w:rsidP="007E08FF">
            <w:pPr>
              <w:ind w:firstLine="5"/>
              <w:jc w:val="center"/>
              <w:rPr>
                <w:sz w:val="20"/>
                <w:szCs w:val="20"/>
              </w:rPr>
            </w:pPr>
            <w:r w:rsidRPr="00C21D38">
              <w:rPr>
                <w:sz w:val="20"/>
                <w:szCs w:val="20"/>
              </w:rPr>
              <w:t>0,8</w:t>
            </w:r>
          </w:p>
        </w:tc>
        <w:tc>
          <w:tcPr>
            <w:tcW w:w="1624" w:type="dxa"/>
            <w:vAlign w:val="center"/>
          </w:tcPr>
          <w:p w:rsidR="00C21D38" w:rsidRPr="00C21D38" w:rsidRDefault="00C21D38" w:rsidP="007E08FF">
            <w:pPr>
              <w:ind w:firstLine="5"/>
              <w:jc w:val="center"/>
              <w:rPr>
                <w:sz w:val="20"/>
                <w:szCs w:val="20"/>
              </w:rPr>
            </w:pPr>
            <w:r w:rsidRPr="00C21D38">
              <w:rPr>
                <w:sz w:val="20"/>
                <w:szCs w:val="20"/>
              </w:rPr>
              <w:t>0,82</w:t>
            </w:r>
          </w:p>
        </w:tc>
      </w:tr>
      <w:tr w:rsidR="00C21D38" w:rsidRPr="000E398E" w:rsidTr="007E08FF">
        <w:trPr>
          <w:trHeight w:val="284"/>
        </w:trPr>
        <w:tc>
          <w:tcPr>
            <w:tcW w:w="0" w:type="auto"/>
            <w:vAlign w:val="center"/>
          </w:tcPr>
          <w:p w:rsidR="00C21D38" w:rsidRPr="000E398E" w:rsidRDefault="00C21D38" w:rsidP="004E0986">
            <w:pPr>
              <w:jc w:val="center"/>
              <w:rPr>
                <w:sz w:val="20"/>
                <w:szCs w:val="20"/>
              </w:rPr>
            </w:pPr>
            <w:r w:rsidRPr="000E398E">
              <w:rPr>
                <w:sz w:val="20"/>
                <w:szCs w:val="20"/>
              </w:rPr>
              <w:t xml:space="preserve">Присоединенная тепловая нагрузка, в </w:t>
            </w:r>
            <w:proofErr w:type="spellStart"/>
            <w:r w:rsidRPr="000E398E">
              <w:rPr>
                <w:sz w:val="20"/>
                <w:szCs w:val="20"/>
              </w:rPr>
              <w:t>т.ч</w:t>
            </w:r>
            <w:proofErr w:type="spellEnd"/>
            <w:r w:rsidRPr="000E398E">
              <w:rPr>
                <w:sz w:val="20"/>
                <w:szCs w:val="20"/>
              </w:rPr>
              <w:t>. Гкал/ч</w:t>
            </w:r>
          </w:p>
        </w:tc>
        <w:tc>
          <w:tcPr>
            <w:tcW w:w="1624" w:type="dxa"/>
            <w:vAlign w:val="center"/>
          </w:tcPr>
          <w:p w:rsidR="00C21D38" w:rsidRPr="00C21D38" w:rsidRDefault="00C21D38" w:rsidP="004E0986">
            <w:pPr>
              <w:ind w:firstLine="5"/>
              <w:jc w:val="center"/>
              <w:rPr>
                <w:sz w:val="20"/>
                <w:szCs w:val="20"/>
              </w:rPr>
            </w:pPr>
            <w:r w:rsidRPr="00C21D38">
              <w:rPr>
                <w:sz w:val="20"/>
                <w:szCs w:val="20"/>
              </w:rPr>
              <w:t>0,9</w:t>
            </w:r>
          </w:p>
        </w:tc>
        <w:tc>
          <w:tcPr>
            <w:tcW w:w="1624" w:type="dxa"/>
            <w:vAlign w:val="center"/>
          </w:tcPr>
          <w:p w:rsidR="00C21D38" w:rsidRPr="00C21D38" w:rsidRDefault="00C21D38" w:rsidP="005C5BB9">
            <w:pPr>
              <w:ind w:firstLine="5"/>
              <w:jc w:val="center"/>
              <w:rPr>
                <w:sz w:val="20"/>
                <w:szCs w:val="20"/>
              </w:rPr>
            </w:pPr>
            <w:r w:rsidRPr="00C21D38">
              <w:rPr>
                <w:sz w:val="20"/>
                <w:szCs w:val="20"/>
              </w:rPr>
              <w:t>0,9</w:t>
            </w:r>
          </w:p>
        </w:tc>
        <w:tc>
          <w:tcPr>
            <w:tcW w:w="1624" w:type="dxa"/>
            <w:vAlign w:val="center"/>
          </w:tcPr>
          <w:p w:rsidR="00C21D38" w:rsidRPr="00C21D38" w:rsidRDefault="00C21D38" w:rsidP="005C5BB9">
            <w:pPr>
              <w:ind w:firstLine="5"/>
              <w:jc w:val="center"/>
              <w:rPr>
                <w:sz w:val="20"/>
                <w:szCs w:val="20"/>
              </w:rPr>
            </w:pPr>
            <w:r w:rsidRPr="00C21D38">
              <w:rPr>
                <w:sz w:val="20"/>
                <w:szCs w:val="20"/>
              </w:rPr>
              <w:t>0,9</w:t>
            </w:r>
          </w:p>
        </w:tc>
        <w:tc>
          <w:tcPr>
            <w:tcW w:w="1624" w:type="dxa"/>
            <w:vAlign w:val="center"/>
          </w:tcPr>
          <w:p w:rsidR="00C21D38" w:rsidRPr="00C21D38" w:rsidRDefault="00C21D38" w:rsidP="005C5BB9">
            <w:pPr>
              <w:ind w:firstLine="5"/>
              <w:jc w:val="center"/>
              <w:rPr>
                <w:sz w:val="20"/>
                <w:szCs w:val="20"/>
              </w:rPr>
            </w:pPr>
            <w:r w:rsidRPr="00C21D38">
              <w:rPr>
                <w:sz w:val="20"/>
                <w:szCs w:val="20"/>
              </w:rPr>
              <w:t>0,9</w:t>
            </w:r>
          </w:p>
        </w:tc>
        <w:tc>
          <w:tcPr>
            <w:tcW w:w="1624" w:type="dxa"/>
            <w:vAlign w:val="center"/>
          </w:tcPr>
          <w:p w:rsidR="00C21D38" w:rsidRPr="00C21D38" w:rsidRDefault="00C21D38" w:rsidP="005C5BB9">
            <w:pPr>
              <w:ind w:firstLine="5"/>
              <w:jc w:val="center"/>
              <w:rPr>
                <w:sz w:val="20"/>
                <w:szCs w:val="20"/>
              </w:rPr>
            </w:pPr>
            <w:r w:rsidRPr="00C21D38">
              <w:rPr>
                <w:sz w:val="20"/>
                <w:szCs w:val="20"/>
              </w:rPr>
              <w:t>0,9</w:t>
            </w:r>
          </w:p>
        </w:tc>
      </w:tr>
      <w:tr w:rsidR="00C21D38" w:rsidRPr="000E398E" w:rsidTr="007E08FF">
        <w:trPr>
          <w:trHeight w:val="284"/>
        </w:trPr>
        <w:tc>
          <w:tcPr>
            <w:tcW w:w="0" w:type="auto"/>
            <w:vAlign w:val="center"/>
          </w:tcPr>
          <w:p w:rsidR="00C21D38" w:rsidRPr="000E398E" w:rsidRDefault="00C21D38" w:rsidP="004E0986">
            <w:pPr>
              <w:jc w:val="center"/>
              <w:rPr>
                <w:sz w:val="20"/>
                <w:szCs w:val="20"/>
              </w:rPr>
            </w:pPr>
            <w:r w:rsidRPr="000E398E">
              <w:rPr>
                <w:sz w:val="20"/>
                <w:szCs w:val="20"/>
              </w:rPr>
              <w:t>Резерв (+)/ дефицит (-) тепловой мощности, Гкал/ч</w:t>
            </w:r>
          </w:p>
        </w:tc>
        <w:tc>
          <w:tcPr>
            <w:tcW w:w="1624" w:type="dxa"/>
            <w:vAlign w:val="center"/>
          </w:tcPr>
          <w:p w:rsidR="00C21D38" w:rsidRPr="00C21D38" w:rsidRDefault="00C21D38" w:rsidP="004E0986">
            <w:pPr>
              <w:ind w:firstLine="5"/>
              <w:jc w:val="center"/>
              <w:rPr>
                <w:sz w:val="20"/>
                <w:szCs w:val="20"/>
              </w:rPr>
            </w:pPr>
            <w:r w:rsidRPr="00C21D38">
              <w:rPr>
                <w:sz w:val="20"/>
                <w:szCs w:val="20"/>
              </w:rPr>
              <w:t>0,119</w:t>
            </w:r>
          </w:p>
        </w:tc>
        <w:tc>
          <w:tcPr>
            <w:tcW w:w="1624" w:type="dxa"/>
            <w:vAlign w:val="center"/>
          </w:tcPr>
          <w:p w:rsidR="00C21D38" w:rsidRPr="00C21D38" w:rsidRDefault="00C21D38" w:rsidP="004E0986">
            <w:pPr>
              <w:ind w:firstLine="5"/>
              <w:jc w:val="center"/>
              <w:rPr>
                <w:sz w:val="20"/>
                <w:szCs w:val="20"/>
              </w:rPr>
            </w:pPr>
            <w:r w:rsidRPr="00C21D38">
              <w:rPr>
                <w:sz w:val="20"/>
                <w:szCs w:val="20"/>
              </w:rPr>
              <w:t>0,018</w:t>
            </w:r>
          </w:p>
        </w:tc>
        <w:tc>
          <w:tcPr>
            <w:tcW w:w="1624" w:type="dxa"/>
            <w:vAlign w:val="center"/>
          </w:tcPr>
          <w:p w:rsidR="00C21D38" w:rsidRPr="00C21D38" w:rsidRDefault="00C21D38" w:rsidP="004E0986">
            <w:pPr>
              <w:ind w:firstLine="5"/>
              <w:jc w:val="center"/>
              <w:rPr>
                <w:sz w:val="20"/>
                <w:szCs w:val="20"/>
              </w:rPr>
            </w:pPr>
            <w:r w:rsidRPr="00C21D38">
              <w:rPr>
                <w:sz w:val="20"/>
                <w:szCs w:val="20"/>
              </w:rPr>
              <w:t>0,018</w:t>
            </w:r>
          </w:p>
        </w:tc>
        <w:tc>
          <w:tcPr>
            <w:tcW w:w="1624" w:type="dxa"/>
            <w:vAlign w:val="center"/>
          </w:tcPr>
          <w:p w:rsidR="00C21D38" w:rsidRPr="00C21D38" w:rsidRDefault="00C21D38" w:rsidP="004E0986">
            <w:pPr>
              <w:ind w:firstLine="5"/>
              <w:jc w:val="center"/>
              <w:rPr>
                <w:sz w:val="20"/>
                <w:szCs w:val="20"/>
              </w:rPr>
            </w:pPr>
            <w:r w:rsidRPr="00C21D38">
              <w:rPr>
                <w:sz w:val="20"/>
                <w:szCs w:val="20"/>
              </w:rPr>
              <w:t>0,018</w:t>
            </w:r>
          </w:p>
        </w:tc>
        <w:tc>
          <w:tcPr>
            <w:tcW w:w="1624" w:type="dxa"/>
            <w:vAlign w:val="center"/>
          </w:tcPr>
          <w:p w:rsidR="00C21D38" w:rsidRPr="00C21D38" w:rsidRDefault="00C21D38" w:rsidP="004E0986">
            <w:pPr>
              <w:ind w:firstLine="5"/>
              <w:jc w:val="center"/>
              <w:rPr>
                <w:sz w:val="20"/>
                <w:szCs w:val="20"/>
              </w:rPr>
            </w:pPr>
            <w:r w:rsidRPr="00C21D38">
              <w:rPr>
                <w:sz w:val="20"/>
                <w:szCs w:val="20"/>
              </w:rPr>
              <w:t>0,018</w:t>
            </w:r>
          </w:p>
        </w:tc>
      </w:tr>
      <w:tr w:rsidR="00C21D38" w:rsidRPr="000E398E" w:rsidTr="007E08FF">
        <w:trPr>
          <w:trHeight w:val="284"/>
        </w:trPr>
        <w:tc>
          <w:tcPr>
            <w:tcW w:w="0" w:type="auto"/>
            <w:vAlign w:val="center"/>
          </w:tcPr>
          <w:p w:rsidR="00C21D38" w:rsidRPr="000E398E" w:rsidRDefault="00C21D38" w:rsidP="004E0986">
            <w:pPr>
              <w:jc w:val="center"/>
              <w:rPr>
                <w:sz w:val="20"/>
                <w:szCs w:val="20"/>
              </w:rPr>
            </w:pPr>
            <w:r w:rsidRPr="000E398E">
              <w:rPr>
                <w:sz w:val="20"/>
                <w:szCs w:val="20"/>
              </w:rPr>
              <w:t>Доля резерва, %</w:t>
            </w:r>
          </w:p>
        </w:tc>
        <w:tc>
          <w:tcPr>
            <w:tcW w:w="1624" w:type="dxa"/>
            <w:vAlign w:val="center"/>
          </w:tcPr>
          <w:p w:rsidR="00C21D38" w:rsidRPr="00C21D38" w:rsidRDefault="00C21D38" w:rsidP="00952B32">
            <w:pPr>
              <w:ind w:firstLine="5"/>
              <w:jc w:val="center"/>
              <w:rPr>
                <w:sz w:val="20"/>
                <w:szCs w:val="20"/>
              </w:rPr>
            </w:pPr>
            <w:r w:rsidRPr="00C21D38">
              <w:rPr>
                <w:sz w:val="20"/>
                <w:szCs w:val="20"/>
              </w:rPr>
              <w:t>6,92</w:t>
            </w:r>
          </w:p>
        </w:tc>
        <w:tc>
          <w:tcPr>
            <w:tcW w:w="1624" w:type="dxa"/>
            <w:vAlign w:val="center"/>
          </w:tcPr>
          <w:p w:rsidR="00C21D38" w:rsidRPr="00C21D38" w:rsidRDefault="00C21D38" w:rsidP="004E0986">
            <w:pPr>
              <w:ind w:firstLine="5"/>
              <w:jc w:val="center"/>
              <w:rPr>
                <w:sz w:val="20"/>
                <w:szCs w:val="20"/>
              </w:rPr>
            </w:pPr>
            <w:r w:rsidRPr="00C21D38">
              <w:rPr>
                <w:sz w:val="20"/>
                <w:szCs w:val="20"/>
              </w:rPr>
              <w:t>1,05</w:t>
            </w:r>
          </w:p>
        </w:tc>
        <w:tc>
          <w:tcPr>
            <w:tcW w:w="1624" w:type="dxa"/>
            <w:vAlign w:val="center"/>
          </w:tcPr>
          <w:p w:rsidR="00C21D38" w:rsidRPr="00C21D38" w:rsidRDefault="00C21D38" w:rsidP="004E0986">
            <w:pPr>
              <w:ind w:firstLine="5"/>
              <w:jc w:val="center"/>
              <w:rPr>
                <w:sz w:val="20"/>
                <w:szCs w:val="20"/>
              </w:rPr>
            </w:pPr>
            <w:r w:rsidRPr="00C21D38">
              <w:rPr>
                <w:sz w:val="20"/>
                <w:szCs w:val="20"/>
              </w:rPr>
              <w:t>1,05</w:t>
            </w:r>
          </w:p>
        </w:tc>
        <w:tc>
          <w:tcPr>
            <w:tcW w:w="1624" w:type="dxa"/>
            <w:vAlign w:val="center"/>
          </w:tcPr>
          <w:p w:rsidR="00C21D38" w:rsidRPr="00C21D38" w:rsidRDefault="00C21D38" w:rsidP="004E0986">
            <w:pPr>
              <w:ind w:firstLine="5"/>
              <w:jc w:val="center"/>
              <w:rPr>
                <w:sz w:val="20"/>
                <w:szCs w:val="20"/>
              </w:rPr>
            </w:pPr>
            <w:r w:rsidRPr="00C21D38">
              <w:rPr>
                <w:sz w:val="20"/>
                <w:szCs w:val="20"/>
              </w:rPr>
              <w:t>1,05</w:t>
            </w:r>
          </w:p>
        </w:tc>
        <w:tc>
          <w:tcPr>
            <w:tcW w:w="1624" w:type="dxa"/>
            <w:vAlign w:val="center"/>
          </w:tcPr>
          <w:p w:rsidR="00C21D38" w:rsidRPr="00C21D38" w:rsidRDefault="00C21D38" w:rsidP="004E0986">
            <w:pPr>
              <w:ind w:firstLine="5"/>
              <w:jc w:val="center"/>
              <w:rPr>
                <w:sz w:val="20"/>
                <w:szCs w:val="20"/>
              </w:rPr>
            </w:pPr>
            <w:r w:rsidRPr="00C21D38">
              <w:rPr>
                <w:sz w:val="20"/>
                <w:szCs w:val="20"/>
              </w:rPr>
              <w:t>1,05</w:t>
            </w:r>
          </w:p>
        </w:tc>
      </w:tr>
    </w:tbl>
    <w:p w:rsidR="002A72D5" w:rsidRDefault="002A72D5" w:rsidP="0048294A">
      <w:pPr>
        <w:pStyle w:val="a8"/>
        <w:keepNext/>
      </w:pPr>
      <w:r>
        <w:lastRenderedPageBreak/>
        <w:t>Таблица 30</w:t>
      </w:r>
      <w:r>
        <w:rPr>
          <w:noProof/>
        </w:rPr>
        <w:t xml:space="preserve">. </w:t>
      </w:r>
      <w:r w:rsidRPr="002C4EEA">
        <w:t xml:space="preserve">Баланс тепловой мощности </w:t>
      </w:r>
      <w:r w:rsidR="005B5B5C">
        <w:t>К</w:t>
      </w:r>
      <w:r w:rsidRPr="002C4EEA">
        <w:t>отельной</w:t>
      </w:r>
      <w:r>
        <w:t xml:space="preserve"> старой части г. Сатка</w:t>
      </w:r>
    </w:p>
    <w:tbl>
      <w:tblPr>
        <w:tblStyle w:val="af8"/>
        <w:tblW w:w="0" w:type="auto"/>
        <w:tblLook w:val="04A0" w:firstRow="1" w:lastRow="0" w:firstColumn="1" w:lastColumn="0" w:noHBand="0" w:noVBand="1"/>
      </w:tblPr>
      <w:tblGrid>
        <w:gridCol w:w="6629"/>
        <w:gridCol w:w="1624"/>
        <w:gridCol w:w="1624"/>
        <w:gridCol w:w="1624"/>
      </w:tblGrid>
      <w:tr w:rsidR="002A72D5" w:rsidRPr="000E398E" w:rsidTr="002A72D5">
        <w:trPr>
          <w:trHeight w:val="284"/>
          <w:tblHeader/>
        </w:trPr>
        <w:tc>
          <w:tcPr>
            <w:tcW w:w="6629" w:type="dxa"/>
            <w:vAlign w:val="center"/>
          </w:tcPr>
          <w:p w:rsidR="002A72D5" w:rsidRPr="000E398E" w:rsidRDefault="002A72D5" w:rsidP="0048294A">
            <w:pPr>
              <w:jc w:val="center"/>
              <w:rPr>
                <w:sz w:val="20"/>
                <w:szCs w:val="20"/>
              </w:rPr>
            </w:pPr>
            <w:r w:rsidRPr="000E398E">
              <w:rPr>
                <w:sz w:val="20"/>
                <w:szCs w:val="20"/>
              </w:rPr>
              <w:t>Наименование показателя</w:t>
            </w:r>
          </w:p>
        </w:tc>
        <w:tc>
          <w:tcPr>
            <w:tcW w:w="1624" w:type="dxa"/>
            <w:vAlign w:val="center"/>
          </w:tcPr>
          <w:p w:rsidR="002A72D5" w:rsidRPr="000E398E" w:rsidRDefault="002A72D5" w:rsidP="0048294A">
            <w:pPr>
              <w:ind w:firstLine="5"/>
              <w:jc w:val="center"/>
              <w:rPr>
                <w:sz w:val="20"/>
                <w:szCs w:val="20"/>
              </w:rPr>
            </w:pPr>
            <w:r w:rsidRPr="000E398E">
              <w:rPr>
                <w:sz w:val="20"/>
                <w:szCs w:val="20"/>
              </w:rPr>
              <w:t>2020 год</w:t>
            </w:r>
          </w:p>
        </w:tc>
        <w:tc>
          <w:tcPr>
            <w:tcW w:w="1624" w:type="dxa"/>
            <w:vAlign w:val="center"/>
          </w:tcPr>
          <w:p w:rsidR="002A72D5" w:rsidRPr="000E398E" w:rsidRDefault="002A72D5" w:rsidP="0048294A">
            <w:pPr>
              <w:ind w:firstLine="5"/>
              <w:jc w:val="center"/>
              <w:rPr>
                <w:sz w:val="20"/>
                <w:szCs w:val="20"/>
              </w:rPr>
            </w:pPr>
            <w:r w:rsidRPr="000E398E">
              <w:rPr>
                <w:sz w:val="20"/>
                <w:szCs w:val="20"/>
              </w:rPr>
              <w:t>2021 год</w:t>
            </w:r>
          </w:p>
        </w:tc>
        <w:tc>
          <w:tcPr>
            <w:tcW w:w="1624" w:type="dxa"/>
            <w:vAlign w:val="center"/>
          </w:tcPr>
          <w:p w:rsidR="002A72D5" w:rsidRPr="000E398E" w:rsidRDefault="002A72D5" w:rsidP="0048294A">
            <w:pPr>
              <w:ind w:firstLine="5"/>
              <w:jc w:val="center"/>
              <w:rPr>
                <w:sz w:val="20"/>
                <w:szCs w:val="20"/>
              </w:rPr>
            </w:pPr>
            <w:r>
              <w:rPr>
                <w:sz w:val="20"/>
                <w:szCs w:val="20"/>
              </w:rPr>
              <w:t>2022-2030</w:t>
            </w:r>
            <w:r w:rsidRPr="000E398E">
              <w:rPr>
                <w:sz w:val="20"/>
                <w:szCs w:val="20"/>
              </w:rPr>
              <w:t xml:space="preserve"> гг.</w:t>
            </w:r>
          </w:p>
        </w:tc>
      </w:tr>
      <w:tr w:rsidR="005B5B5C" w:rsidRPr="000E398E" w:rsidTr="005B5B5C">
        <w:trPr>
          <w:trHeight w:val="284"/>
        </w:trPr>
        <w:tc>
          <w:tcPr>
            <w:tcW w:w="6629" w:type="dxa"/>
            <w:vAlign w:val="center"/>
          </w:tcPr>
          <w:p w:rsidR="005B5B5C" w:rsidRPr="000E398E" w:rsidRDefault="005B5B5C" w:rsidP="0048294A">
            <w:pPr>
              <w:jc w:val="center"/>
              <w:rPr>
                <w:sz w:val="20"/>
                <w:szCs w:val="20"/>
              </w:rPr>
            </w:pPr>
            <w:r w:rsidRPr="000E398E">
              <w:rPr>
                <w:sz w:val="20"/>
                <w:szCs w:val="20"/>
              </w:rPr>
              <w:t>Источник тепловой энергии</w:t>
            </w:r>
          </w:p>
        </w:tc>
        <w:tc>
          <w:tcPr>
            <w:tcW w:w="1624" w:type="dxa"/>
          </w:tcPr>
          <w:p w:rsidR="005B5B5C" w:rsidRPr="00E439B7" w:rsidRDefault="005B5B5C"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c>
          <w:tcPr>
            <w:tcW w:w="1624" w:type="dxa"/>
          </w:tcPr>
          <w:p w:rsidR="005B5B5C" w:rsidRPr="00E439B7" w:rsidRDefault="005B5B5C"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c>
          <w:tcPr>
            <w:tcW w:w="1624" w:type="dxa"/>
          </w:tcPr>
          <w:p w:rsidR="005B5B5C" w:rsidRPr="00E439B7" w:rsidRDefault="005B5B5C"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r>
      <w:tr w:rsidR="002A72D5" w:rsidRPr="000E398E" w:rsidTr="002A72D5">
        <w:trPr>
          <w:trHeight w:val="284"/>
        </w:trPr>
        <w:tc>
          <w:tcPr>
            <w:tcW w:w="6629" w:type="dxa"/>
            <w:vAlign w:val="center"/>
          </w:tcPr>
          <w:p w:rsidR="002A72D5" w:rsidRPr="000E398E" w:rsidRDefault="002A72D5" w:rsidP="0048294A">
            <w:pPr>
              <w:jc w:val="center"/>
              <w:rPr>
                <w:sz w:val="20"/>
                <w:szCs w:val="20"/>
              </w:rPr>
            </w:pPr>
            <w:r w:rsidRPr="000E398E">
              <w:rPr>
                <w:sz w:val="20"/>
                <w:szCs w:val="20"/>
              </w:rPr>
              <w:t>Располагаемая мощность источника тепловой энергии Гкал/ч</w:t>
            </w:r>
          </w:p>
        </w:tc>
        <w:tc>
          <w:tcPr>
            <w:tcW w:w="1624" w:type="dxa"/>
            <w:vAlign w:val="center"/>
          </w:tcPr>
          <w:p w:rsidR="002A72D5" w:rsidRPr="006636EF" w:rsidRDefault="002A72D5" w:rsidP="0048294A">
            <w:pPr>
              <w:jc w:val="center"/>
              <w:rPr>
                <w:sz w:val="20"/>
                <w:szCs w:val="20"/>
              </w:rPr>
            </w:pPr>
            <w:r w:rsidRPr="00695739">
              <w:rPr>
                <w:sz w:val="20"/>
                <w:szCs w:val="20"/>
              </w:rPr>
              <w:t>15,474</w:t>
            </w:r>
          </w:p>
        </w:tc>
        <w:tc>
          <w:tcPr>
            <w:tcW w:w="1624" w:type="dxa"/>
            <w:vAlign w:val="center"/>
          </w:tcPr>
          <w:p w:rsidR="002A72D5" w:rsidRDefault="002A72D5" w:rsidP="0048294A">
            <w:pPr>
              <w:jc w:val="center"/>
            </w:pPr>
            <w:r w:rsidRPr="000F7AF0">
              <w:rPr>
                <w:sz w:val="20"/>
                <w:szCs w:val="20"/>
              </w:rPr>
              <w:t>15,474</w:t>
            </w:r>
          </w:p>
        </w:tc>
        <w:tc>
          <w:tcPr>
            <w:tcW w:w="1624" w:type="dxa"/>
            <w:vAlign w:val="center"/>
          </w:tcPr>
          <w:p w:rsidR="002A72D5" w:rsidRDefault="002A72D5" w:rsidP="0048294A">
            <w:pPr>
              <w:jc w:val="center"/>
            </w:pPr>
            <w:r w:rsidRPr="000F7AF0">
              <w:rPr>
                <w:sz w:val="20"/>
                <w:szCs w:val="20"/>
              </w:rPr>
              <w:t>15,474</w:t>
            </w:r>
          </w:p>
        </w:tc>
      </w:tr>
      <w:tr w:rsidR="002A72D5" w:rsidRPr="000E398E" w:rsidTr="002A72D5">
        <w:trPr>
          <w:trHeight w:val="284"/>
        </w:trPr>
        <w:tc>
          <w:tcPr>
            <w:tcW w:w="6629" w:type="dxa"/>
            <w:vAlign w:val="center"/>
          </w:tcPr>
          <w:p w:rsidR="002A72D5" w:rsidRPr="000E398E" w:rsidRDefault="002A72D5" w:rsidP="0048294A">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624" w:type="dxa"/>
            <w:vAlign w:val="center"/>
          </w:tcPr>
          <w:p w:rsidR="002A72D5" w:rsidRDefault="002A72D5" w:rsidP="0048294A">
            <w:pPr>
              <w:jc w:val="center"/>
            </w:pPr>
            <w:r w:rsidRPr="00FD6801">
              <w:rPr>
                <w:sz w:val="20"/>
                <w:szCs w:val="20"/>
              </w:rPr>
              <w:t>0,277</w:t>
            </w:r>
          </w:p>
        </w:tc>
        <w:tc>
          <w:tcPr>
            <w:tcW w:w="1624" w:type="dxa"/>
            <w:vAlign w:val="center"/>
          </w:tcPr>
          <w:p w:rsidR="002A72D5" w:rsidRDefault="002A72D5" w:rsidP="0048294A">
            <w:pPr>
              <w:jc w:val="center"/>
            </w:pPr>
            <w:r w:rsidRPr="00FD6801">
              <w:rPr>
                <w:sz w:val="20"/>
                <w:szCs w:val="20"/>
              </w:rPr>
              <w:t>0,277</w:t>
            </w:r>
          </w:p>
        </w:tc>
        <w:tc>
          <w:tcPr>
            <w:tcW w:w="1624" w:type="dxa"/>
            <w:vAlign w:val="center"/>
          </w:tcPr>
          <w:p w:rsidR="002A72D5" w:rsidRDefault="002A72D5" w:rsidP="0048294A">
            <w:pPr>
              <w:jc w:val="center"/>
            </w:pPr>
            <w:r w:rsidRPr="00FD6801">
              <w:rPr>
                <w:sz w:val="20"/>
                <w:szCs w:val="20"/>
              </w:rPr>
              <w:t>0,277</w:t>
            </w:r>
          </w:p>
        </w:tc>
      </w:tr>
      <w:tr w:rsidR="002A72D5" w:rsidRPr="000E398E" w:rsidTr="002A72D5">
        <w:trPr>
          <w:trHeight w:val="284"/>
        </w:trPr>
        <w:tc>
          <w:tcPr>
            <w:tcW w:w="6629" w:type="dxa"/>
            <w:vAlign w:val="center"/>
          </w:tcPr>
          <w:p w:rsidR="002A72D5" w:rsidRPr="000E398E" w:rsidRDefault="002A72D5" w:rsidP="0048294A">
            <w:pPr>
              <w:jc w:val="center"/>
              <w:rPr>
                <w:sz w:val="20"/>
                <w:szCs w:val="20"/>
              </w:rPr>
            </w:pPr>
            <w:r w:rsidRPr="000E398E">
              <w:rPr>
                <w:sz w:val="20"/>
                <w:szCs w:val="20"/>
              </w:rPr>
              <w:t>Потери мощности в тепловой сети, Гкал/час</w:t>
            </w:r>
          </w:p>
        </w:tc>
        <w:tc>
          <w:tcPr>
            <w:tcW w:w="1624" w:type="dxa"/>
            <w:vAlign w:val="center"/>
          </w:tcPr>
          <w:p w:rsidR="002A72D5" w:rsidRPr="006636EF" w:rsidRDefault="002A72D5" w:rsidP="0048294A">
            <w:pPr>
              <w:ind w:firstLine="5"/>
              <w:jc w:val="center"/>
              <w:rPr>
                <w:sz w:val="20"/>
                <w:szCs w:val="20"/>
              </w:rPr>
            </w:pPr>
            <w:r w:rsidRPr="006636EF">
              <w:rPr>
                <w:sz w:val="20"/>
                <w:szCs w:val="20"/>
              </w:rPr>
              <w:t>0,</w:t>
            </w:r>
            <w:r>
              <w:rPr>
                <w:sz w:val="20"/>
                <w:szCs w:val="20"/>
              </w:rPr>
              <w:t>672</w:t>
            </w:r>
          </w:p>
        </w:tc>
        <w:tc>
          <w:tcPr>
            <w:tcW w:w="1624" w:type="dxa"/>
            <w:vAlign w:val="center"/>
          </w:tcPr>
          <w:p w:rsidR="002A72D5" w:rsidRPr="006636EF" w:rsidRDefault="002A72D5" w:rsidP="0048294A">
            <w:pPr>
              <w:ind w:firstLine="5"/>
              <w:jc w:val="center"/>
              <w:rPr>
                <w:sz w:val="20"/>
                <w:szCs w:val="20"/>
              </w:rPr>
            </w:pPr>
            <w:r w:rsidRPr="006636EF">
              <w:rPr>
                <w:sz w:val="20"/>
                <w:szCs w:val="20"/>
              </w:rPr>
              <w:t>0,</w:t>
            </w:r>
            <w:r>
              <w:rPr>
                <w:sz w:val="20"/>
                <w:szCs w:val="20"/>
              </w:rPr>
              <w:t>672</w:t>
            </w:r>
          </w:p>
        </w:tc>
        <w:tc>
          <w:tcPr>
            <w:tcW w:w="1624" w:type="dxa"/>
            <w:vAlign w:val="center"/>
          </w:tcPr>
          <w:p w:rsidR="002A72D5" w:rsidRPr="006636EF" w:rsidRDefault="002A72D5" w:rsidP="0048294A">
            <w:pPr>
              <w:ind w:firstLine="5"/>
              <w:jc w:val="center"/>
              <w:rPr>
                <w:sz w:val="20"/>
                <w:szCs w:val="20"/>
              </w:rPr>
            </w:pPr>
            <w:r w:rsidRPr="006636EF">
              <w:rPr>
                <w:sz w:val="20"/>
                <w:szCs w:val="20"/>
              </w:rPr>
              <w:t>0,</w:t>
            </w:r>
            <w:r>
              <w:rPr>
                <w:sz w:val="20"/>
                <w:szCs w:val="20"/>
              </w:rPr>
              <w:t>672</w:t>
            </w:r>
          </w:p>
        </w:tc>
      </w:tr>
      <w:tr w:rsidR="002A72D5" w:rsidRPr="000E398E" w:rsidTr="002A72D5">
        <w:trPr>
          <w:trHeight w:val="284"/>
        </w:trPr>
        <w:tc>
          <w:tcPr>
            <w:tcW w:w="6629" w:type="dxa"/>
            <w:vAlign w:val="center"/>
          </w:tcPr>
          <w:p w:rsidR="002A72D5" w:rsidRPr="000E398E" w:rsidRDefault="002A72D5" w:rsidP="0048294A">
            <w:pPr>
              <w:jc w:val="center"/>
              <w:rPr>
                <w:sz w:val="20"/>
                <w:szCs w:val="20"/>
              </w:rPr>
            </w:pPr>
            <w:r w:rsidRPr="000E398E">
              <w:rPr>
                <w:sz w:val="20"/>
                <w:szCs w:val="20"/>
              </w:rPr>
              <w:t>Присоеди</w:t>
            </w:r>
            <w:r>
              <w:rPr>
                <w:sz w:val="20"/>
                <w:szCs w:val="20"/>
              </w:rPr>
              <w:t xml:space="preserve">ненная тепловая нагрузка, </w:t>
            </w:r>
            <w:r w:rsidRPr="000E398E">
              <w:rPr>
                <w:sz w:val="20"/>
                <w:szCs w:val="20"/>
              </w:rPr>
              <w:t xml:space="preserve"> Гкал/ч</w:t>
            </w:r>
          </w:p>
        </w:tc>
        <w:tc>
          <w:tcPr>
            <w:tcW w:w="1624" w:type="dxa"/>
            <w:vAlign w:val="center"/>
          </w:tcPr>
          <w:p w:rsidR="002A72D5" w:rsidRPr="006636EF" w:rsidRDefault="002A72D5" w:rsidP="0048294A">
            <w:pPr>
              <w:ind w:firstLine="5"/>
              <w:jc w:val="center"/>
              <w:rPr>
                <w:sz w:val="20"/>
                <w:szCs w:val="20"/>
              </w:rPr>
            </w:pPr>
            <w:r>
              <w:rPr>
                <w:sz w:val="20"/>
                <w:szCs w:val="20"/>
              </w:rPr>
              <w:t>13,8</w:t>
            </w:r>
          </w:p>
        </w:tc>
        <w:tc>
          <w:tcPr>
            <w:tcW w:w="1624" w:type="dxa"/>
            <w:vAlign w:val="center"/>
          </w:tcPr>
          <w:p w:rsidR="002A72D5" w:rsidRPr="006636EF" w:rsidRDefault="002A72D5" w:rsidP="0048294A">
            <w:pPr>
              <w:ind w:firstLine="5"/>
              <w:jc w:val="center"/>
              <w:rPr>
                <w:sz w:val="20"/>
                <w:szCs w:val="20"/>
              </w:rPr>
            </w:pPr>
            <w:r>
              <w:rPr>
                <w:sz w:val="20"/>
                <w:szCs w:val="20"/>
              </w:rPr>
              <w:t>13,8</w:t>
            </w:r>
          </w:p>
        </w:tc>
        <w:tc>
          <w:tcPr>
            <w:tcW w:w="1624" w:type="dxa"/>
            <w:vAlign w:val="center"/>
          </w:tcPr>
          <w:p w:rsidR="002A72D5" w:rsidRPr="006636EF" w:rsidRDefault="002A72D5" w:rsidP="0048294A">
            <w:pPr>
              <w:ind w:firstLine="5"/>
              <w:jc w:val="center"/>
              <w:rPr>
                <w:sz w:val="20"/>
                <w:szCs w:val="20"/>
              </w:rPr>
            </w:pPr>
            <w:r>
              <w:rPr>
                <w:sz w:val="20"/>
                <w:szCs w:val="20"/>
              </w:rPr>
              <w:t>13,8</w:t>
            </w:r>
          </w:p>
        </w:tc>
      </w:tr>
      <w:tr w:rsidR="002A72D5" w:rsidRPr="000E398E" w:rsidTr="002A72D5">
        <w:trPr>
          <w:trHeight w:val="284"/>
        </w:trPr>
        <w:tc>
          <w:tcPr>
            <w:tcW w:w="6629" w:type="dxa"/>
            <w:vAlign w:val="center"/>
          </w:tcPr>
          <w:p w:rsidR="002A72D5" w:rsidRPr="000E398E" w:rsidRDefault="002A72D5" w:rsidP="0048294A">
            <w:pPr>
              <w:jc w:val="center"/>
              <w:rPr>
                <w:sz w:val="20"/>
                <w:szCs w:val="20"/>
              </w:rPr>
            </w:pPr>
            <w:r w:rsidRPr="000E398E">
              <w:rPr>
                <w:sz w:val="20"/>
                <w:szCs w:val="20"/>
              </w:rPr>
              <w:t>Резерв (+)/ дефицит (-) тепловой мощности, Гкал/ч</w:t>
            </w:r>
          </w:p>
        </w:tc>
        <w:tc>
          <w:tcPr>
            <w:tcW w:w="1624" w:type="dxa"/>
            <w:vAlign w:val="center"/>
          </w:tcPr>
          <w:p w:rsidR="002A72D5" w:rsidRPr="00C21D38" w:rsidRDefault="002A72D5" w:rsidP="0048294A">
            <w:pPr>
              <w:ind w:firstLine="5"/>
              <w:jc w:val="center"/>
              <w:rPr>
                <w:sz w:val="20"/>
                <w:szCs w:val="20"/>
              </w:rPr>
            </w:pPr>
            <w:r>
              <w:rPr>
                <w:sz w:val="20"/>
                <w:szCs w:val="20"/>
              </w:rPr>
              <w:t>0,725</w:t>
            </w:r>
          </w:p>
        </w:tc>
        <w:tc>
          <w:tcPr>
            <w:tcW w:w="1624" w:type="dxa"/>
            <w:vAlign w:val="center"/>
          </w:tcPr>
          <w:p w:rsidR="002A72D5" w:rsidRDefault="002A72D5" w:rsidP="0048294A">
            <w:pPr>
              <w:jc w:val="center"/>
            </w:pPr>
            <w:r w:rsidRPr="00F37A45">
              <w:rPr>
                <w:sz w:val="20"/>
                <w:szCs w:val="20"/>
              </w:rPr>
              <w:t>0,725</w:t>
            </w:r>
          </w:p>
        </w:tc>
        <w:tc>
          <w:tcPr>
            <w:tcW w:w="1624" w:type="dxa"/>
            <w:vAlign w:val="center"/>
          </w:tcPr>
          <w:p w:rsidR="002A72D5" w:rsidRDefault="002A72D5" w:rsidP="0048294A">
            <w:pPr>
              <w:jc w:val="center"/>
            </w:pPr>
            <w:r w:rsidRPr="00F37A45">
              <w:rPr>
                <w:sz w:val="20"/>
                <w:szCs w:val="20"/>
              </w:rPr>
              <w:t>0,725</w:t>
            </w:r>
          </w:p>
        </w:tc>
      </w:tr>
      <w:tr w:rsidR="002A72D5" w:rsidRPr="000E398E" w:rsidTr="002A72D5">
        <w:trPr>
          <w:trHeight w:val="284"/>
        </w:trPr>
        <w:tc>
          <w:tcPr>
            <w:tcW w:w="6629" w:type="dxa"/>
            <w:vAlign w:val="center"/>
          </w:tcPr>
          <w:p w:rsidR="002A72D5" w:rsidRPr="000E398E" w:rsidRDefault="002A72D5" w:rsidP="0048294A">
            <w:pPr>
              <w:jc w:val="center"/>
              <w:rPr>
                <w:sz w:val="20"/>
                <w:szCs w:val="20"/>
              </w:rPr>
            </w:pPr>
            <w:r w:rsidRPr="000E398E">
              <w:rPr>
                <w:sz w:val="20"/>
                <w:szCs w:val="20"/>
              </w:rPr>
              <w:t>Доля резерва, %</w:t>
            </w:r>
          </w:p>
        </w:tc>
        <w:tc>
          <w:tcPr>
            <w:tcW w:w="1624" w:type="dxa"/>
            <w:vAlign w:val="center"/>
          </w:tcPr>
          <w:p w:rsidR="002A72D5" w:rsidRPr="00C21D38" w:rsidRDefault="002A72D5" w:rsidP="0048294A">
            <w:pPr>
              <w:ind w:firstLine="5"/>
              <w:jc w:val="center"/>
              <w:rPr>
                <w:sz w:val="20"/>
                <w:szCs w:val="20"/>
              </w:rPr>
            </w:pPr>
            <w:r>
              <w:rPr>
                <w:sz w:val="20"/>
                <w:szCs w:val="20"/>
              </w:rPr>
              <w:t>4,69</w:t>
            </w:r>
          </w:p>
        </w:tc>
        <w:tc>
          <w:tcPr>
            <w:tcW w:w="1624" w:type="dxa"/>
            <w:vAlign w:val="center"/>
          </w:tcPr>
          <w:p w:rsidR="002A72D5" w:rsidRDefault="002A72D5" w:rsidP="0048294A">
            <w:pPr>
              <w:jc w:val="center"/>
            </w:pPr>
            <w:r w:rsidRPr="00C12BF6">
              <w:rPr>
                <w:sz w:val="20"/>
                <w:szCs w:val="20"/>
              </w:rPr>
              <w:t>4,69</w:t>
            </w:r>
          </w:p>
        </w:tc>
        <w:tc>
          <w:tcPr>
            <w:tcW w:w="1624" w:type="dxa"/>
            <w:vAlign w:val="center"/>
          </w:tcPr>
          <w:p w:rsidR="002A72D5" w:rsidRDefault="002A72D5" w:rsidP="0048294A">
            <w:pPr>
              <w:jc w:val="center"/>
            </w:pPr>
            <w:r w:rsidRPr="00C12BF6">
              <w:rPr>
                <w:sz w:val="20"/>
                <w:szCs w:val="20"/>
              </w:rPr>
              <w:t>4,69</w:t>
            </w:r>
          </w:p>
        </w:tc>
      </w:tr>
    </w:tbl>
    <w:p w:rsidR="0039349F" w:rsidRDefault="0039349F" w:rsidP="0048294A">
      <w:pPr>
        <w:rPr>
          <w:highlight w:val="yellow"/>
        </w:rPr>
      </w:pPr>
    </w:p>
    <w:p w:rsidR="0039349F" w:rsidRDefault="0039349F" w:rsidP="0039349F">
      <w:pPr>
        <w:pStyle w:val="a8"/>
        <w:keepNext/>
      </w:pPr>
      <w:r>
        <w:t xml:space="preserve">Таблица </w:t>
      </w:r>
      <w:r w:rsidR="000A3E2D">
        <w:t>31</w:t>
      </w:r>
      <w:r w:rsidR="00C21D38">
        <w:rPr>
          <w:noProof/>
        </w:rPr>
        <w:t xml:space="preserve">. </w:t>
      </w:r>
      <w:r w:rsidRPr="00401B02">
        <w:t>Баланс тепловой мощности котельной ТЭЦ</w:t>
      </w:r>
    </w:p>
    <w:tbl>
      <w:tblPr>
        <w:tblStyle w:val="af8"/>
        <w:tblW w:w="0" w:type="auto"/>
        <w:tblLook w:val="04A0" w:firstRow="1" w:lastRow="0" w:firstColumn="1" w:lastColumn="0" w:noHBand="0" w:noVBand="1"/>
      </w:tblPr>
      <w:tblGrid>
        <w:gridCol w:w="3892"/>
        <w:gridCol w:w="2599"/>
        <w:gridCol w:w="2595"/>
        <w:gridCol w:w="2595"/>
        <w:gridCol w:w="2595"/>
      </w:tblGrid>
      <w:tr w:rsidR="00C21D38" w:rsidRPr="000E398E" w:rsidTr="004E0986">
        <w:trPr>
          <w:tblHeader/>
        </w:trPr>
        <w:tc>
          <w:tcPr>
            <w:tcW w:w="0" w:type="auto"/>
            <w:vAlign w:val="center"/>
          </w:tcPr>
          <w:p w:rsidR="00C21D38" w:rsidRPr="000E398E" w:rsidRDefault="00C21D38" w:rsidP="004E0986">
            <w:pPr>
              <w:jc w:val="center"/>
              <w:rPr>
                <w:sz w:val="20"/>
                <w:szCs w:val="20"/>
              </w:rPr>
            </w:pPr>
            <w:r w:rsidRPr="000E398E">
              <w:rPr>
                <w:sz w:val="20"/>
                <w:szCs w:val="20"/>
              </w:rPr>
              <w:t>Наименование показателя</w:t>
            </w:r>
          </w:p>
        </w:tc>
        <w:tc>
          <w:tcPr>
            <w:tcW w:w="0" w:type="auto"/>
            <w:vAlign w:val="center"/>
          </w:tcPr>
          <w:p w:rsidR="00C21D38" w:rsidRPr="000E398E" w:rsidRDefault="00C21D38" w:rsidP="004E0986">
            <w:pPr>
              <w:ind w:firstLine="5"/>
              <w:jc w:val="center"/>
              <w:rPr>
                <w:sz w:val="20"/>
                <w:szCs w:val="20"/>
              </w:rPr>
            </w:pPr>
            <w:r w:rsidRPr="000E398E">
              <w:rPr>
                <w:sz w:val="20"/>
                <w:szCs w:val="20"/>
              </w:rPr>
              <w:t>2017 год</w:t>
            </w:r>
          </w:p>
        </w:tc>
        <w:tc>
          <w:tcPr>
            <w:tcW w:w="0" w:type="auto"/>
            <w:vAlign w:val="center"/>
          </w:tcPr>
          <w:p w:rsidR="00C21D38" w:rsidRPr="000E398E" w:rsidRDefault="00C21D38" w:rsidP="004E0986">
            <w:pPr>
              <w:ind w:firstLine="5"/>
              <w:jc w:val="center"/>
              <w:rPr>
                <w:sz w:val="20"/>
                <w:szCs w:val="20"/>
              </w:rPr>
            </w:pPr>
            <w:r w:rsidRPr="000E398E">
              <w:rPr>
                <w:sz w:val="20"/>
                <w:szCs w:val="20"/>
              </w:rPr>
              <w:t>2018 год</w:t>
            </w:r>
          </w:p>
        </w:tc>
        <w:tc>
          <w:tcPr>
            <w:tcW w:w="0" w:type="auto"/>
            <w:vAlign w:val="center"/>
          </w:tcPr>
          <w:p w:rsidR="00C21D38" w:rsidRPr="000E398E" w:rsidRDefault="00C21D38" w:rsidP="004E0986">
            <w:pPr>
              <w:ind w:firstLine="5"/>
              <w:jc w:val="center"/>
              <w:rPr>
                <w:sz w:val="20"/>
                <w:szCs w:val="20"/>
              </w:rPr>
            </w:pPr>
            <w:r w:rsidRPr="000E398E">
              <w:rPr>
                <w:sz w:val="20"/>
                <w:szCs w:val="20"/>
              </w:rPr>
              <w:t>2019 год</w:t>
            </w:r>
          </w:p>
        </w:tc>
        <w:tc>
          <w:tcPr>
            <w:tcW w:w="0" w:type="auto"/>
            <w:vAlign w:val="center"/>
          </w:tcPr>
          <w:p w:rsidR="00C21D38" w:rsidRPr="000E398E" w:rsidRDefault="00C21D38" w:rsidP="004E0986">
            <w:pPr>
              <w:ind w:firstLine="5"/>
              <w:jc w:val="center"/>
              <w:rPr>
                <w:sz w:val="20"/>
                <w:szCs w:val="20"/>
              </w:rPr>
            </w:pPr>
            <w:r w:rsidRPr="000E398E">
              <w:rPr>
                <w:sz w:val="20"/>
                <w:szCs w:val="20"/>
              </w:rPr>
              <w:t>2020 год</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Источник тепловой энергии</w:t>
            </w:r>
          </w:p>
        </w:tc>
        <w:tc>
          <w:tcPr>
            <w:tcW w:w="0" w:type="auto"/>
            <w:vAlign w:val="center"/>
          </w:tcPr>
          <w:p w:rsidR="00C21D38" w:rsidRPr="000E398E" w:rsidRDefault="00C21D38" w:rsidP="004E0986">
            <w:pPr>
              <w:ind w:firstLine="5"/>
              <w:jc w:val="center"/>
              <w:rPr>
                <w:sz w:val="20"/>
                <w:szCs w:val="20"/>
              </w:rPr>
            </w:pPr>
            <w:r w:rsidRPr="000E398E">
              <w:rPr>
                <w:sz w:val="20"/>
                <w:szCs w:val="20"/>
              </w:rPr>
              <w:t>Котельная ТЭЦ</w:t>
            </w:r>
          </w:p>
        </w:tc>
        <w:tc>
          <w:tcPr>
            <w:tcW w:w="0" w:type="auto"/>
            <w:vAlign w:val="center"/>
          </w:tcPr>
          <w:p w:rsidR="00C21D38" w:rsidRPr="000E398E" w:rsidRDefault="00C21D38" w:rsidP="004E0986">
            <w:pPr>
              <w:jc w:val="center"/>
              <w:rPr>
                <w:sz w:val="20"/>
                <w:szCs w:val="20"/>
              </w:rPr>
            </w:pPr>
            <w:r w:rsidRPr="000E398E">
              <w:rPr>
                <w:sz w:val="20"/>
                <w:szCs w:val="20"/>
              </w:rPr>
              <w:t>Котельная ТЭЦ</w:t>
            </w:r>
          </w:p>
        </w:tc>
        <w:tc>
          <w:tcPr>
            <w:tcW w:w="0" w:type="auto"/>
            <w:vAlign w:val="center"/>
          </w:tcPr>
          <w:p w:rsidR="00C21D38" w:rsidRPr="000E398E" w:rsidRDefault="00C21D38" w:rsidP="004E0986">
            <w:pPr>
              <w:jc w:val="center"/>
              <w:rPr>
                <w:sz w:val="20"/>
                <w:szCs w:val="20"/>
              </w:rPr>
            </w:pPr>
            <w:r w:rsidRPr="000E398E">
              <w:rPr>
                <w:sz w:val="20"/>
                <w:szCs w:val="20"/>
              </w:rPr>
              <w:t>Котельная ТЭЦ</w:t>
            </w:r>
          </w:p>
        </w:tc>
        <w:tc>
          <w:tcPr>
            <w:tcW w:w="0" w:type="auto"/>
            <w:vAlign w:val="center"/>
          </w:tcPr>
          <w:p w:rsidR="00C21D38" w:rsidRPr="000E398E" w:rsidRDefault="00C21D38" w:rsidP="004E0986">
            <w:pPr>
              <w:jc w:val="center"/>
              <w:rPr>
                <w:sz w:val="20"/>
                <w:szCs w:val="20"/>
              </w:rPr>
            </w:pPr>
            <w:r w:rsidRPr="000E398E">
              <w:rPr>
                <w:sz w:val="20"/>
                <w:szCs w:val="20"/>
              </w:rPr>
              <w:t>Котельная ТЭЦ</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Pr>
          <w:p w:rsidR="00C21D38" w:rsidRPr="000E398E" w:rsidRDefault="00C21D38" w:rsidP="004E0986">
            <w:pPr>
              <w:jc w:val="center"/>
              <w:rPr>
                <w:sz w:val="20"/>
                <w:szCs w:val="20"/>
              </w:rPr>
            </w:pPr>
            <w:r w:rsidRPr="000E398E">
              <w:rPr>
                <w:sz w:val="20"/>
                <w:szCs w:val="20"/>
              </w:rPr>
              <w:t>39.6 (общая)</w:t>
            </w:r>
          </w:p>
          <w:p w:rsidR="00C21D38" w:rsidRPr="000E398E" w:rsidRDefault="00C21D38" w:rsidP="004E0986">
            <w:pPr>
              <w:jc w:val="center"/>
              <w:rPr>
                <w:sz w:val="20"/>
                <w:szCs w:val="20"/>
              </w:rPr>
            </w:pPr>
            <w:r w:rsidRPr="000E398E">
              <w:rPr>
                <w:sz w:val="20"/>
                <w:szCs w:val="20"/>
              </w:rPr>
              <w:t>9.67 (для производства тепловой энергии)</w:t>
            </w:r>
          </w:p>
        </w:tc>
        <w:tc>
          <w:tcPr>
            <w:tcW w:w="0" w:type="auto"/>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0" w:type="auto"/>
            <w:vAlign w:val="center"/>
          </w:tcPr>
          <w:p w:rsidR="00C21D38" w:rsidRPr="000E398E" w:rsidRDefault="00C21D38" w:rsidP="004E0986">
            <w:pPr>
              <w:ind w:firstLine="16"/>
              <w:jc w:val="center"/>
              <w:rPr>
                <w:sz w:val="20"/>
                <w:szCs w:val="20"/>
              </w:rPr>
            </w:pPr>
            <w:r w:rsidRPr="000E398E">
              <w:rPr>
                <w:sz w:val="20"/>
                <w:szCs w:val="20"/>
              </w:rPr>
              <w:t>0.17 - технологические нужды ТЭЦ</w:t>
            </w:r>
          </w:p>
          <w:p w:rsidR="00C21D38" w:rsidRPr="000E398E" w:rsidRDefault="00C21D38" w:rsidP="004E0986">
            <w:pPr>
              <w:ind w:firstLine="16"/>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16"/>
              <w:jc w:val="center"/>
              <w:rPr>
                <w:sz w:val="20"/>
                <w:szCs w:val="20"/>
              </w:rPr>
            </w:pPr>
            <w:r w:rsidRPr="000E398E">
              <w:rPr>
                <w:sz w:val="20"/>
                <w:szCs w:val="20"/>
              </w:rPr>
              <w:t>17 - технология производства</w:t>
            </w:r>
          </w:p>
        </w:tc>
        <w:tc>
          <w:tcPr>
            <w:tcW w:w="0" w:type="auto"/>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c>
          <w:tcPr>
            <w:tcW w:w="0" w:type="auto"/>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c>
          <w:tcPr>
            <w:tcW w:w="0" w:type="auto"/>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Потери мощности в тепловой сети, Гкал/час</w:t>
            </w:r>
          </w:p>
        </w:tc>
        <w:tc>
          <w:tcPr>
            <w:tcW w:w="0" w:type="auto"/>
            <w:vAlign w:val="center"/>
          </w:tcPr>
          <w:p w:rsidR="00C21D38" w:rsidRPr="000E398E" w:rsidRDefault="00C21D38" w:rsidP="004E0986">
            <w:pPr>
              <w:ind w:firstLine="5"/>
              <w:jc w:val="center"/>
              <w:rPr>
                <w:sz w:val="20"/>
                <w:szCs w:val="20"/>
              </w:rPr>
            </w:pPr>
            <w:r w:rsidRPr="000E398E">
              <w:rPr>
                <w:sz w:val="20"/>
                <w:szCs w:val="20"/>
              </w:rPr>
              <w:t>0,82</w:t>
            </w:r>
          </w:p>
        </w:tc>
        <w:tc>
          <w:tcPr>
            <w:tcW w:w="0" w:type="auto"/>
            <w:vAlign w:val="center"/>
          </w:tcPr>
          <w:p w:rsidR="00C21D38" w:rsidRPr="000E398E" w:rsidRDefault="00C21D38" w:rsidP="004E0986">
            <w:pPr>
              <w:ind w:firstLine="5"/>
              <w:jc w:val="center"/>
              <w:rPr>
                <w:sz w:val="20"/>
                <w:szCs w:val="20"/>
              </w:rPr>
            </w:pPr>
            <w:r w:rsidRPr="000E398E">
              <w:rPr>
                <w:sz w:val="20"/>
                <w:szCs w:val="20"/>
              </w:rPr>
              <w:t>0,76</w:t>
            </w:r>
          </w:p>
        </w:tc>
        <w:tc>
          <w:tcPr>
            <w:tcW w:w="0" w:type="auto"/>
            <w:vAlign w:val="center"/>
          </w:tcPr>
          <w:p w:rsidR="00C21D38" w:rsidRPr="000E398E" w:rsidRDefault="00C21D38" w:rsidP="004E0986">
            <w:pPr>
              <w:ind w:firstLine="5"/>
              <w:jc w:val="center"/>
              <w:rPr>
                <w:sz w:val="20"/>
                <w:szCs w:val="20"/>
              </w:rPr>
            </w:pPr>
            <w:r w:rsidRPr="000E398E">
              <w:rPr>
                <w:sz w:val="20"/>
                <w:szCs w:val="20"/>
              </w:rPr>
              <w:t>0,70</w:t>
            </w:r>
          </w:p>
        </w:tc>
        <w:tc>
          <w:tcPr>
            <w:tcW w:w="0" w:type="auto"/>
            <w:vAlign w:val="center"/>
          </w:tcPr>
          <w:p w:rsidR="00C21D38" w:rsidRPr="000E398E" w:rsidRDefault="00C21D38" w:rsidP="004E0986">
            <w:pPr>
              <w:ind w:firstLine="5"/>
              <w:jc w:val="center"/>
              <w:rPr>
                <w:sz w:val="20"/>
                <w:szCs w:val="20"/>
              </w:rPr>
            </w:pPr>
            <w:r w:rsidRPr="000E398E">
              <w:rPr>
                <w:sz w:val="20"/>
                <w:szCs w:val="20"/>
              </w:rPr>
              <w:t>0,61</w:t>
            </w:r>
          </w:p>
        </w:tc>
      </w:tr>
      <w:tr w:rsidR="00C21D38" w:rsidRPr="000E398E" w:rsidTr="004E0986">
        <w:trPr>
          <w:trHeight w:val="111"/>
        </w:trPr>
        <w:tc>
          <w:tcPr>
            <w:tcW w:w="0" w:type="auto"/>
            <w:vAlign w:val="center"/>
          </w:tcPr>
          <w:p w:rsidR="00C21D38" w:rsidRPr="000E398E" w:rsidRDefault="00C21D38" w:rsidP="004E0986">
            <w:pPr>
              <w:jc w:val="center"/>
              <w:rPr>
                <w:sz w:val="20"/>
                <w:szCs w:val="20"/>
              </w:rPr>
            </w:pPr>
            <w:r w:rsidRPr="000E398E">
              <w:rPr>
                <w:sz w:val="20"/>
                <w:szCs w:val="20"/>
              </w:rPr>
              <w:t xml:space="preserve">Присоединенная тепловая нагрузка, в </w:t>
            </w:r>
            <w:proofErr w:type="spellStart"/>
            <w:r w:rsidRPr="000E398E">
              <w:rPr>
                <w:sz w:val="20"/>
                <w:szCs w:val="20"/>
              </w:rPr>
              <w:t>т.ч</w:t>
            </w:r>
            <w:proofErr w:type="spellEnd"/>
            <w:r w:rsidRPr="000E398E">
              <w:rPr>
                <w:sz w:val="20"/>
                <w:szCs w:val="20"/>
              </w:rPr>
              <w:t>. Гкал/ч</w:t>
            </w:r>
          </w:p>
        </w:tc>
        <w:tc>
          <w:tcPr>
            <w:tcW w:w="0" w:type="auto"/>
            <w:vAlign w:val="center"/>
          </w:tcPr>
          <w:p w:rsidR="00C21D38" w:rsidRPr="000E398E" w:rsidRDefault="00C21D38" w:rsidP="004E0986">
            <w:pPr>
              <w:ind w:firstLine="5"/>
              <w:jc w:val="center"/>
              <w:rPr>
                <w:sz w:val="20"/>
                <w:szCs w:val="20"/>
              </w:rPr>
            </w:pPr>
            <w:r w:rsidRPr="000E398E">
              <w:rPr>
                <w:sz w:val="20"/>
                <w:szCs w:val="20"/>
              </w:rPr>
              <w:t>6,18</w:t>
            </w:r>
          </w:p>
        </w:tc>
        <w:tc>
          <w:tcPr>
            <w:tcW w:w="0" w:type="auto"/>
            <w:vAlign w:val="center"/>
          </w:tcPr>
          <w:p w:rsidR="00C21D38" w:rsidRPr="000E398E" w:rsidRDefault="00C21D38" w:rsidP="004E0986">
            <w:pPr>
              <w:ind w:firstLine="5"/>
              <w:jc w:val="center"/>
              <w:rPr>
                <w:sz w:val="20"/>
                <w:szCs w:val="20"/>
              </w:rPr>
            </w:pPr>
            <w:r w:rsidRPr="000E398E">
              <w:rPr>
                <w:sz w:val="20"/>
                <w:szCs w:val="20"/>
              </w:rPr>
              <w:t>6,18</w:t>
            </w:r>
          </w:p>
        </w:tc>
        <w:tc>
          <w:tcPr>
            <w:tcW w:w="0" w:type="auto"/>
            <w:vAlign w:val="center"/>
          </w:tcPr>
          <w:p w:rsidR="00C21D38" w:rsidRPr="000E398E" w:rsidRDefault="00C21D38" w:rsidP="004E0986">
            <w:pPr>
              <w:ind w:firstLine="5"/>
              <w:jc w:val="center"/>
              <w:rPr>
                <w:sz w:val="20"/>
                <w:szCs w:val="20"/>
              </w:rPr>
            </w:pPr>
            <w:r w:rsidRPr="000E398E">
              <w:rPr>
                <w:sz w:val="20"/>
                <w:szCs w:val="20"/>
              </w:rPr>
              <w:t>6,18</w:t>
            </w:r>
          </w:p>
        </w:tc>
        <w:tc>
          <w:tcPr>
            <w:tcW w:w="0" w:type="auto"/>
            <w:vAlign w:val="center"/>
          </w:tcPr>
          <w:p w:rsidR="00C21D38" w:rsidRPr="000E398E" w:rsidRDefault="00C21D38" w:rsidP="004E0986">
            <w:pPr>
              <w:ind w:firstLine="5"/>
              <w:jc w:val="center"/>
              <w:rPr>
                <w:sz w:val="20"/>
                <w:szCs w:val="20"/>
              </w:rPr>
            </w:pPr>
            <w:r w:rsidRPr="000E398E">
              <w:rPr>
                <w:sz w:val="20"/>
                <w:szCs w:val="20"/>
              </w:rPr>
              <w:t>6,149</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Резерв (+)/ дефицит (-) тепловой мощности, Гкал/ч</w:t>
            </w:r>
          </w:p>
        </w:tc>
        <w:tc>
          <w:tcPr>
            <w:tcW w:w="0" w:type="auto"/>
            <w:vAlign w:val="center"/>
          </w:tcPr>
          <w:p w:rsidR="00C21D38" w:rsidRDefault="00C21D38" w:rsidP="0005402E">
            <w:pPr>
              <w:jc w:val="center"/>
              <w:rPr>
                <w:color w:val="000000"/>
                <w:sz w:val="20"/>
                <w:szCs w:val="20"/>
              </w:rPr>
            </w:pPr>
            <w:r>
              <w:rPr>
                <w:color w:val="000000"/>
                <w:sz w:val="20"/>
                <w:szCs w:val="20"/>
              </w:rPr>
              <w:t>3,49</w:t>
            </w:r>
          </w:p>
        </w:tc>
        <w:tc>
          <w:tcPr>
            <w:tcW w:w="0" w:type="auto"/>
            <w:vAlign w:val="center"/>
          </w:tcPr>
          <w:p w:rsidR="00C21D38" w:rsidRDefault="00C21D38" w:rsidP="0005402E">
            <w:pPr>
              <w:jc w:val="center"/>
              <w:rPr>
                <w:color w:val="000000"/>
                <w:sz w:val="20"/>
                <w:szCs w:val="20"/>
              </w:rPr>
            </w:pPr>
            <w:r>
              <w:rPr>
                <w:color w:val="000000"/>
                <w:sz w:val="20"/>
                <w:szCs w:val="20"/>
              </w:rPr>
              <w:t>3,55</w:t>
            </w:r>
          </w:p>
        </w:tc>
        <w:tc>
          <w:tcPr>
            <w:tcW w:w="0" w:type="auto"/>
            <w:vAlign w:val="center"/>
          </w:tcPr>
          <w:p w:rsidR="00C21D38" w:rsidRDefault="00C21D38" w:rsidP="0005402E">
            <w:pPr>
              <w:jc w:val="center"/>
              <w:rPr>
                <w:color w:val="000000"/>
                <w:sz w:val="20"/>
                <w:szCs w:val="20"/>
              </w:rPr>
            </w:pPr>
            <w:r>
              <w:rPr>
                <w:color w:val="000000"/>
                <w:sz w:val="20"/>
                <w:szCs w:val="20"/>
              </w:rPr>
              <w:t>3,61</w:t>
            </w:r>
          </w:p>
        </w:tc>
        <w:tc>
          <w:tcPr>
            <w:tcW w:w="0" w:type="auto"/>
            <w:vAlign w:val="center"/>
          </w:tcPr>
          <w:p w:rsidR="00C21D38" w:rsidRDefault="00C21D38" w:rsidP="0005402E">
            <w:pPr>
              <w:jc w:val="center"/>
              <w:rPr>
                <w:color w:val="000000"/>
                <w:sz w:val="20"/>
                <w:szCs w:val="20"/>
              </w:rPr>
            </w:pPr>
            <w:r>
              <w:rPr>
                <w:color w:val="000000"/>
                <w:sz w:val="20"/>
                <w:szCs w:val="20"/>
              </w:rPr>
              <w:t>4,731</w:t>
            </w:r>
          </w:p>
        </w:tc>
      </w:tr>
      <w:tr w:rsidR="00C21D38" w:rsidRPr="000E398E" w:rsidTr="004E0986">
        <w:trPr>
          <w:trHeight w:val="408"/>
        </w:trPr>
        <w:tc>
          <w:tcPr>
            <w:tcW w:w="0" w:type="auto"/>
            <w:vAlign w:val="center"/>
          </w:tcPr>
          <w:p w:rsidR="00C21D38" w:rsidRPr="000E398E" w:rsidRDefault="00C21D38" w:rsidP="004E0986">
            <w:pPr>
              <w:jc w:val="center"/>
              <w:rPr>
                <w:sz w:val="20"/>
                <w:szCs w:val="20"/>
              </w:rPr>
            </w:pPr>
            <w:r w:rsidRPr="000E398E">
              <w:rPr>
                <w:sz w:val="20"/>
                <w:szCs w:val="20"/>
              </w:rPr>
              <w:t>Доля резерва, %</w:t>
            </w:r>
          </w:p>
        </w:tc>
        <w:tc>
          <w:tcPr>
            <w:tcW w:w="0" w:type="auto"/>
            <w:vAlign w:val="center"/>
          </w:tcPr>
          <w:p w:rsidR="00C21D38" w:rsidRDefault="00C21D38" w:rsidP="0005402E">
            <w:pPr>
              <w:jc w:val="center"/>
              <w:rPr>
                <w:color w:val="000000"/>
                <w:sz w:val="20"/>
                <w:szCs w:val="20"/>
              </w:rPr>
            </w:pPr>
            <w:r>
              <w:rPr>
                <w:color w:val="000000"/>
                <w:sz w:val="20"/>
                <w:szCs w:val="20"/>
              </w:rPr>
              <w:t>36,1</w:t>
            </w:r>
          </w:p>
        </w:tc>
        <w:tc>
          <w:tcPr>
            <w:tcW w:w="0" w:type="auto"/>
            <w:vAlign w:val="center"/>
          </w:tcPr>
          <w:p w:rsidR="00C21D38" w:rsidRDefault="00C21D38" w:rsidP="0005402E">
            <w:pPr>
              <w:jc w:val="center"/>
              <w:rPr>
                <w:color w:val="000000"/>
                <w:sz w:val="20"/>
                <w:szCs w:val="20"/>
              </w:rPr>
            </w:pPr>
            <w:r>
              <w:rPr>
                <w:color w:val="000000"/>
                <w:sz w:val="20"/>
                <w:szCs w:val="20"/>
              </w:rPr>
              <w:t>36,7</w:t>
            </w:r>
          </w:p>
        </w:tc>
        <w:tc>
          <w:tcPr>
            <w:tcW w:w="0" w:type="auto"/>
            <w:vAlign w:val="center"/>
          </w:tcPr>
          <w:p w:rsidR="00C21D38" w:rsidRDefault="00C21D38" w:rsidP="0005402E">
            <w:pPr>
              <w:jc w:val="center"/>
              <w:rPr>
                <w:color w:val="000000"/>
                <w:sz w:val="20"/>
                <w:szCs w:val="20"/>
              </w:rPr>
            </w:pPr>
            <w:r>
              <w:rPr>
                <w:color w:val="000000"/>
                <w:sz w:val="20"/>
                <w:szCs w:val="20"/>
              </w:rPr>
              <w:t>37,3</w:t>
            </w:r>
          </w:p>
        </w:tc>
        <w:tc>
          <w:tcPr>
            <w:tcW w:w="0" w:type="auto"/>
            <w:vAlign w:val="center"/>
          </w:tcPr>
          <w:p w:rsidR="00C21D38" w:rsidRDefault="00C21D38" w:rsidP="0005402E">
            <w:pPr>
              <w:jc w:val="center"/>
              <w:rPr>
                <w:color w:val="000000"/>
                <w:sz w:val="20"/>
                <w:szCs w:val="20"/>
              </w:rPr>
            </w:pPr>
            <w:r>
              <w:rPr>
                <w:color w:val="000000"/>
                <w:sz w:val="20"/>
                <w:szCs w:val="20"/>
              </w:rPr>
              <w:t>48,9</w:t>
            </w:r>
          </w:p>
        </w:tc>
      </w:tr>
    </w:tbl>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sectPr w:rsidR="0039349F" w:rsidSect="009345EE">
          <w:pgSz w:w="16838" w:h="11906" w:orient="landscape"/>
          <w:pgMar w:top="993"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723BD" w:rsidRPr="0039349F" w:rsidRDefault="00A16CF2" w:rsidP="00A16CF2">
      <w:pPr>
        <w:pStyle w:val="2"/>
        <w:spacing w:before="0" w:after="0"/>
        <w:ind w:firstLine="709"/>
        <w:jc w:val="both"/>
        <w:rPr>
          <w:rFonts w:ascii="Times New Roman" w:hAnsi="Times New Roman" w:cs="Times New Roman"/>
          <w:i w:val="0"/>
          <w:sz w:val="24"/>
          <w:szCs w:val="24"/>
        </w:rPr>
      </w:pPr>
      <w:bookmarkStart w:id="55" w:name="_Toc7092886"/>
      <w:r w:rsidRPr="0039349F">
        <w:rPr>
          <w:rFonts w:ascii="Times New Roman" w:hAnsi="Times New Roman" w:cs="Times New Roman"/>
          <w:i w:val="0"/>
          <w:sz w:val="24"/>
          <w:szCs w:val="24"/>
        </w:rPr>
        <w:lastRenderedPageBreak/>
        <w:t>2.4.</w:t>
      </w:r>
      <w:r w:rsidR="00062E4C">
        <w:rPr>
          <w:rFonts w:ascii="Times New Roman" w:hAnsi="Times New Roman" w:cs="Times New Roman"/>
          <w:i w:val="0"/>
          <w:sz w:val="24"/>
          <w:szCs w:val="24"/>
        </w:rPr>
        <w:t>8</w:t>
      </w:r>
      <w:r w:rsidR="001D0CCC" w:rsidRPr="0039349F">
        <w:rPr>
          <w:rFonts w:ascii="Times New Roman" w:hAnsi="Times New Roman" w:cs="Times New Roman"/>
          <w:i w:val="0"/>
          <w:sz w:val="24"/>
          <w:szCs w:val="24"/>
        </w:rPr>
        <w:t xml:space="preserve">. </w:t>
      </w:r>
      <w:r w:rsidR="008723BD" w:rsidRPr="0039349F">
        <w:rPr>
          <w:rFonts w:ascii="Times New Roman" w:hAnsi="Times New Roman" w:cs="Times New Roman"/>
          <w:i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54"/>
      <w:bookmarkEnd w:id="55"/>
    </w:p>
    <w:p w:rsidR="0039349F" w:rsidRDefault="0039349F" w:rsidP="0039349F">
      <w:pPr>
        <w:ind w:firstLine="709"/>
        <w:rPr>
          <w:highlight w:val="yellow"/>
        </w:rPr>
      </w:pPr>
    </w:p>
    <w:p w:rsidR="0039349F" w:rsidRDefault="0039349F" w:rsidP="0039349F">
      <w:pPr>
        <w:ind w:firstLine="709"/>
        <w:jc w:val="both"/>
      </w:pPr>
      <w:r w:rsidRPr="0039349F">
        <w:t>Данные о нагрузке потребителей Саткинского городского поселения представлены в таблицах ниже.</w:t>
      </w:r>
    </w:p>
    <w:p w:rsidR="0039349F" w:rsidRPr="0039349F" w:rsidRDefault="0039349F" w:rsidP="0039349F">
      <w:pPr>
        <w:ind w:firstLine="709"/>
        <w:jc w:val="both"/>
      </w:pPr>
    </w:p>
    <w:p w:rsidR="0039349F" w:rsidRDefault="0039349F" w:rsidP="0039349F">
      <w:pPr>
        <w:pStyle w:val="a8"/>
        <w:keepNext/>
      </w:pPr>
      <w:r>
        <w:t xml:space="preserve">Таблица </w:t>
      </w:r>
      <w:r w:rsidR="000A3E2D">
        <w:t>32</w:t>
      </w:r>
      <w:r w:rsidR="00C21D38">
        <w:rPr>
          <w:noProof/>
        </w:rPr>
        <w:t xml:space="preserve">. </w:t>
      </w:r>
      <w:r w:rsidRPr="009716ED">
        <w:t>Баланс тепловой мощности и присоединенной тепловой нагрузки Центральной котельной и котельной Западного района</w:t>
      </w:r>
    </w:p>
    <w:tbl>
      <w:tblPr>
        <w:tblStyle w:val="af8"/>
        <w:tblW w:w="0" w:type="auto"/>
        <w:tblLook w:val="04A0" w:firstRow="1" w:lastRow="0" w:firstColumn="1" w:lastColumn="0" w:noHBand="0" w:noVBand="1"/>
      </w:tblPr>
      <w:tblGrid>
        <w:gridCol w:w="6336"/>
        <w:gridCol w:w="1588"/>
        <w:gridCol w:w="1588"/>
        <w:gridCol w:w="1588"/>
        <w:gridCol w:w="1588"/>
        <w:gridCol w:w="1588"/>
      </w:tblGrid>
      <w:tr w:rsidR="00C21D38" w:rsidRPr="000E398E" w:rsidTr="004E0986">
        <w:trPr>
          <w:tblHeader/>
        </w:trPr>
        <w:tc>
          <w:tcPr>
            <w:tcW w:w="0" w:type="auto"/>
            <w:vAlign w:val="center"/>
          </w:tcPr>
          <w:p w:rsidR="00C21D38" w:rsidRPr="000E398E" w:rsidRDefault="00C21D38" w:rsidP="004E0986">
            <w:pPr>
              <w:jc w:val="center"/>
              <w:rPr>
                <w:sz w:val="20"/>
                <w:szCs w:val="20"/>
              </w:rPr>
            </w:pPr>
            <w:r w:rsidRPr="000E398E">
              <w:rPr>
                <w:sz w:val="20"/>
                <w:szCs w:val="20"/>
              </w:rPr>
              <w:t>Наименование показателя</w:t>
            </w:r>
          </w:p>
        </w:tc>
        <w:tc>
          <w:tcPr>
            <w:tcW w:w="1588" w:type="dxa"/>
            <w:vAlign w:val="center"/>
          </w:tcPr>
          <w:p w:rsidR="00C21D38" w:rsidRPr="000E398E" w:rsidRDefault="00C21D38" w:rsidP="004E0986">
            <w:pPr>
              <w:ind w:firstLine="5"/>
              <w:jc w:val="center"/>
              <w:rPr>
                <w:sz w:val="20"/>
                <w:szCs w:val="20"/>
              </w:rPr>
            </w:pPr>
            <w:r w:rsidRPr="000E398E">
              <w:rPr>
                <w:sz w:val="20"/>
                <w:szCs w:val="20"/>
              </w:rPr>
              <w:t>2018 год</w:t>
            </w:r>
          </w:p>
        </w:tc>
        <w:tc>
          <w:tcPr>
            <w:tcW w:w="1588" w:type="dxa"/>
            <w:vAlign w:val="center"/>
          </w:tcPr>
          <w:p w:rsidR="00C21D38" w:rsidRPr="000E398E" w:rsidRDefault="00C21D38" w:rsidP="004E0986">
            <w:pPr>
              <w:ind w:firstLine="5"/>
              <w:jc w:val="center"/>
              <w:rPr>
                <w:sz w:val="20"/>
                <w:szCs w:val="20"/>
              </w:rPr>
            </w:pPr>
            <w:r w:rsidRPr="000E398E">
              <w:rPr>
                <w:sz w:val="20"/>
                <w:szCs w:val="20"/>
              </w:rPr>
              <w:t>2019 год</w:t>
            </w:r>
          </w:p>
        </w:tc>
        <w:tc>
          <w:tcPr>
            <w:tcW w:w="1588" w:type="dxa"/>
            <w:vAlign w:val="center"/>
          </w:tcPr>
          <w:p w:rsidR="00C21D38" w:rsidRPr="000E398E" w:rsidRDefault="00C21D38" w:rsidP="004E0986">
            <w:pPr>
              <w:ind w:firstLine="5"/>
              <w:jc w:val="center"/>
              <w:rPr>
                <w:sz w:val="20"/>
                <w:szCs w:val="20"/>
              </w:rPr>
            </w:pPr>
            <w:r w:rsidRPr="000E398E">
              <w:rPr>
                <w:sz w:val="20"/>
                <w:szCs w:val="20"/>
              </w:rPr>
              <w:t>2020 год</w:t>
            </w:r>
          </w:p>
        </w:tc>
        <w:tc>
          <w:tcPr>
            <w:tcW w:w="1588" w:type="dxa"/>
            <w:vAlign w:val="center"/>
          </w:tcPr>
          <w:p w:rsidR="00C21D38" w:rsidRPr="000E398E" w:rsidRDefault="00C21D38" w:rsidP="004E0986">
            <w:pPr>
              <w:ind w:firstLine="5"/>
              <w:jc w:val="center"/>
              <w:rPr>
                <w:sz w:val="20"/>
                <w:szCs w:val="20"/>
              </w:rPr>
            </w:pPr>
            <w:r w:rsidRPr="000E398E">
              <w:rPr>
                <w:sz w:val="20"/>
                <w:szCs w:val="20"/>
              </w:rPr>
              <w:t>2021 год</w:t>
            </w:r>
          </w:p>
        </w:tc>
        <w:tc>
          <w:tcPr>
            <w:tcW w:w="1588" w:type="dxa"/>
            <w:vAlign w:val="center"/>
          </w:tcPr>
          <w:p w:rsidR="00C21D38" w:rsidRPr="000E398E" w:rsidRDefault="00C21D38" w:rsidP="004E0986">
            <w:pPr>
              <w:ind w:firstLine="5"/>
              <w:jc w:val="center"/>
              <w:rPr>
                <w:sz w:val="20"/>
                <w:szCs w:val="20"/>
              </w:rPr>
            </w:pPr>
            <w:r>
              <w:rPr>
                <w:sz w:val="20"/>
                <w:szCs w:val="20"/>
              </w:rPr>
              <w:t>2022-2030</w:t>
            </w:r>
            <w:r w:rsidRPr="000E398E">
              <w:rPr>
                <w:sz w:val="20"/>
                <w:szCs w:val="20"/>
              </w:rPr>
              <w:t xml:space="preserve"> гг.</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Источник тепловой энергии</w:t>
            </w:r>
          </w:p>
        </w:tc>
        <w:tc>
          <w:tcPr>
            <w:tcW w:w="1588" w:type="dxa"/>
            <w:vAlign w:val="center"/>
          </w:tcPr>
          <w:p w:rsidR="00C21D38" w:rsidRPr="000E398E" w:rsidRDefault="00C21D38" w:rsidP="004E0986">
            <w:pPr>
              <w:jc w:val="center"/>
              <w:rPr>
                <w:sz w:val="20"/>
                <w:szCs w:val="20"/>
              </w:rPr>
            </w:pPr>
            <w:r w:rsidRPr="000E398E">
              <w:rPr>
                <w:sz w:val="20"/>
                <w:szCs w:val="20"/>
              </w:rPr>
              <w:t>Центральная котельная, котельная Западного района</w:t>
            </w:r>
          </w:p>
        </w:tc>
        <w:tc>
          <w:tcPr>
            <w:tcW w:w="1588" w:type="dxa"/>
            <w:vAlign w:val="center"/>
          </w:tcPr>
          <w:p w:rsidR="00C21D38" w:rsidRPr="000E398E" w:rsidRDefault="00C21D38" w:rsidP="004E0986">
            <w:pPr>
              <w:jc w:val="center"/>
              <w:rPr>
                <w:sz w:val="20"/>
                <w:szCs w:val="20"/>
              </w:rPr>
            </w:pPr>
            <w:r w:rsidRPr="000E398E">
              <w:rPr>
                <w:sz w:val="20"/>
                <w:szCs w:val="20"/>
              </w:rPr>
              <w:t>Центральная котельная, котельная Западного района</w:t>
            </w:r>
          </w:p>
        </w:tc>
        <w:tc>
          <w:tcPr>
            <w:tcW w:w="1588" w:type="dxa"/>
            <w:vAlign w:val="center"/>
          </w:tcPr>
          <w:p w:rsidR="00C21D38" w:rsidRPr="000E398E" w:rsidRDefault="00C21D38" w:rsidP="004E0986">
            <w:pPr>
              <w:jc w:val="center"/>
              <w:rPr>
                <w:sz w:val="20"/>
                <w:szCs w:val="20"/>
              </w:rPr>
            </w:pPr>
            <w:r w:rsidRPr="000E398E">
              <w:rPr>
                <w:sz w:val="20"/>
                <w:szCs w:val="20"/>
              </w:rPr>
              <w:t>Центральная котельная, котельная Западного района</w:t>
            </w:r>
          </w:p>
        </w:tc>
        <w:tc>
          <w:tcPr>
            <w:tcW w:w="1588" w:type="dxa"/>
            <w:vAlign w:val="center"/>
          </w:tcPr>
          <w:p w:rsidR="00C21D38" w:rsidRPr="000E398E" w:rsidRDefault="00C21D38" w:rsidP="004E0986">
            <w:pPr>
              <w:jc w:val="center"/>
              <w:rPr>
                <w:sz w:val="20"/>
                <w:szCs w:val="20"/>
              </w:rPr>
            </w:pPr>
            <w:r w:rsidRPr="000E398E">
              <w:rPr>
                <w:sz w:val="20"/>
                <w:szCs w:val="20"/>
              </w:rPr>
              <w:t>Центральная котельная, котельная Западного района</w:t>
            </w:r>
          </w:p>
        </w:tc>
        <w:tc>
          <w:tcPr>
            <w:tcW w:w="1588" w:type="dxa"/>
            <w:vAlign w:val="center"/>
          </w:tcPr>
          <w:p w:rsidR="00C21D38" w:rsidRPr="000E398E" w:rsidRDefault="00C21D38" w:rsidP="004E0986">
            <w:pPr>
              <w:jc w:val="center"/>
              <w:rPr>
                <w:sz w:val="20"/>
                <w:szCs w:val="20"/>
              </w:rPr>
            </w:pPr>
            <w:r w:rsidRPr="000E398E">
              <w:rPr>
                <w:sz w:val="20"/>
                <w:szCs w:val="20"/>
              </w:rPr>
              <w:t>Центральная котельная, котельная Западного района</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Располагаемая мощность источника тепловой энергии Гкал/ч</w:t>
            </w:r>
          </w:p>
        </w:tc>
        <w:tc>
          <w:tcPr>
            <w:tcW w:w="1588" w:type="dxa"/>
            <w:vAlign w:val="center"/>
          </w:tcPr>
          <w:p w:rsidR="00C21D38" w:rsidRPr="000E398E" w:rsidRDefault="00C21D38" w:rsidP="004E0986">
            <w:pPr>
              <w:ind w:firstLine="5"/>
              <w:jc w:val="center"/>
              <w:rPr>
                <w:sz w:val="20"/>
                <w:szCs w:val="20"/>
              </w:rPr>
            </w:pPr>
            <w:r w:rsidRPr="000E398E">
              <w:rPr>
                <w:sz w:val="20"/>
                <w:szCs w:val="20"/>
              </w:rPr>
              <w:t>148,4</w:t>
            </w:r>
          </w:p>
        </w:tc>
        <w:tc>
          <w:tcPr>
            <w:tcW w:w="1588" w:type="dxa"/>
            <w:vAlign w:val="center"/>
          </w:tcPr>
          <w:p w:rsidR="00C21D38" w:rsidRPr="000E398E" w:rsidRDefault="00C21D38" w:rsidP="004E0986">
            <w:pPr>
              <w:ind w:firstLine="5"/>
              <w:jc w:val="center"/>
              <w:rPr>
                <w:sz w:val="20"/>
                <w:szCs w:val="20"/>
              </w:rPr>
            </w:pPr>
            <w:r w:rsidRPr="000E398E">
              <w:rPr>
                <w:sz w:val="20"/>
                <w:szCs w:val="20"/>
              </w:rPr>
              <w:t>148,4</w:t>
            </w:r>
          </w:p>
        </w:tc>
        <w:tc>
          <w:tcPr>
            <w:tcW w:w="1588" w:type="dxa"/>
            <w:vAlign w:val="center"/>
          </w:tcPr>
          <w:p w:rsidR="00C21D38" w:rsidRPr="000E398E" w:rsidRDefault="00C21D38" w:rsidP="004E0986">
            <w:pPr>
              <w:ind w:firstLine="5"/>
              <w:jc w:val="center"/>
              <w:rPr>
                <w:sz w:val="20"/>
                <w:szCs w:val="20"/>
              </w:rPr>
            </w:pPr>
            <w:r w:rsidRPr="000E398E">
              <w:rPr>
                <w:sz w:val="20"/>
                <w:szCs w:val="20"/>
              </w:rPr>
              <w:t>148,4</w:t>
            </w:r>
          </w:p>
        </w:tc>
        <w:tc>
          <w:tcPr>
            <w:tcW w:w="1588" w:type="dxa"/>
            <w:vAlign w:val="center"/>
          </w:tcPr>
          <w:p w:rsidR="00C21D38" w:rsidRPr="000E398E" w:rsidRDefault="00C21D38" w:rsidP="004E0986">
            <w:pPr>
              <w:ind w:firstLine="5"/>
              <w:jc w:val="center"/>
              <w:rPr>
                <w:sz w:val="20"/>
                <w:szCs w:val="20"/>
              </w:rPr>
            </w:pPr>
            <w:r w:rsidRPr="000E398E">
              <w:rPr>
                <w:sz w:val="20"/>
                <w:szCs w:val="20"/>
              </w:rPr>
              <w:t>148,4</w:t>
            </w:r>
          </w:p>
        </w:tc>
        <w:tc>
          <w:tcPr>
            <w:tcW w:w="1588" w:type="dxa"/>
            <w:vAlign w:val="center"/>
          </w:tcPr>
          <w:p w:rsidR="00C21D38" w:rsidRPr="000E398E" w:rsidRDefault="00C21D38" w:rsidP="004E0986">
            <w:pPr>
              <w:ind w:firstLine="5"/>
              <w:jc w:val="center"/>
              <w:rPr>
                <w:sz w:val="20"/>
                <w:szCs w:val="20"/>
              </w:rPr>
            </w:pPr>
            <w:r w:rsidRPr="000E398E">
              <w:rPr>
                <w:sz w:val="20"/>
                <w:szCs w:val="20"/>
              </w:rPr>
              <w:t>148,4</w:t>
            </w:r>
          </w:p>
        </w:tc>
      </w:tr>
      <w:tr w:rsidR="00C21D38" w:rsidRPr="000E398E" w:rsidTr="004E0986">
        <w:tc>
          <w:tcPr>
            <w:tcW w:w="0" w:type="auto"/>
            <w:vAlign w:val="center"/>
          </w:tcPr>
          <w:p w:rsidR="00C21D38" w:rsidRPr="000E398E" w:rsidRDefault="00C21D38" w:rsidP="00FA1C27">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588" w:type="dxa"/>
            <w:vAlign w:val="center"/>
          </w:tcPr>
          <w:p w:rsidR="00C21D38" w:rsidRPr="00C21D38" w:rsidRDefault="00C21D38" w:rsidP="00FA1C27">
            <w:pPr>
              <w:ind w:firstLine="5"/>
              <w:jc w:val="center"/>
              <w:rPr>
                <w:sz w:val="20"/>
                <w:szCs w:val="20"/>
              </w:rPr>
            </w:pPr>
            <w:r w:rsidRPr="00C21D38">
              <w:rPr>
                <w:sz w:val="20"/>
                <w:szCs w:val="20"/>
              </w:rPr>
              <w:t>2,98</w:t>
            </w:r>
          </w:p>
        </w:tc>
        <w:tc>
          <w:tcPr>
            <w:tcW w:w="1588" w:type="dxa"/>
            <w:vAlign w:val="center"/>
          </w:tcPr>
          <w:p w:rsidR="00C21D38" w:rsidRPr="00C21D38" w:rsidRDefault="00C21D38" w:rsidP="00FA1C27">
            <w:pPr>
              <w:ind w:firstLine="5"/>
              <w:jc w:val="center"/>
              <w:rPr>
                <w:sz w:val="20"/>
                <w:szCs w:val="20"/>
              </w:rPr>
            </w:pPr>
            <w:r w:rsidRPr="00C21D38">
              <w:rPr>
                <w:sz w:val="20"/>
                <w:szCs w:val="20"/>
              </w:rPr>
              <w:t>5,01</w:t>
            </w:r>
          </w:p>
        </w:tc>
        <w:tc>
          <w:tcPr>
            <w:tcW w:w="1588" w:type="dxa"/>
            <w:vAlign w:val="center"/>
          </w:tcPr>
          <w:p w:rsidR="00C21D38" w:rsidRPr="00C21D38" w:rsidRDefault="00C21D38" w:rsidP="00FA1C27">
            <w:pPr>
              <w:ind w:firstLine="5"/>
              <w:jc w:val="center"/>
              <w:rPr>
                <w:sz w:val="20"/>
                <w:szCs w:val="20"/>
              </w:rPr>
            </w:pPr>
            <w:r w:rsidRPr="00C21D38">
              <w:rPr>
                <w:sz w:val="20"/>
                <w:szCs w:val="20"/>
              </w:rPr>
              <w:t>5,01</w:t>
            </w:r>
          </w:p>
        </w:tc>
        <w:tc>
          <w:tcPr>
            <w:tcW w:w="1588" w:type="dxa"/>
            <w:vAlign w:val="center"/>
          </w:tcPr>
          <w:p w:rsidR="00C21D38" w:rsidRPr="00C21D38" w:rsidRDefault="00C21D38" w:rsidP="00FA1C27">
            <w:pPr>
              <w:ind w:firstLine="5"/>
              <w:jc w:val="center"/>
              <w:rPr>
                <w:sz w:val="20"/>
                <w:szCs w:val="20"/>
              </w:rPr>
            </w:pPr>
            <w:r w:rsidRPr="00C21D38">
              <w:rPr>
                <w:sz w:val="20"/>
                <w:szCs w:val="20"/>
              </w:rPr>
              <w:t>5,01</w:t>
            </w:r>
          </w:p>
        </w:tc>
        <w:tc>
          <w:tcPr>
            <w:tcW w:w="1588" w:type="dxa"/>
            <w:vAlign w:val="center"/>
          </w:tcPr>
          <w:p w:rsidR="00C21D38" w:rsidRPr="00C21D38" w:rsidRDefault="00C21D38" w:rsidP="00FA1C27">
            <w:pPr>
              <w:ind w:firstLine="5"/>
              <w:jc w:val="center"/>
              <w:rPr>
                <w:sz w:val="20"/>
                <w:szCs w:val="20"/>
              </w:rPr>
            </w:pPr>
            <w:r w:rsidRPr="00C21D38">
              <w:rPr>
                <w:sz w:val="20"/>
                <w:szCs w:val="20"/>
              </w:rPr>
              <w:t>5,01</w:t>
            </w:r>
          </w:p>
        </w:tc>
      </w:tr>
      <w:tr w:rsidR="00C21D38" w:rsidRPr="000E398E" w:rsidTr="004E0986">
        <w:tc>
          <w:tcPr>
            <w:tcW w:w="0" w:type="auto"/>
            <w:vAlign w:val="center"/>
          </w:tcPr>
          <w:p w:rsidR="00C21D38" w:rsidRPr="000E398E" w:rsidRDefault="00C21D38" w:rsidP="00007B82">
            <w:pPr>
              <w:jc w:val="center"/>
              <w:rPr>
                <w:sz w:val="20"/>
                <w:szCs w:val="20"/>
              </w:rPr>
            </w:pPr>
            <w:r w:rsidRPr="000E398E">
              <w:rPr>
                <w:sz w:val="20"/>
                <w:szCs w:val="20"/>
              </w:rPr>
              <w:t>Потери мощности в тепловой сети, Гкал/час</w:t>
            </w:r>
          </w:p>
        </w:tc>
        <w:tc>
          <w:tcPr>
            <w:tcW w:w="1588" w:type="dxa"/>
            <w:vAlign w:val="center"/>
          </w:tcPr>
          <w:p w:rsidR="00C21D38" w:rsidRPr="00C21D38" w:rsidRDefault="00C21D38" w:rsidP="00007B82">
            <w:pPr>
              <w:ind w:firstLine="5"/>
              <w:jc w:val="center"/>
              <w:rPr>
                <w:sz w:val="20"/>
                <w:szCs w:val="20"/>
              </w:rPr>
            </w:pPr>
            <w:r w:rsidRPr="00C21D38">
              <w:rPr>
                <w:sz w:val="20"/>
                <w:szCs w:val="20"/>
              </w:rPr>
              <w:t>12,52</w:t>
            </w:r>
          </w:p>
        </w:tc>
        <w:tc>
          <w:tcPr>
            <w:tcW w:w="1588" w:type="dxa"/>
            <w:vAlign w:val="center"/>
          </w:tcPr>
          <w:p w:rsidR="00C21D38" w:rsidRPr="00C21D38" w:rsidRDefault="00C21D38" w:rsidP="00007B82">
            <w:pPr>
              <w:ind w:firstLine="5"/>
              <w:jc w:val="center"/>
              <w:rPr>
                <w:sz w:val="20"/>
                <w:szCs w:val="20"/>
              </w:rPr>
            </w:pPr>
            <w:r w:rsidRPr="00C21D38">
              <w:rPr>
                <w:sz w:val="20"/>
                <w:szCs w:val="20"/>
              </w:rPr>
              <w:t>26,58</w:t>
            </w:r>
          </w:p>
        </w:tc>
        <w:tc>
          <w:tcPr>
            <w:tcW w:w="1588" w:type="dxa"/>
            <w:vAlign w:val="center"/>
          </w:tcPr>
          <w:p w:rsidR="00C21D38" w:rsidRPr="00C21D38" w:rsidRDefault="00C21D38" w:rsidP="00007B82">
            <w:pPr>
              <w:ind w:firstLine="5"/>
              <w:jc w:val="center"/>
              <w:rPr>
                <w:sz w:val="20"/>
                <w:szCs w:val="20"/>
              </w:rPr>
            </w:pPr>
            <w:r w:rsidRPr="00C21D38">
              <w:rPr>
                <w:sz w:val="20"/>
                <w:szCs w:val="20"/>
              </w:rPr>
              <w:t>26,58</w:t>
            </w:r>
          </w:p>
        </w:tc>
        <w:tc>
          <w:tcPr>
            <w:tcW w:w="1588" w:type="dxa"/>
            <w:vAlign w:val="center"/>
          </w:tcPr>
          <w:p w:rsidR="00C21D38" w:rsidRPr="00C21D38" w:rsidRDefault="00C21D38" w:rsidP="00007B82">
            <w:pPr>
              <w:ind w:firstLine="5"/>
              <w:jc w:val="center"/>
              <w:rPr>
                <w:sz w:val="20"/>
                <w:szCs w:val="20"/>
              </w:rPr>
            </w:pPr>
            <w:r w:rsidRPr="00C21D38">
              <w:rPr>
                <w:sz w:val="20"/>
                <w:szCs w:val="20"/>
              </w:rPr>
              <w:t>26,58</w:t>
            </w:r>
          </w:p>
        </w:tc>
        <w:tc>
          <w:tcPr>
            <w:tcW w:w="1588" w:type="dxa"/>
            <w:vAlign w:val="center"/>
          </w:tcPr>
          <w:p w:rsidR="00C21D38" w:rsidRPr="00C21D38" w:rsidRDefault="00C21D38" w:rsidP="00007B82">
            <w:pPr>
              <w:ind w:firstLine="5"/>
              <w:jc w:val="center"/>
              <w:rPr>
                <w:sz w:val="20"/>
                <w:szCs w:val="20"/>
              </w:rPr>
            </w:pPr>
            <w:r w:rsidRPr="00C21D38">
              <w:rPr>
                <w:sz w:val="20"/>
                <w:szCs w:val="20"/>
              </w:rPr>
              <w:t>26,58</w:t>
            </w:r>
          </w:p>
        </w:tc>
      </w:tr>
      <w:tr w:rsidR="00C21D38" w:rsidRPr="000E398E" w:rsidTr="004E0986">
        <w:tc>
          <w:tcPr>
            <w:tcW w:w="0" w:type="auto"/>
            <w:vAlign w:val="center"/>
          </w:tcPr>
          <w:p w:rsidR="00C21D38" w:rsidRPr="000E398E" w:rsidRDefault="00C21D38" w:rsidP="00007B82">
            <w:pPr>
              <w:jc w:val="center"/>
              <w:rPr>
                <w:sz w:val="20"/>
                <w:szCs w:val="20"/>
              </w:rPr>
            </w:pPr>
            <w:r w:rsidRPr="000E398E">
              <w:rPr>
                <w:sz w:val="20"/>
                <w:szCs w:val="20"/>
              </w:rPr>
              <w:t xml:space="preserve">Присоединенная тепловая нагрузка, в </w:t>
            </w:r>
            <w:proofErr w:type="spellStart"/>
            <w:r w:rsidRPr="000E398E">
              <w:rPr>
                <w:sz w:val="20"/>
                <w:szCs w:val="20"/>
              </w:rPr>
              <w:t>т.ч</w:t>
            </w:r>
            <w:proofErr w:type="spellEnd"/>
            <w:r w:rsidRPr="000E398E">
              <w:rPr>
                <w:sz w:val="20"/>
                <w:szCs w:val="20"/>
              </w:rPr>
              <w:t>. Гкал/ч</w:t>
            </w:r>
          </w:p>
        </w:tc>
        <w:tc>
          <w:tcPr>
            <w:tcW w:w="1588" w:type="dxa"/>
            <w:vAlign w:val="center"/>
          </w:tcPr>
          <w:p w:rsidR="00C21D38" w:rsidRPr="00C21D38" w:rsidRDefault="00C21D38" w:rsidP="00007B82">
            <w:pPr>
              <w:ind w:firstLine="5"/>
              <w:jc w:val="center"/>
              <w:rPr>
                <w:sz w:val="20"/>
                <w:szCs w:val="20"/>
              </w:rPr>
            </w:pPr>
            <w:r w:rsidRPr="00C21D38">
              <w:rPr>
                <w:sz w:val="20"/>
                <w:szCs w:val="20"/>
              </w:rPr>
              <w:t>71,2</w:t>
            </w:r>
          </w:p>
        </w:tc>
        <w:tc>
          <w:tcPr>
            <w:tcW w:w="1588" w:type="dxa"/>
            <w:vAlign w:val="center"/>
          </w:tcPr>
          <w:p w:rsidR="00C21D38" w:rsidRPr="00C21D38" w:rsidRDefault="00C21D38" w:rsidP="00007B82">
            <w:pPr>
              <w:ind w:firstLine="5"/>
              <w:jc w:val="center"/>
              <w:rPr>
                <w:sz w:val="20"/>
                <w:szCs w:val="20"/>
              </w:rPr>
            </w:pPr>
            <w:r w:rsidRPr="00C21D38">
              <w:rPr>
                <w:sz w:val="20"/>
                <w:szCs w:val="20"/>
              </w:rPr>
              <w:t>71,6</w:t>
            </w:r>
          </w:p>
        </w:tc>
        <w:tc>
          <w:tcPr>
            <w:tcW w:w="1588" w:type="dxa"/>
            <w:vAlign w:val="center"/>
          </w:tcPr>
          <w:p w:rsidR="00C21D38" w:rsidRPr="00C21D38" w:rsidRDefault="00C21D38" w:rsidP="00007B82">
            <w:pPr>
              <w:ind w:firstLine="5"/>
              <w:jc w:val="center"/>
              <w:rPr>
                <w:sz w:val="20"/>
                <w:szCs w:val="20"/>
              </w:rPr>
            </w:pPr>
            <w:r w:rsidRPr="00C21D38">
              <w:rPr>
                <w:sz w:val="20"/>
                <w:szCs w:val="20"/>
              </w:rPr>
              <w:t>71,6</w:t>
            </w:r>
          </w:p>
        </w:tc>
        <w:tc>
          <w:tcPr>
            <w:tcW w:w="1588" w:type="dxa"/>
            <w:vAlign w:val="center"/>
          </w:tcPr>
          <w:p w:rsidR="00C21D38" w:rsidRPr="00C21D38" w:rsidRDefault="00C21D38" w:rsidP="00007B82">
            <w:pPr>
              <w:ind w:firstLine="5"/>
              <w:jc w:val="center"/>
              <w:rPr>
                <w:sz w:val="20"/>
                <w:szCs w:val="20"/>
              </w:rPr>
            </w:pPr>
            <w:r w:rsidRPr="00C21D38">
              <w:rPr>
                <w:sz w:val="20"/>
                <w:szCs w:val="20"/>
              </w:rPr>
              <w:t>71,6</w:t>
            </w:r>
          </w:p>
        </w:tc>
        <w:tc>
          <w:tcPr>
            <w:tcW w:w="1588" w:type="dxa"/>
            <w:vAlign w:val="center"/>
          </w:tcPr>
          <w:p w:rsidR="00C21D38" w:rsidRPr="00C21D38" w:rsidRDefault="00C21D38" w:rsidP="00007B82">
            <w:pPr>
              <w:ind w:firstLine="5"/>
              <w:jc w:val="center"/>
              <w:rPr>
                <w:sz w:val="20"/>
                <w:szCs w:val="20"/>
              </w:rPr>
            </w:pPr>
            <w:r w:rsidRPr="00C21D38">
              <w:rPr>
                <w:sz w:val="20"/>
                <w:szCs w:val="20"/>
              </w:rPr>
              <w:t>72</w:t>
            </w:r>
          </w:p>
        </w:tc>
      </w:tr>
      <w:tr w:rsidR="00C21D38" w:rsidRPr="000E398E" w:rsidTr="004E0986">
        <w:tc>
          <w:tcPr>
            <w:tcW w:w="0" w:type="auto"/>
            <w:vAlign w:val="center"/>
          </w:tcPr>
          <w:p w:rsidR="00C21D38" w:rsidRPr="000E398E" w:rsidRDefault="00C21D38" w:rsidP="00007B82">
            <w:pPr>
              <w:jc w:val="right"/>
              <w:rPr>
                <w:sz w:val="20"/>
                <w:szCs w:val="20"/>
              </w:rPr>
            </w:pPr>
            <w:r w:rsidRPr="000E398E">
              <w:rPr>
                <w:sz w:val="20"/>
                <w:szCs w:val="20"/>
              </w:rPr>
              <w:t>Отопление</w:t>
            </w:r>
          </w:p>
        </w:tc>
        <w:tc>
          <w:tcPr>
            <w:tcW w:w="1588" w:type="dxa"/>
            <w:vAlign w:val="center"/>
          </w:tcPr>
          <w:p w:rsidR="00C21D38" w:rsidRPr="00C21D38" w:rsidRDefault="00C21D38" w:rsidP="00007B82">
            <w:pPr>
              <w:ind w:firstLine="5"/>
              <w:jc w:val="center"/>
              <w:rPr>
                <w:sz w:val="20"/>
                <w:szCs w:val="20"/>
              </w:rPr>
            </w:pPr>
            <w:r w:rsidRPr="00C21D38">
              <w:rPr>
                <w:sz w:val="20"/>
                <w:szCs w:val="20"/>
              </w:rPr>
              <w:t>62</w:t>
            </w:r>
          </w:p>
        </w:tc>
        <w:tc>
          <w:tcPr>
            <w:tcW w:w="1588" w:type="dxa"/>
            <w:vAlign w:val="center"/>
          </w:tcPr>
          <w:p w:rsidR="00C21D38" w:rsidRPr="00C21D38" w:rsidRDefault="00C21D38" w:rsidP="00007B82">
            <w:pPr>
              <w:ind w:firstLine="5"/>
              <w:jc w:val="center"/>
              <w:rPr>
                <w:sz w:val="20"/>
                <w:szCs w:val="20"/>
              </w:rPr>
            </w:pPr>
            <w:r w:rsidRPr="00C21D38">
              <w:rPr>
                <w:sz w:val="20"/>
                <w:szCs w:val="20"/>
              </w:rPr>
              <w:t>62,4</w:t>
            </w:r>
          </w:p>
        </w:tc>
        <w:tc>
          <w:tcPr>
            <w:tcW w:w="1588" w:type="dxa"/>
            <w:vAlign w:val="center"/>
          </w:tcPr>
          <w:p w:rsidR="00C21D38" w:rsidRPr="00C21D38" w:rsidRDefault="00C21D38" w:rsidP="00007B82">
            <w:pPr>
              <w:ind w:firstLine="5"/>
              <w:jc w:val="center"/>
              <w:rPr>
                <w:sz w:val="20"/>
                <w:szCs w:val="20"/>
              </w:rPr>
            </w:pPr>
            <w:r w:rsidRPr="00C21D38">
              <w:rPr>
                <w:sz w:val="20"/>
                <w:szCs w:val="20"/>
              </w:rPr>
              <w:t>62,4</w:t>
            </w:r>
          </w:p>
        </w:tc>
        <w:tc>
          <w:tcPr>
            <w:tcW w:w="1588" w:type="dxa"/>
            <w:vAlign w:val="center"/>
          </w:tcPr>
          <w:p w:rsidR="00C21D38" w:rsidRPr="00C21D38" w:rsidRDefault="00C21D38" w:rsidP="00007B82">
            <w:pPr>
              <w:ind w:firstLine="5"/>
              <w:jc w:val="center"/>
              <w:rPr>
                <w:sz w:val="20"/>
                <w:szCs w:val="20"/>
              </w:rPr>
            </w:pPr>
            <w:r w:rsidRPr="00C21D38">
              <w:rPr>
                <w:sz w:val="20"/>
                <w:szCs w:val="20"/>
              </w:rPr>
              <w:t>62,4</w:t>
            </w:r>
          </w:p>
        </w:tc>
        <w:tc>
          <w:tcPr>
            <w:tcW w:w="1588" w:type="dxa"/>
            <w:vAlign w:val="center"/>
          </w:tcPr>
          <w:p w:rsidR="00C21D38" w:rsidRPr="00C21D38" w:rsidRDefault="00C21D38" w:rsidP="00007B82">
            <w:pPr>
              <w:ind w:firstLine="5"/>
              <w:jc w:val="center"/>
              <w:rPr>
                <w:sz w:val="20"/>
                <w:szCs w:val="20"/>
              </w:rPr>
            </w:pPr>
            <w:r w:rsidRPr="00C21D38">
              <w:rPr>
                <w:sz w:val="20"/>
                <w:szCs w:val="20"/>
              </w:rPr>
              <w:t>63</w:t>
            </w:r>
          </w:p>
        </w:tc>
      </w:tr>
      <w:tr w:rsidR="00C21D38" w:rsidRPr="000E398E" w:rsidTr="004E0986">
        <w:tc>
          <w:tcPr>
            <w:tcW w:w="0" w:type="auto"/>
            <w:vAlign w:val="center"/>
          </w:tcPr>
          <w:p w:rsidR="00C21D38" w:rsidRPr="000E398E" w:rsidRDefault="00C21D38" w:rsidP="00007B82">
            <w:pPr>
              <w:jc w:val="right"/>
              <w:rPr>
                <w:sz w:val="20"/>
                <w:szCs w:val="20"/>
              </w:rPr>
            </w:pPr>
            <w:r w:rsidRPr="000E398E">
              <w:rPr>
                <w:sz w:val="20"/>
                <w:szCs w:val="20"/>
              </w:rPr>
              <w:t>Вентиляция</w:t>
            </w:r>
          </w:p>
        </w:tc>
        <w:tc>
          <w:tcPr>
            <w:tcW w:w="1588" w:type="dxa"/>
            <w:vAlign w:val="center"/>
          </w:tcPr>
          <w:p w:rsidR="00C21D38" w:rsidRPr="00C21D38" w:rsidRDefault="00C21D38" w:rsidP="00007B82">
            <w:pPr>
              <w:ind w:firstLine="5"/>
              <w:jc w:val="center"/>
              <w:rPr>
                <w:sz w:val="20"/>
                <w:szCs w:val="20"/>
              </w:rPr>
            </w:pPr>
            <w:r w:rsidRPr="00C21D38">
              <w:rPr>
                <w:sz w:val="20"/>
                <w:szCs w:val="20"/>
              </w:rPr>
              <w:t>-</w:t>
            </w:r>
          </w:p>
        </w:tc>
        <w:tc>
          <w:tcPr>
            <w:tcW w:w="1588" w:type="dxa"/>
            <w:vAlign w:val="center"/>
          </w:tcPr>
          <w:p w:rsidR="00C21D38" w:rsidRPr="00C21D38" w:rsidRDefault="00C21D38" w:rsidP="00007B82">
            <w:pPr>
              <w:ind w:firstLine="5"/>
              <w:jc w:val="center"/>
              <w:rPr>
                <w:sz w:val="20"/>
                <w:szCs w:val="20"/>
              </w:rPr>
            </w:pPr>
            <w:r w:rsidRPr="00C21D38">
              <w:rPr>
                <w:sz w:val="20"/>
                <w:szCs w:val="20"/>
              </w:rPr>
              <w:t>-</w:t>
            </w:r>
          </w:p>
        </w:tc>
        <w:tc>
          <w:tcPr>
            <w:tcW w:w="1588" w:type="dxa"/>
            <w:vAlign w:val="center"/>
          </w:tcPr>
          <w:p w:rsidR="00C21D38" w:rsidRPr="00C21D38" w:rsidRDefault="00C21D38" w:rsidP="00007B82">
            <w:pPr>
              <w:ind w:firstLine="5"/>
              <w:jc w:val="center"/>
              <w:rPr>
                <w:sz w:val="20"/>
                <w:szCs w:val="20"/>
              </w:rPr>
            </w:pPr>
            <w:r w:rsidRPr="00C21D38">
              <w:rPr>
                <w:sz w:val="20"/>
                <w:szCs w:val="20"/>
              </w:rPr>
              <w:t>-</w:t>
            </w:r>
          </w:p>
        </w:tc>
        <w:tc>
          <w:tcPr>
            <w:tcW w:w="1588" w:type="dxa"/>
            <w:vAlign w:val="center"/>
          </w:tcPr>
          <w:p w:rsidR="00C21D38" w:rsidRPr="00C21D38" w:rsidRDefault="00C21D38" w:rsidP="00007B82">
            <w:pPr>
              <w:ind w:firstLine="5"/>
              <w:jc w:val="center"/>
              <w:rPr>
                <w:sz w:val="20"/>
                <w:szCs w:val="20"/>
              </w:rPr>
            </w:pPr>
            <w:r w:rsidRPr="00C21D38">
              <w:rPr>
                <w:sz w:val="20"/>
                <w:szCs w:val="20"/>
              </w:rPr>
              <w:t>-</w:t>
            </w:r>
          </w:p>
        </w:tc>
        <w:tc>
          <w:tcPr>
            <w:tcW w:w="1588" w:type="dxa"/>
            <w:vAlign w:val="center"/>
          </w:tcPr>
          <w:p w:rsidR="00C21D38" w:rsidRPr="00C21D38" w:rsidRDefault="00C21D38" w:rsidP="00007B82">
            <w:pPr>
              <w:ind w:firstLine="5"/>
              <w:jc w:val="center"/>
              <w:rPr>
                <w:sz w:val="20"/>
                <w:szCs w:val="20"/>
              </w:rPr>
            </w:pPr>
            <w:r w:rsidRPr="00C21D38">
              <w:rPr>
                <w:sz w:val="20"/>
                <w:szCs w:val="20"/>
              </w:rPr>
              <w:t>-</w:t>
            </w:r>
          </w:p>
        </w:tc>
      </w:tr>
      <w:tr w:rsidR="00C21D38" w:rsidRPr="000E398E" w:rsidTr="004E0986">
        <w:tc>
          <w:tcPr>
            <w:tcW w:w="0" w:type="auto"/>
            <w:vAlign w:val="center"/>
          </w:tcPr>
          <w:p w:rsidR="00C21D38" w:rsidRPr="000E398E" w:rsidRDefault="00C21D38" w:rsidP="00007B82">
            <w:pPr>
              <w:jc w:val="right"/>
              <w:rPr>
                <w:sz w:val="20"/>
                <w:szCs w:val="20"/>
              </w:rPr>
            </w:pPr>
            <w:r w:rsidRPr="000E398E">
              <w:rPr>
                <w:sz w:val="20"/>
                <w:szCs w:val="20"/>
              </w:rPr>
              <w:t>ГВС</w:t>
            </w:r>
          </w:p>
        </w:tc>
        <w:tc>
          <w:tcPr>
            <w:tcW w:w="1588" w:type="dxa"/>
            <w:vAlign w:val="center"/>
          </w:tcPr>
          <w:p w:rsidR="00C21D38" w:rsidRPr="00C21D38" w:rsidRDefault="00C21D38" w:rsidP="00007B82">
            <w:pPr>
              <w:ind w:firstLine="5"/>
              <w:jc w:val="center"/>
              <w:rPr>
                <w:sz w:val="20"/>
                <w:szCs w:val="20"/>
              </w:rPr>
            </w:pPr>
            <w:r w:rsidRPr="00C21D38">
              <w:rPr>
                <w:sz w:val="20"/>
                <w:szCs w:val="20"/>
              </w:rPr>
              <w:t>9,2</w:t>
            </w:r>
          </w:p>
        </w:tc>
        <w:tc>
          <w:tcPr>
            <w:tcW w:w="1588" w:type="dxa"/>
            <w:vAlign w:val="center"/>
          </w:tcPr>
          <w:p w:rsidR="00C21D38" w:rsidRPr="00C21D38" w:rsidRDefault="00C21D38" w:rsidP="00007B82">
            <w:pPr>
              <w:ind w:firstLine="5"/>
              <w:jc w:val="center"/>
              <w:rPr>
                <w:sz w:val="20"/>
                <w:szCs w:val="20"/>
              </w:rPr>
            </w:pPr>
            <w:r w:rsidRPr="00C21D38">
              <w:rPr>
                <w:sz w:val="20"/>
                <w:szCs w:val="20"/>
              </w:rPr>
              <w:t>9,2</w:t>
            </w:r>
          </w:p>
        </w:tc>
        <w:tc>
          <w:tcPr>
            <w:tcW w:w="1588" w:type="dxa"/>
            <w:vAlign w:val="center"/>
          </w:tcPr>
          <w:p w:rsidR="00C21D38" w:rsidRPr="00C21D38" w:rsidRDefault="00C21D38" w:rsidP="00007B82">
            <w:pPr>
              <w:ind w:firstLine="5"/>
              <w:jc w:val="center"/>
              <w:rPr>
                <w:sz w:val="20"/>
                <w:szCs w:val="20"/>
              </w:rPr>
            </w:pPr>
            <w:r w:rsidRPr="00C21D38">
              <w:rPr>
                <w:sz w:val="20"/>
                <w:szCs w:val="20"/>
              </w:rPr>
              <w:t>9,2</w:t>
            </w:r>
          </w:p>
        </w:tc>
        <w:tc>
          <w:tcPr>
            <w:tcW w:w="1588" w:type="dxa"/>
            <w:vAlign w:val="center"/>
          </w:tcPr>
          <w:p w:rsidR="00C21D38" w:rsidRPr="00C21D38" w:rsidRDefault="00C21D38" w:rsidP="00007B82">
            <w:pPr>
              <w:ind w:firstLine="5"/>
              <w:jc w:val="center"/>
              <w:rPr>
                <w:sz w:val="20"/>
                <w:szCs w:val="20"/>
              </w:rPr>
            </w:pPr>
            <w:r w:rsidRPr="00C21D38">
              <w:rPr>
                <w:sz w:val="20"/>
                <w:szCs w:val="20"/>
              </w:rPr>
              <w:t>9,2</w:t>
            </w:r>
          </w:p>
        </w:tc>
        <w:tc>
          <w:tcPr>
            <w:tcW w:w="1588" w:type="dxa"/>
            <w:vAlign w:val="center"/>
          </w:tcPr>
          <w:p w:rsidR="00C21D38" w:rsidRPr="00C21D38" w:rsidRDefault="00C21D38" w:rsidP="00007B82">
            <w:pPr>
              <w:ind w:firstLine="5"/>
              <w:jc w:val="center"/>
              <w:rPr>
                <w:sz w:val="20"/>
                <w:szCs w:val="20"/>
              </w:rPr>
            </w:pPr>
            <w:r w:rsidRPr="00C21D38">
              <w:rPr>
                <w:sz w:val="20"/>
                <w:szCs w:val="20"/>
              </w:rPr>
              <w:t>9,2</w:t>
            </w:r>
          </w:p>
        </w:tc>
      </w:tr>
    </w:tbl>
    <w:p w:rsidR="0039349F" w:rsidRDefault="0039349F" w:rsidP="0039349F">
      <w:pPr>
        <w:ind w:firstLine="709"/>
        <w:rPr>
          <w:highlight w:val="yellow"/>
        </w:rPr>
      </w:pPr>
    </w:p>
    <w:p w:rsidR="0039349F" w:rsidRDefault="0039349F" w:rsidP="0039349F">
      <w:pPr>
        <w:pStyle w:val="a8"/>
        <w:keepNext/>
      </w:pPr>
      <w:r>
        <w:t xml:space="preserve">Таблица </w:t>
      </w:r>
      <w:r w:rsidR="000A3E2D">
        <w:t>33</w:t>
      </w:r>
      <w:r w:rsidR="00C21D38">
        <w:rPr>
          <w:noProof/>
        </w:rPr>
        <w:t xml:space="preserve">. </w:t>
      </w:r>
      <w:r w:rsidRPr="00842491">
        <w:t>Баланс тепловой мощности и присоединенной тепловой нагрузки БМК</w:t>
      </w:r>
      <w:r w:rsidR="005C0837">
        <w:t xml:space="preserve"> </w:t>
      </w:r>
      <w:proofErr w:type="spellStart"/>
      <w:r w:rsidR="005C0837">
        <w:t>п.Первомайский</w:t>
      </w:r>
      <w:proofErr w:type="spellEnd"/>
    </w:p>
    <w:tbl>
      <w:tblPr>
        <w:tblStyle w:val="af8"/>
        <w:tblW w:w="0" w:type="auto"/>
        <w:tblLook w:val="04A0" w:firstRow="1" w:lastRow="0" w:firstColumn="1" w:lastColumn="0" w:noHBand="0" w:noVBand="1"/>
      </w:tblPr>
      <w:tblGrid>
        <w:gridCol w:w="5730"/>
        <w:gridCol w:w="1624"/>
        <w:gridCol w:w="2050"/>
        <w:gridCol w:w="1624"/>
        <w:gridCol w:w="1624"/>
        <w:gridCol w:w="1624"/>
      </w:tblGrid>
      <w:tr w:rsidR="00C21D38" w:rsidRPr="000E398E" w:rsidTr="0040337A">
        <w:trPr>
          <w:trHeight w:val="284"/>
          <w:tblHeader/>
        </w:trPr>
        <w:tc>
          <w:tcPr>
            <w:tcW w:w="0" w:type="auto"/>
            <w:vAlign w:val="center"/>
          </w:tcPr>
          <w:p w:rsidR="00C21D38" w:rsidRPr="000E398E" w:rsidRDefault="00C21D38" w:rsidP="004E0986">
            <w:pPr>
              <w:jc w:val="center"/>
              <w:rPr>
                <w:sz w:val="20"/>
                <w:szCs w:val="20"/>
              </w:rPr>
            </w:pPr>
            <w:r w:rsidRPr="000E398E">
              <w:rPr>
                <w:sz w:val="20"/>
                <w:szCs w:val="20"/>
              </w:rPr>
              <w:t>Наименование показателя</w:t>
            </w:r>
          </w:p>
        </w:tc>
        <w:tc>
          <w:tcPr>
            <w:tcW w:w="1624" w:type="dxa"/>
            <w:vAlign w:val="center"/>
          </w:tcPr>
          <w:p w:rsidR="00C21D38" w:rsidRPr="000E398E" w:rsidRDefault="00C21D38" w:rsidP="004E0986">
            <w:pPr>
              <w:ind w:firstLine="5"/>
              <w:jc w:val="center"/>
              <w:rPr>
                <w:sz w:val="20"/>
                <w:szCs w:val="20"/>
              </w:rPr>
            </w:pPr>
            <w:r w:rsidRPr="000E398E">
              <w:rPr>
                <w:sz w:val="20"/>
                <w:szCs w:val="20"/>
              </w:rPr>
              <w:t>2018 год</w:t>
            </w:r>
          </w:p>
        </w:tc>
        <w:tc>
          <w:tcPr>
            <w:tcW w:w="2050" w:type="dxa"/>
            <w:vAlign w:val="center"/>
          </w:tcPr>
          <w:p w:rsidR="00C21D38" w:rsidRPr="000E398E" w:rsidRDefault="00C21D38" w:rsidP="004E0986">
            <w:pPr>
              <w:ind w:firstLine="5"/>
              <w:jc w:val="center"/>
              <w:rPr>
                <w:sz w:val="20"/>
                <w:szCs w:val="20"/>
              </w:rPr>
            </w:pPr>
            <w:r w:rsidRPr="000E398E">
              <w:rPr>
                <w:sz w:val="20"/>
                <w:szCs w:val="20"/>
              </w:rPr>
              <w:t>2019 год</w:t>
            </w:r>
          </w:p>
        </w:tc>
        <w:tc>
          <w:tcPr>
            <w:tcW w:w="1624" w:type="dxa"/>
            <w:vAlign w:val="center"/>
          </w:tcPr>
          <w:p w:rsidR="00C21D38" w:rsidRPr="000E398E" w:rsidRDefault="00C21D38" w:rsidP="004E0986">
            <w:pPr>
              <w:ind w:firstLine="5"/>
              <w:jc w:val="center"/>
              <w:rPr>
                <w:sz w:val="20"/>
                <w:szCs w:val="20"/>
              </w:rPr>
            </w:pPr>
            <w:r w:rsidRPr="000E398E">
              <w:rPr>
                <w:sz w:val="20"/>
                <w:szCs w:val="20"/>
              </w:rPr>
              <w:t>2020 год</w:t>
            </w:r>
          </w:p>
        </w:tc>
        <w:tc>
          <w:tcPr>
            <w:tcW w:w="1624" w:type="dxa"/>
            <w:vAlign w:val="center"/>
          </w:tcPr>
          <w:p w:rsidR="00C21D38" w:rsidRPr="000E398E" w:rsidRDefault="00C21D38" w:rsidP="004E0986">
            <w:pPr>
              <w:ind w:firstLine="5"/>
              <w:jc w:val="center"/>
              <w:rPr>
                <w:sz w:val="20"/>
                <w:szCs w:val="20"/>
              </w:rPr>
            </w:pPr>
            <w:r w:rsidRPr="000E398E">
              <w:rPr>
                <w:sz w:val="20"/>
                <w:szCs w:val="20"/>
              </w:rPr>
              <w:t>2021 год</w:t>
            </w:r>
          </w:p>
        </w:tc>
        <w:tc>
          <w:tcPr>
            <w:tcW w:w="1624" w:type="dxa"/>
            <w:vAlign w:val="center"/>
          </w:tcPr>
          <w:p w:rsidR="00C21D38" w:rsidRPr="000E398E" w:rsidRDefault="00C21D38" w:rsidP="004E0986">
            <w:pPr>
              <w:ind w:firstLine="5"/>
              <w:jc w:val="center"/>
              <w:rPr>
                <w:sz w:val="20"/>
                <w:szCs w:val="20"/>
              </w:rPr>
            </w:pPr>
            <w:r>
              <w:rPr>
                <w:sz w:val="20"/>
                <w:szCs w:val="20"/>
              </w:rPr>
              <w:t>2022-2030</w:t>
            </w:r>
            <w:r w:rsidRPr="000E398E">
              <w:rPr>
                <w:sz w:val="20"/>
                <w:szCs w:val="20"/>
              </w:rPr>
              <w:t xml:space="preserve"> гг.</w:t>
            </w:r>
          </w:p>
        </w:tc>
      </w:tr>
      <w:tr w:rsidR="00C21D38" w:rsidRPr="000E398E" w:rsidTr="0040337A">
        <w:trPr>
          <w:trHeight w:val="284"/>
        </w:trPr>
        <w:tc>
          <w:tcPr>
            <w:tcW w:w="0" w:type="auto"/>
            <w:vAlign w:val="center"/>
          </w:tcPr>
          <w:p w:rsidR="00C21D38" w:rsidRPr="000E398E" w:rsidRDefault="00C21D38" w:rsidP="004E0986">
            <w:pPr>
              <w:jc w:val="center"/>
              <w:rPr>
                <w:sz w:val="20"/>
                <w:szCs w:val="20"/>
              </w:rPr>
            </w:pPr>
            <w:r w:rsidRPr="000E398E">
              <w:rPr>
                <w:sz w:val="20"/>
                <w:szCs w:val="20"/>
              </w:rPr>
              <w:t>Источник тепловой энергии</w:t>
            </w:r>
          </w:p>
        </w:tc>
        <w:tc>
          <w:tcPr>
            <w:tcW w:w="1624" w:type="dxa"/>
            <w:vAlign w:val="center"/>
          </w:tcPr>
          <w:p w:rsidR="00C21D38" w:rsidRPr="000E398E" w:rsidRDefault="00C21D38" w:rsidP="004E0986">
            <w:pPr>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2050" w:type="dxa"/>
            <w:vAlign w:val="center"/>
          </w:tcPr>
          <w:p w:rsidR="00C21D38" w:rsidRPr="005C0837" w:rsidRDefault="00C21D38" w:rsidP="004E0986">
            <w:pPr>
              <w:jc w:val="center"/>
            </w:pPr>
            <w:proofErr w:type="spellStart"/>
            <w:r w:rsidRPr="000E398E">
              <w:rPr>
                <w:sz w:val="20"/>
                <w:szCs w:val="20"/>
              </w:rPr>
              <w:t>БМК</w:t>
            </w:r>
            <w:r>
              <w:rPr>
                <w:sz w:val="20"/>
                <w:szCs w:val="20"/>
              </w:rPr>
              <w:t>п.Первомайский</w:t>
            </w:r>
            <w:proofErr w:type="spellEnd"/>
          </w:p>
        </w:tc>
        <w:tc>
          <w:tcPr>
            <w:tcW w:w="1624" w:type="dxa"/>
            <w:vAlign w:val="center"/>
          </w:tcPr>
          <w:p w:rsidR="00C21D38" w:rsidRPr="000E398E" w:rsidRDefault="00C21D38" w:rsidP="004E0986">
            <w:pPr>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624" w:type="dxa"/>
            <w:vAlign w:val="center"/>
          </w:tcPr>
          <w:p w:rsidR="00C21D38" w:rsidRPr="000E398E" w:rsidRDefault="00C21D38" w:rsidP="004E0986">
            <w:pPr>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c>
          <w:tcPr>
            <w:tcW w:w="1624" w:type="dxa"/>
            <w:vAlign w:val="center"/>
          </w:tcPr>
          <w:p w:rsidR="00C21D38" w:rsidRPr="000E398E" w:rsidRDefault="00C21D38" w:rsidP="004E0986">
            <w:pPr>
              <w:jc w:val="center"/>
              <w:rPr>
                <w:sz w:val="20"/>
                <w:szCs w:val="20"/>
              </w:rPr>
            </w:pPr>
            <w:r w:rsidRPr="000E398E">
              <w:rPr>
                <w:sz w:val="20"/>
                <w:szCs w:val="20"/>
              </w:rPr>
              <w:t>БМК</w:t>
            </w:r>
            <w:r>
              <w:rPr>
                <w:sz w:val="20"/>
                <w:szCs w:val="20"/>
              </w:rPr>
              <w:t xml:space="preserve"> </w:t>
            </w:r>
            <w:proofErr w:type="spellStart"/>
            <w:r>
              <w:rPr>
                <w:sz w:val="20"/>
                <w:szCs w:val="20"/>
              </w:rPr>
              <w:t>п.Первомайский</w:t>
            </w:r>
            <w:proofErr w:type="spellEnd"/>
          </w:p>
        </w:tc>
      </w:tr>
      <w:tr w:rsidR="00C21D38" w:rsidRPr="000E398E" w:rsidTr="0040337A">
        <w:trPr>
          <w:trHeight w:val="284"/>
        </w:trPr>
        <w:tc>
          <w:tcPr>
            <w:tcW w:w="0" w:type="auto"/>
            <w:vAlign w:val="center"/>
          </w:tcPr>
          <w:p w:rsidR="00C21D38" w:rsidRPr="000E398E" w:rsidRDefault="00C21D38" w:rsidP="004E0986">
            <w:pPr>
              <w:jc w:val="center"/>
              <w:rPr>
                <w:sz w:val="20"/>
                <w:szCs w:val="20"/>
              </w:rPr>
            </w:pPr>
            <w:r w:rsidRPr="000E398E">
              <w:rPr>
                <w:sz w:val="20"/>
                <w:szCs w:val="20"/>
              </w:rPr>
              <w:t>Располагаемая мощность источника тепловой энергии Гкал/ч</w:t>
            </w:r>
          </w:p>
        </w:tc>
        <w:tc>
          <w:tcPr>
            <w:tcW w:w="1624" w:type="dxa"/>
            <w:vAlign w:val="center"/>
          </w:tcPr>
          <w:p w:rsidR="00C21D38" w:rsidRPr="000E398E" w:rsidRDefault="00C21D38" w:rsidP="004E0986">
            <w:pPr>
              <w:ind w:firstLine="5"/>
              <w:jc w:val="center"/>
              <w:rPr>
                <w:sz w:val="20"/>
                <w:szCs w:val="20"/>
              </w:rPr>
            </w:pPr>
            <w:r w:rsidRPr="000E398E">
              <w:rPr>
                <w:sz w:val="20"/>
                <w:szCs w:val="20"/>
              </w:rPr>
              <w:t>1,72</w:t>
            </w:r>
          </w:p>
        </w:tc>
        <w:tc>
          <w:tcPr>
            <w:tcW w:w="2050" w:type="dxa"/>
            <w:vAlign w:val="center"/>
          </w:tcPr>
          <w:p w:rsidR="00C21D38" w:rsidRPr="000E398E" w:rsidRDefault="00C21D38" w:rsidP="004E0986">
            <w:pPr>
              <w:ind w:firstLine="5"/>
              <w:jc w:val="center"/>
              <w:rPr>
                <w:sz w:val="20"/>
                <w:szCs w:val="20"/>
              </w:rPr>
            </w:pPr>
            <w:r w:rsidRPr="000E398E">
              <w:rPr>
                <w:sz w:val="20"/>
                <w:szCs w:val="20"/>
              </w:rPr>
              <w:t>1,72</w:t>
            </w:r>
          </w:p>
        </w:tc>
        <w:tc>
          <w:tcPr>
            <w:tcW w:w="1624" w:type="dxa"/>
            <w:vAlign w:val="center"/>
          </w:tcPr>
          <w:p w:rsidR="00C21D38" w:rsidRPr="000E398E" w:rsidRDefault="00C21D38" w:rsidP="004E0986">
            <w:pPr>
              <w:ind w:firstLine="5"/>
              <w:jc w:val="center"/>
              <w:rPr>
                <w:sz w:val="20"/>
                <w:szCs w:val="20"/>
              </w:rPr>
            </w:pPr>
            <w:r w:rsidRPr="000E398E">
              <w:rPr>
                <w:sz w:val="20"/>
                <w:szCs w:val="20"/>
              </w:rPr>
              <w:t>1,72</w:t>
            </w:r>
          </w:p>
        </w:tc>
        <w:tc>
          <w:tcPr>
            <w:tcW w:w="1624" w:type="dxa"/>
            <w:vAlign w:val="center"/>
          </w:tcPr>
          <w:p w:rsidR="00C21D38" w:rsidRPr="000E398E" w:rsidRDefault="00C21D38" w:rsidP="004E0986">
            <w:pPr>
              <w:ind w:firstLine="5"/>
              <w:jc w:val="center"/>
              <w:rPr>
                <w:sz w:val="20"/>
                <w:szCs w:val="20"/>
              </w:rPr>
            </w:pPr>
            <w:r w:rsidRPr="000E398E">
              <w:rPr>
                <w:sz w:val="20"/>
                <w:szCs w:val="20"/>
              </w:rPr>
              <w:t>1,72</w:t>
            </w:r>
          </w:p>
        </w:tc>
        <w:tc>
          <w:tcPr>
            <w:tcW w:w="1624" w:type="dxa"/>
            <w:vAlign w:val="center"/>
          </w:tcPr>
          <w:p w:rsidR="00C21D38" w:rsidRPr="000E398E" w:rsidRDefault="00C21D38" w:rsidP="004E0986">
            <w:pPr>
              <w:ind w:firstLine="5"/>
              <w:jc w:val="center"/>
              <w:rPr>
                <w:sz w:val="20"/>
                <w:szCs w:val="20"/>
              </w:rPr>
            </w:pPr>
            <w:r w:rsidRPr="000E398E">
              <w:rPr>
                <w:sz w:val="20"/>
                <w:szCs w:val="20"/>
              </w:rPr>
              <w:t>1,72</w:t>
            </w:r>
          </w:p>
        </w:tc>
      </w:tr>
      <w:tr w:rsidR="00C21D38" w:rsidRPr="000E398E" w:rsidTr="0040337A">
        <w:trPr>
          <w:trHeight w:val="284"/>
        </w:trPr>
        <w:tc>
          <w:tcPr>
            <w:tcW w:w="0" w:type="auto"/>
            <w:vAlign w:val="center"/>
          </w:tcPr>
          <w:p w:rsidR="00C21D38" w:rsidRPr="000E398E" w:rsidRDefault="00C21D38" w:rsidP="00D315E9">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624" w:type="dxa"/>
            <w:vAlign w:val="center"/>
          </w:tcPr>
          <w:p w:rsidR="00C21D38" w:rsidRPr="00145626" w:rsidRDefault="00C21D38" w:rsidP="00D315E9">
            <w:pPr>
              <w:ind w:firstLine="5"/>
              <w:jc w:val="center"/>
              <w:rPr>
                <w:sz w:val="20"/>
                <w:szCs w:val="20"/>
                <w:highlight w:val="red"/>
              </w:rPr>
            </w:pPr>
            <w:r w:rsidRPr="00C21D38">
              <w:rPr>
                <w:sz w:val="20"/>
                <w:szCs w:val="20"/>
              </w:rPr>
              <w:t>-</w:t>
            </w:r>
          </w:p>
        </w:tc>
        <w:tc>
          <w:tcPr>
            <w:tcW w:w="2050" w:type="dxa"/>
            <w:vAlign w:val="center"/>
          </w:tcPr>
          <w:p w:rsidR="00C21D38" w:rsidRPr="00C21D38" w:rsidRDefault="00C21D38" w:rsidP="00D315E9">
            <w:pPr>
              <w:ind w:firstLine="5"/>
              <w:jc w:val="center"/>
              <w:rPr>
                <w:sz w:val="20"/>
                <w:szCs w:val="20"/>
              </w:rPr>
            </w:pPr>
            <w:r w:rsidRPr="00C21D38">
              <w:rPr>
                <w:sz w:val="20"/>
                <w:szCs w:val="20"/>
              </w:rPr>
              <w:t>0,002</w:t>
            </w:r>
          </w:p>
        </w:tc>
        <w:tc>
          <w:tcPr>
            <w:tcW w:w="1624" w:type="dxa"/>
            <w:vAlign w:val="center"/>
          </w:tcPr>
          <w:p w:rsidR="00C21D38" w:rsidRPr="00C21D38" w:rsidRDefault="00C21D38" w:rsidP="00D315E9">
            <w:pPr>
              <w:ind w:firstLine="5"/>
              <w:jc w:val="center"/>
              <w:rPr>
                <w:sz w:val="20"/>
                <w:szCs w:val="20"/>
              </w:rPr>
            </w:pPr>
            <w:r w:rsidRPr="00C21D38">
              <w:rPr>
                <w:sz w:val="20"/>
                <w:szCs w:val="20"/>
              </w:rPr>
              <w:t>0,002</w:t>
            </w:r>
          </w:p>
          <w:p w:rsidR="00C21D38" w:rsidRPr="00C21D38" w:rsidRDefault="00C21D38" w:rsidP="00D315E9">
            <w:pPr>
              <w:ind w:firstLine="5"/>
              <w:jc w:val="center"/>
              <w:rPr>
                <w:sz w:val="20"/>
                <w:szCs w:val="20"/>
              </w:rPr>
            </w:pPr>
          </w:p>
        </w:tc>
        <w:tc>
          <w:tcPr>
            <w:tcW w:w="1624" w:type="dxa"/>
            <w:vAlign w:val="center"/>
          </w:tcPr>
          <w:p w:rsidR="00C21D38" w:rsidRPr="00C21D38" w:rsidRDefault="00C21D38" w:rsidP="00D315E9">
            <w:pPr>
              <w:ind w:firstLine="5"/>
              <w:jc w:val="center"/>
              <w:rPr>
                <w:sz w:val="20"/>
                <w:szCs w:val="20"/>
              </w:rPr>
            </w:pPr>
            <w:r w:rsidRPr="00C21D38">
              <w:rPr>
                <w:sz w:val="20"/>
                <w:szCs w:val="20"/>
              </w:rPr>
              <w:t>0,002</w:t>
            </w:r>
          </w:p>
          <w:p w:rsidR="00C21D38" w:rsidRPr="00C21D38" w:rsidRDefault="00C21D38" w:rsidP="00D315E9">
            <w:pPr>
              <w:ind w:firstLine="5"/>
              <w:jc w:val="center"/>
              <w:rPr>
                <w:sz w:val="20"/>
                <w:szCs w:val="20"/>
              </w:rPr>
            </w:pPr>
          </w:p>
        </w:tc>
        <w:tc>
          <w:tcPr>
            <w:tcW w:w="1624" w:type="dxa"/>
            <w:vAlign w:val="center"/>
          </w:tcPr>
          <w:p w:rsidR="00C21D38" w:rsidRPr="00C21D38" w:rsidRDefault="00C21D38" w:rsidP="00D315E9">
            <w:pPr>
              <w:ind w:firstLine="5"/>
              <w:jc w:val="center"/>
              <w:rPr>
                <w:sz w:val="20"/>
                <w:szCs w:val="20"/>
              </w:rPr>
            </w:pPr>
            <w:r w:rsidRPr="00C21D38">
              <w:rPr>
                <w:sz w:val="20"/>
                <w:szCs w:val="20"/>
              </w:rPr>
              <w:t>0,002</w:t>
            </w:r>
          </w:p>
          <w:p w:rsidR="00C21D38" w:rsidRPr="00C21D38" w:rsidRDefault="00C21D38" w:rsidP="00D315E9">
            <w:pPr>
              <w:ind w:firstLine="5"/>
              <w:jc w:val="center"/>
              <w:rPr>
                <w:sz w:val="20"/>
                <w:szCs w:val="20"/>
              </w:rPr>
            </w:pPr>
          </w:p>
        </w:tc>
      </w:tr>
      <w:tr w:rsidR="00C21D38" w:rsidRPr="000E398E" w:rsidTr="0040337A">
        <w:trPr>
          <w:trHeight w:val="284"/>
        </w:trPr>
        <w:tc>
          <w:tcPr>
            <w:tcW w:w="0" w:type="auto"/>
            <w:vAlign w:val="center"/>
          </w:tcPr>
          <w:p w:rsidR="00C21D38" w:rsidRPr="000E398E" w:rsidRDefault="00C21D38" w:rsidP="00D315E9">
            <w:pPr>
              <w:jc w:val="center"/>
              <w:rPr>
                <w:sz w:val="20"/>
                <w:szCs w:val="20"/>
              </w:rPr>
            </w:pPr>
            <w:r w:rsidRPr="000E398E">
              <w:rPr>
                <w:sz w:val="20"/>
                <w:szCs w:val="20"/>
              </w:rPr>
              <w:t>Потери мощности в тепловой сети, Гкал/час</w:t>
            </w:r>
          </w:p>
        </w:tc>
        <w:tc>
          <w:tcPr>
            <w:tcW w:w="1624" w:type="dxa"/>
            <w:vAlign w:val="center"/>
          </w:tcPr>
          <w:p w:rsidR="00C21D38" w:rsidRPr="00C21D38" w:rsidRDefault="00C21D38" w:rsidP="00D315E9">
            <w:pPr>
              <w:ind w:firstLine="5"/>
              <w:jc w:val="center"/>
              <w:rPr>
                <w:sz w:val="20"/>
                <w:szCs w:val="20"/>
              </w:rPr>
            </w:pPr>
            <w:r w:rsidRPr="00C21D38">
              <w:rPr>
                <w:sz w:val="20"/>
                <w:szCs w:val="20"/>
              </w:rPr>
              <w:t>0,8</w:t>
            </w:r>
          </w:p>
        </w:tc>
        <w:tc>
          <w:tcPr>
            <w:tcW w:w="2050" w:type="dxa"/>
            <w:vAlign w:val="center"/>
          </w:tcPr>
          <w:p w:rsidR="00C21D38" w:rsidRPr="00C21D38" w:rsidRDefault="00C21D38" w:rsidP="00D315E9">
            <w:pPr>
              <w:ind w:firstLine="5"/>
              <w:jc w:val="center"/>
              <w:rPr>
                <w:sz w:val="20"/>
                <w:szCs w:val="20"/>
              </w:rPr>
            </w:pPr>
            <w:r w:rsidRPr="00C21D38">
              <w:rPr>
                <w:sz w:val="20"/>
                <w:szCs w:val="20"/>
              </w:rPr>
              <w:t>0,8</w:t>
            </w:r>
          </w:p>
        </w:tc>
        <w:tc>
          <w:tcPr>
            <w:tcW w:w="1624" w:type="dxa"/>
            <w:vAlign w:val="center"/>
          </w:tcPr>
          <w:p w:rsidR="00C21D38" w:rsidRPr="00C21D38" w:rsidRDefault="00C21D38" w:rsidP="00D315E9">
            <w:pPr>
              <w:ind w:firstLine="5"/>
              <w:jc w:val="center"/>
              <w:rPr>
                <w:sz w:val="20"/>
                <w:szCs w:val="20"/>
              </w:rPr>
            </w:pPr>
            <w:r w:rsidRPr="00C21D38">
              <w:rPr>
                <w:sz w:val="20"/>
                <w:szCs w:val="20"/>
              </w:rPr>
              <w:t>0,8</w:t>
            </w:r>
          </w:p>
        </w:tc>
        <w:tc>
          <w:tcPr>
            <w:tcW w:w="1624" w:type="dxa"/>
            <w:vAlign w:val="center"/>
          </w:tcPr>
          <w:p w:rsidR="00C21D38" w:rsidRPr="00C21D38" w:rsidRDefault="00C21D38" w:rsidP="00D315E9">
            <w:pPr>
              <w:ind w:firstLine="5"/>
              <w:jc w:val="center"/>
              <w:rPr>
                <w:sz w:val="20"/>
                <w:szCs w:val="20"/>
              </w:rPr>
            </w:pPr>
            <w:r w:rsidRPr="00C21D38">
              <w:rPr>
                <w:sz w:val="20"/>
                <w:szCs w:val="20"/>
              </w:rPr>
              <w:t>0,8</w:t>
            </w:r>
          </w:p>
        </w:tc>
        <w:tc>
          <w:tcPr>
            <w:tcW w:w="1624" w:type="dxa"/>
            <w:vAlign w:val="center"/>
          </w:tcPr>
          <w:p w:rsidR="00C21D38" w:rsidRPr="00C21D38" w:rsidRDefault="00C21D38" w:rsidP="00D315E9">
            <w:pPr>
              <w:ind w:firstLine="5"/>
              <w:jc w:val="center"/>
              <w:rPr>
                <w:sz w:val="20"/>
                <w:szCs w:val="20"/>
              </w:rPr>
            </w:pPr>
            <w:r w:rsidRPr="00C21D38">
              <w:rPr>
                <w:sz w:val="20"/>
                <w:szCs w:val="20"/>
              </w:rPr>
              <w:t>0,8</w:t>
            </w:r>
          </w:p>
        </w:tc>
      </w:tr>
      <w:tr w:rsidR="00C21D38" w:rsidRPr="000E398E" w:rsidTr="0040337A">
        <w:trPr>
          <w:trHeight w:val="284"/>
        </w:trPr>
        <w:tc>
          <w:tcPr>
            <w:tcW w:w="0" w:type="auto"/>
            <w:vAlign w:val="center"/>
          </w:tcPr>
          <w:p w:rsidR="00C21D38" w:rsidRPr="000E398E" w:rsidRDefault="00C21D38" w:rsidP="004E0986">
            <w:pPr>
              <w:jc w:val="center"/>
              <w:rPr>
                <w:sz w:val="20"/>
                <w:szCs w:val="20"/>
              </w:rPr>
            </w:pPr>
            <w:r w:rsidRPr="000E398E">
              <w:rPr>
                <w:sz w:val="20"/>
                <w:szCs w:val="20"/>
              </w:rPr>
              <w:t xml:space="preserve">Присоединенная тепловая нагрузка, в </w:t>
            </w:r>
            <w:proofErr w:type="spellStart"/>
            <w:r w:rsidRPr="000E398E">
              <w:rPr>
                <w:sz w:val="20"/>
                <w:szCs w:val="20"/>
              </w:rPr>
              <w:t>т.ч</w:t>
            </w:r>
            <w:proofErr w:type="spellEnd"/>
            <w:r w:rsidRPr="000E398E">
              <w:rPr>
                <w:sz w:val="20"/>
                <w:szCs w:val="20"/>
              </w:rPr>
              <w:t>. Гкал/ч</w:t>
            </w:r>
          </w:p>
        </w:tc>
        <w:tc>
          <w:tcPr>
            <w:tcW w:w="1624" w:type="dxa"/>
            <w:vAlign w:val="center"/>
          </w:tcPr>
          <w:p w:rsidR="00C21D38" w:rsidRPr="00C21D38" w:rsidRDefault="00C21D38" w:rsidP="004E0986">
            <w:pPr>
              <w:ind w:firstLine="5"/>
              <w:jc w:val="center"/>
              <w:rPr>
                <w:sz w:val="20"/>
                <w:szCs w:val="20"/>
              </w:rPr>
            </w:pPr>
            <w:r w:rsidRPr="00C21D38">
              <w:rPr>
                <w:sz w:val="20"/>
                <w:szCs w:val="20"/>
              </w:rPr>
              <w:t>0,9</w:t>
            </w:r>
          </w:p>
        </w:tc>
        <w:tc>
          <w:tcPr>
            <w:tcW w:w="2050" w:type="dxa"/>
            <w:vAlign w:val="center"/>
          </w:tcPr>
          <w:p w:rsidR="00C21D38" w:rsidRPr="00C21D38" w:rsidRDefault="00C21D38" w:rsidP="00361577">
            <w:pPr>
              <w:ind w:firstLine="5"/>
              <w:jc w:val="center"/>
              <w:rPr>
                <w:sz w:val="20"/>
                <w:szCs w:val="20"/>
              </w:rPr>
            </w:pPr>
            <w:r w:rsidRPr="00C21D38">
              <w:rPr>
                <w:sz w:val="20"/>
                <w:szCs w:val="20"/>
              </w:rPr>
              <w:t>0,9</w:t>
            </w:r>
          </w:p>
        </w:tc>
        <w:tc>
          <w:tcPr>
            <w:tcW w:w="1624" w:type="dxa"/>
            <w:vAlign w:val="center"/>
          </w:tcPr>
          <w:p w:rsidR="00C21D38" w:rsidRPr="00C21D38" w:rsidRDefault="00C21D38" w:rsidP="00361577">
            <w:pPr>
              <w:ind w:firstLine="5"/>
              <w:jc w:val="center"/>
              <w:rPr>
                <w:sz w:val="20"/>
                <w:szCs w:val="20"/>
              </w:rPr>
            </w:pPr>
            <w:r w:rsidRPr="00C21D38">
              <w:rPr>
                <w:sz w:val="20"/>
                <w:szCs w:val="20"/>
              </w:rPr>
              <w:t>0,9</w:t>
            </w:r>
          </w:p>
        </w:tc>
        <w:tc>
          <w:tcPr>
            <w:tcW w:w="1624" w:type="dxa"/>
            <w:vAlign w:val="center"/>
          </w:tcPr>
          <w:p w:rsidR="00C21D38" w:rsidRPr="00C21D38" w:rsidRDefault="00C21D38" w:rsidP="00361577">
            <w:pPr>
              <w:ind w:firstLine="5"/>
              <w:jc w:val="center"/>
              <w:rPr>
                <w:sz w:val="20"/>
                <w:szCs w:val="20"/>
              </w:rPr>
            </w:pPr>
            <w:r w:rsidRPr="00C21D38">
              <w:rPr>
                <w:sz w:val="20"/>
                <w:szCs w:val="20"/>
              </w:rPr>
              <w:t>0,9</w:t>
            </w:r>
          </w:p>
        </w:tc>
        <w:tc>
          <w:tcPr>
            <w:tcW w:w="1624" w:type="dxa"/>
            <w:vAlign w:val="center"/>
          </w:tcPr>
          <w:p w:rsidR="00C21D38" w:rsidRPr="00C21D38" w:rsidRDefault="00C21D38" w:rsidP="00361577">
            <w:pPr>
              <w:ind w:firstLine="5"/>
              <w:jc w:val="center"/>
              <w:rPr>
                <w:sz w:val="20"/>
                <w:szCs w:val="20"/>
              </w:rPr>
            </w:pPr>
            <w:r w:rsidRPr="00C21D38">
              <w:rPr>
                <w:sz w:val="20"/>
                <w:szCs w:val="20"/>
              </w:rPr>
              <w:t>0,9</w:t>
            </w:r>
          </w:p>
        </w:tc>
      </w:tr>
      <w:tr w:rsidR="00C21D38" w:rsidRPr="000E398E" w:rsidTr="0040337A">
        <w:trPr>
          <w:trHeight w:val="284"/>
        </w:trPr>
        <w:tc>
          <w:tcPr>
            <w:tcW w:w="0" w:type="auto"/>
            <w:vAlign w:val="center"/>
          </w:tcPr>
          <w:p w:rsidR="00C21D38" w:rsidRPr="000E398E" w:rsidRDefault="00C21D38" w:rsidP="004E0986">
            <w:pPr>
              <w:jc w:val="right"/>
              <w:rPr>
                <w:sz w:val="20"/>
                <w:szCs w:val="20"/>
              </w:rPr>
            </w:pPr>
            <w:r w:rsidRPr="000E398E">
              <w:rPr>
                <w:sz w:val="20"/>
                <w:szCs w:val="20"/>
              </w:rPr>
              <w:t>Отопление</w:t>
            </w:r>
          </w:p>
        </w:tc>
        <w:tc>
          <w:tcPr>
            <w:tcW w:w="1624" w:type="dxa"/>
            <w:vAlign w:val="center"/>
          </w:tcPr>
          <w:p w:rsidR="00C21D38" w:rsidRPr="00C21D38" w:rsidRDefault="00C21D38" w:rsidP="0040337A">
            <w:pPr>
              <w:ind w:firstLine="5"/>
              <w:jc w:val="center"/>
              <w:rPr>
                <w:sz w:val="20"/>
                <w:szCs w:val="20"/>
              </w:rPr>
            </w:pPr>
            <w:r w:rsidRPr="00C21D38">
              <w:rPr>
                <w:sz w:val="20"/>
                <w:szCs w:val="20"/>
              </w:rPr>
              <w:t>0,6</w:t>
            </w:r>
          </w:p>
        </w:tc>
        <w:tc>
          <w:tcPr>
            <w:tcW w:w="2050" w:type="dxa"/>
            <w:vAlign w:val="center"/>
          </w:tcPr>
          <w:p w:rsidR="00C21D38" w:rsidRPr="00C21D38" w:rsidRDefault="00C21D38" w:rsidP="00361577">
            <w:pPr>
              <w:ind w:firstLine="5"/>
              <w:jc w:val="center"/>
              <w:rPr>
                <w:sz w:val="20"/>
                <w:szCs w:val="20"/>
              </w:rPr>
            </w:pPr>
            <w:r w:rsidRPr="00C21D38">
              <w:rPr>
                <w:sz w:val="20"/>
                <w:szCs w:val="20"/>
              </w:rPr>
              <w:t>0,6</w:t>
            </w:r>
          </w:p>
        </w:tc>
        <w:tc>
          <w:tcPr>
            <w:tcW w:w="1624" w:type="dxa"/>
            <w:vAlign w:val="center"/>
          </w:tcPr>
          <w:p w:rsidR="00C21D38" w:rsidRPr="00C21D38" w:rsidRDefault="00C21D38" w:rsidP="00361577">
            <w:pPr>
              <w:ind w:firstLine="5"/>
              <w:jc w:val="center"/>
              <w:rPr>
                <w:sz w:val="20"/>
                <w:szCs w:val="20"/>
              </w:rPr>
            </w:pPr>
            <w:r w:rsidRPr="00C21D38">
              <w:rPr>
                <w:sz w:val="20"/>
                <w:szCs w:val="20"/>
              </w:rPr>
              <w:t>0,6</w:t>
            </w:r>
          </w:p>
        </w:tc>
        <w:tc>
          <w:tcPr>
            <w:tcW w:w="1624" w:type="dxa"/>
            <w:vAlign w:val="center"/>
          </w:tcPr>
          <w:p w:rsidR="00C21D38" w:rsidRPr="00C21D38" w:rsidRDefault="00C21D38" w:rsidP="00361577">
            <w:pPr>
              <w:ind w:firstLine="5"/>
              <w:jc w:val="center"/>
              <w:rPr>
                <w:sz w:val="20"/>
                <w:szCs w:val="20"/>
              </w:rPr>
            </w:pPr>
            <w:r w:rsidRPr="00C21D38">
              <w:rPr>
                <w:sz w:val="20"/>
                <w:szCs w:val="20"/>
              </w:rPr>
              <w:t>0,6</w:t>
            </w:r>
          </w:p>
        </w:tc>
        <w:tc>
          <w:tcPr>
            <w:tcW w:w="1624" w:type="dxa"/>
            <w:vAlign w:val="center"/>
          </w:tcPr>
          <w:p w:rsidR="00C21D38" w:rsidRPr="00C21D38" w:rsidRDefault="00C21D38" w:rsidP="00361577">
            <w:pPr>
              <w:ind w:firstLine="5"/>
              <w:jc w:val="center"/>
              <w:rPr>
                <w:sz w:val="20"/>
                <w:szCs w:val="20"/>
              </w:rPr>
            </w:pPr>
            <w:r w:rsidRPr="00C21D38">
              <w:rPr>
                <w:sz w:val="20"/>
                <w:szCs w:val="20"/>
              </w:rPr>
              <w:t>0,6</w:t>
            </w:r>
          </w:p>
        </w:tc>
      </w:tr>
      <w:tr w:rsidR="00C21D38" w:rsidRPr="000E398E" w:rsidTr="0040337A">
        <w:trPr>
          <w:trHeight w:val="284"/>
        </w:trPr>
        <w:tc>
          <w:tcPr>
            <w:tcW w:w="0" w:type="auto"/>
            <w:vAlign w:val="center"/>
          </w:tcPr>
          <w:p w:rsidR="00C21D38" w:rsidRPr="000E398E" w:rsidRDefault="00C21D38" w:rsidP="004E0986">
            <w:pPr>
              <w:jc w:val="right"/>
              <w:rPr>
                <w:sz w:val="20"/>
                <w:szCs w:val="20"/>
              </w:rPr>
            </w:pPr>
            <w:r w:rsidRPr="000E398E">
              <w:rPr>
                <w:sz w:val="20"/>
                <w:szCs w:val="20"/>
              </w:rPr>
              <w:t>Вентиляция</w:t>
            </w:r>
          </w:p>
        </w:tc>
        <w:tc>
          <w:tcPr>
            <w:tcW w:w="1624" w:type="dxa"/>
            <w:vAlign w:val="center"/>
          </w:tcPr>
          <w:p w:rsidR="00C21D38" w:rsidRPr="00C21D38" w:rsidRDefault="00C21D38" w:rsidP="004E0986">
            <w:pPr>
              <w:ind w:firstLine="5"/>
              <w:jc w:val="center"/>
              <w:rPr>
                <w:sz w:val="20"/>
                <w:szCs w:val="20"/>
              </w:rPr>
            </w:pPr>
            <w:r w:rsidRPr="00C21D38">
              <w:rPr>
                <w:sz w:val="20"/>
                <w:szCs w:val="20"/>
              </w:rPr>
              <w:t>-</w:t>
            </w:r>
          </w:p>
        </w:tc>
        <w:tc>
          <w:tcPr>
            <w:tcW w:w="2050" w:type="dxa"/>
            <w:vAlign w:val="center"/>
          </w:tcPr>
          <w:p w:rsidR="00C21D38" w:rsidRPr="00C21D38" w:rsidRDefault="00C21D38" w:rsidP="00361577">
            <w:pPr>
              <w:ind w:firstLine="5"/>
              <w:jc w:val="center"/>
              <w:rPr>
                <w:sz w:val="20"/>
                <w:szCs w:val="20"/>
              </w:rPr>
            </w:pPr>
            <w:r w:rsidRPr="00C21D38">
              <w:rPr>
                <w:sz w:val="20"/>
                <w:szCs w:val="20"/>
              </w:rPr>
              <w:t>-</w:t>
            </w:r>
          </w:p>
        </w:tc>
        <w:tc>
          <w:tcPr>
            <w:tcW w:w="1624" w:type="dxa"/>
            <w:vAlign w:val="center"/>
          </w:tcPr>
          <w:p w:rsidR="00C21D38" w:rsidRPr="00C21D38" w:rsidRDefault="00C21D38" w:rsidP="00361577">
            <w:pPr>
              <w:ind w:firstLine="5"/>
              <w:jc w:val="center"/>
              <w:rPr>
                <w:sz w:val="20"/>
                <w:szCs w:val="20"/>
              </w:rPr>
            </w:pPr>
            <w:r w:rsidRPr="00C21D38">
              <w:rPr>
                <w:sz w:val="20"/>
                <w:szCs w:val="20"/>
              </w:rPr>
              <w:t>-</w:t>
            </w:r>
          </w:p>
        </w:tc>
        <w:tc>
          <w:tcPr>
            <w:tcW w:w="1624" w:type="dxa"/>
            <w:vAlign w:val="center"/>
          </w:tcPr>
          <w:p w:rsidR="00C21D38" w:rsidRPr="00C21D38" w:rsidRDefault="00C21D38" w:rsidP="00361577">
            <w:pPr>
              <w:ind w:firstLine="5"/>
              <w:jc w:val="center"/>
              <w:rPr>
                <w:sz w:val="20"/>
                <w:szCs w:val="20"/>
              </w:rPr>
            </w:pPr>
            <w:r w:rsidRPr="00C21D38">
              <w:rPr>
                <w:sz w:val="20"/>
                <w:szCs w:val="20"/>
              </w:rPr>
              <w:t>-</w:t>
            </w:r>
          </w:p>
        </w:tc>
        <w:tc>
          <w:tcPr>
            <w:tcW w:w="1624" w:type="dxa"/>
            <w:vAlign w:val="center"/>
          </w:tcPr>
          <w:p w:rsidR="00C21D38" w:rsidRPr="00C21D38" w:rsidRDefault="00C21D38" w:rsidP="00361577">
            <w:pPr>
              <w:ind w:firstLine="5"/>
              <w:jc w:val="center"/>
              <w:rPr>
                <w:sz w:val="20"/>
                <w:szCs w:val="20"/>
              </w:rPr>
            </w:pPr>
            <w:r w:rsidRPr="00C21D38">
              <w:rPr>
                <w:sz w:val="20"/>
                <w:szCs w:val="20"/>
              </w:rPr>
              <w:t>-</w:t>
            </w:r>
          </w:p>
        </w:tc>
      </w:tr>
      <w:tr w:rsidR="00C21D38" w:rsidRPr="000E398E" w:rsidTr="0040337A">
        <w:trPr>
          <w:trHeight w:val="284"/>
        </w:trPr>
        <w:tc>
          <w:tcPr>
            <w:tcW w:w="0" w:type="auto"/>
            <w:vAlign w:val="center"/>
          </w:tcPr>
          <w:p w:rsidR="00C21D38" w:rsidRPr="000E398E" w:rsidRDefault="00C21D38" w:rsidP="004E0986">
            <w:pPr>
              <w:jc w:val="right"/>
              <w:rPr>
                <w:sz w:val="20"/>
                <w:szCs w:val="20"/>
              </w:rPr>
            </w:pPr>
            <w:r w:rsidRPr="000E398E">
              <w:rPr>
                <w:sz w:val="20"/>
                <w:szCs w:val="20"/>
              </w:rPr>
              <w:t>ГВС</w:t>
            </w:r>
          </w:p>
        </w:tc>
        <w:tc>
          <w:tcPr>
            <w:tcW w:w="1624" w:type="dxa"/>
            <w:vAlign w:val="center"/>
          </w:tcPr>
          <w:p w:rsidR="00C21D38" w:rsidRPr="00C21D38" w:rsidRDefault="00C21D38" w:rsidP="004E0986">
            <w:pPr>
              <w:ind w:firstLine="5"/>
              <w:jc w:val="center"/>
              <w:rPr>
                <w:sz w:val="20"/>
                <w:szCs w:val="20"/>
              </w:rPr>
            </w:pPr>
            <w:r w:rsidRPr="00C21D38">
              <w:rPr>
                <w:sz w:val="20"/>
                <w:szCs w:val="20"/>
              </w:rPr>
              <w:t>0,3</w:t>
            </w:r>
          </w:p>
        </w:tc>
        <w:tc>
          <w:tcPr>
            <w:tcW w:w="2050" w:type="dxa"/>
            <w:vAlign w:val="center"/>
          </w:tcPr>
          <w:p w:rsidR="00C21D38" w:rsidRPr="00C21D38" w:rsidRDefault="00C21D38" w:rsidP="00361577">
            <w:pPr>
              <w:ind w:firstLine="5"/>
              <w:jc w:val="center"/>
              <w:rPr>
                <w:sz w:val="20"/>
                <w:szCs w:val="20"/>
              </w:rPr>
            </w:pPr>
            <w:r w:rsidRPr="00C21D38">
              <w:rPr>
                <w:sz w:val="20"/>
                <w:szCs w:val="20"/>
              </w:rPr>
              <w:t>0,3</w:t>
            </w:r>
          </w:p>
        </w:tc>
        <w:tc>
          <w:tcPr>
            <w:tcW w:w="1624" w:type="dxa"/>
            <w:vAlign w:val="center"/>
          </w:tcPr>
          <w:p w:rsidR="00C21D38" w:rsidRPr="00C21D38" w:rsidRDefault="00C21D38" w:rsidP="00361577">
            <w:pPr>
              <w:ind w:firstLine="5"/>
              <w:jc w:val="center"/>
              <w:rPr>
                <w:sz w:val="20"/>
                <w:szCs w:val="20"/>
              </w:rPr>
            </w:pPr>
            <w:r w:rsidRPr="00C21D38">
              <w:rPr>
                <w:sz w:val="20"/>
                <w:szCs w:val="20"/>
              </w:rPr>
              <w:t>0,3</w:t>
            </w:r>
          </w:p>
        </w:tc>
        <w:tc>
          <w:tcPr>
            <w:tcW w:w="1624" w:type="dxa"/>
            <w:vAlign w:val="center"/>
          </w:tcPr>
          <w:p w:rsidR="00C21D38" w:rsidRPr="00C21D38" w:rsidRDefault="00C21D38" w:rsidP="00361577">
            <w:pPr>
              <w:ind w:firstLine="5"/>
              <w:jc w:val="center"/>
              <w:rPr>
                <w:sz w:val="20"/>
                <w:szCs w:val="20"/>
              </w:rPr>
            </w:pPr>
            <w:r w:rsidRPr="00C21D38">
              <w:rPr>
                <w:sz w:val="20"/>
                <w:szCs w:val="20"/>
              </w:rPr>
              <w:t>0,3</w:t>
            </w:r>
          </w:p>
        </w:tc>
        <w:tc>
          <w:tcPr>
            <w:tcW w:w="1624" w:type="dxa"/>
            <w:vAlign w:val="center"/>
          </w:tcPr>
          <w:p w:rsidR="00C21D38" w:rsidRPr="00C21D38" w:rsidRDefault="00C21D38" w:rsidP="00361577">
            <w:pPr>
              <w:ind w:firstLine="5"/>
              <w:jc w:val="center"/>
              <w:rPr>
                <w:sz w:val="20"/>
                <w:szCs w:val="20"/>
              </w:rPr>
            </w:pPr>
            <w:r w:rsidRPr="00C21D38">
              <w:rPr>
                <w:sz w:val="20"/>
                <w:szCs w:val="20"/>
              </w:rPr>
              <w:t>0,3</w:t>
            </w:r>
          </w:p>
        </w:tc>
      </w:tr>
    </w:tbl>
    <w:p w:rsidR="002A72D5" w:rsidRDefault="002A72D5" w:rsidP="0048294A">
      <w:pPr>
        <w:pStyle w:val="a8"/>
        <w:keepNext/>
      </w:pPr>
      <w:r>
        <w:lastRenderedPageBreak/>
        <w:t>Таблица 34</w:t>
      </w:r>
      <w:r>
        <w:rPr>
          <w:noProof/>
        </w:rPr>
        <w:t xml:space="preserve">. </w:t>
      </w:r>
      <w:r w:rsidRPr="00842491">
        <w:t xml:space="preserve">Баланс тепловой мощности и присоединенной тепловой нагрузки </w:t>
      </w:r>
      <w:r w:rsidR="005B5B5C">
        <w:t>Котельной</w:t>
      </w:r>
      <w:r>
        <w:t xml:space="preserve"> старой части г. Сатка</w:t>
      </w:r>
    </w:p>
    <w:tbl>
      <w:tblPr>
        <w:tblStyle w:val="af8"/>
        <w:tblW w:w="0" w:type="auto"/>
        <w:tblLook w:val="04A0" w:firstRow="1" w:lastRow="0" w:firstColumn="1" w:lastColumn="0" w:noHBand="0" w:noVBand="1"/>
      </w:tblPr>
      <w:tblGrid>
        <w:gridCol w:w="6912"/>
        <w:gridCol w:w="1624"/>
        <w:gridCol w:w="1624"/>
        <w:gridCol w:w="1624"/>
      </w:tblGrid>
      <w:tr w:rsidR="002A72D5" w:rsidRPr="000E398E" w:rsidTr="002A72D5">
        <w:trPr>
          <w:trHeight w:val="284"/>
          <w:tblHeader/>
        </w:trPr>
        <w:tc>
          <w:tcPr>
            <w:tcW w:w="6912" w:type="dxa"/>
            <w:vAlign w:val="center"/>
          </w:tcPr>
          <w:p w:rsidR="002A72D5" w:rsidRPr="000E398E" w:rsidRDefault="002A72D5" w:rsidP="0048294A">
            <w:pPr>
              <w:jc w:val="center"/>
              <w:rPr>
                <w:sz w:val="20"/>
                <w:szCs w:val="20"/>
              </w:rPr>
            </w:pPr>
            <w:r w:rsidRPr="000E398E">
              <w:rPr>
                <w:sz w:val="20"/>
                <w:szCs w:val="20"/>
              </w:rPr>
              <w:t>Наименование показателя</w:t>
            </w:r>
          </w:p>
        </w:tc>
        <w:tc>
          <w:tcPr>
            <w:tcW w:w="1624" w:type="dxa"/>
            <w:vAlign w:val="center"/>
          </w:tcPr>
          <w:p w:rsidR="002A72D5" w:rsidRPr="000E398E" w:rsidRDefault="002A72D5" w:rsidP="0048294A">
            <w:pPr>
              <w:ind w:firstLine="5"/>
              <w:jc w:val="center"/>
              <w:rPr>
                <w:sz w:val="20"/>
                <w:szCs w:val="20"/>
              </w:rPr>
            </w:pPr>
            <w:r w:rsidRPr="000E398E">
              <w:rPr>
                <w:sz w:val="20"/>
                <w:szCs w:val="20"/>
              </w:rPr>
              <w:t>2020 год</w:t>
            </w:r>
          </w:p>
        </w:tc>
        <w:tc>
          <w:tcPr>
            <w:tcW w:w="1624" w:type="dxa"/>
            <w:vAlign w:val="center"/>
          </w:tcPr>
          <w:p w:rsidR="002A72D5" w:rsidRPr="000E398E" w:rsidRDefault="002A72D5" w:rsidP="0048294A">
            <w:pPr>
              <w:ind w:firstLine="5"/>
              <w:jc w:val="center"/>
              <w:rPr>
                <w:sz w:val="20"/>
                <w:szCs w:val="20"/>
              </w:rPr>
            </w:pPr>
            <w:r w:rsidRPr="000E398E">
              <w:rPr>
                <w:sz w:val="20"/>
                <w:szCs w:val="20"/>
              </w:rPr>
              <w:t>2021 год</w:t>
            </w:r>
          </w:p>
        </w:tc>
        <w:tc>
          <w:tcPr>
            <w:tcW w:w="1624" w:type="dxa"/>
            <w:vAlign w:val="center"/>
          </w:tcPr>
          <w:p w:rsidR="002A72D5" w:rsidRPr="000E398E" w:rsidRDefault="002A72D5" w:rsidP="0048294A">
            <w:pPr>
              <w:ind w:firstLine="5"/>
              <w:jc w:val="center"/>
              <w:rPr>
                <w:sz w:val="20"/>
                <w:szCs w:val="20"/>
              </w:rPr>
            </w:pPr>
            <w:r>
              <w:rPr>
                <w:sz w:val="20"/>
                <w:szCs w:val="20"/>
              </w:rPr>
              <w:t>2022-2030</w:t>
            </w:r>
            <w:r w:rsidRPr="000E398E">
              <w:rPr>
                <w:sz w:val="20"/>
                <w:szCs w:val="20"/>
              </w:rPr>
              <w:t xml:space="preserve"> гг.</w:t>
            </w:r>
          </w:p>
        </w:tc>
      </w:tr>
      <w:tr w:rsidR="005B5B5C" w:rsidRPr="000E398E" w:rsidTr="005B5B5C">
        <w:trPr>
          <w:trHeight w:val="284"/>
        </w:trPr>
        <w:tc>
          <w:tcPr>
            <w:tcW w:w="6912" w:type="dxa"/>
            <w:vAlign w:val="center"/>
          </w:tcPr>
          <w:p w:rsidR="005B5B5C" w:rsidRPr="000E398E" w:rsidRDefault="005B5B5C" w:rsidP="0048294A">
            <w:pPr>
              <w:jc w:val="center"/>
              <w:rPr>
                <w:sz w:val="20"/>
                <w:szCs w:val="20"/>
              </w:rPr>
            </w:pPr>
            <w:r w:rsidRPr="000E398E">
              <w:rPr>
                <w:sz w:val="20"/>
                <w:szCs w:val="20"/>
              </w:rPr>
              <w:t>Источник тепловой энергии</w:t>
            </w:r>
          </w:p>
        </w:tc>
        <w:tc>
          <w:tcPr>
            <w:tcW w:w="1624" w:type="dxa"/>
          </w:tcPr>
          <w:p w:rsidR="005B5B5C" w:rsidRPr="00E439B7" w:rsidRDefault="005B5B5C"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c>
          <w:tcPr>
            <w:tcW w:w="1624" w:type="dxa"/>
          </w:tcPr>
          <w:p w:rsidR="005B5B5C" w:rsidRPr="00E439B7" w:rsidRDefault="005B5B5C"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c>
          <w:tcPr>
            <w:tcW w:w="1624" w:type="dxa"/>
          </w:tcPr>
          <w:p w:rsidR="005B5B5C" w:rsidRPr="00E439B7" w:rsidRDefault="005B5B5C"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r>
      <w:tr w:rsidR="002A72D5" w:rsidRPr="000E398E" w:rsidTr="002A72D5">
        <w:trPr>
          <w:trHeight w:val="284"/>
        </w:trPr>
        <w:tc>
          <w:tcPr>
            <w:tcW w:w="6912" w:type="dxa"/>
            <w:vAlign w:val="center"/>
          </w:tcPr>
          <w:p w:rsidR="002A72D5" w:rsidRPr="000E398E" w:rsidRDefault="002A72D5" w:rsidP="0048294A">
            <w:pPr>
              <w:jc w:val="center"/>
              <w:rPr>
                <w:sz w:val="20"/>
                <w:szCs w:val="20"/>
              </w:rPr>
            </w:pPr>
            <w:r w:rsidRPr="000E398E">
              <w:rPr>
                <w:sz w:val="20"/>
                <w:szCs w:val="20"/>
              </w:rPr>
              <w:t>Располагаемая мощность источника тепловой энергии Гкал/ч</w:t>
            </w:r>
          </w:p>
        </w:tc>
        <w:tc>
          <w:tcPr>
            <w:tcW w:w="1624" w:type="dxa"/>
            <w:vAlign w:val="center"/>
          </w:tcPr>
          <w:p w:rsidR="002A72D5" w:rsidRPr="006636EF" w:rsidRDefault="002A72D5" w:rsidP="0048294A">
            <w:pPr>
              <w:jc w:val="center"/>
              <w:rPr>
                <w:sz w:val="20"/>
                <w:szCs w:val="20"/>
              </w:rPr>
            </w:pPr>
            <w:r w:rsidRPr="00695739">
              <w:rPr>
                <w:sz w:val="20"/>
                <w:szCs w:val="20"/>
              </w:rPr>
              <w:t>15,474</w:t>
            </w:r>
          </w:p>
        </w:tc>
        <w:tc>
          <w:tcPr>
            <w:tcW w:w="1624" w:type="dxa"/>
            <w:vAlign w:val="center"/>
          </w:tcPr>
          <w:p w:rsidR="002A72D5" w:rsidRDefault="002A72D5" w:rsidP="0048294A">
            <w:pPr>
              <w:jc w:val="center"/>
            </w:pPr>
            <w:r w:rsidRPr="000F7AF0">
              <w:rPr>
                <w:sz w:val="20"/>
                <w:szCs w:val="20"/>
              </w:rPr>
              <w:t>15,474</w:t>
            </w:r>
          </w:p>
        </w:tc>
        <w:tc>
          <w:tcPr>
            <w:tcW w:w="1624" w:type="dxa"/>
            <w:vAlign w:val="center"/>
          </w:tcPr>
          <w:p w:rsidR="002A72D5" w:rsidRDefault="002A72D5" w:rsidP="0048294A">
            <w:pPr>
              <w:jc w:val="center"/>
            </w:pPr>
            <w:r w:rsidRPr="000F7AF0">
              <w:rPr>
                <w:sz w:val="20"/>
                <w:szCs w:val="20"/>
              </w:rPr>
              <w:t>15,474</w:t>
            </w:r>
          </w:p>
        </w:tc>
      </w:tr>
      <w:tr w:rsidR="002A72D5" w:rsidRPr="000E398E" w:rsidTr="002A72D5">
        <w:trPr>
          <w:trHeight w:val="284"/>
        </w:trPr>
        <w:tc>
          <w:tcPr>
            <w:tcW w:w="6912" w:type="dxa"/>
            <w:vAlign w:val="center"/>
          </w:tcPr>
          <w:p w:rsidR="002A72D5" w:rsidRPr="000E398E" w:rsidRDefault="002A72D5" w:rsidP="0048294A">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1624" w:type="dxa"/>
            <w:vAlign w:val="center"/>
          </w:tcPr>
          <w:p w:rsidR="002A72D5" w:rsidRDefault="002A72D5" w:rsidP="0048294A">
            <w:pPr>
              <w:jc w:val="center"/>
            </w:pPr>
            <w:r w:rsidRPr="00FD6801">
              <w:rPr>
                <w:sz w:val="20"/>
                <w:szCs w:val="20"/>
              </w:rPr>
              <w:t>0,277</w:t>
            </w:r>
          </w:p>
        </w:tc>
        <w:tc>
          <w:tcPr>
            <w:tcW w:w="1624" w:type="dxa"/>
            <w:vAlign w:val="center"/>
          </w:tcPr>
          <w:p w:rsidR="002A72D5" w:rsidRDefault="002A72D5" w:rsidP="0048294A">
            <w:pPr>
              <w:jc w:val="center"/>
            </w:pPr>
            <w:r w:rsidRPr="00FD6801">
              <w:rPr>
                <w:sz w:val="20"/>
                <w:szCs w:val="20"/>
              </w:rPr>
              <w:t>0,277</w:t>
            </w:r>
          </w:p>
        </w:tc>
        <w:tc>
          <w:tcPr>
            <w:tcW w:w="1624" w:type="dxa"/>
            <w:vAlign w:val="center"/>
          </w:tcPr>
          <w:p w:rsidR="002A72D5" w:rsidRDefault="002A72D5" w:rsidP="0048294A">
            <w:pPr>
              <w:jc w:val="center"/>
            </w:pPr>
            <w:r w:rsidRPr="00FD6801">
              <w:rPr>
                <w:sz w:val="20"/>
                <w:szCs w:val="20"/>
              </w:rPr>
              <w:t>0,277</w:t>
            </w:r>
          </w:p>
        </w:tc>
      </w:tr>
      <w:tr w:rsidR="002A72D5" w:rsidRPr="000E398E" w:rsidTr="002A72D5">
        <w:trPr>
          <w:trHeight w:val="284"/>
        </w:trPr>
        <w:tc>
          <w:tcPr>
            <w:tcW w:w="6912" w:type="dxa"/>
            <w:vAlign w:val="center"/>
          </w:tcPr>
          <w:p w:rsidR="002A72D5" w:rsidRPr="000E398E" w:rsidRDefault="002A72D5" w:rsidP="0048294A">
            <w:pPr>
              <w:jc w:val="center"/>
              <w:rPr>
                <w:sz w:val="20"/>
                <w:szCs w:val="20"/>
              </w:rPr>
            </w:pPr>
            <w:r w:rsidRPr="000E398E">
              <w:rPr>
                <w:sz w:val="20"/>
                <w:szCs w:val="20"/>
              </w:rPr>
              <w:t>Потери мощности в тепловой сети, Гкал/час</w:t>
            </w:r>
          </w:p>
        </w:tc>
        <w:tc>
          <w:tcPr>
            <w:tcW w:w="1624" w:type="dxa"/>
            <w:vAlign w:val="center"/>
          </w:tcPr>
          <w:p w:rsidR="002A72D5" w:rsidRPr="006636EF" w:rsidRDefault="002A72D5" w:rsidP="0048294A">
            <w:pPr>
              <w:ind w:firstLine="5"/>
              <w:jc w:val="center"/>
              <w:rPr>
                <w:sz w:val="20"/>
                <w:szCs w:val="20"/>
              </w:rPr>
            </w:pPr>
            <w:r w:rsidRPr="006636EF">
              <w:rPr>
                <w:sz w:val="20"/>
                <w:szCs w:val="20"/>
              </w:rPr>
              <w:t>0,</w:t>
            </w:r>
            <w:r>
              <w:rPr>
                <w:sz w:val="20"/>
                <w:szCs w:val="20"/>
              </w:rPr>
              <w:t>672</w:t>
            </w:r>
          </w:p>
        </w:tc>
        <w:tc>
          <w:tcPr>
            <w:tcW w:w="1624" w:type="dxa"/>
            <w:vAlign w:val="center"/>
          </w:tcPr>
          <w:p w:rsidR="002A72D5" w:rsidRPr="006636EF" w:rsidRDefault="002A72D5" w:rsidP="0048294A">
            <w:pPr>
              <w:ind w:firstLine="5"/>
              <w:jc w:val="center"/>
              <w:rPr>
                <w:sz w:val="20"/>
                <w:szCs w:val="20"/>
              </w:rPr>
            </w:pPr>
            <w:r w:rsidRPr="006636EF">
              <w:rPr>
                <w:sz w:val="20"/>
                <w:szCs w:val="20"/>
              </w:rPr>
              <w:t>0,</w:t>
            </w:r>
            <w:r>
              <w:rPr>
                <w:sz w:val="20"/>
                <w:szCs w:val="20"/>
              </w:rPr>
              <w:t>672</w:t>
            </w:r>
          </w:p>
        </w:tc>
        <w:tc>
          <w:tcPr>
            <w:tcW w:w="1624" w:type="dxa"/>
            <w:vAlign w:val="center"/>
          </w:tcPr>
          <w:p w:rsidR="002A72D5" w:rsidRPr="006636EF" w:rsidRDefault="002A72D5" w:rsidP="0048294A">
            <w:pPr>
              <w:ind w:firstLine="5"/>
              <w:jc w:val="center"/>
              <w:rPr>
                <w:sz w:val="20"/>
                <w:szCs w:val="20"/>
              </w:rPr>
            </w:pPr>
            <w:r w:rsidRPr="006636EF">
              <w:rPr>
                <w:sz w:val="20"/>
                <w:szCs w:val="20"/>
              </w:rPr>
              <w:t>0,</w:t>
            </w:r>
            <w:r>
              <w:rPr>
                <w:sz w:val="20"/>
                <w:szCs w:val="20"/>
              </w:rPr>
              <w:t>672</w:t>
            </w:r>
          </w:p>
        </w:tc>
      </w:tr>
      <w:tr w:rsidR="002A72D5" w:rsidRPr="000E398E" w:rsidTr="002A72D5">
        <w:trPr>
          <w:trHeight w:val="284"/>
        </w:trPr>
        <w:tc>
          <w:tcPr>
            <w:tcW w:w="6912" w:type="dxa"/>
            <w:vAlign w:val="center"/>
          </w:tcPr>
          <w:p w:rsidR="002A72D5" w:rsidRPr="000E398E" w:rsidRDefault="002A72D5" w:rsidP="0048294A">
            <w:pPr>
              <w:jc w:val="center"/>
              <w:rPr>
                <w:sz w:val="20"/>
                <w:szCs w:val="20"/>
              </w:rPr>
            </w:pPr>
            <w:r w:rsidRPr="000E398E">
              <w:rPr>
                <w:sz w:val="20"/>
                <w:szCs w:val="20"/>
              </w:rPr>
              <w:t xml:space="preserve">Присоединенная тепловая нагрузка, в </w:t>
            </w:r>
            <w:proofErr w:type="spellStart"/>
            <w:r w:rsidRPr="000E398E">
              <w:rPr>
                <w:sz w:val="20"/>
                <w:szCs w:val="20"/>
              </w:rPr>
              <w:t>т.ч</w:t>
            </w:r>
            <w:proofErr w:type="spellEnd"/>
            <w:r w:rsidRPr="000E398E">
              <w:rPr>
                <w:sz w:val="20"/>
                <w:szCs w:val="20"/>
              </w:rPr>
              <w:t>. Гкал/ч</w:t>
            </w:r>
          </w:p>
        </w:tc>
        <w:tc>
          <w:tcPr>
            <w:tcW w:w="1624" w:type="dxa"/>
            <w:vAlign w:val="center"/>
          </w:tcPr>
          <w:p w:rsidR="002A72D5" w:rsidRPr="006636EF" w:rsidRDefault="002A72D5" w:rsidP="0048294A">
            <w:pPr>
              <w:ind w:firstLine="5"/>
              <w:jc w:val="center"/>
              <w:rPr>
                <w:sz w:val="20"/>
                <w:szCs w:val="20"/>
              </w:rPr>
            </w:pPr>
            <w:r>
              <w:rPr>
                <w:sz w:val="20"/>
                <w:szCs w:val="20"/>
              </w:rPr>
              <w:t>13,8</w:t>
            </w:r>
          </w:p>
        </w:tc>
        <w:tc>
          <w:tcPr>
            <w:tcW w:w="1624" w:type="dxa"/>
            <w:vAlign w:val="center"/>
          </w:tcPr>
          <w:p w:rsidR="002A72D5" w:rsidRPr="006636EF" w:rsidRDefault="002A72D5" w:rsidP="0048294A">
            <w:pPr>
              <w:ind w:firstLine="5"/>
              <w:jc w:val="center"/>
              <w:rPr>
                <w:sz w:val="20"/>
                <w:szCs w:val="20"/>
              </w:rPr>
            </w:pPr>
            <w:r>
              <w:rPr>
                <w:sz w:val="20"/>
                <w:szCs w:val="20"/>
              </w:rPr>
              <w:t>13,8</w:t>
            </w:r>
          </w:p>
        </w:tc>
        <w:tc>
          <w:tcPr>
            <w:tcW w:w="1624" w:type="dxa"/>
            <w:vAlign w:val="center"/>
          </w:tcPr>
          <w:p w:rsidR="002A72D5" w:rsidRPr="006636EF" w:rsidRDefault="002A72D5" w:rsidP="0048294A">
            <w:pPr>
              <w:ind w:firstLine="5"/>
              <w:jc w:val="center"/>
              <w:rPr>
                <w:sz w:val="20"/>
                <w:szCs w:val="20"/>
              </w:rPr>
            </w:pPr>
            <w:r>
              <w:rPr>
                <w:sz w:val="20"/>
                <w:szCs w:val="20"/>
              </w:rPr>
              <w:t>13,8</w:t>
            </w:r>
          </w:p>
        </w:tc>
      </w:tr>
      <w:tr w:rsidR="002A72D5" w:rsidRPr="000E398E" w:rsidTr="002A72D5">
        <w:trPr>
          <w:trHeight w:val="284"/>
        </w:trPr>
        <w:tc>
          <w:tcPr>
            <w:tcW w:w="6912" w:type="dxa"/>
            <w:vAlign w:val="center"/>
          </w:tcPr>
          <w:p w:rsidR="002A72D5" w:rsidRPr="000E398E" w:rsidRDefault="002A72D5" w:rsidP="0048294A">
            <w:pPr>
              <w:jc w:val="right"/>
              <w:rPr>
                <w:sz w:val="20"/>
                <w:szCs w:val="20"/>
              </w:rPr>
            </w:pPr>
            <w:r w:rsidRPr="000E398E">
              <w:rPr>
                <w:sz w:val="20"/>
                <w:szCs w:val="20"/>
              </w:rPr>
              <w:t>Отопление</w:t>
            </w:r>
          </w:p>
        </w:tc>
        <w:tc>
          <w:tcPr>
            <w:tcW w:w="1624" w:type="dxa"/>
            <w:vAlign w:val="center"/>
          </w:tcPr>
          <w:p w:rsidR="002A72D5" w:rsidRPr="006636EF" w:rsidRDefault="002A72D5" w:rsidP="0048294A">
            <w:pPr>
              <w:ind w:firstLine="5"/>
              <w:jc w:val="center"/>
              <w:rPr>
                <w:sz w:val="20"/>
                <w:szCs w:val="20"/>
              </w:rPr>
            </w:pPr>
            <w:r>
              <w:rPr>
                <w:sz w:val="20"/>
                <w:szCs w:val="20"/>
              </w:rPr>
              <w:t>7,5</w:t>
            </w:r>
          </w:p>
        </w:tc>
        <w:tc>
          <w:tcPr>
            <w:tcW w:w="1624" w:type="dxa"/>
            <w:vAlign w:val="center"/>
          </w:tcPr>
          <w:p w:rsidR="002A72D5" w:rsidRPr="006636EF" w:rsidRDefault="002A72D5" w:rsidP="0048294A">
            <w:pPr>
              <w:ind w:firstLine="5"/>
              <w:jc w:val="center"/>
              <w:rPr>
                <w:sz w:val="20"/>
                <w:szCs w:val="20"/>
              </w:rPr>
            </w:pPr>
            <w:r>
              <w:rPr>
                <w:sz w:val="20"/>
                <w:szCs w:val="20"/>
              </w:rPr>
              <w:t>7,5</w:t>
            </w:r>
          </w:p>
        </w:tc>
        <w:tc>
          <w:tcPr>
            <w:tcW w:w="1624" w:type="dxa"/>
            <w:vAlign w:val="center"/>
          </w:tcPr>
          <w:p w:rsidR="002A72D5" w:rsidRPr="006636EF" w:rsidRDefault="002A72D5" w:rsidP="0048294A">
            <w:pPr>
              <w:ind w:firstLine="5"/>
              <w:jc w:val="center"/>
              <w:rPr>
                <w:sz w:val="20"/>
                <w:szCs w:val="20"/>
              </w:rPr>
            </w:pPr>
            <w:r>
              <w:rPr>
                <w:sz w:val="20"/>
                <w:szCs w:val="20"/>
              </w:rPr>
              <w:t>7,5</w:t>
            </w:r>
          </w:p>
        </w:tc>
      </w:tr>
      <w:tr w:rsidR="002A72D5" w:rsidRPr="000E398E" w:rsidTr="002A72D5">
        <w:trPr>
          <w:trHeight w:val="284"/>
        </w:trPr>
        <w:tc>
          <w:tcPr>
            <w:tcW w:w="6912" w:type="dxa"/>
            <w:vAlign w:val="center"/>
          </w:tcPr>
          <w:p w:rsidR="002A72D5" w:rsidRPr="000E398E" w:rsidRDefault="002A72D5" w:rsidP="0048294A">
            <w:pPr>
              <w:jc w:val="right"/>
              <w:rPr>
                <w:sz w:val="20"/>
                <w:szCs w:val="20"/>
              </w:rPr>
            </w:pPr>
            <w:r w:rsidRPr="000E398E">
              <w:rPr>
                <w:sz w:val="20"/>
                <w:szCs w:val="20"/>
              </w:rPr>
              <w:t>Вентиляция</w:t>
            </w:r>
          </w:p>
        </w:tc>
        <w:tc>
          <w:tcPr>
            <w:tcW w:w="1624" w:type="dxa"/>
            <w:vAlign w:val="center"/>
          </w:tcPr>
          <w:p w:rsidR="002A72D5" w:rsidRPr="006636EF" w:rsidRDefault="002A72D5" w:rsidP="0048294A">
            <w:pPr>
              <w:ind w:firstLine="5"/>
              <w:jc w:val="center"/>
              <w:rPr>
                <w:sz w:val="20"/>
                <w:szCs w:val="20"/>
              </w:rPr>
            </w:pPr>
            <w:r w:rsidRPr="006636EF">
              <w:rPr>
                <w:sz w:val="20"/>
                <w:szCs w:val="20"/>
              </w:rPr>
              <w:t>-</w:t>
            </w:r>
          </w:p>
        </w:tc>
        <w:tc>
          <w:tcPr>
            <w:tcW w:w="1624" w:type="dxa"/>
            <w:vAlign w:val="center"/>
          </w:tcPr>
          <w:p w:rsidR="002A72D5" w:rsidRPr="006636EF" w:rsidRDefault="002A72D5" w:rsidP="0048294A">
            <w:pPr>
              <w:ind w:firstLine="5"/>
              <w:jc w:val="center"/>
              <w:rPr>
                <w:sz w:val="20"/>
                <w:szCs w:val="20"/>
              </w:rPr>
            </w:pPr>
            <w:r w:rsidRPr="006636EF">
              <w:rPr>
                <w:sz w:val="20"/>
                <w:szCs w:val="20"/>
              </w:rPr>
              <w:t>-</w:t>
            </w:r>
          </w:p>
        </w:tc>
        <w:tc>
          <w:tcPr>
            <w:tcW w:w="1624" w:type="dxa"/>
            <w:vAlign w:val="center"/>
          </w:tcPr>
          <w:p w:rsidR="002A72D5" w:rsidRPr="006636EF" w:rsidRDefault="002A72D5" w:rsidP="0048294A">
            <w:pPr>
              <w:ind w:firstLine="5"/>
              <w:jc w:val="center"/>
              <w:rPr>
                <w:sz w:val="20"/>
                <w:szCs w:val="20"/>
              </w:rPr>
            </w:pPr>
            <w:r w:rsidRPr="006636EF">
              <w:rPr>
                <w:sz w:val="20"/>
                <w:szCs w:val="20"/>
              </w:rPr>
              <w:t>-</w:t>
            </w:r>
          </w:p>
        </w:tc>
      </w:tr>
      <w:tr w:rsidR="002A72D5" w:rsidRPr="000E398E" w:rsidTr="002A72D5">
        <w:trPr>
          <w:trHeight w:val="284"/>
        </w:trPr>
        <w:tc>
          <w:tcPr>
            <w:tcW w:w="6912" w:type="dxa"/>
            <w:vAlign w:val="center"/>
          </w:tcPr>
          <w:p w:rsidR="002A72D5" w:rsidRPr="000E398E" w:rsidRDefault="002A72D5" w:rsidP="0048294A">
            <w:pPr>
              <w:jc w:val="right"/>
              <w:rPr>
                <w:sz w:val="20"/>
                <w:szCs w:val="20"/>
              </w:rPr>
            </w:pPr>
            <w:r w:rsidRPr="000E398E">
              <w:rPr>
                <w:sz w:val="20"/>
                <w:szCs w:val="20"/>
              </w:rPr>
              <w:t>ГВС</w:t>
            </w:r>
          </w:p>
        </w:tc>
        <w:tc>
          <w:tcPr>
            <w:tcW w:w="1624" w:type="dxa"/>
            <w:vAlign w:val="center"/>
          </w:tcPr>
          <w:p w:rsidR="002A72D5" w:rsidRPr="006636EF" w:rsidRDefault="002A72D5" w:rsidP="0048294A">
            <w:pPr>
              <w:ind w:firstLine="5"/>
              <w:jc w:val="center"/>
              <w:rPr>
                <w:sz w:val="20"/>
                <w:szCs w:val="20"/>
              </w:rPr>
            </w:pPr>
            <w:r>
              <w:rPr>
                <w:sz w:val="20"/>
                <w:szCs w:val="20"/>
              </w:rPr>
              <w:t>6,3</w:t>
            </w:r>
          </w:p>
        </w:tc>
        <w:tc>
          <w:tcPr>
            <w:tcW w:w="1624" w:type="dxa"/>
            <w:vAlign w:val="center"/>
          </w:tcPr>
          <w:p w:rsidR="002A72D5" w:rsidRPr="006636EF" w:rsidRDefault="002A72D5" w:rsidP="0048294A">
            <w:pPr>
              <w:ind w:firstLine="5"/>
              <w:jc w:val="center"/>
              <w:rPr>
                <w:sz w:val="20"/>
                <w:szCs w:val="20"/>
              </w:rPr>
            </w:pPr>
            <w:r>
              <w:rPr>
                <w:sz w:val="20"/>
                <w:szCs w:val="20"/>
              </w:rPr>
              <w:t>6,3</w:t>
            </w:r>
          </w:p>
        </w:tc>
        <w:tc>
          <w:tcPr>
            <w:tcW w:w="1624" w:type="dxa"/>
            <w:vAlign w:val="center"/>
          </w:tcPr>
          <w:p w:rsidR="002A72D5" w:rsidRPr="006636EF" w:rsidRDefault="002A72D5" w:rsidP="0048294A">
            <w:pPr>
              <w:ind w:firstLine="5"/>
              <w:jc w:val="center"/>
              <w:rPr>
                <w:sz w:val="20"/>
                <w:szCs w:val="20"/>
              </w:rPr>
            </w:pPr>
            <w:r>
              <w:rPr>
                <w:sz w:val="20"/>
                <w:szCs w:val="20"/>
              </w:rPr>
              <w:t>6,3</w:t>
            </w:r>
          </w:p>
        </w:tc>
      </w:tr>
    </w:tbl>
    <w:p w:rsidR="0039349F" w:rsidRDefault="0039349F" w:rsidP="0039349F">
      <w:pPr>
        <w:ind w:firstLine="709"/>
        <w:rPr>
          <w:highlight w:val="yellow"/>
        </w:rPr>
      </w:pPr>
    </w:p>
    <w:p w:rsidR="0039349F" w:rsidRDefault="0039349F" w:rsidP="0039349F">
      <w:pPr>
        <w:pStyle w:val="a8"/>
        <w:keepNext/>
      </w:pPr>
      <w:r>
        <w:t xml:space="preserve">Таблица </w:t>
      </w:r>
      <w:r w:rsidR="000A3E2D">
        <w:t>34</w:t>
      </w:r>
      <w:r w:rsidR="00C21D38">
        <w:rPr>
          <w:noProof/>
        </w:rPr>
        <w:t xml:space="preserve">. </w:t>
      </w:r>
      <w:r w:rsidRPr="006F6DDC">
        <w:t>Баланс тепловой мощности и присоединенной тепловой нагрузки котельной ТЭЦ</w:t>
      </w:r>
    </w:p>
    <w:tbl>
      <w:tblPr>
        <w:tblStyle w:val="af8"/>
        <w:tblW w:w="0" w:type="auto"/>
        <w:tblLook w:val="04A0" w:firstRow="1" w:lastRow="0" w:firstColumn="1" w:lastColumn="0" w:noHBand="0" w:noVBand="1"/>
      </w:tblPr>
      <w:tblGrid>
        <w:gridCol w:w="3892"/>
        <w:gridCol w:w="2599"/>
        <w:gridCol w:w="2595"/>
        <w:gridCol w:w="2595"/>
        <w:gridCol w:w="2595"/>
      </w:tblGrid>
      <w:tr w:rsidR="00C21D38" w:rsidRPr="000E398E" w:rsidTr="004E0986">
        <w:trPr>
          <w:tblHeader/>
        </w:trPr>
        <w:tc>
          <w:tcPr>
            <w:tcW w:w="0" w:type="auto"/>
            <w:vAlign w:val="center"/>
          </w:tcPr>
          <w:p w:rsidR="00C21D38" w:rsidRPr="000E398E" w:rsidRDefault="00C21D38" w:rsidP="004E0986">
            <w:pPr>
              <w:jc w:val="center"/>
              <w:rPr>
                <w:sz w:val="20"/>
                <w:szCs w:val="20"/>
              </w:rPr>
            </w:pPr>
            <w:r w:rsidRPr="000E398E">
              <w:rPr>
                <w:sz w:val="20"/>
                <w:szCs w:val="20"/>
              </w:rPr>
              <w:t>Наименование показателя</w:t>
            </w:r>
          </w:p>
        </w:tc>
        <w:tc>
          <w:tcPr>
            <w:tcW w:w="0" w:type="auto"/>
            <w:vAlign w:val="center"/>
          </w:tcPr>
          <w:p w:rsidR="00C21D38" w:rsidRPr="000E398E" w:rsidRDefault="00C21D38" w:rsidP="004E0986">
            <w:pPr>
              <w:ind w:firstLine="5"/>
              <w:jc w:val="center"/>
              <w:rPr>
                <w:sz w:val="20"/>
                <w:szCs w:val="20"/>
              </w:rPr>
            </w:pPr>
            <w:r w:rsidRPr="000E398E">
              <w:rPr>
                <w:sz w:val="20"/>
                <w:szCs w:val="20"/>
              </w:rPr>
              <w:t>2017 год</w:t>
            </w:r>
          </w:p>
        </w:tc>
        <w:tc>
          <w:tcPr>
            <w:tcW w:w="0" w:type="auto"/>
            <w:vAlign w:val="center"/>
          </w:tcPr>
          <w:p w:rsidR="00C21D38" w:rsidRPr="000E398E" w:rsidRDefault="00C21D38" w:rsidP="004E0986">
            <w:pPr>
              <w:ind w:firstLine="5"/>
              <w:jc w:val="center"/>
              <w:rPr>
                <w:sz w:val="20"/>
                <w:szCs w:val="20"/>
              </w:rPr>
            </w:pPr>
            <w:r w:rsidRPr="000E398E">
              <w:rPr>
                <w:sz w:val="20"/>
                <w:szCs w:val="20"/>
              </w:rPr>
              <w:t>2018 год</w:t>
            </w:r>
          </w:p>
        </w:tc>
        <w:tc>
          <w:tcPr>
            <w:tcW w:w="0" w:type="auto"/>
            <w:vAlign w:val="center"/>
          </w:tcPr>
          <w:p w:rsidR="00C21D38" w:rsidRPr="000E398E" w:rsidRDefault="00C21D38" w:rsidP="004E0986">
            <w:pPr>
              <w:ind w:firstLine="5"/>
              <w:jc w:val="center"/>
              <w:rPr>
                <w:sz w:val="20"/>
                <w:szCs w:val="20"/>
              </w:rPr>
            </w:pPr>
            <w:r w:rsidRPr="000E398E">
              <w:rPr>
                <w:sz w:val="20"/>
                <w:szCs w:val="20"/>
              </w:rPr>
              <w:t>2019 год</w:t>
            </w:r>
          </w:p>
        </w:tc>
        <w:tc>
          <w:tcPr>
            <w:tcW w:w="0" w:type="auto"/>
            <w:vAlign w:val="center"/>
          </w:tcPr>
          <w:p w:rsidR="00C21D38" w:rsidRPr="000E398E" w:rsidRDefault="00C21D38" w:rsidP="004E0986">
            <w:pPr>
              <w:ind w:firstLine="5"/>
              <w:jc w:val="center"/>
              <w:rPr>
                <w:sz w:val="20"/>
                <w:szCs w:val="20"/>
              </w:rPr>
            </w:pPr>
            <w:r w:rsidRPr="000E398E">
              <w:rPr>
                <w:sz w:val="20"/>
                <w:szCs w:val="20"/>
              </w:rPr>
              <w:t>2020 год</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Источник тепловой энергии</w:t>
            </w:r>
          </w:p>
        </w:tc>
        <w:tc>
          <w:tcPr>
            <w:tcW w:w="0" w:type="auto"/>
            <w:vAlign w:val="center"/>
          </w:tcPr>
          <w:p w:rsidR="00C21D38" w:rsidRPr="000E398E" w:rsidRDefault="00C21D38" w:rsidP="004E0986">
            <w:pPr>
              <w:ind w:firstLine="5"/>
              <w:jc w:val="center"/>
              <w:rPr>
                <w:sz w:val="20"/>
                <w:szCs w:val="20"/>
              </w:rPr>
            </w:pPr>
            <w:r w:rsidRPr="000E398E">
              <w:rPr>
                <w:sz w:val="20"/>
                <w:szCs w:val="20"/>
              </w:rPr>
              <w:t>Котельная ТЭЦ</w:t>
            </w:r>
          </w:p>
        </w:tc>
        <w:tc>
          <w:tcPr>
            <w:tcW w:w="0" w:type="auto"/>
            <w:vAlign w:val="center"/>
          </w:tcPr>
          <w:p w:rsidR="00C21D38" w:rsidRPr="000E398E" w:rsidRDefault="00C21D38" w:rsidP="004E0986">
            <w:pPr>
              <w:jc w:val="center"/>
              <w:rPr>
                <w:sz w:val="20"/>
                <w:szCs w:val="20"/>
              </w:rPr>
            </w:pPr>
            <w:r w:rsidRPr="000E398E">
              <w:rPr>
                <w:sz w:val="20"/>
                <w:szCs w:val="20"/>
              </w:rPr>
              <w:t>Котельная ТЭЦ</w:t>
            </w:r>
          </w:p>
        </w:tc>
        <w:tc>
          <w:tcPr>
            <w:tcW w:w="0" w:type="auto"/>
            <w:vAlign w:val="center"/>
          </w:tcPr>
          <w:p w:rsidR="00C21D38" w:rsidRPr="000E398E" w:rsidRDefault="00C21D38" w:rsidP="004E0986">
            <w:pPr>
              <w:jc w:val="center"/>
              <w:rPr>
                <w:sz w:val="20"/>
                <w:szCs w:val="20"/>
              </w:rPr>
            </w:pPr>
            <w:r w:rsidRPr="000E398E">
              <w:rPr>
                <w:sz w:val="20"/>
                <w:szCs w:val="20"/>
              </w:rPr>
              <w:t>Котельная ТЭЦ</w:t>
            </w:r>
          </w:p>
        </w:tc>
        <w:tc>
          <w:tcPr>
            <w:tcW w:w="0" w:type="auto"/>
            <w:vAlign w:val="center"/>
          </w:tcPr>
          <w:p w:rsidR="00C21D38" w:rsidRPr="000E398E" w:rsidRDefault="00C21D38" w:rsidP="004E0986">
            <w:pPr>
              <w:jc w:val="center"/>
              <w:rPr>
                <w:sz w:val="20"/>
                <w:szCs w:val="20"/>
              </w:rPr>
            </w:pPr>
            <w:r w:rsidRPr="000E398E">
              <w:rPr>
                <w:sz w:val="20"/>
                <w:szCs w:val="20"/>
              </w:rPr>
              <w:t>Котельная ТЭЦ</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Располагаемая мощность источника тепловой энергии Гкал/ч</w:t>
            </w:r>
          </w:p>
        </w:tc>
        <w:tc>
          <w:tcPr>
            <w:tcW w:w="0" w:type="auto"/>
          </w:tcPr>
          <w:p w:rsidR="00C21D38" w:rsidRPr="000E398E" w:rsidRDefault="00C21D38" w:rsidP="004E0986">
            <w:pPr>
              <w:jc w:val="center"/>
              <w:rPr>
                <w:sz w:val="20"/>
                <w:szCs w:val="20"/>
              </w:rPr>
            </w:pPr>
            <w:r w:rsidRPr="000E398E">
              <w:rPr>
                <w:sz w:val="20"/>
                <w:szCs w:val="20"/>
              </w:rPr>
              <w:t>39.6 (общая)</w:t>
            </w:r>
          </w:p>
          <w:p w:rsidR="00C21D38" w:rsidRPr="000E398E" w:rsidRDefault="00C21D38" w:rsidP="004E0986">
            <w:pPr>
              <w:jc w:val="center"/>
              <w:rPr>
                <w:sz w:val="20"/>
                <w:szCs w:val="20"/>
              </w:rPr>
            </w:pPr>
            <w:r w:rsidRPr="000E398E">
              <w:rPr>
                <w:sz w:val="20"/>
                <w:szCs w:val="20"/>
              </w:rPr>
              <w:t>9.67 (для производства тепловой энергии)</w:t>
            </w:r>
          </w:p>
        </w:tc>
        <w:tc>
          <w:tcPr>
            <w:tcW w:w="0" w:type="auto"/>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c>
          <w:tcPr>
            <w:tcW w:w="0" w:type="auto"/>
            <w:vAlign w:val="center"/>
          </w:tcPr>
          <w:p w:rsidR="00C21D38" w:rsidRPr="000E398E" w:rsidRDefault="00C21D38" w:rsidP="004E0986">
            <w:pPr>
              <w:ind w:firstLine="5"/>
              <w:jc w:val="center"/>
              <w:rPr>
                <w:sz w:val="20"/>
                <w:szCs w:val="20"/>
              </w:rPr>
            </w:pPr>
            <w:r w:rsidRPr="000E398E">
              <w:rPr>
                <w:sz w:val="20"/>
                <w:szCs w:val="20"/>
              </w:rPr>
              <w:t>39.6 (общая)</w:t>
            </w:r>
          </w:p>
          <w:p w:rsidR="00C21D38" w:rsidRPr="000E398E" w:rsidRDefault="00C21D38" w:rsidP="004E0986">
            <w:pPr>
              <w:ind w:firstLine="5"/>
              <w:jc w:val="center"/>
              <w:rPr>
                <w:sz w:val="20"/>
                <w:szCs w:val="20"/>
              </w:rPr>
            </w:pPr>
            <w:r w:rsidRPr="000E398E">
              <w:rPr>
                <w:sz w:val="20"/>
                <w:szCs w:val="20"/>
              </w:rPr>
              <w:t>9.67 (для производства тепловой энергии)</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Затраты тепловой мощности на собственные и хозяйственные нужды источника тепловой энергии, Гкал/час</w:t>
            </w:r>
          </w:p>
        </w:tc>
        <w:tc>
          <w:tcPr>
            <w:tcW w:w="0" w:type="auto"/>
            <w:vAlign w:val="center"/>
          </w:tcPr>
          <w:p w:rsidR="00C21D38" w:rsidRPr="000E398E" w:rsidRDefault="00C21D38" w:rsidP="004E0986">
            <w:pPr>
              <w:ind w:firstLine="16"/>
              <w:jc w:val="center"/>
              <w:rPr>
                <w:sz w:val="20"/>
                <w:szCs w:val="20"/>
              </w:rPr>
            </w:pPr>
            <w:r w:rsidRPr="000E398E">
              <w:rPr>
                <w:sz w:val="20"/>
                <w:szCs w:val="20"/>
              </w:rPr>
              <w:t>0.17 - технологические нужды ТЭЦ</w:t>
            </w:r>
          </w:p>
          <w:p w:rsidR="00C21D38" w:rsidRPr="000E398E" w:rsidRDefault="00C21D38" w:rsidP="004E0986">
            <w:pPr>
              <w:ind w:firstLine="16"/>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16"/>
              <w:jc w:val="center"/>
              <w:rPr>
                <w:sz w:val="20"/>
                <w:szCs w:val="20"/>
              </w:rPr>
            </w:pPr>
            <w:r w:rsidRPr="000E398E">
              <w:rPr>
                <w:sz w:val="20"/>
                <w:szCs w:val="20"/>
              </w:rPr>
              <w:t>17 - технология производства</w:t>
            </w:r>
          </w:p>
        </w:tc>
        <w:tc>
          <w:tcPr>
            <w:tcW w:w="0" w:type="auto"/>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c>
          <w:tcPr>
            <w:tcW w:w="0" w:type="auto"/>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c>
          <w:tcPr>
            <w:tcW w:w="0" w:type="auto"/>
            <w:vAlign w:val="center"/>
          </w:tcPr>
          <w:p w:rsidR="00C21D38" w:rsidRPr="000E398E" w:rsidRDefault="00C21D38" w:rsidP="004E0986">
            <w:pPr>
              <w:ind w:firstLine="5"/>
              <w:jc w:val="center"/>
              <w:rPr>
                <w:sz w:val="20"/>
                <w:szCs w:val="20"/>
              </w:rPr>
            </w:pPr>
            <w:r w:rsidRPr="000E398E">
              <w:rPr>
                <w:sz w:val="20"/>
                <w:szCs w:val="20"/>
              </w:rPr>
              <w:t>0.17 - технологические нужды ТЭЦ</w:t>
            </w:r>
          </w:p>
          <w:p w:rsidR="00C21D38" w:rsidRPr="000E398E" w:rsidRDefault="00C21D38" w:rsidP="004E0986">
            <w:pPr>
              <w:ind w:firstLine="5"/>
              <w:jc w:val="center"/>
              <w:rPr>
                <w:sz w:val="20"/>
                <w:szCs w:val="20"/>
              </w:rPr>
            </w:pPr>
            <w:r w:rsidRPr="000E398E">
              <w:rPr>
                <w:sz w:val="20"/>
                <w:szCs w:val="20"/>
              </w:rPr>
              <w:t xml:space="preserve">1.82 - потребление на собственные нужды </w:t>
            </w:r>
            <w:r>
              <w:rPr>
                <w:sz w:val="20"/>
                <w:szCs w:val="20"/>
              </w:rPr>
              <w:t>АО</w:t>
            </w:r>
            <w:r w:rsidRPr="000E398E">
              <w:rPr>
                <w:sz w:val="20"/>
                <w:szCs w:val="20"/>
              </w:rPr>
              <w:t xml:space="preserve"> «СЧПЗ»</w:t>
            </w:r>
          </w:p>
          <w:p w:rsidR="00C21D38" w:rsidRPr="000E398E" w:rsidRDefault="00C21D38" w:rsidP="004E0986">
            <w:pPr>
              <w:ind w:firstLine="5"/>
              <w:jc w:val="center"/>
              <w:rPr>
                <w:sz w:val="20"/>
                <w:szCs w:val="20"/>
              </w:rPr>
            </w:pPr>
            <w:r w:rsidRPr="000E398E">
              <w:rPr>
                <w:sz w:val="20"/>
                <w:szCs w:val="20"/>
              </w:rPr>
              <w:t>17 - технология производства</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Потери мощности в тепловой сети, Гкал/час</w:t>
            </w:r>
          </w:p>
        </w:tc>
        <w:tc>
          <w:tcPr>
            <w:tcW w:w="0" w:type="auto"/>
            <w:vAlign w:val="center"/>
          </w:tcPr>
          <w:p w:rsidR="00C21D38" w:rsidRPr="000E398E" w:rsidRDefault="00C21D38" w:rsidP="004E0986">
            <w:pPr>
              <w:ind w:firstLine="5"/>
              <w:jc w:val="center"/>
              <w:rPr>
                <w:sz w:val="20"/>
                <w:szCs w:val="20"/>
              </w:rPr>
            </w:pPr>
            <w:r w:rsidRPr="000E398E">
              <w:rPr>
                <w:sz w:val="20"/>
                <w:szCs w:val="20"/>
              </w:rPr>
              <w:t>0,82</w:t>
            </w:r>
          </w:p>
        </w:tc>
        <w:tc>
          <w:tcPr>
            <w:tcW w:w="0" w:type="auto"/>
            <w:vAlign w:val="center"/>
          </w:tcPr>
          <w:p w:rsidR="00C21D38" w:rsidRPr="000E398E" w:rsidRDefault="00C21D38" w:rsidP="004E0986">
            <w:pPr>
              <w:ind w:firstLine="5"/>
              <w:jc w:val="center"/>
              <w:rPr>
                <w:sz w:val="20"/>
                <w:szCs w:val="20"/>
              </w:rPr>
            </w:pPr>
            <w:r w:rsidRPr="000E398E">
              <w:rPr>
                <w:sz w:val="20"/>
                <w:szCs w:val="20"/>
              </w:rPr>
              <w:t>0,76</w:t>
            </w:r>
          </w:p>
        </w:tc>
        <w:tc>
          <w:tcPr>
            <w:tcW w:w="0" w:type="auto"/>
            <w:vAlign w:val="center"/>
          </w:tcPr>
          <w:p w:rsidR="00C21D38" w:rsidRPr="000E398E" w:rsidRDefault="00C21D38" w:rsidP="004E0986">
            <w:pPr>
              <w:ind w:firstLine="5"/>
              <w:jc w:val="center"/>
              <w:rPr>
                <w:sz w:val="20"/>
                <w:szCs w:val="20"/>
              </w:rPr>
            </w:pPr>
            <w:r w:rsidRPr="000E398E">
              <w:rPr>
                <w:sz w:val="20"/>
                <w:szCs w:val="20"/>
              </w:rPr>
              <w:t>0,70</w:t>
            </w:r>
          </w:p>
        </w:tc>
        <w:tc>
          <w:tcPr>
            <w:tcW w:w="0" w:type="auto"/>
            <w:vAlign w:val="center"/>
          </w:tcPr>
          <w:p w:rsidR="00C21D38" w:rsidRPr="000E398E" w:rsidRDefault="00C21D38" w:rsidP="004E0986">
            <w:pPr>
              <w:ind w:firstLine="5"/>
              <w:jc w:val="center"/>
              <w:rPr>
                <w:sz w:val="20"/>
                <w:szCs w:val="20"/>
              </w:rPr>
            </w:pPr>
            <w:r w:rsidRPr="000E398E">
              <w:rPr>
                <w:sz w:val="20"/>
                <w:szCs w:val="20"/>
              </w:rPr>
              <w:t>0,61</w:t>
            </w:r>
          </w:p>
        </w:tc>
      </w:tr>
      <w:tr w:rsidR="00C21D38" w:rsidRPr="000E398E" w:rsidTr="004E0986">
        <w:tc>
          <w:tcPr>
            <w:tcW w:w="0" w:type="auto"/>
            <w:vAlign w:val="center"/>
          </w:tcPr>
          <w:p w:rsidR="00C21D38" w:rsidRPr="000E398E" w:rsidRDefault="00C21D38" w:rsidP="004E0986">
            <w:pPr>
              <w:jc w:val="center"/>
              <w:rPr>
                <w:sz w:val="20"/>
                <w:szCs w:val="20"/>
              </w:rPr>
            </w:pPr>
            <w:r w:rsidRPr="000E398E">
              <w:rPr>
                <w:sz w:val="20"/>
                <w:szCs w:val="20"/>
              </w:rPr>
              <w:t xml:space="preserve">Присоединенная тепловая нагрузка, в </w:t>
            </w:r>
            <w:proofErr w:type="spellStart"/>
            <w:r w:rsidRPr="000E398E">
              <w:rPr>
                <w:sz w:val="20"/>
                <w:szCs w:val="20"/>
              </w:rPr>
              <w:t>т.ч</w:t>
            </w:r>
            <w:proofErr w:type="spellEnd"/>
            <w:r w:rsidRPr="000E398E">
              <w:rPr>
                <w:sz w:val="20"/>
                <w:szCs w:val="20"/>
              </w:rPr>
              <w:t>. Гкал/ч</w:t>
            </w:r>
          </w:p>
        </w:tc>
        <w:tc>
          <w:tcPr>
            <w:tcW w:w="0" w:type="auto"/>
            <w:vAlign w:val="center"/>
          </w:tcPr>
          <w:p w:rsidR="00C21D38" w:rsidRPr="000E398E" w:rsidRDefault="00C21D38" w:rsidP="004E0986">
            <w:pPr>
              <w:ind w:firstLine="5"/>
              <w:jc w:val="center"/>
              <w:rPr>
                <w:sz w:val="20"/>
                <w:szCs w:val="20"/>
              </w:rPr>
            </w:pPr>
            <w:r w:rsidRPr="000E398E">
              <w:rPr>
                <w:sz w:val="20"/>
                <w:szCs w:val="20"/>
              </w:rPr>
              <w:t>6,18</w:t>
            </w:r>
          </w:p>
        </w:tc>
        <w:tc>
          <w:tcPr>
            <w:tcW w:w="0" w:type="auto"/>
            <w:vAlign w:val="center"/>
          </w:tcPr>
          <w:p w:rsidR="00C21D38" w:rsidRPr="000E398E" w:rsidRDefault="00C21D38" w:rsidP="004E0986">
            <w:pPr>
              <w:ind w:firstLine="5"/>
              <w:jc w:val="center"/>
              <w:rPr>
                <w:sz w:val="20"/>
                <w:szCs w:val="20"/>
              </w:rPr>
            </w:pPr>
            <w:r w:rsidRPr="000E398E">
              <w:rPr>
                <w:sz w:val="20"/>
                <w:szCs w:val="20"/>
              </w:rPr>
              <w:t>6,18</w:t>
            </w:r>
          </w:p>
        </w:tc>
        <w:tc>
          <w:tcPr>
            <w:tcW w:w="0" w:type="auto"/>
            <w:vAlign w:val="center"/>
          </w:tcPr>
          <w:p w:rsidR="00C21D38" w:rsidRPr="000E398E" w:rsidRDefault="00C21D38" w:rsidP="004E0986">
            <w:pPr>
              <w:ind w:firstLine="5"/>
              <w:jc w:val="center"/>
              <w:rPr>
                <w:sz w:val="20"/>
                <w:szCs w:val="20"/>
              </w:rPr>
            </w:pPr>
            <w:r w:rsidRPr="000E398E">
              <w:rPr>
                <w:sz w:val="20"/>
                <w:szCs w:val="20"/>
              </w:rPr>
              <w:t>6,18</w:t>
            </w:r>
          </w:p>
        </w:tc>
        <w:tc>
          <w:tcPr>
            <w:tcW w:w="0" w:type="auto"/>
            <w:vAlign w:val="center"/>
          </w:tcPr>
          <w:p w:rsidR="00C21D38" w:rsidRPr="000E398E" w:rsidRDefault="00C21D38" w:rsidP="004E0986">
            <w:pPr>
              <w:ind w:firstLine="5"/>
              <w:jc w:val="center"/>
              <w:rPr>
                <w:sz w:val="20"/>
                <w:szCs w:val="20"/>
              </w:rPr>
            </w:pPr>
            <w:r w:rsidRPr="000E398E">
              <w:rPr>
                <w:sz w:val="20"/>
                <w:szCs w:val="20"/>
              </w:rPr>
              <w:t>6,149</w:t>
            </w:r>
          </w:p>
        </w:tc>
      </w:tr>
      <w:tr w:rsidR="00C21D38" w:rsidRPr="000E398E" w:rsidTr="004E0986">
        <w:trPr>
          <w:trHeight w:val="421"/>
        </w:trPr>
        <w:tc>
          <w:tcPr>
            <w:tcW w:w="0" w:type="auto"/>
            <w:vAlign w:val="center"/>
          </w:tcPr>
          <w:p w:rsidR="00C21D38" w:rsidRPr="000E398E" w:rsidRDefault="00C21D38" w:rsidP="004E0986">
            <w:pPr>
              <w:jc w:val="right"/>
              <w:rPr>
                <w:sz w:val="20"/>
                <w:szCs w:val="20"/>
              </w:rPr>
            </w:pPr>
            <w:r w:rsidRPr="000E398E">
              <w:rPr>
                <w:sz w:val="20"/>
                <w:szCs w:val="20"/>
              </w:rPr>
              <w:t>Отопление</w:t>
            </w:r>
          </w:p>
        </w:tc>
        <w:tc>
          <w:tcPr>
            <w:tcW w:w="0" w:type="auto"/>
            <w:vAlign w:val="center"/>
          </w:tcPr>
          <w:p w:rsidR="00C21D38" w:rsidRPr="000E398E" w:rsidRDefault="00C21D38" w:rsidP="004E0986">
            <w:pPr>
              <w:ind w:firstLine="5"/>
              <w:jc w:val="center"/>
              <w:rPr>
                <w:sz w:val="20"/>
                <w:szCs w:val="20"/>
              </w:rPr>
            </w:pPr>
            <w:r w:rsidRPr="000E398E">
              <w:rPr>
                <w:sz w:val="20"/>
                <w:szCs w:val="20"/>
              </w:rPr>
              <w:t>5,58</w:t>
            </w:r>
          </w:p>
        </w:tc>
        <w:tc>
          <w:tcPr>
            <w:tcW w:w="0" w:type="auto"/>
            <w:vAlign w:val="center"/>
          </w:tcPr>
          <w:p w:rsidR="00C21D38" w:rsidRPr="000E398E" w:rsidRDefault="00C21D38" w:rsidP="004E0986">
            <w:pPr>
              <w:ind w:firstLine="5"/>
              <w:jc w:val="center"/>
              <w:rPr>
                <w:sz w:val="20"/>
                <w:szCs w:val="20"/>
              </w:rPr>
            </w:pPr>
            <w:r w:rsidRPr="000E398E">
              <w:rPr>
                <w:sz w:val="20"/>
                <w:szCs w:val="20"/>
              </w:rPr>
              <w:t>5,58</w:t>
            </w:r>
          </w:p>
        </w:tc>
        <w:tc>
          <w:tcPr>
            <w:tcW w:w="0" w:type="auto"/>
            <w:vAlign w:val="center"/>
          </w:tcPr>
          <w:p w:rsidR="00C21D38" w:rsidRPr="000E398E" w:rsidRDefault="00C21D38" w:rsidP="004E0986">
            <w:pPr>
              <w:ind w:firstLine="5"/>
              <w:jc w:val="center"/>
              <w:rPr>
                <w:sz w:val="20"/>
                <w:szCs w:val="20"/>
              </w:rPr>
            </w:pPr>
            <w:r w:rsidRPr="000E398E">
              <w:rPr>
                <w:sz w:val="20"/>
                <w:szCs w:val="20"/>
              </w:rPr>
              <w:t>5,58</w:t>
            </w:r>
          </w:p>
        </w:tc>
        <w:tc>
          <w:tcPr>
            <w:tcW w:w="0" w:type="auto"/>
            <w:vAlign w:val="center"/>
          </w:tcPr>
          <w:p w:rsidR="00C21D38" w:rsidRPr="000E398E" w:rsidRDefault="00C21D38" w:rsidP="004E0986">
            <w:pPr>
              <w:ind w:firstLine="5"/>
              <w:jc w:val="center"/>
              <w:rPr>
                <w:sz w:val="20"/>
                <w:szCs w:val="20"/>
              </w:rPr>
            </w:pPr>
            <w:r w:rsidRPr="000E398E">
              <w:rPr>
                <w:sz w:val="20"/>
                <w:szCs w:val="20"/>
              </w:rPr>
              <w:t>5,555</w:t>
            </w:r>
          </w:p>
        </w:tc>
      </w:tr>
      <w:tr w:rsidR="00C21D38" w:rsidRPr="000E398E" w:rsidTr="004E0986">
        <w:trPr>
          <w:trHeight w:val="413"/>
        </w:trPr>
        <w:tc>
          <w:tcPr>
            <w:tcW w:w="0" w:type="auto"/>
            <w:vAlign w:val="center"/>
          </w:tcPr>
          <w:p w:rsidR="00C21D38" w:rsidRPr="000E398E" w:rsidRDefault="00C21D38" w:rsidP="004E0986">
            <w:pPr>
              <w:jc w:val="right"/>
              <w:rPr>
                <w:sz w:val="20"/>
                <w:szCs w:val="20"/>
              </w:rPr>
            </w:pPr>
            <w:r w:rsidRPr="000E398E">
              <w:rPr>
                <w:sz w:val="20"/>
                <w:szCs w:val="20"/>
              </w:rPr>
              <w:t>Вентиляция</w:t>
            </w:r>
          </w:p>
        </w:tc>
        <w:tc>
          <w:tcPr>
            <w:tcW w:w="0" w:type="auto"/>
            <w:vAlign w:val="center"/>
          </w:tcPr>
          <w:p w:rsidR="00C21D38" w:rsidRPr="000E398E" w:rsidRDefault="00C21D38" w:rsidP="004E0986">
            <w:pPr>
              <w:ind w:firstLine="5"/>
              <w:jc w:val="center"/>
              <w:rPr>
                <w:sz w:val="20"/>
                <w:szCs w:val="20"/>
              </w:rPr>
            </w:pPr>
            <w:r w:rsidRPr="000E398E">
              <w:rPr>
                <w:sz w:val="20"/>
                <w:szCs w:val="20"/>
              </w:rPr>
              <w:t>-</w:t>
            </w:r>
          </w:p>
        </w:tc>
        <w:tc>
          <w:tcPr>
            <w:tcW w:w="0" w:type="auto"/>
            <w:vAlign w:val="center"/>
          </w:tcPr>
          <w:p w:rsidR="00C21D38" w:rsidRPr="000E398E" w:rsidRDefault="00C21D38" w:rsidP="004E0986">
            <w:pPr>
              <w:ind w:firstLine="5"/>
              <w:jc w:val="center"/>
              <w:rPr>
                <w:sz w:val="20"/>
                <w:szCs w:val="20"/>
              </w:rPr>
            </w:pPr>
            <w:r w:rsidRPr="000E398E">
              <w:rPr>
                <w:sz w:val="20"/>
                <w:szCs w:val="20"/>
              </w:rPr>
              <w:t>-</w:t>
            </w:r>
          </w:p>
        </w:tc>
        <w:tc>
          <w:tcPr>
            <w:tcW w:w="0" w:type="auto"/>
            <w:vAlign w:val="center"/>
          </w:tcPr>
          <w:p w:rsidR="00C21D38" w:rsidRPr="000E398E" w:rsidRDefault="00C21D38" w:rsidP="004E0986">
            <w:pPr>
              <w:ind w:firstLine="5"/>
              <w:jc w:val="center"/>
              <w:rPr>
                <w:sz w:val="20"/>
                <w:szCs w:val="20"/>
              </w:rPr>
            </w:pPr>
            <w:r w:rsidRPr="000E398E">
              <w:rPr>
                <w:sz w:val="20"/>
                <w:szCs w:val="20"/>
              </w:rPr>
              <w:t>-</w:t>
            </w:r>
          </w:p>
        </w:tc>
        <w:tc>
          <w:tcPr>
            <w:tcW w:w="0" w:type="auto"/>
            <w:vAlign w:val="center"/>
          </w:tcPr>
          <w:p w:rsidR="00C21D38" w:rsidRPr="000E398E" w:rsidRDefault="00C21D38" w:rsidP="004E0986">
            <w:pPr>
              <w:ind w:firstLine="5"/>
              <w:jc w:val="center"/>
              <w:rPr>
                <w:sz w:val="20"/>
                <w:szCs w:val="20"/>
              </w:rPr>
            </w:pPr>
            <w:r w:rsidRPr="000E398E">
              <w:rPr>
                <w:sz w:val="20"/>
                <w:szCs w:val="20"/>
              </w:rPr>
              <w:t>-</w:t>
            </w:r>
          </w:p>
        </w:tc>
      </w:tr>
      <w:tr w:rsidR="00C21D38" w:rsidRPr="000E398E" w:rsidTr="004E0986">
        <w:trPr>
          <w:trHeight w:val="419"/>
        </w:trPr>
        <w:tc>
          <w:tcPr>
            <w:tcW w:w="0" w:type="auto"/>
            <w:vAlign w:val="center"/>
          </w:tcPr>
          <w:p w:rsidR="00C21D38" w:rsidRPr="000E398E" w:rsidRDefault="00C21D38" w:rsidP="004E0986">
            <w:pPr>
              <w:jc w:val="right"/>
              <w:rPr>
                <w:sz w:val="20"/>
                <w:szCs w:val="20"/>
              </w:rPr>
            </w:pPr>
            <w:r w:rsidRPr="000E398E">
              <w:rPr>
                <w:sz w:val="20"/>
                <w:szCs w:val="20"/>
              </w:rPr>
              <w:t>ГВС</w:t>
            </w:r>
          </w:p>
        </w:tc>
        <w:tc>
          <w:tcPr>
            <w:tcW w:w="0" w:type="auto"/>
            <w:vAlign w:val="center"/>
          </w:tcPr>
          <w:p w:rsidR="00C21D38" w:rsidRPr="000E398E" w:rsidRDefault="00C21D38" w:rsidP="004E0986">
            <w:pPr>
              <w:ind w:firstLine="5"/>
              <w:jc w:val="center"/>
              <w:rPr>
                <w:sz w:val="20"/>
                <w:szCs w:val="20"/>
              </w:rPr>
            </w:pPr>
            <w:r w:rsidRPr="000E398E">
              <w:rPr>
                <w:sz w:val="20"/>
                <w:szCs w:val="20"/>
              </w:rPr>
              <w:t>0,6</w:t>
            </w:r>
          </w:p>
        </w:tc>
        <w:tc>
          <w:tcPr>
            <w:tcW w:w="0" w:type="auto"/>
            <w:vAlign w:val="center"/>
          </w:tcPr>
          <w:p w:rsidR="00C21D38" w:rsidRPr="000E398E" w:rsidRDefault="00C21D38" w:rsidP="004E0986">
            <w:pPr>
              <w:ind w:firstLine="5"/>
              <w:jc w:val="center"/>
              <w:rPr>
                <w:sz w:val="20"/>
                <w:szCs w:val="20"/>
              </w:rPr>
            </w:pPr>
            <w:r w:rsidRPr="000E398E">
              <w:rPr>
                <w:sz w:val="20"/>
                <w:szCs w:val="20"/>
              </w:rPr>
              <w:t>0,6</w:t>
            </w:r>
          </w:p>
        </w:tc>
        <w:tc>
          <w:tcPr>
            <w:tcW w:w="0" w:type="auto"/>
            <w:vAlign w:val="center"/>
          </w:tcPr>
          <w:p w:rsidR="00C21D38" w:rsidRPr="000E398E" w:rsidRDefault="00C21D38" w:rsidP="004E0986">
            <w:pPr>
              <w:ind w:firstLine="5"/>
              <w:jc w:val="center"/>
              <w:rPr>
                <w:sz w:val="20"/>
                <w:szCs w:val="20"/>
              </w:rPr>
            </w:pPr>
            <w:r w:rsidRPr="000E398E">
              <w:rPr>
                <w:sz w:val="20"/>
                <w:szCs w:val="20"/>
              </w:rPr>
              <w:t>0,6</w:t>
            </w:r>
          </w:p>
        </w:tc>
        <w:tc>
          <w:tcPr>
            <w:tcW w:w="0" w:type="auto"/>
            <w:vAlign w:val="center"/>
          </w:tcPr>
          <w:p w:rsidR="00C21D38" w:rsidRPr="000E398E" w:rsidRDefault="00C21D38" w:rsidP="004E0986">
            <w:pPr>
              <w:ind w:firstLine="5"/>
              <w:jc w:val="center"/>
              <w:rPr>
                <w:sz w:val="20"/>
                <w:szCs w:val="20"/>
              </w:rPr>
            </w:pPr>
            <w:r w:rsidRPr="000E398E">
              <w:rPr>
                <w:sz w:val="20"/>
                <w:szCs w:val="20"/>
              </w:rPr>
              <w:t>0,594</w:t>
            </w:r>
          </w:p>
        </w:tc>
      </w:tr>
    </w:tbl>
    <w:p w:rsidR="0039349F" w:rsidRDefault="0039349F" w:rsidP="0039349F">
      <w:pPr>
        <w:pStyle w:val="aff2"/>
        <w:spacing w:before="0" w:beforeAutospacing="0" w:after="0" w:afterAutospacing="0" w:line="276" w:lineRule="auto"/>
        <w:ind w:firstLine="709"/>
        <w:jc w:val="both"/>
        <w:sectPr w:rsidR="0039349F" w:rsidSect="009345EE">
          <w:pgSz w:w="16838" w:h="11906" w:orient="landscape"/>
          <w:pgMar w:top="993"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9349F" w:rsidRPr="008A65D1" w:rsidRDefault="0039349F" w:rsidP="0039349F">
      <w:pPr>
        <w:pStyle w:val="aff2"/>
        <w:spacing w:before="0" w:beforeAutospacing="0" w:after="0" w:afterAutospacing="0" w:line="276" w:lineRule="auto"/>
        <w:ind w:firstLine="709"/>
        <w:jc w:val="both"/>
      </w:pPr>
      <w:r>
        <w:lastRenderedPageBreak/>
        <w:t>В перспективе рост нагрузки не предполагается.</w:t>
      </w:r>
    </w:p>
    <w:p w:rsidR="0039349F" w:rsidRPr="003D38A3" w:rsidRDefault="0039349F" w:rsidP="0039349F">
      <w:pPr>
        <w:ind w:firstLine="709"/>
        <w:jc w:val="both"/>
      </w:pPr>
      <w:r w:rsidRPr="003D38A3">
        <w:t xml:space="preserve">В настоящее время данная модель применима только для </w:t>
      </w:r>
      <w:proofErr w:type="spellStart"/>
      <w:r w:rsidRPr="003D38A3">
        <w:t>теплосетевых</w:t>
      </w:r>
      <w:proofErr w:type="spellEnd"/>
      <w:r w:rsidRPr="003D38A3">
        <w:t xml:space="preserve">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 </w:t>
      </w:r>
    </w:p>
    <w:p w:rsidR="0039349F" w:rsidRPr="003D38A3" w:rsidRDefault="0039349F" w:rsidP="0039349F">
      <w:pPr>
        <w:ind w:firstLine="709"/>
        <w:jc w:val="both"/>
      </w:pPr>
      <w:r w:rsidRPr="003D38A3">
        <w:t xml:space="preserve">При установлении долгосрочных тарифов фиксируются две группы параметров: </w:t>
      </w:r>
    </w:p>
    <w:p w:rsidR="0039349F" w:rsidRPr="003D38A3" w:rsidRDefault="0039349F" w:rsidP="0039349F">
      <w:pPr>
        <w:ind w:firstLine="709"/>
        <w:jc w:val="both"/>
      </w:pPr>
      <w:r w:rsidRPr="003D38A3">
        <w:t xml:space="preserve">- 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 </w:t>
      </w:r>
    </w:p>
    <w:p w:rsidR="0039349F" w:rsidRPr="003D38A3" w:rsidRDefault="0039349F" w:rsidP="0039349F">
      <w:pPr>
        <w:ind w:firstLine="709"/>
        <w:jc w:val="both"/>
      </w:pPr>
      <w:r w:rsidRPr="003D38A3">
        <w:t xml:space="preserve">- 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 </w:t>
      </w:r>
    </w:p>
    <w:p w:rsidR="0039349F" w:rsidRPr="003D38A3" w:rsidRDefault="0039349F" w:rsidP="0039349F">
      <w:pPr>
        <w:ind w:firstLine="709"/>
        <w:jc w:val="both"/>
      </w:pPr>
      <w:r w:rsidRPr="003D38A3">
        <w:t xml:space="preserve">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 </w:t>
      </w:r>
    </w:p>
    <w:p w:rsidR="0039349F" w:rsidRPr="003D38A3" w:rsidRDefault="0039349F" w:rsidP="0039349F">
      <w:pPr>
        <w:ind w:firstLine="709"/>
        <w:jc w:val="both"/>
      </w:pPr>
      <w:r w:rsidRPr="003D38A3">
        <w:t xml:space="preserve">Основные параметры формирования долгосрочных тарифов методом RAB: </w:t>
      </w:r>
    </w:p>
    <w:p w:rsidR="0039349F" w:rsidRPr="003D38A3" w:rsidRDefault="0039349F" w:rsidP="0039349F">
      <w:pPr>
        <w:ind w:firstLine="709"/>
        <w:jc w:val="both"/>
      </w:pPr>
      <w:r w:rsidRPr="003D38A3">
        <w:t xml:space="preserve">-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w:t>
      </w:r>
      <w:proofErr w:type="gramStart"/>
      <w:r w:rsidRPr="003D38A3">
        <w:t>рас-ходов</w:t>
      </w:r>
      <w:proofErr w:type="gramEnd"/>
      <w:r w:rsidRPr="003D38A3">
        <w:t xml:space="preserve"> на возврат первоначального и нового капитала при реализации ИП организации; </w:t>
      </w:r>
    </w:p>
    <w:p w:rsidR="0039349F" w:rsidRPr="003D38A3" w:rsidRDefault="0039349F" w:rsidP="0039349F">
      <w:pPr>
        <w:ind w:firstLine="709"/>
        <w:jc w:val="both"/>
      </w:pPr>
      <w:r w:rsidRPr="003D38A3">
        <w:t xml:space="preserve">- для первого долгосрочного периода регулирования установлены ограничения по структуре активов: доля заемного капитала - 0,3, доля собственного капитала 0,7. </w:t>
      </w:r>
    </w:p>
    <w:p w:rsidR="0039349F" w:rsidRPr="003D38A3" w:rsidRDefault="0039349F" w:rsidP="0039349F">
      <w:pPr>
        <w:ind w:firstLine="709"/>
        <w:jc w:val="both"/>
      </w:pPr>
      <w:r w:rsidRPr="003D38A3">
        <w:t xml:space="preserve">- 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 </w:t>
      </w:r>
    </w:p>
    <w:p w:rsidR="0039349F" w:rsidRPr="003D38A3" w:rsidRDefault="0039349F" w:rsidP="0039349F">
      <w:pPr>
        <w:ind w:firstLine="709"/>
        <w:jc w:val="both"/>
      </w:pPr>
      <w:r w:rsidRPr="003D38A3">
        <w:t xml:space="preserve">-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 </w:t>
      </w:r>
    </w:p>
    <w:p w:rsidR="0039349F" w:rsidRPr="003D38A3" w:rsidRDefault="0039349F" w:rsidP="0039349F">
      <w:pPr>
        <w:ind w:firstLine="709"/>
        <w:jc w:val="both"/>
      </w:pPr>
      <w:r w:rsidRPr="003D38A3">
        <w:t xml:space="preserve">-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 </w:t>
      </w:r>
    </w:p>
    <w:p w:rsidR="0039349F" w:rsidRPr="003D38A3" w:rsidRDefault="0039349F" w:rsidP="0039349F">
      <w:pPr>
        <w:ind w:firstLine="709"/>
        <w:jc w:val="both"/>
      </w:pPr>
      <w:r w:rsidRPr="003D38A3">
        <w:t xml:space="preserve">-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 </w:t>
      </w:r>
    </w:p>
    <w:p w:rsidR="0039349F" w:rsidRPr="003D38A3" w:rsidRDefault="0039349F" w:rsidP="0039349F">
      <w:pPr>
        <w:ind w:firstLine="709"/>
        <w:jc w:val="both"/>
      </w:pPr>
      <w:r w:rsidRPr="003D38A3">
        <w:lastRenderedPageBreak/>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w:t>
      </w:r>
      <w:proofErr w:type="spellStart"/>
      <w:r w:rsidRPr="003D38A3">
        <w:t>перекредитования</w:t>
      </w:r>
      <w:proofErr w:type="spellEnd"/>
      <w:r w:rsidRPr="003D38A3">
        <w:t xml:space="preserve">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w:t>
      </w:r>
      <w:proofErr w:type="spellStart"/>
      <w:r w:rsidRPr="003D38A3">
        <w:t>теплосетевого</w:t>
      </w:r>
      <w:proofErr w:type="spellEnd"/>
      <w:r w:rsidRPr="003D38A3">
        <w:t xml:space="preserve"> комплекса при существующем уровне его износа. </w:t>
      </w:r>
    </w:p>
    <w:p w:rsidR="0039349F" w:rsidRPr="003D38A3" w:rsidRDefault="0039349F" w:rsidP="0039349F">
      <w:pPr>
        <w:ind w:firstLine="709"/>
        <w:jc w:val="both"/>
      </w:pPr>
      <w:r w:rsidRPr="003D38A3">
        <w:t xml:space="preserve">Использование данного метода разрешено только для </w:t>
      </w:r>
      <w:proofErr w:type="spellStart"/>
      <w:r w:rsidRPr="003D38A3">
        <w:t>теплосетевых</w:t>
      </w:r>
      <w:proofErr w:type="spellEnd"/>
      <w:r w:rsidRPr="003D38A3">
        <w:t xml:space="preserve"> организаций и списка пилотных проектов, согласованного ФСТ России. В дальнейшем широкое распространение данного метода для </w:t>
      </w:r>
      <w:proofErr w:type="spellStart"/>
      <w:r w:rsidRPr="003D38A3">
        <w:t>теплосетевых</w:t>
      </w:r>
      <w:proofErr w:type="spellEnd"/>
      <w:r w:rsidRPr="003D38A3">
        <w:t xml:space="preserve"> и других теплоснабжающих организаций коммунального комплекса вызывает сомнение.</w:t>
      </w:r>
    </w:p>
    <w:p w:rsidR="0039349F" w:rsidRDefault="0039349F" w:rsidP="0039349F">
      <w:pPr>
        <w:ind w:firstLine="709"/>
        <w:rPr>
          <w:highlight w:val="yellow"/>
        </w:rPr>
      </w:pPr>
    </w:p>
    <w:p w:rsidR="0039349F" w:rsidRDefault="0039349F" w:rsidP="0039349F">
      <w:pPr>
        <w:ind w:firstLine="709"/>
        <w:rPr>
          <w:highlight w:val="yellow"/>
        </w:rPr>
      </w:pPr>
    </w:p>
    <w:p w:rsidR="0039349F" w:rsidRDefault="0039349F" w:rsidP="0039349F">
      <w:pPr>
        <w:ind w:firstLine="709"/>
        <w:rPr>
          <w:highlight w:val="yellow"/>
        </w:rPr>
        <w:sectPr w:rsidR="0039349F" w:rsidSect="0039349F">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E551B" w:rsidRPr="0039349F" w:rsidRDefault="00AB2FB7" w:rsidP="00A16CF2">
      <w:pPr>
        <w:pStyle w:val="ae"/>
        <w:spacing w:after="0" w:line="240" w:lineRule="auto"/>
        <w:ind w:left="0" w:firstLine="709"/>
        <w:rPr>
          <w:sz w:val="24"/>
          <w:szCs w:val="24"/>
        </w:rPr>
      </w:pPr>
      <w:bookmarkStart w:id="56" w:name="_Toc384653981"/>
      <w:bookmarkStart w:id="57" w:name="_Toc421654919"/>
      <w:bookmarkStart w:id="58" w:name="_Toc474145859"/>
      <w:bookmarkStart w:id="59" w:name="_Toc7092887"/>
      <w:r w:rsidRPr="0039349F">
        <w:rPr>
          <w:sz w:val="24"/>
          <w:szCs w:val="24"/>
        </w:rPr>
        <w:lastRenderedPageBreak/>
        <w:t xml:space="preserve">Раздел 3. </w:t>
      </w:r>
      <w:r w:rsidR="000E551B" w:rsidRPr="0039349F">
        <w:rPr>
          <w:sz w:val="24"/>
          <w:szCs w:val="24"/>
        </w:rPr>
        <w:t>Перспективные балансы теплоносителя</w:t>
      </w:r>
      <w:bookmarkEnd w:id="56"/>
      <w:bookmarkEnd w:id="57"/>
      <w:bookmarkEnd w:id="58"/>
      <w:bookmarkEnd w:id="59"/>
    </w:p>
    <w:p w:rsidR="002E25FA" w:rsidRPr="0039349F" w:rsidRDefault="004430D4" w:rsidP="00A16CF2">
      <w:pPr>
        <w:pStyle w:val="af"/>
        <w:keepLines w:val="0"/>
        <w:widowControl w:val="0"/>
        <w:spacing w:before="0" w:after="0" w:line="240" w:lineRule="auto"/>
        <w:ind w:left="0" w:firstLine="709"/>
        <w:jc w:val="both"/>
        <w:outlineLvl w:val="1"/>
        <w:rPr>
          <w:sz w:val="24"/>
          <w:szCs w:val="24"/>
        </w:rPr>
      </w:pPr>
      <w:bookmarkStart w:id="60" w:name="_Toc421654920"/>
      <w:bookmarkStart w:id="61" w:name="_Toc474145860"/>
      <w:bookmarkStart w:id="62" w:name="_Toc7092888"/>
      <w:r w:rsidRPr="0039349F">
        <w:rPr>
          <w:sz w:val="24"/>
          <w:szCs w:val="24"/>
        </w:rPr>
        <w:t>3.</w:t>
      </w:r>
      <w:proofErr w:type="gramStart"/>
      <w:r w:rsidRPr="0039349F">
        <w:rPr>
          <w:sz w:val="24"/>
          <w:szCs w:val="24"/>
        </w:rPr>
        <w:t>1</w:t>
      </w:r>
      <w:r w:rsidR="001D0CCC" w:rsidRPr="0039349F">
        <w:rPr>
          <w:sz w:val="24"/>
          <w:szCs w:val="24"/>
        </w:rPr>
        <w:t>.</w:t>
      </w:r>
      <w:r w:rsidR="009F3FB9" w:rsidRPr="0039349F">
        <w:rPr>
          <w:sz w:val="24"/>
          <w:szCs w:val="24"/>
        </w:rPr>
        <w:t>П</w:t>
      </w:r>
      <w:r w:rsidR="0043160F" w:rsidRPr="0039349F">
        <w:rPr>
          <w:sz w:val="24"/>
          <w:szCs w:val="24"/>
        </w:rPr>
        <w:t>ерспективные</w:t>
      </w:r>
      <w:proofErr w:type="gramEnd"/>
      <w:r w:rsidR="0043160F" w:rsidRPr="0039349F">
        <w:rPr>
          <w:sz w:val="24"/>
          <w:szCs w:val="24"/>
        </w:rPr>
        <w:t xml:space="preserve"> балансы производительности водоподготовительных установок и максимального потребления теплоносителя </w:t>
      </w:r>
      <w:proofErr w:type="spellStart"/>
      <w:r w:rsidR="0043160F" w:rsidRPr="0039349F">
        <w:rPr>
          <w:sz w:val="24"/>
          <w:szCs w:val="24"/>
        </w:rPr>
        <w:t>теплопотребляющими</w:t>
      </w:r>
      <w:proofErr w:type="spellEnd"/>
      <w:r w:rsidR="0043160F" w:rsidRPr="0039349F">
        <w:rPr>
          <w:sz w:val="24"/>
          <w:szCs w:val="24"/>
        </w:rPr>
        <w:t xml:space="preserve"> установками потребителей</w:t>
      </w:r>
      <w:bookmarkEnd w:id="60"/>
      <w:bookmarkEnd w:id="61"/>
      <w:bookmarkEnd w:id="62"/>
    </w:p>
    <w:p w:rsidR="0039349F" w:rsidRDefault="0039349F" w:rsidP="0039349F">
      <w:pPr>
        <w:pStyle w:val="af"/>
        <w:keepLines w:val="0"/>
        <w:widowControl w:val="0"/>
        <w:spacing w:before="0" w:after="0" w:line="240" w:lineRule="auto"/>
        <w:ind w:left="0" w:firstLine="709"/>
        <w:jc w:val="both"/>
        <w:outlineLvl w:val="9"/>
        <w:rPr>
          <w:sz w:val="24"/>
          <w:szCs w:val="24"/>
          <w:highlight w:val="yellow"/>
        </w:rPr>
      </w:pPr>
    </w:p>
    <w:p w:rsidR="0039349F" w:rsidRPr="00F21823" w:rsidRDefault="0039349F" w:rsidP="0039349F">
      <w:pPr>
        <w:ind w:firstLine="709"/>
        <w:jc w:val="both"/>
      </w:pPr>
      <w:r w:rsidRPr="00F21823">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39349F" w:rsidRPr="00F21823" w:rsidRDefault="0039349F" w:rsidP="0039349F">
      <w:pPr>
        <w:ind w:firstLine="709"/>
        <w:jc w:val="both"/>
      </w:pPr>
      <w:r w:rsidRPr="00F21823">
        <w:t>Производительность водоподготовительных установок для тепловых сетей рассчитана в соответствии требованиям СНиП 41-02-2003 «Тепловые сети», п. 6.16.</w:t>
      </w:r>
    </w:p>
    <w:p w:rsidR="0039349F" w:rsidRDefault="0039349F" w:rsidP="0039349F">
      <w:pPr>
        <w:ind w:firstLine="709"/>
        <w:jc w:val="both"/>
      </w:pPr>
      <w:r w:rsidRPr="00F21823">
        <w:t>Данные о перспективных балансах производительности водоподготовительных установок</w:t>
      </w:r>
      <w:r>
        <w:t xml:space="preserve"> по каждому из источников теплоснабжения АО «Энергосистемы»</w:t>
      </w:r>
      <w:r w:rsidRPr="00F21823">
        <w:t xml:space="preserve"> приведены в таблице</w:t>
      </w:r>
      <w:r>
        <w:t xml:space="preserve"> ниже.</w:t>
      </w:r>
    </w:p>
    <w:p w:rsidR="0039349F" w:rsidRDefault="0039349F" w:rsidP="0039349F">
      <w:pPr>
        <w:ind w:firstLine="709"/>
        <w:jc w:val="both"/>
      </w:pPr>
    </w:p>
    <w:p w:rsidR="0039349F" w:rsidRDefault="0039349F" w:rsidP="0039349F">
      <w:pPr>
        <w:pStyle w:val="a8"/>
        <w:keepNext/>
        <w:jc w:val="both"/>
      </w:pPr>
      <w:r>
        <w:t>Таблица</w:t>
      </w:r>
      <w:r w:rsidR="000A3E2D">
        <w:t xml:space="preserve"> 35</w:t>
      </w:r>
      <w:r w:rsidR="00C21D38">
        <w:rPr>
          <w:noProof/>
        </w:rPr>
        <w:t xml:space="preserve">. </w:t>
      </w:r>
      <w:r w:rsidRPr="001134DC">
        <w:t>Перспективные балансы водоподготовки для источников теплоснабжения АО "Энергосистемы"</w:t>
      </w:r>
    </w:p>
    <w:tbl>
      <w:tblPr>
        <w:tblStyle w:val="af8"/>
        <w:tblW w:w="0" w:type="auto"/>
        <w:tblLook w:val="04A0" w:firstRow="1" w:lastRow="0" w:firstColumn="1" w:lastColumn="0" w:noHBand="0" w:noVBand="1"/>
      </w:tblPr>
      <w:tblGrid>
        <w:gridCol w:w="1224"/>
        <w:gridCol w:w="1261"/>
        <w:gridCol w:w="2258"/>
        <w:gridCol w:w="1799"/>
        <w:gridCol w:w="2519"/>
      </w:tblGrid>
      <w:tr w:rsidR="0039349F" w:rsidRPr="000E398E" w:rsidTr="001C2BF1">
        <w:trPr>
          <w:trHeight w:val="397"/>
          <w:tblHeader/>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 п/п</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4E0986">
            <w:pPr>
              <w:jc w:val="center"/>
              <w:rPr>
                <w:sz w:val="20"/>
                <w:szCs w:val="20"/>
              </w:rPr>
            </w:pPr>
            <w:r w:rsidRPr="000E398E">
              <w:rPr>
                <w:sz w:val="20"/>
                <w:szCs w:val="20"/>
              </w:rPr>
              <w:t>Год</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Источник теплоснабжения</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rPr>
            </w:pPr>
            <w:r w:rsidRPr="000E398E">
              <w:rPr>
                <w:sz w:val="20"/>
                <w:szCs w:val="20"/>
              </w:rPr>
              <w:t xml:space="preserve">Объем тепловых сетей,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sz w:val="20"/>
                <w:szCs w:val="20"/>
                <w:highlight w:val="yellow"/>
              </w:rPr>
            </w:pPr>
            <w:r w:rsidRPr="000E398E">
              <w:rPr>
                <w:sz w:val="20"/>
                <w:szCs w:val="20"/>
              </w:rPr>
              <w:t>Необходимая производительность ВПУ (согласно СНиП 41-02-2003), т/ч</w:t>
            </w:r>
          </w:p>
        </w:tc>
      </w:tr>
      <w:tr w:rsidR="0039349F" w:rsidRPr="000E398E" w:rsidTr="0048294A">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0E398E" w:rsidRDefault="00C21D38" w:rsidP="004E0986">
            <w:pPr>
              <w:jc w:val="center"/>
              <w:rPr>
                <w:sz w:val="20"/>
                <w:szCs w:val="20"/>
              </w:rPr>
            </w:pPr>
            <w:r>
              <w:rPr>
                <w:sz w:val="20"/>
                <w:szCs w:val="20"/>
              </w:rPr>
              <w:t>1</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C21D38" w:rsidRDefault="0039349F" w:rsidP="004E0986">
            <w:pPr>
              <w:jc w:val="center"/>
              <w:rPr>
                <w:sz w:val="20"/>
                <w:szCs w:val="20"/>
              </w:rPr>
            </w:pPr>
            <w:r w:rsidRPr="00C21D38">
              <w:rPr>
                <w:sz w:val="20"/>
                <w:szCs w:val="20"/>
              </w:rPr>
              <w:t>2020</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C21D38" w:rsidRDefault="0039349F" w:rsidP="004E0986">
            <w:pPr>
              <w:jc w:val="center"/>
              <w:rPr>
                <w:sz w:val="20"/>
                <w:szCs w:val="20"/>
              </w:rPr>
            </w:pPr>
            <w:r w:rsidRPr="00C21D38">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C21D38" w:rsidRDefault="0039349F" w:rsidP="004E0986">
            <w:pPr>
              <w:jc w:val="center"/>
              <w:rPr>
                <w:color w:val="000000"/>
                <w:sz w:val="20"/>
                <w:szCs w:val="20"/>
              </w:rPr>
            </w:pPr>
            <w:r w:rsidRPr="00C21D38">
              <w:rPr>
                <w:color w:val="000000"/>
                <w:sz w:val="20"/>
                <w:szCs w:val="20"/>
              </w:rPr>
              <w:t>6541,48</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C21D38" w:rsidRDefault="0039349F" w:rsidP="004E0986">
            <w:pPr>
              <w:jc w:val="center"/>
              <w:rPr>
                <w:color w:val="000000"/>
                <w:sz w:val="20"/>
                <w:szCs w:val="20"/>
              </w:rPr>
            </w:pPr>
            <w:r w:rsidRPr="00C21D38">
              <w:rPr>
                <w:color w:val="000000"/>
                <w:sz w:val="20"/>
                <w:szCs w:val="20"/>
              </w:rPr>
              <w:t>3</w:t>
            </w:r>
            <w:r w:rsidR="00394B4C">
              <w:rPr>
                <w:color w:val="000000"/>
                <w:sz w:val="20"/>
                <w:szCs w:val="20"/>
              </w:rPr>
              <w:t>5,0</w:t>
            </w:r>
          </w:p>
        </w:tc>
      </w:tr>
      <w:tr w:rsidR="0039349F" w:rsidRPr="000E398E" w:rsidTr="0048294A">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0E398E" w:rsidRDefault="00C21D38" w:rsidP="004E0986">
            <w:pPr>
              <w:jc w:val="center"/>
              <w:rPr>
                <w:sz w:val="20"/>
                <w:szCs w:val="20"/>
              </w:rPr>
            </w:pPr>
            <w:r>
              <w:rPr>
                <w:sz w:val="20"/>
                <w:szCs w:val="20"/>
              </w:rPr>
              <w:t>2</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C21D38" w:rsidRDefault="0039349F" w:rsidP="004E0986">
            <w:pPr>
              <w:jc w:val="center"/>
              <w:rPr>
                <w:sz w:val="20"/>
                <w:szCs w:val="20"/>
              </w:rPr>
            </w:pPr>
            <w:r w:rsidRPr="00C21D38">
              <w:rPr>
                <w:sz w:val="20"/>
                <w:szCs w:val="20"/>
              </w:rPr>
              <w:t>2020</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C21D38" w:rsidRDefault="0039349F" w:rsidP="004E0986">
            <w:pPr>
              <w:jc w:val="center"/>
              <w:rPr>
                <w:sz w:val="20"/>
                <w:szCs w:val="20"/>
              </w:rPr>
            </w:pPr>
            <w:r w:rsidRPr="00C21D38">
              <w:rPr>
                <w:sz w:val="20"/>
                <w:szCs w:val="20"/>
              </w:rPr>
              <w:t>БМК</w:t>
            </w:r>
            <w:r w:rsidR="005C0837" w:rsidRPr="00C21D38">
              <w:rPr>
                <w:sz w:val="20"/>
                <w:szCs w:val="20"/>
              </w:rPr>
              <w:t xml:space="preserve"> </w:t>
            </w:r>
            <w:proofErr w:type="spellStart"/>
            <w:r w:rsidR="005C0837" w:rsidRPr="00C21D38">
              <w:rPr>
                <w:sz w:val="20"/>
                <w:szCs w:val="20"/>
              </w:rPr>
              <w:t>п.Первомайский</w:t>
            </w:r>
            <w:proofErr w:type="spellEnd"/>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C21D38" w:rsidRDefault="0039349F" w:rsidP="004E0986">
            <w:pPr>
              <w:jc w:val="center"/>
              <w:rPr>
                <w:color w:val="000000"/>
                <w:sz w:val="20"/>
                <w:szCs w:val="20"/>
              </w:rPr>
            </w:pPr>
            <w:r w:rsidRPr="00C21D38">
              <w:rPr>
                <w:color w:val="000000"/>
                <w:sz w:val="20"/>
                <w:szCs w:val="20"/>
              </w:rPr>
              <w:t>54,72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9349F" w:rsidRPr="00C21D38" w:rsidRDefault="0039349F" w:rsidP="004E0986">
            <w:pPr>
              <w:jc w:val="center"/>
              <w:rPr>
                <w:color w:val="000000"/>
                <w:sz w:val="20"/>
                <w:szCs w:val="20"/>
              </w:rPr>
            </w:pPr>
            <w:r w:rsidRPr="00C21D38">
              <w:rPr>
                <w:color w:val="000000"/>
                <w:sz w:val="20"/>
                <w:szCs w:val="20"/>
              </w:rPr>
              <w:t>0,40</w:t>
            </w:r>
          </w:p>
        </w:tc>
      </w:tr>
      <w:tr w:rsidR="005B5B5C" w:rsidRPr="000E398E" w:rsidTr="0048294A">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B5B5C" w:rsidRDefault="005B5B5C" w:rsidP="005B5B5C">
            <w:pPr>
              <w:jc w:val="center"/>
              <w:rPr>
                <w:sz w:val="20"/>
                <w:szCs w:val="20"/>
              </w:rPr>
            </w:pPr>
            <w:r>
              <w:rPr>
                <w:sz w:val="20"/>
                <w:szCs w:val="20"/>
              </w:rPr>
              <w:t>3</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B5B5C" w:rsidRPr="00C21D38" w:rsidRDefault="005B5B5C" w:rsidP="005B5B5C">
            <w:pPr>
              <w:jc w:val="center"/>
              <w:rPr>
                <w:sz w:val="20"/>
                <w:szCs w:val="20"/>
              </w:rPr>
            </w:pPr>
            <w:r w:rsidRPr="00C21D38">
              <w:rPr>
                <w:sz w:val="20"/>
                <w:szCs w:val="20"/>
              </w:rPr>
              <w:t>2020</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B5B5C" w:rsidRPr="00E439B7" w:rsidRDefault="005B5B5C" w:rsidP="0048294A">
            <w:pPr>
              <w:jc w:val="center"/>
              <w:rPr>
                <w:sz w:val="20"/>
                <w:szCs w:val="20"/>
              </w:rPr>
            </w:pPr>
            <w:r w:rsidRPr="00E439B7">
              <w:rPr>
                <w:sz w:val="20"/>
                <w:szCs w:val="20"/>
              </w:rPr>
              <w:t>К</w:t>
            </w:r>
            <w:r>
              <w:rPr>
                <w:sz w:val="20"/>
                <w:szCs w:val="20"/>
              </w:rPr>
              <w:t>отельная</w:t>
            </w:r>
            <w:r w:rsidRPr="00E439B7">
              <w:rPr>
                <w:sz w:val="20"/>
                <w:szCs w:val="20"/>
              </w:rPr>
              <w:t xml:space="preserve"> старой части</w:t>
            </w:r>
            <w:r w:rsidRPr="00CA7CC2">
              <w:rPr>
                <w:sz w:val="20"/>
                <w:szCs w:val="20"/>
              </w:rPr>
              <w:t xml:space="preserve"> г. Сатка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B5B5C" w:rsidRPr="00C21D38" w:rsidRDefault="005B5B5C" w:rsidP="005B5B5C">
            <w:pPr>
              <w:jc w:val="center"/>
              <w:rPr>
                <w:color w:val="000000"/>
                <w:sz w:val="20"/>
                <w:szCs w:val="20"/>
              </w:rPr>
            </w:pPr>
            <w:r>
              <w:rPr>
                <w:color w:val="000000"/>
                <w:sz w:val="20"/>
                <w:szCs w:val="20"/>
              </w:rPr>
              <w:t>243,96</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B5B5C" w:rsidRPr="00C21D38" w:rsidRDefault="005B5B5C" w:rsidP="005B5B5C">
            <w:pPr>
              <w:jc w:val="center"/>
              <w:rPr>
                <w:color w:val="000000"/>
                <w:sz w:val="20"/>
                <w:szCs w:val="20"/>
              </w:rPr>
            </w:pPr>
            <w:r>
              <w:rPr>
                <w:color w:val="000000"/>
                <w:sz w:val="20"/>
                <w:szCs w:val="20"/>
              </w:rPr>
              <w:t>3,0</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21D38" w:rsidP="004E0986">
            <w:pPr>
              <w:jc w:val="center"/>
              <w:rPr>
                <w:sz w:val="20"/>
                <w:szCs w:val="20"/>
              </w:rPr>
            </w:pPr>
            <w:r>
              <w:rPr>
                <w:sz w:val="20"/>
                <w:szCs w:val="20"/>
              </w:rPr>
              <w:t>3</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sz w:val="20"/>
                <w:szCs w:val="20"/>
              </w:rPr>
            </w:pPr>
            <w:r w:rsidRPr="00C21D38">
              <w:rPr>
                <w:sz w:val="20"/>
                <w:szCs w:val="20"/>
              </w:rPr>
              <w:t>2021</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sz w:val="20"/>
                <w:szCs w:val="20"/>
              </w:rPr>
            </w:pPr>
            <w:r w:rsidRPr="00C21D38">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color w:val="000000"/>
                <w:sz w:val="20"/>
                <w:szCs w:val="20"/>
              </w:rPr>
            </w:pPr>
            <w:r w:rsidRPr="00C21D38">
              <w:rPr>
                <w:color w:val="000000"/>
                <w:sz w:val="20"/>
                <w:szCs w:val="20"/>
              </w:rPr>
              <w:t>6541,48</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color w:val="000000"/>
                <w:sz w:val="20"/>
                <w:szCs w:val="20"/>
              </w:rPr>
            </w:pPr>
            <w:r w:rsidRPr="00C21D38">
              <w:rPr>
                <w:color w:val="000000"/>
                <w:sz w:val="20"/>
                <w:szCs w:val="20"/>
              </w:rPr>
              <w:t>32,71</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21D38" w:rsidP="004E0986">
            <w:pPr>
              <w:jc w:val="center"/>
              <w:rPr>
                <w:sz w:val="20"/>
                <w:szCs w:val="20"/>
              </w:rPr>
            </w:pPr>
            <w:r>
              <w:rPr>
                <w:sz w:val="20"/>
                <w:szCs w:val="20"/>
              </w:rPr>
              <w:t>4</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sz w:val="20"/>
                <w:szCs w:val="20"/>
              </w:rPr>
            </w:pPr>
            <w:r w:rsidRPr="00C21D38">
              <w:rPr>
                <w:sz w:val="20"/>
                <w:szCs w:val="20"/>
              </w:rPr>
              <w:t>2021</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sz w:val="20"/>
                <w:szCs w:val="20"/>
              </w:rPr>
            </w:pPr>
            <w:r w:rsidRPr="00C21D38">
              <w:rPr>
                <w:sz w:val="20"/>
                <w:szCs w:val="20"/>
              </w:rPr>
              <w:t>БМК</w:t>
            </w:r>
            <w:r w:rsidR="005C0837" w:rsidRPr="00C21D38">
              <w:rPr>
                <w:sz w:val="20"/>
                <w:szCs w:val="20"/>
              </w:rPr>
              <w:t xml:space="preserve"> </w:t>
            </w:r>
            <w:proofErr w:type="spellStart"/>
            <w:r w:rsidR="005C0837" w:rsidRPr="00C21D38">
              <w:rPr>
                <w:sz w:val="20"/>
                <w:szCs w:val="20"/>
              </w:rPr>
              <w:t>п.Первомайский</w:t>
            </w:r>
            <w:proofErr w:type="spellEnd"/>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color w:val="000000"/>
                <w:sz w:val="20"/>
                <w:szCs w:val="20"/>
              </w:rPr>
            </w:pPr>
            <w:r w:rsidRPr="00C21D38">
              <w:rPr>
                <w:color w:val="000000"/>
                <w:sz w:val="20"/>
                <w:szCs w:val="20"/>
              </w:rPr>
              <w:t>54,72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color w:val="000000"/>
                <w:sz w:val="20"/>
                <w:szCs w:val="20"/>
              </w:rPr>
            </w:pPr>
            <w:r w:rsidRPr="00C21D38">
              <w:rPr>
                <w:color w:val="000000"/>
                <w:sz w:val="20"/>
                <w:szCs w:val="20"/>
              </w:rPr>
              <w:t>0,40</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21D38" w:rsidP="004E0986">
            <w:pPr>
              <w:jc w:val="center"/>
              <w:rPr>
                <w:sz w:val="20"/>
                <w:szCs w:val="20"/>
              </w:rPr>
            </w:pPr>
            <w:r>
              <w:rPr>
                <w:sz w:val="20"/>
                <w:szCs w:val="20"/>
              </w:rPr>
              <w:t>5</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sz w:val="20"/>
                <w:szCs w:val="20"/>
              </w:rPr>
            </w:pPr>
            <w:r w:rsidRPr="00C21D38">
              <w:rPr>
                <w:sz w:val="20"/>
                <w:szCs w:val="20"/>
              </w:rPr>
              <w:t>2022-2027</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sz w:val="20"/>
                <w:szCs w:val="20"/>
              </w:rPr>
            </w:pPr>
            <w:r w:rsidRPr="00C21D38">
              <w:rPr>
                <w:sz w:val="20"/>
                <w:szCs w:val="20"/>
              </w:rPr>
              <w:t>Центральная котельная, котельная Западного района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color w:val="000000"/>
                <w:sz w:val="20"/>
                <w:szCs w:val="20"/>
              </w:rPr>
            </w:pPr>
            <w:r w:rsidRPr="00C21D38">
              <w:rPr>
                <w:color w:val="000000"/>
                <w:sz w:val="20"/>
                <w:szCs w:val="20"/>
              </w:rPr>
              <w:t>6541,48</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color w:val="000000"/>
                <w:sz w:val="20"/>
                <w:szCs w:val="20"/>
              </w:rPr>
            </w:pPr>
            <w:r w:rsidRPr="00C21D38">
              <w:rPr>
                <w:color w:val="000000"/>
                <w:sz w:val="20"/>
                <w:szCs w:val="20"/>
              </w:rPr>
              <w:t>32,71</w:t>
            </w:r>
          </w:p>
        </w:tc>
      </w:tr>
      <w:tr w:rsidR="0039349F" w:rsidRPr="000E398E" w:rsidTr="001C2BF1">
        <w:trPr>
          <w:trHeight w:val="397"/>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C21D38" w:rsidP="004E0986">
            <w:pPr>
              <w:jc w:val="center"/>
              <w:rPr>
                <w:sz w:val="20"/>
                <w:szCs w:val="20"/>
              </w:rPr>
            </w:pPr>
            <w:r>
              <w:rPr>
                <w:sz w:val="20"/>
                <w:szCs w:val="20"/>
              </w:rPr>
              <w:t>6</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sz w:val="20"/>
                <w:szCs w:val="20"/>
              </w:rPr>
            </w:pPr>
            <w:r w:rsidRPr="00C21D38">
              <w:rPr>
                <w:sz w:val="20"/>
                <w:szCs w:val="20"/>
              </w:rPr>
              <w:t>2022-2027</w:t>
            </w:r>
          </w:p>
        </w:tc>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sz w:val="20"/>
                <w:szCs w:val="20"/>
              </w:rPr>
            </w:pPr>
            <w:r w:rsidRPr="00C21D38">
              <w:rPr>
                <w:sz w:val="20"/>
                <w:szCs w:val="20"/>
              </w:rPr>
              <w:t>БМК</w:t>
            </w:r>
            <w:r w:rsidR="005C0837" w:rsidRPr="00C21D38">
              <w:rPr>
                <w:sz w:val="20"/>
                <w:szCs w:val="20"/>
              </w:rPr>
              <w:t xml:space="preserve"> </w:t>
            </w:r>
            <w:proofErr w:type="spellStart"/>
            <w:r w:rsidR="005C0837" w:rsidRPr="00C21D38">
              <w:rPr>
                <w:sz w:val="20"/>
                <w:szCs w:val="20"/>
              </w:rPr>
              <w:t>п.Первомайский</w:t>
            </w:r>
            <w:proofErr w:type="spellEnd"/>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color w:val="000000"/>
                <w:sz w:val="20"/>
                <w:szCs w:val="20"/>
              </w:rPr>
            </w:pPr>
            <w:r w:rsidRPr="00C21D38">
              <w:rPr>
                <w:color w:val="000000"/>
                <w:sz w:val="20"/>
                <w:szCs w:val="20"/>
              </w:rPr>
              <w:t>54,72</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C21D38" w:rsidRDefault="0039349F" w:rsidP="004E0986">
            <w:pPr>
              <w:jc w:val="center"/>
              <w:rPr>
                <w:color w:val="000000"/>
                <w:sz w:val="20"/>
                <w:szCs w:val="20"/>
              </w:rPr>
            </w:pPr>
            <w:r w:rsidRPr="00C21D38">
              <w:rPr>
                <w:color w:val="000000"/>
                <w:sz w:val="20"/>
                <w:szCs w:val="20"/>
              </w:rPr>
              <w:t>0,40</w:t>
            </w:r>
          </w:p>
        </w:tc>
      </w:tr>
    </w:tbl>
    <w:p w:rsidR="0039349F" w:rsidRDefault="0039349F" w:rsidP="0039349F">
      <w:pPr>
        <w:pStyle w:val="af"/>
        <w:keepLines w:val="0"/>
        <w:widowControl w:val="0"/>
        <w:spacing w:before="0" w:after="0" w:line="240" w:lineRule="auto"/>
        <w:ind w:left="0" w:firstLine="709"/>
        <w:jc w:val="both"/>
        <w:outlineLvl w:val="9"/>
        <w:rPr>
          <w:sz w:val="24"/>
          <w:szCs w:val="24"/>
          <w:highlight w:val="yellow"/>
        </w:rPr>
      </w:pPr>
    </w:p>
    <w:p w:rsidR="0039349F" w:rsidRDefault="0039349F" w:rsidP="0039349F">
      <w:pPr>
        <w:ind w:firstLine="709"/>
        <w:jc w:val="both"/>
      </w:pPr>
      <w:r w:rsidRPr="00F21823">
        <w:t>Данные о перспективных балансах производительности водоподготовительных установок</w:t>
      </w:r>
      <w:r>
        <w:t xml:space="preserve"> котельной ТЭЦ АО «СЧПЗ»</w:t>
      </w:r>
      <w:r w:rsidRPr="00F21823">
        <w:t xml:space="preserve"> приведены в таблице</w:t>
      </w:r>
      <w:r>
        <w:t xml:space="preserve"> ниже.</w:t>
      </w:r>
    </w:p>
    <w:p w:rsidR="0039349F" w:rsidRDefault="0039349F" w:rsidP="0039349F">
      <w:pPr>
        <w:pStyle w:val="af"/>
        <w:keepLines w:val="0"/>
        <w:widowControl w:val="0"/>
        <w:spacing w:before="0" w:after="0" w:line="240" w:lineRule="auto"/>
        <w:ind w:left="0" w:firstLine="709"/>
        <w:jc w:val="both"/>
        <w:outlineLvl w:val="9"/>
        <w:rPr>
          <w:sz w:val="24"/>
          <w:szCs w:val="24"/>
          <w:highlight w:val="yellow"/>
        </w:rPr>
      </w:pPr>
    </w:p>
    <w:p w:rsidR="0039349F" w:rsidRDefault="0039349F" w:rsidP="0039349F">
      <w:pPr>
        <w:pStyle w:val="a8"/>
        <w:keepNext/>
      </w:pPr>
      <w:r>
        <w:t xml:space="preserve">Таблица </w:t>
      </w:r>
      <w:r w:rsidR="000A3E2D">
        <w:t>36</w:t>
      </w:r>
      <w:r w:rsidR="00C21D38">
        <w:rPr>
          <w:noProof/>
        </w:rPr>
        <w:t xml:space="preserve">. </w:t>
      </w:r>
      <w:r w:rsidRPr="00DE7B3E">
        <w:t>Перспективные балансы водоподготовки для источников теплоснабжения АО "СЧПЗ"</w:t>
      </w:r>
    </w:p>
    <w:tbl>
      <w:tblPr>
        <w:tblStyle w:val="af8"/>
        <w:tblW w:w="0" w:type="auto"/>
        <w:tblLook w:val="04A0" w:firstRow="1" w:lastRow="0" w:firstColumn="1" w:lastColumn="0" w:noHBand="0" w:noVBand="1"/>
      </w:tblPr>
      <w:tblGrid>
        <w:gridCol w:w="1225"/>
        <w:gridCol w:w="1071"/>
        <w:gridCol w:w="2758"/>
        <w:gridCol w:w="1487"/>
        <w:gridCol w:w="2520"/>
      </w:tblGrid>
      <w:tr w:rsidR="0039349F" w:rsidRPr="000E398E" w:rsidTr="001C2BF1">
        <w:trPr>
          <w:trHeight w:val="340"/>
          <w:tblHeader/>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 п/п</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Год</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1C2BF1">
            <w:pPr>
              <w:jc w:val="center"/>
              <w:rPr>
                <w:sz w:val="20"/>
                <w:szCs w:val="20"/>
              </w:rPr>
            </w:pPr>
            <w:r w:rsidRPr="000E398E">
              <w:rPr>
                <w:sz w:val="20"/>
                <w:szCs w:val="20"/>
              </w:rPr>
              <w:t>Источник теплоснабжения</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1C2BF1">
            <w:pPr>
              <w:jc w:val="center"/>
              <w:rPr>
                <w:sz w:val="20"/>
                <w:szCs w:val="20"/>
              </w:rPr>
            </w:pPr>
            <w:r w:rsidRPr="000E398E">
              <w:rPr>
                <w:sz w:val="20"/>
                <w:szCs w:val="20"/>
              </w:rPr>
              <w:t xml:space="preserve">Объем тепловых сетей,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1C2BF1">
            <w:pPr>
              <w:jc w:val="center"/>
              <w:rPr>
                <w:sz w:val="20"/>
                <w:szCs w:val="20"/>
                <w:highlight w:val="yellow"/>
              </w:rPr>
            </w:pPr>
            <w:r w:rsidRPr="000E398E">
              <w:rPr>
                <w:sz w:val="20"/>
                <w:szCs w:val="20"/>
              </w:rPr>
              <w:t>Необходимая производительность ВПУ (согласно СНиП 41-02-2003), т/ч</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2016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128,96</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highlight w:val="yellow"/>
              </w:rPr>
            </w:pPr>
            <w:r w:rsidRPr="000E398E">
              <w:rPr>
                <w:sz w:val="20"/>
                <w:szCs w:val="20"/>
              </w:rPr>
              <w:t>1,69</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2017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128,96</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highlight w:val="yellow"/>
              </w:rPr>
            </w:pPr>
            <w:r w:rsidRPr="000E398E">
              <w:rPr>
                <w:sz w:val="20"/>
                <w:szCs w:val="20"/>
              </w:rPr>
              <w:t>1,69</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3</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2018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128,96</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highlight w:val="yellow"/>
              </w:rPr>
            </w:pPr>
            <w:r w:rsidRPr="000E398E">
              <w:rPr>
                <w:sz w:val="20"/>
                <w:szCs w:val="20"/>
              </w:rPr>
              <w:t>1,69</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4</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2019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128,96</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highlight w:val="yellow"/>
              </w:rPr>
            </w:pPr>
            <w:r w:rsidRPr="000E398E">
              <w:rPr>
                <w:sz w:val="20"/>
                <w:szCs w:val="20"/>
              </w:rPr>
              <w:t>1,69</w:t>
            </w:r>
          </w:p>
        </w:tc>
      </w:tr>
      <w:tr w:rsidR="0039349F" w:rsidRPr="000E398E" w:rsidTr="001C2BF1">
        <w:trPr>
          <w:trHeight w:val="340"/>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5</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2020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Котельная ТЭЦ АО «СЧПЗ»</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129,01</w:t>
            </w: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0E398E" w:rsidRDefault="0039349F" w:rsidP="001C2BF1">
            <w:pPr>
              <w:jc w:val="center"/>
              <w:rPr>
                <w:sz w:val="20"/>
                <w:szCs w:val="20"/>
              </w:rPr>
            </w:pPr>
            <w:r w:rsidRPr="000E398E">
              <w:rPr>
                <w:sz w:val="20"/>
                <w:szCs w:val="20"/>
              </w:rPr>
              <w:t>1,7</w:t>
            </w:r>
          </w:p>
        </w:tc>
      </w:tr>
    </w:tbl>
    <w:p w:rsidR="0039349F" w:rsidRDefault="0039349F" w:rsidP="0039349F">
      <w:pPr>
        <w:ind w:firstLine="709"/>
        <w:jc w:val="both"/>
      </w:pPr>
    </w:p>
    <w:p w:rsidR="0039349F" w:rsidRPr="00A13D29" w:rsidRDefault="001C1D38" w:rsidP="0039349F">
      <w:pPr>
        <w:ind w:firstLine="709"/>
        <w:jc w:val="both"/>
      </w:pPr>
      <w:r>
        <w:lastRenderedPageBreak/>
        <w:t xml:space="preserve">В </w:t>
      </w:r>
      <w:r w:rsidRPr="00C21D38">
        <w:t>2020</w:t>
      </w:r>
      <w:r w:rsidR="0039349F">
        <w:t xml:space="preserve"> году планируется </w:t>
      </w:r>
      <w:r w:rsidR="00874E6E">
        <w:t>разделение</w:t>
      </w:r>
      <w:r w:rsidR="0039349F">
        <w:t xml:space="preserve"> нагрузки с котельной ТЭЦ АО «СЧПЗ» на новую </w:t>
      </w:r>
      <w:proofErr w:type="spellStart"/>
      <w:r w:rsidR="0039349F">
        <w:t>блочно</w:t>
      </w:r>
      <w:proofErr w:type="spellEnd"/>
      <w:r w:rsidR="0039349F">
        <w:t>-модульную котельную.</w:t>
      </w:r>
    </w:p>
    <w:p w:rsidR="0039349F" w:rsidRPr="00A16CF2" w:rsidRDefault="0039349F" w:rsidP="0039349F">
      <w:pPr>
        <w:pStyle w:val="af"/>
        <w:keepLines w:val="0"/>
        <w:widowControl w:val="0"/>
        <w:spacing w:before="0" w:after="0" w:line="240" w:lineRule="auto"/>
        <w:ind w:left="0" w:firstLine="709"/>
        <w:jc w:val="both"/>
        <w:outlineLvl w:val="9"/>
        <w:rPr>
          <w:sz w:val="24"/>
          <w:szCs w:val="24"/>
          <w:highlight w:val="yellow"/>
        </w:rPr>
      </w:pPr>
    </w:p>
    <w:p w:rsidR="0043160F" w:rsidRPr="0039349F" w:rsidRDefault="004430D4" w:rsidP="00A16CF2">
      <w:pPr>
        <w:pStyle w:val="af"/>
        <w:keepLines w:val="0"/>
        <w:widowControl w:val="0"/>
        <w:spacing w:before="0" w:after="0" w:line="240" w:lineRule="auto"/>
        <w:ind w:left="0" w:firstLine="709"/>
        <w:jc w:val="both"/>
        <w:outlineLvl w:val="1"/>
        <w:rPr>
          <w:sz w:val="24"/>
          <w:szCs w:val="24"/>
        </w:rPr>
      </w:pPr>
      <w:bookmarkStart w:id="63" w:name="_Toc421654921"/>
      <w:bookmarkStart w:id="64" w:name="_Toc474145861"/>
      <w:bookmarkStart w:id="65" w:name="_Toc7092889"/>
      <w:r w:rsidRPr="0039349F">
        <w:rPr>
          <w:sz w:val="24"/>
          <w:szCs w:val="24"/>
        </w:rPr>
        <w:t>3.2</w:t>
      </w:r>
      <w:r w:rsidR="001D0CCC" w:rsidRPr="0039349F">
        <w:rPr>
          <w:sz w:val="24"/>
          <w:szCs w:val="24"/>
        </w:rPr>
        <w:t>.</w:t>
      </w:r>
      <w:r w:rsidR="003515BC" w:rsidRPr="0039349F">
        <w:rPr>
          <w:sz w:val="24"/>
          <w:szCs w:val="24"/>
        </w:rPr>
        <w:t xml:space="preserve"> П</w:t>
      </w:r>
      <w:r w:rsidR="0043160F" w:rsidRPr="0039349F">
        <w:rPr>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3"/>
      <w:bookmarkEnd w:id="64"/>
      <w:bookmarkEnd w:id="65"/>
    </w:p>
    <w:p w:rsidR="0039349F" w:rsidRDefault="0039349F" w:rsidP="0039349F">
      <w:pPr>
        <w:pStyle w:val="af"/>
        <w:keepLines w:val="0"/>
        <w:widowControl w:val="0"/>
        <w:spacing w:before="0" w:after="0" w:line="240" w:lineRule="auto"/>
        <w:ind w:left="0" w:firstLine="709"/>
        <w:jc w:val="both"/>
        <w:outlineLvl w:val="9"/>
        <w:rPr>
          <w:sz w:val="24"/>
          <w:szCs w:val="24"/>
          <w:highlight w:val="yellow"/>
        </w:rPr>
      </w:pPr>
    </w:p>
    <w:p w:rsidR="0039349F" w:rsidRPr="008D05CA" w:rsidRDefault="0039349F" w:rsidP="0039349F">
      <w:pPr>
        <w:ind w:firstLine="709"/>
        <w:jc w:val="both"/>
      </w:pPr>
      <w:r w:rsidRPr="008D05CA">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39349F" w:rsidRDefault="0039349F" w:rsidP="0039349F">
      <w:pPr>
        <w:autoSpaceDE w:val="0"/>
        <w:autoSpaceDN w:val="0"/>
        <w:adjustRightInd w:val="0"/>
        <w:ind w:firstLine="709"/>
        <w:jc w:val="both"/>
        <w:rPr>
          <w:rFonts w:eastAsia="Times New Roman"/>
        </w:rPr>
      </w:pPr>
      <w:r w:rsidRPr="00B24D4A">
        <w:rPr>
          <w:rFonts w:eastAsia="Times New Roman"/>
          <w:color w:val="000000"/>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B24D4A">
        <w:rPr>
          <w:rFonts w:eastAsia="Times New Roman"/>
          <w:color w:val="000000"/>
        </w:rPr>
        <w:t>недеаэрированной</w:t>
      </w:r>
      <w:proofErr w:type="spellEnd"/>
      <w:r w:rsidRPr="00B24D4A">
        <w:rPr>
          <w:rFonts w:eastAsia="Times New Roman"/>
          <w:color w:val="000000"/>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w:t>
      </w:r>
      <w:r>
        <w:rPr>
          <w:rFonts w:eastAsia="Times New Roman"/>
          <w:color w:val="000000"/>
        </w:rPr>
        <w:t xml:space="preserve">го водоснабжения для открытых </w:t>
      </w:r>
      <w:r w:rsidRPr="00B24D4A">
        <w:rPr>
          <w:rFonts w:eastAsia="Times New Roman"/>
        </w:rPr>
        <w:t>систем теплоснабжения.</w:t>
      </w:r>
    </w:p>
    <w:p w:rsidR="0039349F" w:rsidRDefault="0039349F" w:rsidP="0039349F">
      <w:pPr>
        <w:autoSpaceDE w:val="0"/>
        <w:autoSpaceDN w:val="0"/>
        <w:adjustRightInd w:val="0"/>
        <w:ind w:firstLine="709"/>
        <w:jc w:val="both"/>
        <w:rPr>
          <w:rFonts w:eastAsia="Times New Roman"/>
        </w:rPr>
      </w:pPr>
      <w:r>
        <w:rPr>
          <w:rFonts w:eastAsia="Times New Roman"/>
        </w:rPr>
        <w:t xml:space="preserve">В </w:t>
      </w:r>
      <w:proofErr w:type="spellStart"/>
      <w:r>
        <w:rPr>
          <w:rFonts w:eastAsia="Times New Roman"/>
        </w:rPr>
        <w:t>Саткинском</w:t>
      </w:r>
      <w:proofErr w:type="spellEnd"/>
      <w:r>
        <w:rPr>
          <w:rFonts w:eastAsia="Times New Roman"/>
        </w:rPr>
        <w:t xml:space="preserve"> городском поселении система теплоснабжения открытая. Требуется предусмотреть аварийную подпитку химически необработанной и </w:t>
      </w:r>
      <w:proofErr w:type="spellStart"/>
      <w:r>
        <w:rPr>
          <w:rFonts w:eastAsia="Times New Roman"/>
        </w:rPr>
        <w:t>недеаэрированной</w:t>
      </w:r>
      <w:proofErr w:type="spellEnd"/>
      <w:r>
        <w:rPr>
          <w:rFonts w:eastAsia="Times New Roman"/>
        </w:rPr>
        <w:t xml:space="preserve"> водой в размере 138,7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Pr>
          <w:rFonts w:eastAsia="Times New Roman"/>
        </w:rPr>
        <w:t xml:space="preserve">/ч для тепловых сетей, присоединенных к котельной Центральная и котельной Западного района, 1,09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Pr>
          <w:rFonts w:eastAsia="Times New Roman"/>
        </w:rPr>
        <w:t>/ч для БМК</w:t>
      </w:r>
      <w:r w:rsidR="009345EE">
        <w:rPr>
          <w:rFonts w:eastAsia="Times New Roman"/>
        </w:rPr>
        <w:t xml:space="preserve"> </w:t>
      </w:r>
      <w:proofErr w:type="spellStart"/>
      <w:r w:rsidR="005C0837" w:rsidRPr="005C0837">
        <w:rPr>
          <w:szCs w:val="20"/>
        </w:rPr>
        <w:t>п.Первомайский</w:t>
      </w:r>
      <w:proofErr w:type="spellEnd"/>
      <w:r>
        <w:rPr>
          <w:rFonts w:eastAsia="Times New Roman"/>
        </w:rPr>
        <w:t xml:space="preserve">, 2,58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Pr>
          <w:rFonts w:eastAsia="Times New Roman"/>
        </w:rPr>
        <w:t>/ч для котельной ТЭЦ АО «СЧПЗ».</w:t>
      </w:r>
      <w:r w:rsidRPr="00B24D4A">
        <w:rPr>
          <w:rFonts w:eastAsia="Times New Roman"/>
        </w:rPr>
        <w:t xml:space="preserve"> Для открытых систем </w:t>
      </w:r>
      <w:r>
        <w:rPr>
          <w:rFonts w:eastAsia="Times New Roman"/>
        </w:rPr>
        <w:t>ГВС</w:t>
      </w:r>
      <w:r w:rsidRPr="00B24D4A">
        <w:rPr>
          <w:rFonts w:eastAsia="Times New Roman"/>
        </w:rPr>
        <w:t xml:space="preserve"> аварийная подпитка должна обеспечиваться только из систем хозяйственно-питьевого водоснабжения.</w:t>
      </w:r>
    </w:p>
    <w:p w:rsidR="00380606" w:rsidRDefault="00380606" w:rsidP="0039349F">
      <w:pPr>
        <w:autoSpaceDE w:val="0"/>
        <w:autoSpaceDN w:val="0"/>
        <w:adjustRightInd w:val="0"/>
        <w:ind w:firstLine="709"/>
        <w:jc w:val="both"/>
        <w:rPr>
          <w:rFonts w:eastAsia="Times New Roman"/>
        </w:rPr>
      </w:pPr>
      <w:r w:rsidRPr="00C21D38">
        <w:rPr>
          <w:rFonts w:eastAsia="Times New Roman"/>
        </w:rPr>
        <w:t xml:space="preserve">Мероприятия по переходу на закрытую систему теплоснабжения запланированы: для объектов </w:t>
      </w:r>
      <w:r w:rsidR="001C1D38" w:rsidRPr="00C21D38">
        <w:rPr>
          <w:rFonts w:eastAsia="Times New Roman"/>
        </w:rPr>
        <w:t xml:space="preserve">старой части г. </w:t>
      </w:r>
      <w:proofErr w:type="spellStart"/>
      <w:r w:rsidR="001C1D38" w:rsidRPr="00C21D38">
        <w:rPr>
          <w:rFonts w:eastAsia="Times New Roman"/>
        </w:rPr>
        <w:t>Сатки</w:t>
      </w:r>
      <w:proofErr w:type="spellEnd"/>
      <w:r w:rsidR="001C1D38" w:rsidRPr="00C21D38">
        <w:rPr>
          <w:rFonts w:eastAsia="Times New Roman"/>
        </w:rPr>
        <w:t xml:space="preserve"> – на </w:t>
      </w:r>
      <w:r w:rsidRPr="00C21D38">
        <w:rPr>
          <w:rFonts w:eastAsia="Times New Roman"/>
        </w:rPr>
        <w:t>2020 гг</w:t>
      </w:r>
      <w:r w:rsidR="00C21D38">
        <w:rPr>
          <w:rFonts w:eastAsia="Times New Roman"/>
        </w:rPr>
        <w:t>.</w:t>
      </w:r>
    </w:p>
    <w:p w:rsidR="00A97F0F" w:rsidRDefault="00A97F0F" w:rsidP="00A97F0F">
      <w:pPr>
        <w:autoSpaceDE w:val="0"/>
        <w:autoSpaceDN w:val="0"/>
        <w:adjustRightInd w:val="0"/>
        <w:ind w:firstLine="709"/>
        <w:jc w:val="both"/>
        <w:rPr>
          <w:rFonts w:eastAsia="Times New Roman"/>
        </w:rPr>
      </w:pPr>
    </w:p>
    <w:p w:rsidR="00A172D1" w:rsidRDefault="00A97F0F" w:rsidP="0048294A">
      <w:pPr>
        <w:autoSpaceDE w:val="0"/>
        <w:autoSpaceDN w:val="0"/>
        <w:adjustRightInd w:val="0"/>
        <w:ind w:firstLine="709"/>
        <w:jc w:val="both"/>
        <w:rPr>
          <w:rFonts w:eastAsia="Times New Roman"/>
        </w:rPr>
      </w:pPr>
      <w:r>
        <w:rPr>
          <w:rFonts w:eastAsia="Times New Roman"/>
        </w:rPr>
        <w:t xml:space="preserve">Требуется предусмотреть аварийную подпитку химически необработанной и </w:t>
      </w:r>
      <w:proofErr w:type="spellStart"/>
      <w:r>
        <w:rPr>
          <w:rFonts w:eastAsia="Times New Roman"/>
        </w:rPr>
        <w:t>недеаэрированной</w:t>
      </w:r>
      <w:proofErr w:type="spellEnd"/>
      <w:r>
        <w:rPr>
          <w:rFonts w:eastAsia="Times New Roman"/>
        </w:rPr>
        <w:t xml:space="preserve"> водой в размере 23,4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Pr>
          <w:rFonts w:eastAsia="Times New Roman"/>
        </w:rPr>
        <w:t xml:space="preserve">/ч для тепловых сетей, присоединенных к </w:t>
      </w:r>
      <w:r w:rsidR="005B5B5C">
        <w:rPr>
          <w:rFonts w:eastAsia="Times New Roman"/>
        </w:rPr>
        <w:t>Котельной</w:t>
      </w:r>
      <w:r>
        <w:rPr>
          <w:rFonts w:eastAsia="Times New Roman"/>
        </w:rPr>
        <w:t xml:space="preserve"> старой части г. Сатка.</w:t>
      </w: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Default="00A172D1" w:rsidP="0039349F">
      <w:pPr>
        <w:autoSpaceDE w:val="0"/>
        <w:autoSpaceDN w:val="0"/>
        <w:adjustRightInd w:val="0"/>
        <w:ind w:firstLine="709"/>
        <w:jc w:val="both"/>
        <w:rPr>
          <w:rFonts w:eastAsia="Times New Roman"/>
        </w:rPr>
      </w:pPr>
    </w:p>
    <w:p w:rsidR="00A172D1" w:rsidRPr="001C1D38" w:rsidRDefault="00A172D1" w:rsidP="0039349F">
      <w:pPr>
        <w:autoSpaceDE w:val="0"/>
        <w:autoSpaceDN w:val="0"/>
        <w:adjustRightInd w:val="0"/>
        <w:ind w:firstLine="709"/>
        <w:jc w:val="both"/>
        <w:rPr>
          <w:rFonts w:eastAsia="Times New Roman"/>
          <w:b/>
        </w:rPr>
      </w:pPr>
    </w:p>
    <w:p w:rsidR="00D72967" w:rsidRPr="00A172D1" w:rsidRDefault="00D72967" w:rsidP="00A172D1">
      <w:pPr>
        <w:pStyle w:val="1"/>
        <w:rPr>
          <w:rFonts w:ascii="Times New Roman" w:hAnsi="Times New Roman" w:cs="Times New Roman"/>
          <w:sz w:val="24"/>
          <w:szCs w:val="24"/>
        </w:rPr>
      </w:pPr>
      <w:bookmarkStart w:id="66" w:name="_Toc7092890"/>
      <w:bookmarkStart w:id="67" w:name="_Toc384653982"/>
      <w:bookmarkStart w:id="68" w:name="_Toc421654922"/>
      <w:bookmarkStart w:id="69" w:name="_Toc474145862"/>
      <w:r w:rsidRPr="00A172D1">
        <w:rPr>
          <w:rFonts w:ascii="Times New Roman" w:hAnsi="Times New Roman" w:cs="Times New Roman"/>
          <w:sz w:val="24"/>
          <w:szCs w:val="24"/>
        </w:rPr>
        <w:t>Раздел 4. Основные положения мастер-плана развития систем теплоснабжения</w:t>
      </w:r>
      <w:bookmarkEnd w:id="66"/>
    </w:p>
    <w:p w:rsidR="00D72967" w:rsidRDefault="00D72967" w:rsidP="00D72967"/>
    <w:p w:rsidR="00D72967" w:rsidRDefault="00F37A6B" w:rsidP="00F37A6B">
      <w:pPr>
        <w:pStyle w:val="afffff1"/>
        <w:spacing w:line="240" w:lineRule="atLeast"/>
      </w:pPr>
      <w:r>
        <w:t>По</w:t>
      </w:r>
      <w:r w:rsidR="00D72967" w:rsidRPr="00C100D8">
        <w:t xml:space="preserve"> данным </w:t>
      </w:r>
      <w:r>
        <w:t xml:space="preserve">Комитета экономики администрации Саткинского муниципального района по </w:t>
      </w:r>
      <w:proofErr w:type="spellStart"/>
      <w:r>
        <w:t>Саткинксому</w:t>
      </w:r>
      <w:proofErr w:type="spellEnd"/>
      <w:r>
        <w:t xml:space="preserve"> городскому поселению согласно прогноза социально-экономического развития до 2021г.</w:t>
      </w:r>
      <w:r w:rsidR="00D72967" w:rsidRPr="00C100D8">
        <w:t xml:space="preserve"> численность населения снижается на </w:t>
      </w:r>
      <w:r>
        <w:t>190-230</w:t>
      </w:r>
      <w:r w:rsidR="00D72967" w:rsidRPr="00C100D8">
        <w:t xml:space="preserve"> жителей в год. </w:t>
      </w:r>
    </w:p>
    <w:p w:rsidR="0077298F" w:rsidRPr="00C100D8" w:rsidRDefault="0077298F" w:rsidP="00F37A6B">
      <w:pPr>
        <w:pStyle w:val="afffff1"/>
        <w:spacing w:line="240" w:lineRule="atLeast"/>
      </w:pPr>
      <w:r>
        <w:t>В 2019г. планируется строительство многоквартирного дома по адресу: г. Сатка, ул. Металлургов, д. 25, прирост населения составит 211 человек.</w:t>
      </w:r>
    </w:p>
    <w:p w:rsidR="00F37A6B" w:rsidRDefault="00F37A6B" w:rsidP="00F37A6B">
      <w:pPr>
        <w:ind w:firstLine="709"/>
        <w:jc w:val="both"/>
      </w:pPr>
      <w:r w:rsidRPr="00EE44CD">
        <w:rPr>
          <w:snapToGrid w:val="0"/>
        </w:rPr>
        <w:t xml:space="preserve">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 так как существующие резервы установленной мощности достаточны для покрытия перспективной тепловой нагрузки. </w:t>
      </w:r>
      <w:r w:rsidRPr="00EE44CD">
        <w:t>Имеющиеся резервы тепловой мощности создают возможность новых подключений к тепло</w:t>
      </w:r>
      <w:r>
        <w:t xml:space="preserve">вой </w:t>
      </w:r>
      <w:r w:rsidRPr="00EE44CD">
        <w:t>сети</w:t>
      </w:r>
      <w:r>
        <w:t>.</w:t>
      </w:r>
    </w:p>
    <w:p w:rsidR="00F37A6B" w:rsidRPr="00EE44CD" w:rsidRDefault="00F37A6B" w:rsidP="00F37A6B">
      <w:pPr>
        <w:spacing w:line="240" w:lineRule="atLeast"/>
        <w:ind w:firstLine="709"/>
        <w:jc w:val="both"/>
        <w:rPr>
          <w:snapToGrid w:val="0"/>
        </w:rPr>
      </w:pPr>
    </w:p>
    <w:p w:rsidR="00D72967" w:rsidRPr="00D72967" w:rsidRDefault="00D72967" w:rsidP="00D72967"/>
    <w:p w:rsidR="00FA672D" w:rsidRPr="0039349F" w:rsidRDefault="00D72967" w:rsidP="00A16CF2">
      <w:pPr>
        <w:pStyle w:val="ae"/>
        <w:spacing w:after="0" w:line="240" w:lineRule="auto"/>
        <w:ind w:left="0" w:right="-1" w:firstLine="709"/>
        <w:rPr>
          <w:sz w:val="24"/>
          <w:szCs w:val="24"/>
        </w:rPr>
      </w:pPr>
      <w:bookmarkStart w:id="70" w:name="_Toc7092891"/>
      <w:r>
        <w:rPr>
          <w:sz w:val="24"/>
          <w:szCs w:val="24"/>
        </w:rPr>
        <w:lastRenderedPageBreak/>
        <w:t>Раздел 5</w:t>
      </w:r>
      <w:r w:rsidR="00AB2FB7" w:rsidRPr="0039349F">
        <w:rPr>
          <w:sz w:val="24"/>
          <w:szCs w:val="24"/>
        </w:rPr>
        <w:t xml:space="preserve">. </w:t>
      </w:r>
      <w:r w:rsidR="00FA672D" w:rsidRPr="0039349F">
        <w:rPr>
          <w:sz w:val="24"/>
          <w:szCs w:val="24"/>
        </w:rPr>
        <w:t>Предложения по строительству, реконструкции и техническому перевооружению источников тепловой энергии</w:t>
      </w:r>
      <w:bookmarkEnd w:id="67"/>
      <w:bookmarkEnd w:id="68"/>
      <w:bookmarkEnd w:id="69"/>
      <w:bookmarkEnd w:id="70"/>
    </w:p>
    <w:p w:rsidR="00B60C00" w:rsidRPr="0039349F" w:rsidRDefault="00D72967" w:rsidP="00A16CF2">
      <w:pPr>
        <w:pStyle w:val="aff2"/>
        <w:spacing w:before="0" w:beforeAutospacing="0" w:after="0" w:afterAutospacing="0"/>
        <w:ind w:firstLine="709"/>
        <w:jc w:val="both"/>
        <w:outlineLvl w:val="1"/>
        <w:rPr>
          <w:b/>
        </w:rPr>
      </w:pPr>
      <w:bookmarkStart w:id="71" w:name="_Toc421654923"/>
      <w:bookmarkStart w:id="72" w:name="_Toc7092892"/>
      <w:r>
        <w:rPr>
          <w:b/>
        </w:rPr>
        <w:t>5</w:t>
      </w:r>
      <w:r w:rsidR="00B60C00" w:rsidRPr="0039349F">
        <w:rPr>
          <w:b/>
        </w:rPr>
        <w:t>.</w:t>
      </w:r>
      <w:proofErr w:type="gramStart"/>
      <w:r w:rsidR="00B60C00" w:rsidRPr="0039349F">
        <w:rPr>
          <w:b/>
        </w:rPr>
        <w:t>1</w:t>
      </w:r>
      <w:r w:rsidR="001D0CCC" w:rsidRPr="0039349F">
        <w:rPr>
          <w:b/>
        </w:rPr>
        <w:t>.</w:t>
      </w:r>
      <w:bookmarkEnd w:id="71"/>
      <w:r w:rsidR="00B60C00" w:rsidRPr="0039349F">
        <w:rPr>
          <w:b/>
        </w:rPr>
        <w:t>Предложения</w:t>
      </w:r>
      <w:proofErr w:type="gramEnd"/>
      <w:r w:rsidR="00B60C00" w:rsidRPr="0039349F">
        <w:rPr>
          <w:b/>
        </w:rPr>
        <w:t xml:space="preserve">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72"/>
    </w:p>
    <w:p w:rsidR="0039349F" w:rsidRDefault="0039349F" w:rsidP="0039349F">
      <w:pPr>
        <w:pStyle w:val="aff2"/>
        <w:spacing w:before="0" w:beforeAutospacing="0" w:after="0" w:afterAutospacing="0"/>
        <w:ind w:firstLine="709"/>
        <w:jc w:val="both"/>
      </w:pPr>
    </w:p>
    <w:p w:rsidR="0039349F" w:rsidRDefault="0039349F" w:rsidP="0039349F">
      <w:pPr>
        <w:pStyle w:val="aff2"/>
        <w:spacing w:before="0" w:beforeAutospacing="0" w:after="0" w:afterAutospacing="0"/>
        <w:ind w:firstLine="709"/>
        <w:jc w:val="both"/>
      </w:pPr>
      <w:r>
        <w:t>В связи с отсутствием разрешений на новые подключения, строительство новых источников тепловой энергии, обеспечив</w:t>
      </w:r>
      <w:r w:rsidR="007B5CE5">
        <w:t>ающих перспективную нагрузку не</w:t>
      </w:r>
      <w:r>
        <w:t>целесообразно.</w:t>
      </w:r>
    </w:p>
    <w:p w:rsidR="0039349F" w:rsidRPr="0039349F" w:rsidRDefault="0039349F" w:rsidP="0039349F">
      <w:pPr>
        <w:pStyle w:val="aff2"/>
        <w:spacing w:before="0" w:beforeAutospacing="0" w:after="0" w:afterAutospacing="0"/>
        <w:ind w:firstLine="709"/>
        <w:jc w:val="both"/>
        <w:rPr>
          <w:b/>
        </w:rPr>
      </w:pPr>
    </w:p>
    <w:p w:rsidR="00475B2B" w:rsidRPr="0039349F" w:rsidRDefault="00D72967" w:rsidP="00A16CF2">
      <w:pPr>
        <w:pStyle w:val="2"/>
        <w:spacing w:before="0" w:after="0"/>
        <w:ind w:firstLine="709"/>
        <w:jc w:val="both"/>
        <w:rPr>
          <w:rFonts w:ascii="Times New Roman" w:hAnsi="Times New Roman" w:cs="Times New Roman"/>
          <w:i w:val="0"/>
          <w:sz w:val="24"/>
          <w:szCs w:val="24"/>
        </w:rPr>
      </w:pPr>
      <w:bookmarkStart w:id="73" w:name="_Toc7092893"/>
      <w:r>
        <w:rPr>
          <w:rFonts w:ascii="Times New Roman" w:hAnsi="Times New Roman" w:cs="Times New Roman"/>
          <w:i w:val="0"/>
          <w:sz w:val="24"/>
          <w:szCs w:val="24"/>
        </w:rPr>
        <w:t>5</w:t>
      </w:r>
      <w:r w:rsidR="001D0CCC" w:rsidRPr="0039349F">
        <w:rPr>
          <w:rFonts w:ascii="Times New Roman" w:hAnsi="Times New Roman" w:cs="Times New Roman"/>
          <w:i w:val="0"/>
          <w:sz w:val="24"/>
          <w:szCs w:val="24"/>
        </w:rPr>
        <w:t xml:space="preserve">.2. </w:t>
      </w:r>
      <w:r w:rsidR="009F3FB9" w:rsidRPr="0039349F">
        <w:rPr>
          <w:rFonts w:ascii="Times New Roman" w:hAnsi="Times New Roman" w:cs="Times New Roman"/>
          <w:i w:val="0"/>
          <w:sz w:val="24"/>
          <w:szCs w:val="24"/>
        </w:rPr>
        <w:t>Предложения по реконструкции источников тепловой энергии, обеспечивающих перспективную тепловую нагрузку в существующих и</w:t>
      </w:r>
      <w:r w:rsidR="00475B2B" w:rsidRPr="0039349F">
        <w:rPr>
          <w:rFonts w:ascii="Times New Roman" w:hAnsi="Times New Roman" w:cs="Times New Roman"/>
          <w:i w:val="0"/>
          <w:sz w:val="24"/>
          <w:szCs w:val="24"/>
        </w:rPr>
        <w:t xml:space="preserve"> расширяемых зонах действия источников тепловой энергии</w:t>
      </w:r>
      <w:bookmarkEnd w:id="73"/>
    </w:p>
    <w:p w:rsidR="0039349F" w:rsidRDefault="0039349F" w:rsidP="0039349F">
      <w:pPr>
        <w:ind w:firstLine="709"/>
        <w:rPr>
          <w:highlight w:val="yellow"/>
        </w:rPr>
      </w:pPr>
    </w:p>
    <w:p w:rsidR="0039349F" w:rsidRPr="002A21BA" w:rsidRDefault="0039349F" w:rsidP="0039349F">
      <w:pPr>
        <w:ind w:firstLine="709"/>
        <w:jc w:val="both"/>
      </w:pPr>
      <w:bookmarkStart w:id="74" w:name="_Toc494290025"/>
      <w:r w:rsidRPr="002A21BA">
        <w:t xml:space="preserve">Реконструкция источников тепловой энергии не планируется, так как существующая мощность </w:t>
      </w:r>
      <w:r>
        <w:t>источников теплоснабжения Саткинского городского поселения</w:t>
      </w:r>
      <w:r w:rsidRPr="002A21BA">
        <w:t xml:space="preserve"> способна </w:t>
      </w:r>
      <w:r>
        <w:t>обеспечить</w:t>
      </w:r>
      <w:r w:rsidRPr="002A21BA">
        <w:t xml:space="preserve"> существующие </w:t>
      </w:r>
      <w:r w:rsidR="00571572">
        <w:t>и перспективные</w:t>
      </w:r>
      <w:r w:rsidR="007B5CE5">
        <w:t xml:space="preserve"> </w:t>
      </w:r>
      <w:r w:rsidRPr="002A21BA">
        <w:t>тепловые нагрузки.</w:t>
      </w:r>
      <w:bookmarkEnd w:id="74"/>
    </w:p>
    <w:p w:rsidR="0039349F" w:rsidRPr="0039349F" w:rsidRDefault="0039349F" w:rsidP="0039349F">
      <w:pPr>
        <w:ind w:firstLine="709"/>
        <w:rPr>
          <w:highlight w:val="yellow"/>
        </w:rPr>
      </w:pPr>
    </w:p>
    <w:p w:rsidR="002F26CC" w:rsidRDefault="00D72967" w:rsidP="00A16CF2">
      <w:pPr>
        <w:pStyle w:val="2"/>
        <w:spacing w:before="0" w:after="0"/>
        <w:ind w:firstLine="709"/>
        <w:jc w:val="both"/>
        <w:rPr>
          <w:rFonts w:ascii="Times New Roman" w:hAnsi="Times New Roman" w:cs="Times New Roman"/>
          <w:i w:val="0"/>
          <w:sz w:val="24"/>
          <w:szCs w:val="24"/>
        </w:rPr>
      </w:pPr>
      <w:bookmarkStart w:id="75" w:name="_Toc421654924"/>
      <w:bookmarkStart w:id="76" w:name="_Toc474145863"/>
      <w:bookmarkStart w:id="77" w:name="_Toc7092894"/>
      <w:r>
        <w:rPr>
          <w:rFonts w:ascii="Times New Roman" w:hAnsi="Times New Roman" w:cs="Times New Roman"/>
          <w:i w:val="0"/>
          <w:sz w:val="24"/>
          <w:szCs w:val="24"/>
        </w:rPr>
        <w:t>5</w:t>
      </w:r>
      <w:r w:rsidR="00B60C00" w:rsidRPr="0039349F">
        <w:rPr>
          <w:rFonts w:ascii="Times New Roman" w:hAnsi="Times New Roman" w:cs="Times New Roman"/>
          <w:i w:val="0"/>
          <w:sz w:val="24"/>
          <w:szCs w:val="24"/>
        </w:rPr>
        <w:t>.</w:t>
      </w:r>
      <w:r w:rsidR="00DF29DD" w:rsidRPr="0039349F">
        <w:rPr>
          <w:rFonts w:ascii="Times New Roman" w:hAnsi="Times New Roman" w:cs="Times New Roman"/>
          <w:i w:val="0"/>
          <w:sz w:val="24"/>
          <w:szCs w:val="24"/>
        </w:rPr>
        <w:t>3</w:t>
      </w:r>
      <w:r w:rsidR="001D0CCC" w:rsidRPr="0039349F">
        <w:rPr>
          <w:rFonts w:ascii="Times New Roman" w:hAnsi="Times New Roman" w:cs="Times New Roman"/>
          <w:i w:val="0"/>
          <w:sz w:val="24"/>
          <w:szCs w:val="24"/>
        </w:rPr>
        <w:t>.</w:t>
      </w:r>
      <w:bookmarkEnd w:id="75"/>
      <w:bookmarkEnd w:id="76"/>
      <w:r w:rsidR="009345EE">
        <w:rPr>
          <w:rFonts w:ascii="Times New Roman" w:hAnsi="Times New Roman" w:cs="Times New Roman"/>
          <w:i w:val="0"/>
          <w:sz w:val="24"/>
          <w:szCs w:val="24"/>
        </w:rPr>
        <w:t xml:space="preserve"> </w:t>
      </w:r>
      <w:r w:rsidR="002F26CC" w:rsidRPr="0039349F">
        <w:rPr>
          <w:rFonts w:ascii="Times New Roman" w:hAnsi="Times New Roman" w:cs="Times New Roman"/>
          <w:i w:val="0"/>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bookmarkEnd w:id="77"/>
    </w:p>
    <w:p w:rsidR="0039349F" w:rsidRPr="0039349F" w:rsidRDefault="0039349F" w:rsidP="0039349F">
      <w:pPr>
        <w:ind w:firstLine="709"/>
      </w:pPr>
    </w:p>
    <w:p w:rsidR="0039349F" w:rsidRDefault="0039349F" w:rsidP="0039349F">
      <w:pPr>
        <w:ind w:firstLine="709"/>
        <w:rPr>
          <w:highlight w:val="yellow"/>
        </w:rPr>
      </w:pPr>
    </w:p>
    <w:p w:rsidR="0039349F" w:rsidRPr="00FF4AA1" w:rsidRDefault="00380606" w:rsidP="0039349F">
      <w:pPr>
        <w:ind w:firstLine="709"/>
        <w:jc w:val="both"/>
      </w:pPr>
      <w:r w:rsidRPr="00FF4AA1">
        <w:t>Перечень мероприятий АО «Энергосистемы»</w:t>
      </w:r>
      <w:r w:rsidR="00941C41" w:rsidRPr="00FF4AA1">
        <w:t>:</w:t>
      </w:r>
    </w:p>
    <w:tbl>
      <w:tblPr>
        <w:tblW w:w="9356" w:type="dxa"/>
        <w:tblInd w:w="-34" w:type="dxa"/>
        <w:tblLook w:val="04A0" w:firstRow="1" w:lastRow="0" w:firstColumn="1" w:lastColumn="0" w:noHBand="0" w:noVBand="1"/>
      </w:tblPr>
      <w:tblGrid>
        <w:gridCol w:w="803"/>
        <w:gridCol w:w="6852"/>
        <w:gridCol w:w="1701"/>
      </w:tblGrid>
      <w:tr w:rsidR="00941C41" w:rsidRPr="00FF4AA1" w:rsidTr="00941C41">
        <w:trPr>
          <w:trHeight w:val="256"/>
        </w:trPr>
        <w:tc>
          <w:tcPr>
            <w:tcW w:w="80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41C41" w:rsidRPr="00FF4AA1" w:rsidRDefault="00941C41" w:rsidP="00941C41">
            <w:pPr>
              <w:jc w:val="center"/>
              <w:rPr>
                <w:rFonts w:eastAsia="Times New Roman"/>
                <w:sz w:val="20"/>
                <w:szCs w:val="20"/>
              </w:rPr>
            </w:pPr>
            <w:r w:rsidRPr="00FF4AA1">
              <w:rPr>
                <w:rFonts w:eastAsia="Times New Roman"/>
                <w:sz w:val="20"/>
                <w:szCs w:val="20"/>
              </w:rPr>
              <w:t>№ п/п</w:t>
            </w:r>
          </w:p>
        </w:tc>
        <w:tc>
          <w:tcPr>
            <w:tcW w:w="68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1C41" w:rsidRPr="00FF4AA1" w:rsidRDefault="00941C41" w:rsidP="00941C41">
            <w:pPr>
              <w:jc w:val="center"/>
              <w:rPr>
                <w:rFonts w:eastAsia="Times New Roman"/>
                <w:bCs/>
                <w:sz w:val="20"/>
                <w:szCs w:val="20"/>
              </w:rPr>
            </w:pPr>
            <w:r w:rsidRPr="00FF4AA1">
              <w:rPr>
                <w:rFonts w:eastAsia="Times New Roman"/>
                <w:bCs/>
                <w:sz w:val="20"/>
                <w:szCs w:val="20"/>
              </w:rPr>
              <w:t>Наименование мероприятия</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41C41" w:rsidRPr="00FF4AA1" w:rsidRDefault="00941C41" w:rsidP="00941C41">
            <w:pPr>
              <w:jc w:val="center"/>
              <w:rPr>
                <w:rFonts w:eastAsia="Times New Roman"/>
                <w:bCs/>
                <w:sz w:val="20"/>
                <w:szCs w:val="20"/>
              </w:rPr>
            </w:pPr>
            <w:r w:rsidRPr="00FF4AA1">
              <w:rPr>
                <w:rFonts w:eastAsia="Times New Roman"/>
                <w:bCs/>
                <w:sz w:val="20"/>
                <w:szCs w:val="20"/>
              </w:rPr>
              <w:t>Срок выполнения</w:t>
            </w:r>
          </w:p>
        </w:tc>
      </w:tr>
      <w:tr w:rsidR="00941C41" w:rsidRPr="00FF4AA1" w:rsidTr="00941C41">
        <w:trPr>
          <w:trHeight w:val="391"/>
        </w:trPr>
        <w:tc>
          <w:tcPr>
            <w:tcW w:w="803" w:type="dxa"/>
            <w:vMerge/>
            <w:tcBorders>
              <w:top w:val="single" w:sz="4" w:space="0" w:color="auto"/>
              <w:left w:val="single" w:sz="4" w:space="0" w:color="auto"/>
              <w:bottom w:val="single" w:sz="4" w:space="0" w:color="000000"/>
              <w:right w:val="single" w:sz="4" w:space="0" w:color="auto"/>
            </w:tcBorders>
            <w:vAlign w:val="center"/>
            <w:hideMark/>
          </w:tcPr>
          <w:p w:rsidR="00941C41" w:rsidRPr="00FF4AA1" w:rsidRDefault="00941C41" w:rsidP="00941C41">
            <w:pPr>
              <w:rPr>
                <w:rFonts w:eastAsia="Times New Roman"/>
                <w:sz w:val="20"/>
                <w:szCs w:val="20"/>
              </w:rPr>
            </w:pPr>
          </w:p>
        </w:tc>
        <w:tc>
          <w:tcPr>
            <w:tcW w:w="6852" w:type="dxa"/>
            <w:vMerge/>
            <w:tcBorders>
              <w:top w:val="single" w:sz="4" w:space="0" w:color="auto"/>
              <w:left w:val="single" w:sz="4" w:space="0" w:color="auto"/>
              <w:bottom w:val="single" w:sz="4" w:space="0" w:color="auto"/>
              <w:right w:val="single" w:sz="4" w:space="0" w:color="auto"/>
            </w:tcBorders>
            <w:vAlign w:val="center"/>
            <w:hideMark/>
          </w:tcPr>
          <w:p w:rsidR="00941C41" w:rsidRPr="00FF4AA1" w:rsidRDefault="00941C41" w:rsidP="00941C41">
            <w:pPr>
              <w:rPr>
                <w:rFonts w:eastAsia="Times New Roman"/>
                <w:b/>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41C41" w:rsidRPr="00FF4AA1" w:rsidRDefault="00941C41" w:rsidP="00941C41">
            <w:pPr>
              <w:rPr>
                <w:rFonts w:eastAsia="Times New Roman"/>
                <w:b/>
                <w:bCs/>
                <w:sz w:val="20"/>
                <w:szCs w:val="20"/>
              </w:rPr>
            </w:pPr>
          </w:p>
        </w:tc>
      </w:tr>
      <w:tr w:rsidR="00941C41" w:rsidRPr="00FF4AA1" w:rsidTr="00941C41">
        <w:trPr>
          <w:trHeight w:val="511"/>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FF4AA1" w:rsidRDefault="00941C41" w:rsidP="00941C41">
            <w:pPr>
              <w:jc w:val="center"/>
              <w:rPr>
                <w:rFonts w:eastAsia="Times New Roman"/>
                <w:sz w:val="20"/>
                <w:szCs w:val="20"/>
              </w:rPr>
            </w:pPr>
            <w:r w:rsidRPr="00FF4AA1">
              <w:rPr>
                <w:rFonts w:eastAsia="Times New Roman"/>
                <w:sz w:val="20"/>
                <w:szCs w:val="20"/>
              </w:rPr>
              <w:t>1</w:t>
            </w:r>
          </w:p>
        </w:tc>
        <w:tc>
          <w:tcPr>
            <w:tcW w:w="6852" w:type="dxa"/>
            <w:tcBorders>
              <w:top w:val="nil"/>
              <w:left w:val="nil"/>
              <w:bottom w:val="single" w:sz="4" w:space="0" w:color="auto"/>
              <w:right w:val="single" w:sz="4" w:space="0" w:color="auto"/>
            </w:tcBorders>
            <w:shd w:val="clear" w:color="auto" w:fill="auto"/>
            <w:vAlign w:val="center"/>
            <w:hideMark/>
          </w:tcPr>
          <w:p w:rsidR="00941C41" w:rsidRPr="00FF4AA1" w:rsidRDefault="00941C41" w:rsidP="00941C41">
            <w:pPr>
              <w:rPr>
                <w:rFonts w:eastAsia="Times New Roman"/>
                <w:sz w:val="20"/>
                <w:szCs w:val="20"/>
              </w:rPr>
            </w:pPr>
            <w:r w:rsidRPr="00FF4AA1">
              <w:rPr>
                <w:rFonts w:eastAsia="Times New Roman"/>
                <w:sz w:val="20"/>
                <w:szCs w:val="20"/>
              </w:rPr>
              <w:t>Перевод Центральной котельной с резервного топлива мазута на резервное - дизельное топливо</w:t>
            </w:r>
          </w:p>
        </w:tc>
        <w:tc>
          <w:tcPr>
            <w:tcW w:w="1701" w:type="dxa"/>
            <w:tcBorders>
              <w:top w:val="nil"/>
              <w:left w:val="nil"/>
              <w:bottom w:val="single" w:sz="4" w:space="0" w:color="auto"/>
              <w:right w:val="single" w:sz="4" w:space="0" w:color="auto"/>
            </w:tcBorders>
            <w:shd w:val="clear" w:color="auto" w:fill="auto"/>
            <w:vAlign w:val="center"/>
            <w:hideMark/>
          </w:tcPr>
          <w:p w:rsidR="00941C41" w:rsidRPr="00FF4AA1" w:rsidRDefault="00941C41" w:rsidP="00941C41">
            <w:pPr>
              <w:jc w:val="center"/>
              <w:rPr>
                <w:rFonts w:eastAsia="Times New Roman"/>
                <w:sz w:val="20"/>
                <w:szCs w:val="20"/>
              </w:rPr>
            </w:pPr>
            <w:r w:rsidRPr="00FF4AA1">
              <w:rPr>
                <w:rFonts w:eastAsia="Times New Roman"/>
                <w:sz w:val="20"/>
                <w:szCs w:val="20"/>
              </w:rPr>
              <w:t>2019-2020гг</w:t>
            </w:r>
          </w:p>
        </w:tc>
      </w:tr>
      <w:tr w:rsidR="00941C41" w:rsidRPr="00FF4AA1" w:rsidTr="00941C41">
        <w:trPr>
          <w:trHeight w:val="511"/>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FF4AA1" w:rsidRDefault="00941C41" w:rsidP="00941C41">
            <w:pPr>
              <w:jc w:val="center"/>
              <w:rPr>
                <w:rFonts w:eastAsia="Times New Roman"/>
                <w:sz w:val="20"/>
                <w:szCs w:val="20"/>
              </w:rPr>
            </w:pPr>
            <w:r w:rsidRPr="00FF4AA1">
              <w:rPr>
                <w:rFonts w:eastAsia="Times New Roman"/>
                <w:sz w:val="20"/>
                <w:szCs w:val="20"/>
              </w:rPr>
              <w:t>2</w:t>
            </w:r>
          </w:p>
        </w:tc>
        <w:tc>
          <w:tcPr>
            <w:tcW w:w="6852" w:type="dxa"/>
            <w:tcBorders>
              <w:top w:val="nil"/>
              <w:left w:val="nil"/>
              <w:bottom w:val="single" w:sz="4" w:space="0" w:color="auto"/>
              <w:right w:val="single" w:sz="4" w:space="0" w:color="auto"/>
            </w:tcBorders>
            <w:shd w:val="clear" w:color="000000" w:fill="FFFFFF"/>
            <w:vAlign w:val="center"/>
            <w:hideMark/>
          </w:tcPr>
          <w:p w:rsidR="00941C41" w:rsidRPr="00FF4AA1" w:rsidRDefault="00941C41" w:rsidP="00941C41">
            <w:pPr>
              <w:rPr>
                <w:rFonts w:eastAsia="Times New Roman"/>
                <w:sz w:val="20"/>
                <w:szCs w:val="20"/>
              </w:rPr>
            </w:pPr>
            <w:r w:rsidRPr="00FF4AA1">
              <w:rPr>
                <w:rFonts w:eastAsia="Times New Roman"/>
                <w:sz w:val="20"/>
                <w:szCs w:val="20"/>
              </w:rPr>
              <w:t>Реконструкция существующей центральной котельной с заменой изношенного оборудования, автоматики и учета на современное, в том числе проектные работы</w:t>
            </w:r>
          </w:p>
        </w:tc>
        <w:tc>
          <w:tcPr>
            <w:tcW w:w="1701" w:type="dxa"/>
            <w:tcBorders>
              <w:top w:val="nil"/>
              <w:left w:val="nil"/>
              <w:bottom w:val="single" w:sz="4" w:space="0" w:color="auto"/>
              <w:right w:val="single" w:sz="4" w:space="0" w:color="auto"/>
            </w:tcBorders>
            <w:shd w:val="clear" w:color="000000" w:fill="FFFFFF"/>
            <w:vAlign w:val="center"/>
            <w:hideMark/>
          </w:tcPr>
          <w:p w:rsidR="00941C41" w:rsidRPr="00FF4AA1" w:rsidRDefault="00941C41" w:rsidP="00941C41">
            <w:pPr>
              <w:jc w:val="center"/>
              <w:rPr>
                <w:rFonts w:eastAsia="Times New Roman"/>
                <w:sz w:val="20"/>
                <w:szCs w:val="20"/>
              </w:rPr>
            </w:pPr>
            <w:r w:rsidRPr="00FF4AA1">
              <w:rPr>
                <w:rFonts w:eastAsia="Times New Roman"/>
                <w:sz w:val="20"/>
                <w:szCs w:val="20"/>
              </w:rPr>
              <w:t>2028-2030гг</w:t>
            </w:r>
          </w:p>
        </w:tc>
      </w:tr>
      <w:tr w:rsidR="00941C41" w:rsidRPr="00FF4AA1" w:rsidTr="00941C41">
        <w:trPr>
          <w:trHeight w:val="37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FF4AA1" w:rsidRDefault="00941C41" w:rsidP="00941C41">
            <w:pPr>
              <w:jc w:val="center"/>
              <w:rPr>
                <w:rFonts w:eastAsia="Times New Roman"/>
                <w:sz w:val="20"/>
                <w:szCs w:val="20"/>
              </w:rPr>
            </w:pPr>
            <w:r w:rsidRPr="00FF4AA1">
              <w:rPr>
                <w:rFonts w:eastAsia="Times New Roman"/>
                <w:sz w:val="20"/>
                <w:szCs w:val="20"/>
              </w:rPr>
              <w:t>3</w:t>
            </w:r>
          </w:p>
        </w:tc>
        <w:tc>
          <w:tcPr>
            <w:tcW w:w="6852" w:type="dxa"/>
            <w:tcBorders>
              <w:top w:val="nil"/>
              <w:left w:val="nil"/>
              <w:bottom w:val="single" w:sz="4" w:space="0" w:color="auto"/>
              <w:right w:val="single" w:sz="4" w:space="0" w:color="auto"/>
            </w:tcBorders>
            <w:shd w:val="clear" w:color="000000" w:fill="FFFFFF"/>
            <w:vAlign w:val="center"/>
            <w:hideMark/>
          </w:tcPr>
          <w:p w:rsidR="00941C41" w:rsidRPr="00FF4AA1" w:rsidRDefault="00941C41" w:rsidP="00941C41">
            <w:pPr>
              <w:rPr>
                <w:rFonts w:eastAsia="Times New Roman"/>
                <w:sz w:val="20"/>
                <w:szCs w:val="20"/>
              </w:rPr>
            </w:pPr>
            <w:r w:rsidRPr="00FF4AA1">
              <w:rPr>
                <w:rFonts w:eastAsia="Times New Roman"/>
                <w:sz w:val="20"/>
                <w:szCs w:val="20"/>
              </w:rPr>
              <w:t>Реконструкция ТП в центральном районе "Поселок"</w:t>
            </w:r>
          </w:p>
        </w:tc>
        <w:tc>
          <w:tcPr>
            <w:tcW w:w="1701" w:type="dxa"/>
            <w:tcBorders>
              <w:top w:val="nil"/>
              <w:left w:val="nil"/>
              <w:bottom w:val="single" w:sz="4" w:space="0" w:color="auto"/>
              <w:right w:val="single" w:sz="4" w:space="0" w:color="auto"/>
            </w:tcBorders>
            <w:shd w:val="clear" w:color="000000" w:fill="FFFFFF"/>
            <w:vAlign w:val="center"/>
            <w:hideMark/>
          </w:tcPr>
          <w:p w:rsidR="00941C41" w:rsidRPr="00FF4AA1" w:rsidRDefault="00941C41" w:rsidP="00941C41">
            <w:pPr>
              <w:jc w:val="center"/>
              <w:rPr>
                <w:rFonts w:eastAsia="Times New Roman"/>
                <w:sz w:val="20"/>
                <w:szCs w:val="20"/>
              </w:rPr>
            </w:pPr>
            <w:r w:rsidRPr="00FF4AA1">
              <w:rPr>
                <w:rFonts w:eastAsia="Times New Roman"/>
                <w:sz w:val="20"/>
                <w:szCs w:val="20"/>
              </w:rPr>
              <w:t>2025-2030гг</w:t>
            </w:r>
          </w:p>
        </w:tc>
      </w:tr>
      <w:tr w:rsidR="00941C41" w:rsidRPr="00941C41" w:rsidTr="00941C41">
        <w:trPr>
          <w:trHeight w:val="37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FF4AA1" w:rsidRDefault="00941C41" w:rsidP="00941C41">
            <w:pPr>
              <w:jc w:val="center"/>
              <w:rPr>
                <w:rFonts w:eastAsia="Times New Roman"/>
                <w:sz w:val="20"/>
                <w:szCs w:val="20"/>
              </w:rPr>
            </w:pPr>
            <w:r w:rsidRPr="00FF4AA1">
              <w:rPr>
                <w:rFonts w:eastAsia="Times New Roman"/>
                <w:sz w:val="20"/>
                <w:szCs w:val="20"/>
              </w:rPr>
              <w:t>4</w:t>
            </w:r>
          </w:p>
        </w:tc>
        <w:tc>
          <w:tcPr>
            <w:tcW w:w="6852" w:type="dxa"/>
            <w:tcBorders>
              <w:top w:val="nil"/>
              <w:left w:val="nil"/>
              <w:bottom w:val="single" w:sz="4" w:space="0" w:color="auto"/>
              <w:right w:val="single" w:sz="4" w:space="0" w:color="auto"/>
            </w:tcBorders>
            <w:shd w:val="clear" w:color="000000" w:fill="FFFFFF"/>
            <w:vAlign w:val="center"/>
            <w:hideMark/>
          </w:tcPr>
          <w:p w:rsidR="00941C41" w:rsidRPr="00FF4AA1" w:rsidRDefault="00941C41" w:rsidP="00941C41">
            <w:pPr>
              <w:rPr>
                <w:rFonts w:eastAsia="Times New Roman"/>
                <w:sz w:val="20"/>
                <w:szCs w:val="20"/>
              </w:rPr>
            </w:pPr>
            <w:r w:rsidRPr="00FF4AA1">
              <w:rPr>
                <w:rFonts w:eastAsia="Times New Roman"/>
                <w:sz w:val="20"/>
                <w:szCs w:val="20"/>
              </w:rPr>
              <w:t xml:space="preserve">Установка </w:t>
            </w:r>
            <w:proofErr w:type="spellStart"/>
            <w:r w:rsidRPr="00FF4AA1">
              <w:rPr>
                <w:rFonts w:eastAsia="Times New Roman"/>
                <w:sz w:val="20"/>
                <w:szCs w:val="20"/>
              </w:rPr>
              <w:t>когенерационной</w:t>
            </w:r>
            <w:proofErr w:type="spellEnd"/>
            <w:r w:rsidRPr="00FF4AA1">
              <w:rPr>
                <w:rFonts w:eastAsia="Times New Roman"/>
                <w:sz w:val="20"/>
                <w:szCs w:val="20"/>
              </w:rPr>
              <w:t xml:space="preserve"> установки  в Центральной котельной</w:t>
            </w:r>
          </w:p>
        </w:tc>
        <w:tc>
          <w:tcPr>
            <w:tcW w:w="1701" w:type="dxa"/>
            <w:tcBorders>
              <w:top w:val="nil"/>
              <w:left w:val="nil"/>
              <w:bottom w:val="single" w:sz="4" w:space="0" w:color="auto"/>
              <w:right w:val="single" w:sz="4" w:space="0" w:color="auto"/>
            </w:tcBorders>
            <w:shd w:val="clear" w:color="000000" w:fill="FFFFFF"/>
            <w:vAlign w:val="center"/>
            <w:hideMark/>
          </w:tcPr>
          <w:p w:rsidR="00941C41" w:rsidRPr="00486DAD" w:rsidRDefault="00B0247D" w:rsidP="00941C41">
            <w:pPr>
              <w:jc w:val="center"/>
              <w:rPr>
                <w:rFonts w:eastAsia="Times New Roman"/>
                <w:sz w:val="20"/>
                <w:szCs w:val="20"/>
              </w:rPr>
            </w:pPr>
            <w:r w:rsidRPr="00486DAD">
              <w:rPr>
                <w:rFonts w:eastAsia="Times New Roman"/>
                <w:sz w:val="20"/>
                <w:szCs w:val="20"/>
              </w:rPr>
              <w:t>2020-</w:t>
            </w:r>
            <w:r w:rsidR="00941C41" w:rsidRPr="00486DAD">
              <w:rPr>
                <w:rFonts w:eastAsia="Times New Roman"/>
                <w:sz w:val="20"/>
                <w:szCs w:val="20"/>
              </w:rPr>
              <w:t>2022г</w:t>
            </w:r>
          </w:p>
        </w:tc>
      </w:tr>
      <w:tr w:rsidR="00941C41" w:rsidRPr="00941C41" w:rsidTr="00941C41">
        <w:trPr>
          <w:trHeight w:val="37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80067C" w:rsidRDefault="00941C41" w:rsidP="00941C41">
            <w:pPr>
              <w:jc w:val="center"/>
              <w:rPr>
                <w:rFonts w:eastAsia="Times New Roman"/>
                <w:sz w:val="20"/>
                <w:szCs w:val="20"/>
              </w:rPr>
            </w:pPr>
            <w:r w:rsidRPr="0080067C">
              <w:rPr>
                <w:rFonts w:eastAsia="Times New Roman"/>
                <w:sz w:val="20"/>
                <w:szCs w:val="20"/>
              </w:rPr>
              <w:t>5</w:t>
            </w:r>
          </w:p>
        </w:tc>
        <w:tc>
          <w:tcPr>
            <w:tcW w:w="6852" w:type="dxa"/>
            <w:tcBorders>
              <w:top w:val="nil"/>
              <w:left w:val="nil"/>
              <w:bottom w:val="single" w:sz="4" w:space="0" w:color="auto"/>
              <w:right w:val="single" w:sz="4" w:space="0" w:color="auto"/>
            </w:tcBorders>
            <w:shd w:val="clear" w:color="auto" w:fill="auto"/>
            <w:vAlign w:val="center"/>
            <w:hideMark/>
          </w:tcPr>
          <w:p w:rsidR="00941C41" w:rsidRPr="0080067C" w:rsidRDefault="00941C41" w:rsidP="00941C41">
            <w:pPr>
              <w:rPr>
                <w:rFonts w:eastAsia="Times New Roman"/>
                <w:sz w:val="20"/>
                <w:szCs w:val="20"/>
              </w:rPr>
            </w:pPr>
            <w:r w:rsidRPr="0080067C">
              <w:rPr>
                <w:rFonts w:eastAsia="Times New Roman"/>
                <w:sz w:val="20"/>
                <w:szCs w:val="20"/>
              </w:rPr>
              <w:t>Демонтаж экономайзера водогрейного котла ПТВМ 30М в ЦК</w:t>
            </w:r>
          </w:p>
        </w:tc>
        <w:tc>
          <w:tcPr>
            <w:tcW w:w="1701" w:type="dxa"/>
            <w:tcBorders>
              <w:top w:val="nil"/>
              <w:left w:val="nil"/>
              <w:bottom w:val="single" w:sz="4" w:space="0" w:color="auto"/>
              <w:right w:val="single" w:sz="4" w:space="0" w:color="auto"/>
            </w:tcBorders>
            <w:shd w:val="clear" w:color="auto" w:fill="auto"/>
            <w:vAlign w:val="center"/>
            <w:hideMark/>
          </w:tcPr>
          <w:p w:rsidR="00941C41" w:rsidRPr="00486DAD" w:rsidRDefault="0080067C" w:rsidP="00941C41">
            <w:pPr>
              <w:jc w:val="center"/>
              <w:rPr>
                <w:rFonts w:eastAsia="Times New Roman"/>
                <w:sz w:val="20"/>
                <w:szCs w:val="20"/>
              </w:rPr>
            </w:pPr>
            <w:r w:rsidRPr="00486DAD">
              <w:rPr>
                <w:rFonts w:eastAsia="Times New Roman"/>
                <w:sz w:val="20"/>
                <w:szCs w:val="20"/>
              </w:rPr>
              <w:t>2021</w:t>
            </w:r>
            <w:r w:rsidR="00941C41" w:rsidRPr="00486DAD">
              <w:rPr>
                <w:rFonts w:eastAsia="Times New Roman"/>
                <w:sz w:val="20"/>
                <w:szCs w:val="20"/>
              </w:rPr>
              <w:t>г</w:t>
            </w:r>
          </w:p>
        </w:tc>
      </w:tr>
      <w:tr w:rsidR="00941C41" w:rsidRPr="00941C41" w:rsidTr="00941C41">
        <w:trPr>
          <w:trHeight w:val="37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941C41" w:rsidRDefault="00941C41" w:rsidP="00941C41">
            <w:pPr>
              <w:jc w:val="center"/>
              <w:rPr>
                <w:rFonts w:eastAsia="Times New Roman"/>
                <w:sz w:val="20"/>
                <w:szCs w:val="20"/>
                <w:highlight w:val="yellow"/>
              </w:rPr>
            </w:pPr>
            <w:r w:rsidRPr="0080067C">
              <w:rPr>
                <w:rFonts w:eastAsia="Times New Roman"/>
                <w:sz w:val="20"/>
                <w:szCs w:val="20"/>
              </w:rPr>
              <w:t>6</w:t>
            </w:r>
          </w:p>
        </w:tc>
        <w:tc>
          <w:tcPr>
            <w:tcW w:w="6852" w:type="dxa"/>
            <w:tcBorders>
              <w:top w:val="nil"/>
              <w:left w:val="nil"/>
              <w:bottom w:val="single" w:sz="4" w:space="0" w:color="auto"/>
              <w:right w:val="single" w:sz="4" w:space="0" w:color="auto"/>
            </w:tcBorders>
            <w:shd w:val="clear" w:color="auto" w:fill="auto"/>
            <w:vAlign w:val="center"/>
            <w:hideMark/>
          </w:tcPr>
          <w:p w:rsidR="00941C41" w:rsidRPr="0080067C" w:rsidRDefault="00941C41" w:rsidP="00941C41">
            <w:pPr>
              <w:rPr>
                <w:rFonts w:eastAsia="Times New Roman"/>
                <w:sz w:val="20"/>
                <w:szCs w:val="20"/>
              </w:rPr>
            </w:pPr>
            <w:r w:rsidRPr="0080067C">
              <w:rPr>
                <w:rFonts w:eastAsia="Times New Roman"/>
                <w:sz w:val="20"/>
                <w:szCs w:val="20"/>
              </w:rPr>
              <w:t>Установка автоматического розжига парового котла ДЕ-25/14ГМ № 1</w:t>
            </w:r>
          </w:p>
        </w:tc>
        <w:tc>
          <w:tcPr>
            <w:tcW w:w="1701" w:type="dxa"/>
            <w:tcBorders>
              <w:top w:val="nil"/>
              <w:left w:val="nil"/>
              <w:bottom w:val="single" w:sz="4" w:space="0" w:color="auto"/>
              <w:right w:val="single" w:sz="4" w:space="0" w:color="auto"/>
            </w:tcBorders>
            <w:shd w:val="clear" w:color="auto" w:fill="auto"/>
            <w:vAlign w:val="center"/>
            <w:hideMark/>
          </w:tcPr>
          <w:p w:rsidR="00941C41" w:rsidRPr="00486DAD" w:rsidRDefault="0080067C" w:rsidP="00941C41">
            <w:pPr>
              <w:jc w:val="center"/>
              <w:rPr>
                <w:rFonts w:eastAsia="Times New Roman"/>
                <w:sz w:val="20"/>
                <w:szCs w:val="20"/>
              </w:rPr>
            </w:pPr>
            <w:r w:rsidRPr="00486DAD">
              <w:rPr>
                <w:rFonts w:eastAsia="Times New Roman"/>
                <w:sz w:val="20"/>
                <w:szCs w:val="20"/>
              </w:rPr>
              <w:t>2019 г</w:t>
            </w:r>
          </w:p>
        </w:tc>
      </w:tr>
      <w:tr w:rsidR="00941C41" w:rsidRPr="00941C41" w:rsidTr="00941C41">
        <w:trPr>
          <w:trHeight w:val="511"/>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946A78" w:rsidRDefault="00941C41" w:rsidP="00941C41">
            <w:pPr>
              <w:jc w:val="center"/>
              <w:rPr>
                <w:rFonts w:eastAsia="Times New Roman"/>
                <w:sz w:val="20"/>
                <w:szCs w:val="20"/>
              </w:rPr>
            </w:pPr>
            <w:r w:rsidRPr="00946A78">
              <w:rPr>
                <w:rFonts w:eastAsia="Times New Roman"/>
                <w:sz w:val="20"/>
                <w:szCs w:val="20"/>
              </w:rPr>
              <w:t>7</w:t>
            </w:r>
          </w:p>
        </w:tc>
        <w:tc>
          <w:tcPr>
            <w:tcW w:w="6852"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rPr>
                <w:rFonts w:eastAsia="Times New Roman"/>
                <w:sz w:val="20"/>
                <w:szCs w:val="20"/>
              </w:rPr>
            </w:pPr>
            <w:r w:rsidRPr="00946A78">
              <w:rPr>
                <w:rFonts w:eastAsia="Times New Roman"/>
                <w:sz w:val="20"/>
                <w:szCs w:val="20"/>
              </w:rPr>
              <w:t>Реконструкция ГРУ паровых и водогрейных котлов ЦК</w:t>
            </w:r>
          </w:p>
        </w:tc>
        <w:tc>
          <w:tcPr>
            <w:tcW w:w="1701" w:type="dxa"/>
            <w:tcBorders>
              <w:top w:val="nil"/>
              <w:left w:val="nil"/>
              <w:bottom w:val="single" w:sz="4" w:space="0" w:color="auto"/>
              <w:right w:val="single" w:sz="4" w:space="0" w:color="auto"/>
            </w:tcBorders>
            <w:shd w:val="clear" w:color="auto" w:fill="auto"/>
            <w:vAlign w:val="center"/>
            <w:hideMark/>
          </w:tcPr>
          <w:p w:rsidR="00941C41" w:rsidRPr="00486DAD" w:rsidRDefault="00946A78" w:rsidP="00946A78">
            <w:pPr>
              <w:jc w:val="center"/>
              <w:rPr>
                <w:rFonts w:eastAsia="Times New Roman"/>
                <w:sz w:val="20"/>
                <w:szCs w:val="20"/>
              </w:rPr>
            </w:pPr>
            <w:r w:rsidRPr="00486DAD">
              <w:rPr>
                <w:rFonts w:eastAsia="Times New Roman"/>
                <w:sz w:val="20"/>
                <w:szCs w:val="20"/>
              </w:rPr>
              <w:t>2022 -  2023</w:t>
            </w:r>
            <w:r w:rsidR="00941C41" w:rsidRPr="00486DAD">
              <w:rPr>
                <w:rFonts w:eastAsia="Times New Roman"/>
                <w:sz w:val="20"/>
                <w:szCs w:val="20"/>
              </w:rPr>
              <w:t xml:space="preserve">г </w:t>
            </w:r>
          </w:p>
        </w:tc>
      </w:tr>
      <w:tr w:rsidR="00941C41" w:rsidRPr="00941C41" w:rsidTr="00941C41">
        <w:trPr>
          <w:trHeight w:val="511"/>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80067C" w:rsidRDefault="00591493" w:rsidP="00941C41">
            <w:pPr>
              <w:jc w:val="center"/>
              <w:rPr>
                <w:rFonts w:eastAsia="Times New Roman"/>
                <w:sz w:val="20"/>
                <w:szCs w:val="20"/>
              </w:rPr>
            </w:pPr>
            <w:r>
              <w:rPr>
                <w:rFonts w:eastAsia="Times New Roman"/>
                <w:sz w:val="20"/>
                <w:szCs w:val="20"/>
              </w:rPr>
              <w:t>8</w:t>
            </w:r>
          </w:p>
        </w:tc>
        <w:tc>
          <w:tcPr>
            <w:tcW w:w="6852" w:type="dxa"/>
            <w:tcBorders>
              <w:top w:val="nil"/>
              <w:left w:val="nil"/>
              <w:bottom w:val="single" w:sz="4" w:space="0" w:color="auto"/>
              <w:right w:val="single" w:sz="4" w:space="0" w:color="auto"/>
            </w:tcBorders>
            <w:shd w:val="clear" w:color="auto" w:fill="auto"/>
            <w:vAlign w:val="center"/>
            <w:hideMark/>
          </w:tcPr>
          <w:p w:rsidR="00941C41" w:rsidRPr="0080067C" w:rsidRDefault="00941C41" w:rsidP="00941C41">
            <w:pPr>
              <w:rPr>
                <w:rFonts w:eastAsia="Times New Roman"/>
                <w:sz w:val="20"/>
                <w:szCs w:val="20"/>
              </w:rPr>
            </w:pPr>
            <w:r w:rsidRPr="0080067C">
              <w:rPr>
                <w:rFonts w:eastAsia="Times New Roman"/>
                <w:sz w:val="20"/>
                <w:szCs w:val="20"/>
              </w:rPr>
              <w:t xml:space="preserve">Замена сетевых насосов КРХА-300/660/40А-019 № 2,4 на насосы </w:t>
            </w:r>
            <w:proofErr w:type="spellStart"/>
            <w:r w:rsidRPr="0080067C">
              <w:rPr>
                <w:rFonts w:eastAsia="Times New Roman"/>
                <w:sz w:val="20"/>
                <w:szCs w:val="20"/>
              </w:rPr>
              <w:t>Wilo</w:t>
            </w:r>
            <w:proofErr w:type="spellEnd"/>
            <w:r w:rsidRPr="0080067C">
              <w:rPr>
                <w:rFonts w:eastAsia="Times New Roman"/>
                <w:sz w:val="20"/>
                <w:szCs w:val="20"/>
              </w:rPr>
              <w:t xml:space="preserve"> SCP 125/440HA-75/4E4-CO/E1</w:t>
            </w:r>
          </w:p>
        </w:tc>
        <w:tc>
          <w:tcPr>
            <w:tcW w:w="1701" w:type="dxa"/>
            <w:tcBorders>
              <w:top w:val="nil"/>
              <w:left w:val="nil"/>
              <w:bottom w:val="single" w:sz="4" w:space="0" w:color="auto"/>
              <w:right w:val="single" w:sz="4" w:space="0" w:color="auto"/>
            </w:tcBorders>
            <w:shd w:val="clear" w:color="auto" w:fill="auto"/>
            <w:vAlign w:val="center"/>
            <w:hideMark/>
          </w:tcPr>
          <w:p w:rsidR="00941C41" w:rsidRPr="00486DAD" w:rsidRDefault="0080067C" w:rsidP="00941C41">
            <w:pPr>
              <w:jc w:val="center"/>
              <w:rPr>
                <w:rFonts w:eastAsia="Times New Roman"/>
                <w:sz w:val="20"/>
                <w:szCs w:val="20"/>
              </w:rPr>
            </w:pPr>
            <w:r w:rsidRPr="00486DAD">
              <w:rPr>
                <w:rFonts w:eastAsia="Times New Roman"/>
                <w:sz w:val="20"/>
                <w:szCs w:val="20"/>
              </w:rPr>
              <w:t>2023 г.</w:t>
            </w:r>
          </w:p>
        </w:tc>
      </w:tr>
      <w:tr w:rsidR="00941C41" w:rsidRPr="00941C41" w:rsidTr="00941C41">
        <w:trPr>
          <w:trHeight w:val="37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80067C" w:rsidRDefault="00591493" w:rsidP="00941C41">
            <w:pPr>
              <w:jc w:val="center"/>
              <w:rPr>
                <w:rFonts w:eastAsia="Times New Roman"/>
                <w:sz w:val="20"/>
                <w:szCs w:val="20"/>
                <w:highlight w:val="green"/>
              </w:rPr>
            </w:pPr>
            <w:r>
              <w:rPr>
                <w:rFonts w:eastAsia="Times New Roman"/>
                <w:sz w:val="20"/>
                <w:szCs w:val="20"/>
              </w:rPr>
              <w:t>9</w:t>
            </w:r>
          </w:p>
        </w:tc>
        <w:tc>
          <w:tcPr>
            <w:tcW w:w="6852" w:type="dxa"/>
            <w:tcBorders>
              <w:top w:val="nil"/>
              <w:left w:val="nil"/>
              <w:bottom w:val="single" w:sz="4" w:space="0" w:color="auto"/>
              <w:right w:val="single" w:sz="4" w:space="0" w:color="auto"/>
            </w:tcBorders>
            <w:shd w:val="clear" w:color="auto" w:fill="auto"/>
            <w:vAlign w:val="center"/>
            <w:hideMark/>
          </w:tcPr>
          <w:p w:rsidR="00941C41" w:rsidRPr="0080067C" w:rsidRDefault="00941C41" w:rsidP="00941C41">
            <w:pPr>
              <w:rPr>
                <w:rFonts w:eastAsia="Times New Roman"/>
                <w:sz w:val="20"/>
                <w:szCs w:val="20"/>
                <w:highlight w:val="green"/>
              </w:rPr>
            </w:pPr>
            <w:r w:rsidRPr="0080067C">
              <w:rPr>
                <w:rFonts w:eastAsia="Times New Roman"/>
                <w:sz w:val="20"/>
                <w:szCs w:val="20"/>
              </w:rPr>
              <w:t xml:space="preserve">Замена </w:t>
            </w:r>
            <w:proofErr w:type="spellStart"/>
            <w:r w:rsidRPr="0080067C">
              <w:rPr>
                <w:rFonts w:eastAsia="Times New Roman"/>
                <w:sz w:val="20"/>
                <w:szCs w:val="20"/>
              </w:rPr>
              <w:t>подпиточных</w:t>
            </w:r>
            <w:proofErr w:type="spellEnd"/>
            <w:r w:rsidRPr="0080067C">
              <w:rPr>
                <w:rFonts w:eastAsia="Times New Roman"/>
                <w:sz w:val="20"/>
                <w:szCs w:val="20"/>
              </w:rPr>
              <w:t xml:space="preserve"> насосов Д630/90 № 1,2 на </w:t>
            </w:r>
            <w:proofErr w:type="spellStart"/>
            <w:r w:rsidRPr="0080067C">
              <w:rPr>
                <w:rFonts w:eastAsia="Times New Roman"/>
                <w:sz w:val="20"/>
                <w:szCs w:val="20"/>
              </w:rPr>
              <w:t>WiloSCP</w:t>
            </w:r>
            <w:proofErr w:type="spellEnd"/>
            <w:r w:rsidRPr="0080067C">
              <w:rPr>
                <w:rFonts w:eastAsia="Times New Roman"/>
                <w:sz w:val="20"/>
                <w:szCs w:val="20"/>
              </w:rPr>
              <w:t xml:space="preserve"> 200/560HA-250/4-Т4-C1/E1</w:t>
            </w:r>
          </w:p>
        </w:tc>
        <w:tc>
          <w:tcPr>
            <w:tcW w:w="1701" w:type="dxa"/>
            <w:tcBorders>
              <w:top w:val="nil"/>
              <w:left w:val="nil"/>
              <w:bottom w:val="single" w:sz="4" w:space="0" w:color="auto"/>
              <w:right w:val="single" w:sz="4" w:space="0" w:color="auto"/>
            </w:tcBorders>
            <w:shd w:val="clear" w:color="auto" w:fill="auto"/>
            <w:vAlign w:val="center"/>
            <w:hideMark/>
          </w:tcPr>
          <w:p w:rsidR="00941C41" w:rsidRPr="00486DAD" w:rsidRDefault="0080067C" w:rsidP="00941C41">
            <w:pPr>
              <w:jc w:val="center"/>
              <w:rPr>
                <w:rFonts w:eastAsia="Times New Roman"/>
                <w:sz w:val="20"/>
                <w:szCs w:val="20"/>
              </w:rPr>
            </w:pPr>
            <w:r w:rsidRPr="00486DAD">
              <w:rPr>
                <w:rFonts w:eastAsia="Times New Roman"/>
                <w:sz w:val="20"/>
                <w:szCs w:val="20"/>
              </w:rPr>
              <w:t>2022</w:t>
            </w:r>
            <w:r w:rsidR="00941C41" w:rsidRPr="00486DAD">
              <w:rPr>
                <w:rFonts w:eastAsia="Times New Roman"/>
                <w:sz w:val="20"/>
                <w:szCs w:val="20"/>
              </w:rPr>
              <w:t>г</w:t>
            </w:r>
          </w:p>
        </w:tc>
      </w:tr>
      <w:tr w:rsidR="00941C41" w:rsidRPr="00946A78" w:rsidTr="00941C41">
        <w:trPr>
          <w:trHeight w:val="511"/>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10</w:t>
            </w:r>
          </w:p>
        </w:tc>
        <w:tc>
          <w:tcPr>
            <w:tcW w:w="6852"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rPr>
                <w:rFonts w:eastAsia="Times New Roman"/>
                <w:sz w:val="20"/>
                <w:szCs w:val="20"/>
              </w:rPr>
            </w:pPr>
            <w:r w:rsidRPr="00946A78">
              <w:rPr>
                <w:rFonts w:eastAsia="Times New Roman"/>
                <w:sz w:val="20"/>
                <w:szCs w:val="20"/>
              </w:rPr>
              <w:t xml:space="preserve">Установка автоматизированного управления и контроля котлов ДЕ 25 14 ГМ №1, оснащенных горелкой ГМВАТ2-18 </w:t>
            </w:r>
          </w:p>
        </w:tc>
        <w:tc>
          <w:tcPr>
            <w:tcW w:w="1701" w:type="dxa"/>
            <w:tcBorders>
              <w:top w:val="nil"/>
              <w:left w:val="nil"/>
              <w:bottom w:val="single" w:sz="4" w:space="0" w:color="auto"/>
              <w:right w:val="single" w:sz="4" w:space="0" w:color="auto"/>
            </w:tcBorders>
            <w:shd w:val="clear" w:color="auto" w:fill="auto"/>
            <w:vAlign w:val="center"/>
            <w:hideMark/>
          </w:tcPr>
          <w:p w:rsidR="00941C41" w:rsidRPr="00486DAD" w:rsidRDefault="00941C41" w:rsidP="00941C41">
            <w:pPr>
              <w:jc w:val="center"/>
              <w:rPr>
                <w:rFonts w:eastAsia="Times New Roman"/>
                <w:sz w:val="20"/>
                <w:szCs w:val="20"/>
              </w:rPr>
            </w:pPr>
            <w:r w:rsidRPr="00486DAD">
              <w:rPr>
                <w:rFonts w:eastAsia="Times New Roman"/>
                <w:sz w:val="20"/>
                <w:szCs w:val="20"/>
              </w:rPr>
              <w:t>2021г</w:t>
            </w:r>
          </w:p>
        </w:tc>
      </w:tr>
      <w:tr w:rsidR="00941C41" w:rsidRPr="00941C41" w:rsidTr="00941C41">
        <w:trPr>
          <w:trHeight w:val="511"/>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80067C" w:rsidRDefault="00591493" w:rsidP="00941C41">
            <w:pPr>
              <w:jc w:val="center"/>
              <w:rPr>
                <w:rFonts w:eastAsia="Times New Roman"/>
                <w:sz w:val="20"/>
                <w:szCs w:val="20"/>
              </w:rPr>
            </w:pPr>
            <w:r>
              <w:rPr>
                <w:rFonts w:eastAsia="Times New Roman"/>
                <w:sz w:val="20"/>
                <w:szCs w:val="20"/>
              </w:rPr>
              <w:t>11</w:t>
            </w:r>
          </w:p>
        </w:tc>
        <w:tc>
          <w:tcPr>
            <w:tcW w:w="6852" w:type="dxa"/>
            <w:tcBorders>
              <w:top w:val="nil"/>
              <w:left w:val="nil"/>
              <w:bottom w:val="single" w:sz="4" w:space="0" w:color="auto"/>
              <w:right w:val="single" w:sz="4" w:space="0" w:color="auto"/>
            </w:tcBorders>
            <w:shd w:val="clear" w:color="auto" w:fill="auto"/>
            <w:vAlign w:val="center"/>
            <w:hideMark/>
          </w:tcPr>
          <w:p w:rsidR="00941C41" w:rsidRPr="0080067C" w:rsidRDefault="00941C41" w:rsidP="00941C41">
            <w:pPr>
              <w:rPr>
                <w:rFonts w:eastAsia="Times New Roman"/>
                <w:sz w:val="20"/>
                <w:szCs w:val="20"/>
              </w:rPr>
            </w:pPr>
            <w:r w:rsidRPr="0080067C">
              <w:rPr>
                <w:rFonts w:eastAsia="Times New Roman"/>
                <w:sz w:val="20"/>
                <w:szCs w:val="20"/>
              </w:rPr>
              <w:t xml:space="preserve">Замена регулятора расхода пара на деаэраторы ДА-200 № 1,2 водогрейной котельной на </w:t>
            </w:r>
            <w:proofErr w:type="spellStart"/>
            <w:r w:rsidRPr="0080067C">
              <w:rPr>
                <w:rFonts w:eastAsia="Times New Roman"/>
                <w:sz w:val="20"/>
                <w:szCs w:val="20"/>
              </w:rPr>
              <w:t>Siraks-Sarso</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941C41" w:rsidRPr="00486DAD" w:rsidRDefault="0080067C" w:rsidP="00941C41">
            <w:pPr>
              <w:jc w:val="center"/>
              <w:rPr>
                <w:rFonts w:eastAsia="Times New Roman"/>
                <w:sz w:val="20"/>
                <w:szCs w:val="20"/>
              </w:rPr>
            </w:pPr>
            <w:r w:rsidRPr="00486DAD">
              <w:rPr>
                <w:rFonts w:eastAsia="Times New Roman"/>
                <w:sz w:val="20"/>
                <w:szCs w:val="20"/>
              </w:rPr>
              <w:t>2019</w:t>
            </w:r>
            <w:r w:rsidR="00941C41" w:rsidRPr="00486DAD">
              <w:rPr>
                <w:rFonts w:eastAsia="Times New Roman"/>
                <w:sz w:val="20"/>
                <w:szCs w:val="20"/>
              </w:rPr>
              <w:t>г</w:t>
            </w:r>
          </w:p>
        </w:tc>
      </w:tr>
      <w:tr w:rsidR="00941C41" w:rsidRPr="00941C41" w:rsidTr="00941C41">
        <w:trPr>
          <w:trHeight w:val="37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12</w:t>
            </w:r>
          </w:p>
        </w:tc>
        <w:tc>
          <w:tcPr>
            <w:tcW w:w="6852"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rPr>
                <w:rFonts w:eastAsia="Times New Roman"/>
                <w:sz w:val="20"/>
                <w:szCs w:val="20"/>
              </w:rPr>
            </w:pPr>
            <w:r w:rsidRPr="00946A78">
              <w:rPr>
                <w:rFonts w:eastAsia="Times New Roman"/>
                <w:sz w:val="20"/>
                <w:szCs w:val="20"/>
              </w:rPr>
              <w:t>Замена приборов учета газа на водогрейных котлах ПТВМ 30 М № 1,2,3</w:t>
            </w:r>
          </w:p>
        </w:tc>
        <w:tc>
          <w:tcPr>
            <w:tcW w:w="1701" w:type="dxa"/>
            <w:tcBorders>
              <w:top w:val="nil"/>
              <w:left w:val="nil"/>
              <w:bottom w:val="single" w:sz="4" w:space="0" w:color="auto"/>
              <w:right w:val="single" w:sz="4" w:space="0" w:color="auto"/>
            </w:tcBorders>
            <w:shd w:val="clear" w:color="auto" w:fill="auto"/>
            <w:vAlign w:val="center"/>
            <w:hideMark/>
          </w:tcPr>
          <w:p w:rsidR="00941C41" w:rsidRPr="00486DAD" w:rsidRDefault="00946A78" w:rsidP="00941C41">
            <w:pPr>
              <w:jc w:val="center"/>
              <w:rPr>
                <w:rFonts w:eastAsia="Times New Roman"/>
                <w:sz w:val="20"/>
                <w:szCs w:val="20"/>
              </w:rPr>
            </w:pPr>
            <w:r w:rsidRPr="00486DAD">
              <w:rPr>
                <w:rFonts w:eastAsia="Times New Roman"/>
                <w:sz w:val="20"/>
                <w:szCs w:val="20"/>
              </w:rPr>
              <w:t>2023</w:t>
            </w:r>
            <w:r w:rsidR="00941C41" w:rsidRPr="00486DAD">
              <w:rPr>
                <w:rFonts w:eastAsia="Times New Roman"/>
                <w:sz w:val="20"/>
                <w:szCs w:val="20"/>
              </w:rPr>
              <w:t>г</w:t>
            </w:r>
          </w:p>
        </w:tc>
      </w:tr>
      <w:tr w:rsidR="00941C41" w:rsidRPr="00941C41" w:rsidTr="00941C41">
        <w:trPr>
          <w:trHeight w:val="511"/>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13</w:t>
            </w:r>
          </w:p>
        </w:tc>
        <w:tc>
          <w:tcPr>
            <w:tcW w:w="6852" w:type="dxa"/>
            <w:tcBorders>
              <w:top w:val="nil"/>
              <w:left w:val="nil"/>
              <w:bottom w:val="single" w:sz="4" w:space="0" w:color="auto"/>
              <w:right w:val="single" w:sz="4" w:space="0" w:color="auto"/>
            </w:tcBorders>
            <w:shd w:val="clear" w:color="auto" w:fill="auto"/>
            <w:vAlign w:val="center"/>
            <w:hideMark/>
          </w:tcPr>
          <w:p w:rsidR="00941C41" w:rsidRPr="00946A78" w:rsidRDefault="00946A78" w:rsidP="00941C41">
            <w:pPr>
              <w:rPr>
                <w:rFonts w:eastAsia="Times New Roman"/>
                <w:sz w:val="20"/>
                <w:szCs w:val="20"/>
              </w:rPr>
            </w:pPr>
            <w:r>
              <w:rPr>
                <w:rFonts w:eastAsia="Times New Roman"/>
                <w:sz w:val="20"/>
                <w:szCs w:val="20"/>
              </w:rPr>
              <w:t>Реконструкция ГРП</w:t>
            </w:r>
            <w:r w:rsidR="00941C41" w:rsidRPr="00946A78">
              <w:rPr>
                <w:rFonts w:eastAsia="Times New Roman"/>
                <w:sz w:val="20"/>
                <w:szCs w:val="20"/>
              </w:rPr>
              <w:t xml:space="preserve"> водогрейных котлов КВГМ-10, с устройством двух линий редуцирования и установкой регуляторов давления газа</w:t>
            </w:r>
          </w:p>
        </w:tc>
        <w:tc>
          <w:tcPr>
            <w:tcW w:w="1701" w:type="dxa"/>
            <w:tcBorders>
              <w:top w:val="nil"/>
              <w:left w:val="nil"/>
              <w:bottom w:val="single" w:sz="4" w:space="0" w:color="auto"/>
              <w:right w:val="single" w:sz="4" w:space="0" w:color="auto"/>
            </w:tcBorders>
            <w:shd w:val="clear" w:color="auto" w:fill="auto"/>
            <w:vAlign w:val="center"/>
            <w:hideMark/>
          </w:tcPr>
          <w:p w:rsidR="00941C41" w:rsidRPr="00486DAD" w:rsidRDefault="00946A78" w:rsidP="00941C41">
            <w:pPr>
              <w:jc w:val="center"/>
              <w:rPr>
                <w:rFonts w:eastAsia="Times New Roman"/>
                <w:sz w:val="20"/>
                <w:szCs w:val="20"/>
              </w:rPr>
            </w:pPr>
            <w:r w:rsidRPr="00486DAD">
              <w:rPr>
                <w:rFonts w:eastAsia="Times New Roman"/>
                <w:sz w:val="20"/>
                <w:szCs w:val="20"/>
              </w:rPr>
              <w:t>2020</w:t>
            </w:r>
            <w:r w:rsidR="00941C41" w:rsidRPr="00486DAD">
              <w:rPr>
                <w:rFonts w:eastAsia="Times New Roman"/>
                <w:sz w:val="20"/>
                <w:szCs w:val="20"/>
              </w:rPr>
              <w:t>г</w:t>
            </w:r>
          </w:p>
        </w:tc>
      </w:tr>
      <w:tr w:rsidR="00941C41" w:rsidRPr="00941C41" w:rsidTr="00941C41">
        <w:trPr>
          <w:trHeight w:val="37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9345EE" w:rsidRDefault="00591493" w:rsidP="00941C41">
            <w:pPr>
              <w:jc w:val="center"/>
              <w:rPr>
                <w:rFonts w:eastAsia="Times New Roman"/>
                <w:sz w:val="20"/>
                <w:szCs w:val="20"/>
              </w:rPr>
            </w:pPr>
            <w:r>
              <w:rPr>
                <w:rFonts w:eastAsia="Times New Roman"/>
                <w:sz w:val="20"/>
                <w:szCs w:val="20"/>
              </w:rPr>
              <w:t>14</w:t>
            </w:r>
          </w:p>
        </w:tc>
        <w:tc>
          <w:tcPr>
            <w:tcW w:w="6852" w:type="dxa"/>
            <w:tcBorders>
              <w:top w:val="single" w:sz="4" w:space="0" w:color="auto"/>
              <w:left w:val="single" w:sz="4" w:space="0" w:color="auto"/>
              <w:bottom w:val="single" w:sz="4" w:space="0" w:color="auto"/>
              <w:right w:val="single" w:sz="4" w:space="0" w:color="auto"/>
            </w:tcBorders>
            <w:shd w:val="clear" w:color="000000" w:fill="FFFFFF"/>
            <w:hideMark/>
          </w:tcPr>
          <w:p w:rsidR="00941C41" w:rsidRPr="009345EE" w:rsidRDefault="00941C41" w:rsidP="009345EE">
            <w:pPr>
              <w:rPr>
                <w:rFonts w:eastAsia="Times New Roman"/>
                <w:sz w:val="20"/>
                <w:szCs w:val="20"/>
              </w:rPr>
            </w:pPr>
            <w:r w:rsidRPr="009345EE">
              <w:rPr>
                <w:rFonts w:eastAsia="Times New Roman"/>
                <w:sz w:val="20"/>
                <w:szCs w:val="20"/>
              </w:rPr>
              <w:t xml:space="preserve">Переход на закрытую систему теплоснабжения (обеспечения качества горячего водоснабжения) </w:t>
            </w:r>
          </w:p>
        </w:tc>
        <w:tc>
          <w:tcPr>
            <w:tcW w:w="1701" w:type="dxa"/>
            <w:tcBorders>
              <w:top w:val="nil"/>
              <w:left w:val="nil"/>
              <w:bottom w:val="single" w:sz="4" w:space="0" w:color="auto"/>
              <w:right w:val="single" w:sz="4" w:space="0" w:color="auto"/>
            </w:tcBorders>
            <w:shd w:val="clear" w:color="auto" w:fill="auto"/>
            <w:vAlign w:val="center"/>
            <w:hideMark/>
          </w:tcPr>
          <w:p w:rsidR="00941C41" w:rsidRPr="009345EE" w:rsidRDefault="002C118C" w:rsidP="00941C41">
            <w:pPr>
              <w:jc w:val="center"/>
              <w:rPr>
                <w:rFonts w:eastAsia="Times New Roman"/>
                <w:sz w:val="20"/>
                <w:szCs w:val="20"/>
              </w:rPr>
            </w:pPr>
            <w:r>
              <w:rPr>
                <w:rFonts w:eastAsia="Times New Roman"/>
                <w:sz w:val="20"/>
                <w:szCs w:val="20"/>
              </w:rPr>
              <w:t>2020-2022</w:t>
            </w:r>
            <w:r w:rsidR="009345EE" w:rsidRPr="009345EE">
              <w:rPr>
                <w:rFonts w:eastAsia="Times New Roman"/>
                <w:sz w:val="20"/>
                <w:szCs w:val="20"/>
              </w:rPr>
              <w:t>гг</w:t>
            </w:r>
          </w:p>
        </w:tc>
      </w:tr>
      <w:tr w:rsidR="00941C41" w:rsidRPr="00946A78" w:rsidTr="00941C41">
        <w:trPr>
          <w:trHeight w:val="37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946A78" w:rsidRDefault="00591493" w:rsidP="00941C41">
            <w:pPr>
              <w:jc w:val="center"/>
              <w:rPr>
                <w:rFonts w:eastAsia="Times New Roman"/>
                <w:sz w:val="20"/>
                <w:szCs w:val="20"/>
              </w:rPr>
            </w:pPr>
            <w:r>
              <w:rPr>
                <w:rFonts w:eastAsia="Times New Roman"/>
                <w:sz w:val="20"/>
                <w:szCs w:val="20"/>
              </w:rPr>
              <w:lastRenderedPageBreak/>
              <w:t>15</w:t>
            </w:r>
          </w:p>
        </w:tc>
        <w:tc>
          <w:tcPr>
            <w:tcW w:w="6852" w:type="dxa"/>
            <w:tcBorders>
              <w:top w:val="single" w:sz="4" w:space="0" w:color="auto"/>
              <w:left w:val="nil"/>
              <w:bottom w:val="single" w:sz="4" w:space="0" w:color="auto"/>
              <w:right w:val="single" w:sz="4" w:space="0" w:color="auto"/>
            </w:tcBorders>
            <w:shd w:val="clear" w:color="auto" w:fill="auto"/>
            <w:vAlign w:val="center"/>
            <w:hideMark/>
          </w:tcPr>
          <w:p w:rsidR="00941C41" w:rsidRPr="00946A78" w:rsidRDefault="00941C41" w:rsidP="00941C41">
            <w:pPr>
              <w:rPr>
                <w:rFonts w:eastAsia="Times New Roman"/>
                <w:sz w:val="20"/>
                <w:szCs w:val="20"/>
              </w:rPr>
            </w:pPr>
            <w:r w:rsidRPr="00946A78">
              <w:rPr>
                <w:rFonts w:eastAsia="Times New Roman"/>
                <w:sz w:val="20"/>
                <w:szCs w:val="20"/>
              </w:rPr>
              <w:t>Замена трубопроводов от аккумуляторных баков №1,2,3,4 до "</w:t>
            </w:r>
            <w:proofErr w:type="spellStart"/>
            <w:r w:rsidRPr="00946A78">
              <w:rPr>
                <w:rFonts w:eastAsia="Times New Roman"/>
                <w:sz w:val="20"/>
                <w:szCs w:val="20"/>
              </w:rPr>
              <w:t>подпиточных</w:t>
            </w:r>
            <w:proofErr w:type="spellEnd"/>
            <w:r w:rsidRPr="00946A78">
              <w:rPr>
                <w:rFonts w:eastAsia="Times New Roman"/>
                <w:sz w:val="20"/>
                <w:szCs w:val="20"/>
              </w:rPr>
              <w:t>" насосов</w:t>
            </w:r>
          </w:p>
        </w:tc>
        <w:tc>
          <w:tcPr>
            <w:tcW w:w="1701"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jc w:val="center"/>
              <w:rPr>
                <w:rFonts w:eastAsia="Times New Roman"/>
                <w:sz w:val="20"/>
                <w:szCs w:val="20"/>
              </w:rPr>
            </w:pPr>
            <w:r w:rsidRPr="00946A78">
              <w:rPr>
                <w:rFonts w:eastAsia="Times New Roman"/>
                <w:sz w:val="20"/>
                <w:szCs w:val="20"/>
              </w:rPr>
              <w:t>2025г</w:t>
            </w:r>
          </w:p>
        </w:tc>
      </w:tr>
      <w:tr w:rsidR="00941C41" w:rsidRPr="00941C41" w:rsidTr="00941C41">
        <w:trPr>
          <w:trHeight w:val="511"/>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80067C" w:rsidRDefault="00591493" w:rsidP="00941C41">
            <w:pPr>
              <w:jc w:val="center"/>
              <w:rPr>
                <w:rFonts w:eastAsia="Times New Roman"/>
                <w:sz w:val="20"/>
                <w:szCs w:val="20"/>
              </w:rPr>
            </w:pPr>
            <w:r>
              <w:rPr>
                <w:rFonts w:eastAsia="Times New Roman"/>
                <w:sz w:val="20"/>
                <w:szCs w:val="20"/>
              </w:rPr>
              <w:t>16</w:t>
            </w:r>
          </w:p>
        </w:tc>
        <w:tc>
          <w:tcPr>
            <w:tcW w:w="6852" w:type="dxa"/>
            <w:tcBorders>
              <w:top w:val="nil"/>
              <w:left w:val="nil"/>
              <w:bottom w:val="single" w:sz="4" w:space="0" w:color="auto"/>
              <w:right w:val="single" w:sz="4" w:space="0" w:color="auto"/>
            </w:tcBorders>
            <w:shd w:val="clear" w:color="auto" w:fill="auto"/>
            <w:vAlign w:val="center"/>
            <w:hideMark/>
          </w:tcPr>
          <w:p w:rsidR="00941C41" w:rsidRPr="0080067C" w:rsidRDefault="00941C41" w:rsidP="00941C41">
            <w:pPr>
              <w:rPr>
                <w:rFonts w:eastAsia="Times New Roman"/>
                <w:sz w:val="20"/>
                <w:szCs w:val="20"/>
              </w:rPr>
            </w:pPr>
            <w:r w:rsidRPr="0080067C">
              <w:rPr>
                <w:rFonts w:eastAsia="Times New Roman"/>
                <w:sz w:val="20"/>
                <w:szCs w:val="20"/>
              </w:rPr>
              <w:t>Замена водоводов (чугунных) на ПНД трубопроводы от "Центральной котельной" до резервуаров технической воды</w:t>
            </w:r>
          </w:p>
        </w:tc>
        <w:tc>
          <w:tcPr>
            <w:tcW w:w="1701" w:type="dxa"/>
            <w:tcBorders>
              <w:top w:val="nil"/>
              <w:left w:val="nil"/>
              <w:bottom w:val="single" w:sz="4" w:space="0" w:color="auto"/>
              <w:right w:val="single" w:sz="4" w:space="0" w:color="auto"/>
            </w:tcBorders>
            <w:shd w:val="clear" w:color="auto" w:fill="auto"/>
            <w:vAlign w:val="center"/>
            <w:hideMark/>
          </w:tcPr>
          <w:p w:rsidR="00941C41" w:rsidRPr="00941C41" w:rsidRDefault="0080067C" w:rsidP="00941C41">
            <w:pPr>
              <w:jc w:val="center"/>
              <w:rPr>
                <w:rFonts w:eastAsia="Times New Roman"/>
                <w:sz w:val="20"/>
                <w:szCs w:val="20"/>
                <w:highlight w:val="yellow"/>
              </w:rPr>
            </w:pPr>
            <w:r w:rsidRPr="00486DAD">
              <w:rPr>
                <w:rFonts w:eastAsia="Times New Roman"/>
                <w:sz w:val="20"/>
                <w:szCs w:val="20"/>
              </w:rPr>
              <w:t>2021</w:t>
            </w:r>
            <w:r w:rsidR="00941C41" w:rsidRPr="00486DAD">
              <w:rPr>
                <w:rFonts w:eastAsia="Times New Roman"/>
                <w:sz w:val="20"/>
                <w:szCs w:val="20"/>
              </w:rPr>
              <w:t>г</w:t>
            </w:r>
          </w:p>
        </w:tc>
      </w:tr>
      <w:tr w:rsidR="00941C41" w:rsidRPr="00946A78" w:rsidTr="00941C41">
        <w:trPr>
          <w:trHeight w:val="376"/>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17</w:t>
            </w:r>
          </w:p>
        </w:tc>
        <w:tc>
          <w:tcPr>
            <w:tcW w:w="6852" w:type="dxa"/>
            <w:tcBorders>
              <w:top w:val="nil"/>
              <w:left w:val="nil"/>
              <w:bottom w:val="single" w:sz="4" w:space="0" w:color="auto"/>
              <w:right w:val="single" w:sz="4" w:space="0" w:color="auto"/>
            </w:tcBorders>
            <w:shd w:val="clear" w:color="000000" w:fill="FFFFFF"/>
            <w:vAlign w:val="center"/>
            <w:hideMark/>
          </w:tcPr>
          <w:p w:rsidR="00941C41" w:rsidRPr="00946A78" w:rsidRDefault="00941C41" w:rsidP="00941C41">
            <w:pPr>
              <w:rPr>
                <w:rFonts w:eastAsia="Times New Roman"/>
                <w:b/>
                <w:bCs/>
                <w:sz w:val="20"/>
                <w:szCs w:val="20"/>
              </w:rPr>
            </w:pPr>
            <w:r w:rsidRPr="00946A78">
              <w:rPr>
                <w:rFonts w:eastAsia="Times New Roman"/>
                <w:b/>
                <w:bCs/>
                <w:sz w:val="20"/>
                <w:szCs w:val="20"/>
              </w:rPr>
              <w:t>Капитальный ремонт теплотрасс:</w:t>
            </w:r>
          </w:p>
        </w:tc>
        <w:tc>
          <w:tcPr>
            <w:tcW w:w="1701"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jc w:val="center"/>
              <w:rPr>
                <w:rFonts w:eastAsia="Times New Roman"/>
                <w:sz w:val="20"/>
                <w:szCs w:val="20"/>
              </w:rPr>
            </w:pPr>
            <w:r w:rsidRPr="00946A78">
              <w:rPr>
                <w:rFonts w:eastAsia="Times New Roman"/>
                <w:sz w:val="20"/>
                <w:szCs w:val="20"/>
              </w:rPr>
              <w:t> </w:t>
            </w:r>
          </w:p>
        </w:tc>
      </w:tr>
      <w:tr w:rsidR="00941C41" w:rsidRPr="00946A78" w:rsidTr="00941C41">
        <w:trPr>
          <w:trHeight w:val="376"/>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17</w:t>
            </w:r>
            <w:r w:rsidR="00941C41" w:rsidRPr="00946A78">
              <w:rPr>
                <w:rFonts w:eastAsia="Times New Roman"/>
                <w:sz w:val="20"/>
                <w:szCs w:val="20"/>
              </w:rPr>
              <w:t>.1</w:t>
            </w:r>
          </w:p>
        </w:tc>
        <w:tc>
          <w:tcPr>
            <w:tcW w:w="6852"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rPr>
                <w:rFonts w:eastAsia="Times New Roman"/>
                <w:sz w:val="20"/>
                <w:szCs w:val="20"/>
              </w:rPr>
            </w:pPr>
            <w:r w:rsidRPr="00946A78">
              <w:rPr>
                <w:rFonts w:eastAsia="Times New Roman"/>
                <w:sz w:val="20"/>
                <w:szCs w:val="20"/>
              </w:rPr>
              <w:t xml:space="preserve">Капитальный ремонт теплотрассы  </w:t>
            </w:r>
            <w:proofErr w:type="spellStart"/>
            <w:r w:rsidRPr="00946A78">
              <w:rPr>
                <w:rFonts w:eastAsia="Times New Roman"/>
                <w:sz w:val="20"/>
                <w:szCs w:val="20"/>
              </w:rPr>
              <w:t>Ду</w:t>
            </w:r>
            <w:proofErr w:type="spellEnd"/>
            <w:r w:rsidRPr="00946A78">
              <w:rPr>
                <w:rFonts w:eastAsia="Times New Roman"/>
                <w:sz w:val="20"/>
                <w:szCs w:val="20"/>
              </w:rPr>
              <w:t xml:space="preserve"> 500 от ТУ-1 до СК-1 ул. Орджоникидзе</w:t>
            </w:r>
          </w:p>
        </w:tc>
        <w:tc>
          <w:tcPr>
            <w:tcW w:w="1701"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jc w:val="center"/>
              <w:rPr>
                <w:rFonts w:eastAsia="Times New Roman"/>
                <w:sz w:val="20"/>
                <w:szCs w:val="20"/>
              </w:rPr>
            </w:pPr>
            <w:r w:rsidRPr="00946A78">
              <w:rPr>
                <w:rFonts w:eastAsia="Times New Roman"/>
                <w:sz w:val="20"/>
                <w:szCs w:val="20"/>
              </w:rPr>
              <w:t>2021г</w:t>
            </w:r>
          </w:p>
        </w:tc>
      </w:tr>
      <w:tr w:rsidR="00941C41" w:rsidRPr="00946A78" w:rsidTr="00941C41">
        <w:trPr>
          <w:trHeight w:val="511"/>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17</w:t>
            </w:r>
            <w:r w:rsidR="00941C41" w:rsidRPr="00946A78">
              <w:rPr>
                <w:rFonts w:eastAsia="Times New Roman"/>
                <w:sz w:val="20"/>
                <w:szCs w:val="20"/>
              </w:rPr>
              <w:t>.2</w:t>
            </w:r>
          </w:p>
        </w:tc>
        <w:tc>
          <w:tcPr>
            <w:tcW w:w="6852" w:type="dxa"/>
            <w:tcBorders>
              <w:top w:val="nil"/>
              <w:left w:val="nil"/>
              <w:bottom w:val="single" w:sz="4" w:space="0" w:color="auto"/>
              <w:right w:val="single" w:sz="4" w:space="0" w:color="auto"/>
            </w:tcBorders>
            <w:shd w:val="clear" w:color="auto" w:fill="auto"/>
            <w:hideMark/>
          </w:tcPr>
          <w:p w:rsidR="00941C41" w:rsidRPr="00946A78" w:rsidRDefault="00941C41" w:rsidP="00941C41">
            <w:pPr>
              <w:rPr>
                <w:rFonts w:eastAsia="Times New Roman"/>
                <w:sz w:val="20"/>
                <w:szCs w:val="20"/>
              </w:rPr>
            </w:pPr>
            <w:r w:rsidRPr="00946A78">
              <w:rPr>
                <w:rFonts w:eastAsia="Times New Roman"/>
                <w:sz w:val="20"/>
                <w:szCs w:val="20"/>
              </w:rPr>
              <w:t xml:space="preserve">Капитальный ремонт теплотрассы  к Западному р-ну по ул. Абросимова - район ООО "Саткинского молокозавода" и ООО "Фибролит", Ду-426 мм, протяженностью 280  </w:t>
            </w:r>
            <w:proofErr w:type="spellStart"/>
            <w:r w:rsidRPr="00946A78">
              <w:rPr>
                <w:rFonts w:eastAsia="Times New Roman"/>
                <w:sz w:val="20"/>
                <w:szCs w:val="20"/>
              </w:rPr>
              <w:t>м.п</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jc w:val="center"/>
              <w:rPr>
                <w:rFonts w:eastAsia="Times New Roman"/>
                <w:sz w:val="20"/>
                <w:szCs w:val="20"/>
              </w:rPr>
            </w:pPr>
            <w:r w:rsidRPr="00946A78">
              <w:rPr>
                <w:rFonts w:eastAsia="Times New Roman"/>
                <w:sz w:val="20"/>
                <w:szCs w:val="20"/>
              </w:rPr>
              <w:t>2022г</w:t>
            </w:r>
          </w:p>
        </w:tc>
      </w:tr>
      <w:tr w:rsidR="00941C41" w:rsidRPr="00946A78" w:rsidTr="00E23D08">
        <w:trPr>
          <w:trHeight w:val="511"/>
        </w:trPr>
        <w:tc>
          <w:tcPr>
            <w:tcW w:w="803" w:type="dxa"/>
            <w:tcBorders>
              <w:top w:val="nil"/>
              <w:left w:val="single" w:sz="4" w:space="0" w:color="auto"/>
              <w:bottom w:val="single" w:sz="4" w:space="0" w:color="auto"/>
              <w:right w:val="single" w:sz="4" w:space="0" w:color="auto"/>
            </w:tcBorders>
            <w:shd w:val="clear" w:color="auto" w:fill="FFFF00"/>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17</w:t>
            </w:r>
            <w:r w:rsidR="00941C41" w:rsidRPr="00946A78">
              <w:rPr>
                <w:rFonts w:eastAsia="Times New Roman"/>
                <w:sz w:val="20"/>
                <w:szCs w:val="20"/>
              </w:rPr>
              <w:t>.3</w:t>
            </w:r>
          </w:p>
        </w:tc>
        <w:tc>
          <w:tcPr>
            <w:tcW w:w="6852" w:type="dxa"/>
            <w:tcBorders>
              <w:top w:val="nil"/>
              <w:left w:val="nil"/>
              <w:bottom w:val="single" w:sz="4" w:space="0" w:color="auto"/>
              <w:right w:val="single" w:sz="4" w:space="0" w:color="auto"/>
            </w:tcBorders>
            <w:shd w:val="clear" w:color="auto" w:fill="FFFF00"/>
            <w:vAlign w:val="center"/>
          </w:tcPr>
          <w:p w:rsidR="00941C41" w:rsidRPr="00946A78" w:rsidRDefault="00A608E8" w:rsidP="00941C41">
            <w:pPr>
              <w:rPr>
                <w:rFonts w:eastAsia="Times New Roman"/>
                <w:color w:val="000000"/>
                <w:sz w:val="20"/>
                <w:szCs w:val="20"/>
              </w:rPr>
            </w:pPr>
            <w:r>
              <w:rPr>
                <w:rFonts w:eastAsia="Times New Roman"/>
                <w:color w:val="000000"/>
                <w:sz w:val="20"/>
                <w:szCs w:val="20"/>
              </w:rPr>
              <w:t>Ремонт тепловой сети ул. Солнечная, д. 7</w:t>
            </w:r>
          </w:p>
        </w:tc>
        <w:tc>
          <w:tcPr>
            <w:tcW w:w="1701" w:type="dxa"/>
            <w:tcBorders>
              <w:top w:val="nil"/>
              <w:left w:val="nil"/>
              <w:bottom w:val="single" w:sz="4" w:space="0" w:color="auto"/>
              <w:right w:val="single" w:sz="4" w:space="0" w:color="auto"/>
            </w:tcBorders>
            <w:shd w:val="clear" w:color="auto" w:fill="FFFF00"/>
            <w:vAlign w:val="center"/>
          </w:tcPr>
          <w:p w:rsidR="00941C41" w:rsidRPr="00946A78" w:rsidRDefault="00A608E8" w:rsidP="00941C41">
            <w:pPr>
              <w:jc w:val="center"/>
              <w:rPr>
                <w:rFonts w:eastAsia="Times New Roman"/>
                <w:color w:val="000000"/>
                <w:sz w:val="20"/>
                <w:szCs w:val="20"/>
              </w:rPr>
            </w:pPr>
            <w:r>
              <w:rPr>
                <w:rFonts w:eastAsia="Times New Roman"/>
                <w:color w:val="000000"/>
                <w:sz w:val="20"/>
                <w:szCs w:val="20"/>
              </w:rPr>
              <w:t>2021г</w:t>
            </w:r>
          </w:p>
        </w:tc>
      </w:tr>
      <w:tr w:rsidR="00A608E8" w:rsidRPr="00946A78" w:rsidTr="00E23D08">
        <w:trPr>
          <w:trHeight w:val="511"/>
        </w:trPr>
        <w:tc>
          <w:tcPr>
            <w:tcW w:w="803" w:type="dxa"/>
            <w:tcBorders>
              <w:top w:val="nil"/>
              <w:left w:val="single" w:sz="4" w:space="0" w:color="auto"/>
              <w:bottom w:val="single" w:sz="4" w:space="0" w:color="auto"/>
              <w:right w:val="single" w:sz="4" w:space="0" w:color="auto"/>
            </w:tcBorders>
            <w:shd w:val="clear" w:color="auto" w:fill="FFFF00"/>
            <w:noWrap/>
            <w:vAlign w:val="center"/>
            <w:hideMark/>
          </w:tcPr>
          <w:p w:rsidR="00A608E8" w:rsidRPr="00946A78" w:rsidRDefault="00591493" w:rsidP="00A608E8">
            <w:pPr>
              <w:jc w:val="center"/>
              <w:rPr>
                <w:rFonts w:eastAsia="Times New Roman"/>
                <w:sz w:val="20"/>
                <w:szCs w:val="20"/>
              </w:rPr>
            </w:pPr>
            <w:r>
              <w:rPr>
                <w:rFonts w:eastAsia="Times New Roman"/>
                <w:sz w:val="20"/>
                <w:szCs w:val="20"/>
              </w:rPr>
              <w:t>17</w:t>
            </w:r>
            <w:r w:rsidR="00A608E8" w:rsidRPr="00946A78">
              <w:rPr>
                <w:rFonts w:eastAsia="Times New Roman"/>
                <w:sz w:val="20"/>
                <w:szCs w:val="20"/>
              </w:rPr>
              <w:t>.4</w:t>
            </w:r>
          </w:p>
        </w:tc>
        <w:tc>
          <w:tcPr>
            <w:tcW w:w="6852" w:type="dxa"/>
            <w:tcBorders>
              <w:top w:val="nil"/>
              <w:left w:val="nil"/>
              <w:bottom w:val="single" w:sz="4" w:space="0" w:color="auto"/>
              <w:right w:val="single" w:sz="4" w:space="0" w:color="auto"/>
            </w:tcBorders>
            <w:shd w:val="clear" w:color="auto" w:fill="FFFF00"/>
            <w:vAlign w:val="center"/>
          </w:tcPr>
          <w:p w:rsidR="00A608E8" w:rsidRPr="00946A78" w:rsidRDefault="00A608E8" w:rsidP="00A608E8">
            <w:pPr>
              <w:rPr>
                <w:rFonts w:eastAsia="Times New Roman"/>
                <w:color w:val="000000"/>
                <w:sz w:val="20"/>
                <w:szCs w:val="20"/>
              </w:rPr>
            </w:pPr>
            <w:r>
              <w:rPr>
                <w:rFonts w:eastAsia="Times New Roman"/>
                <w:color w:val="000000"/>
                <w:sz w:val="20"/>
                <w:szCs w:val="20"/>
              </w:rPr>
              <w:t>Ремонт тепловой сети ул. Солнечная, д. 7, 9</w:t>
            </w:r>
          </w:p>
        </w:tc>
        <w:tc>
          <w:tcPr>
            <w:tcW w:w="1701" w:type="dxa"/>
            <w:tcBorders>
              <w:top w:val="nil"/>
              <w:left w:val="nil"/>
              <w:bottom w:val="single" w:sz="4" w:space="0" w:color="auto"/>
              <w:right w:val="single" w:sz="4" w:space="0" w:color="auto"/>
            </w:tcBorders>
            <w:shd w:val="clear" w:color="auto" w:fill="FFFF00"/>
            <w:vAlign w:val="center"/>
          </w:tcPr>
          <w:p w:rsidR="00A608E8" w:rsidRPr="00A608E8" w:rsidRDefault="00A608E8" w:rsidP="00A608E8">
            <w:pPr>
              <w:jc w:val="center"/>
              <w:rPr>
                <w:rFonts w:eastAsia="Times New Roman"/>
                <w:color w:val="000000"/>
                <w:sz w:val="20"/>
                <w:szCs w:val="20"/>
              </w:rPr>
            </w:pPr>
            <w:r w:rsidRPr="000C5294">
              <w:rPr>
                <w:rFonts w:eastAsia="Times New Roman"/>
                <w:color w:val="000000"/>
                <w:sz w:val="20"/>
                <w:szCs w:val="20"/>
              </w:rPr>
              <w:t>2021г</w:t>
            </w:r>
          </w:p>
        </w:tc>
      </w:tr>
      <w:tr w:rsidR="00A608E8" w:rsidRPr="00946A78" w:rsidTr="00E23D08">
        <w:trPr>
          <w:trHeight w:val="511"/>
        </w:trPr>
        <w:tc>
          <w:tcPr>
            <w:tcW w:w="803" w:type="dxa"/>
            <w:tcBorders>
              <w:top w:val="nil"/>
              <w:left w:val="single" w:sz="4" w:space="0" w:color="auto"/>
              <w:bottom w:val="single" w:sz="4" w:space="0" w:color="auto"/>
              <w:right w:val="single" w:sz="4" w:space="0" w:color="auto"/>
            </w:tcBorders>
            <w:shd w:val="clear" w:color="auto" w:fill="FFFF00"/>
            <w:noWrap/>
            <w:vAlign w:val="center"/>
            <w:hideMark/>
          </w:tcPr>
          <w:p w:rsidR="00A608E8" w:rsidRPr="00946A78" w:rsidRDefault="00591493" w:rsidP="00A608E8">
            <w:pPr>
              <w:jc w:val="center"/>
              <w:rPr>
                <w:rFonts w:eastAsia="Times New Roman"/>
                <w:sz w:val="20"/>
                <w:szCs w:val="20"/>
              </w:rPr>
            </w:pPr>
            <w:r>
              <w:rPr>
                <w:rFonts w:eastAsia="Times New Roman"/>
                <w:sz w:val="20"/>
                <w:szCs w:val="20"/>
              </w:rPr>
              <w:t>17</w:t>
            </w:r>
            <w:r w:rsidR="00A608E8" w:rsidRPr="00946A78">
              <w:rPr>
                <w:rFonts w:eastAsia="Times New Roman"/>
                <w:sz w:val="20"/>
                <w:szCs w:val="20"/>
              </w:rPr>
              <w:t>.5</w:t>
            </w:r>
          </w:p>
        </w:tc>
        <w:tc>
          <w:tcPr>
            <w:tcW w:w="6852" w:type="dxa"/>
            <w:tcBorders>
              <w:top w:val="nil"/>
              <w:left w:val="nil"/>
              <w:bottom w:val="single" w:sz="4" w:space="0" w:color="auto"/>
              <w:right w:val="single" w:sz="4" w:space="0" w:color="auto"/>
            </w:tcBorders>
            <w:shd w:val="clear" w:color="auto" w:fill="FFFF00"/>
            <w:vAlign w:val="center"/>
          </w:tcPr>
          <w:p w:rsidR="00A608E8" w:rsidRPr="00946A78" w:rsidRDefault="00A608E8" w:rsidP="00A608E8">
            <w:pPr>
              <w:rPr>
                <w:rFonts w:eastAsia="Times New Roman"/>
                <w:color w:val="000000"/>
                <w:sz w:val="20"/>
                <w:szCs w:val="20"/>
              </w:rPr>
            </w:pPr>
            <w:r>
              <w:rPr>
                <w:rFonts w:eastAsia="Times New Roman"/>
                <w:color w:val="000000"/>
                <w:sz w:val="20"/>
                <w:szCs w:val="20"/>
              </w:rPr>
              <w:t>Ремонт тепловой сети ул. Солнечная, д. 5</w:t>
            </w:r>
          </w:p>
        </w:tc>
        <w:tc>
          <w:tcPr>
            <w:tcW w:w="1701" w:type="dxa"/>
            <w:tcBorders>
              <w:top w:val="nil"/>
              <w:left w:val="nil"/>
              <w:bottom w:val="single" w:sz="4" w:space="0" w:color="auto"/>
              <w:right w:val="single" w:sz="4" w:space="0" w:color="auto"/>
            </w:tcBorders>
            <w:shd w:val="clear" w:color="auto" w:fill="FFFF00"/>
            <w:vAlign w:val="center"/>
          </w:tcPr>
          <w:p w:rsidR="00A608E8" w:rsidRPr="00A608E8" w:rsidRDefault="00A608E8" w:rsidP="00A608E8">
            <w:pPr>
              <w:jc w:val="center"/>
              <w:rPr>
                <w:rFonts w:eastAsia="Times New Roman"/>
                <w:color w:val="000000"/>
                <w:sz w:val="20"/>
                <w:szCs w:val="20"/>
              </w:rPr>
            </w:pPr>
            <w:r w:rsidRPr="000C5294">
              <w:rPr>
                <w:rFonts w:eastAsia="Times New Roman"/>
                <w:color w:val="000000"/>
                <w:sz w:val="20"/>
                <w:szCs w:val="20"/>
              </w:rPr>
              <w:t>2021г</w:t>
            </w:r>
          </w:p>
        </w:tc>
      </w:tr>
      <w:tr w:rsidR="00A608E8" w:rsidRPr="00946A78" w:rsidTr="00E23D08">
        <w:trPr>
          <w:trHeight w:val="511"/>
        </w:trPr>
        <w:tc>
          <w:tcPr>
            <w:tcW w:w="803" w:type="dxa"/>
            <w:tcBorders>
              <w:top w:val="nil"/>
              <w:left w:val="single" w:sz="4" w:space="0" w:color="auto"/>
              <w:bottom w:val="single" w:sz="4" w:space="0" w:color="auto"/>
              <w:right w:val="single" w:sz="4" w:space="0" w:color="auto"/>
            </w:tcBorders>
            <w:shd w:val="clear" w:color="auto" w:fill="FFFF00"/>
            <w:noWrap/>
            <w:vAlign w:val="center"/>
            <w:hideMark/>
          </w:tcPr>
          <w:p w:rsidR="00A608E8" w:rsidRPr="00946A78" w:rsidRDefault="00591493" w:rsidP="00A608E8">
            <w:pPr>
              <w:jc w:val="center"/>
              <w:rPr>
                <w:rFonts w:eastAsia="Times New Roman"/>
                <w:sz w:val="20"/>
                <w:szCs w:val="20"/>
              </w:rPr>
            </w:pPr>
            <w:r>
              <w:rPr>
                <w:rFonts w:eastAsia="Times New Roman"/>
                <w:sz w:val="20"/>
                <w:szCs w:val="20"/>
              </w:rPr>
              <w:t>17</w:t>
            </w:r>
            <w:r w:rsidR="00A608E8" w:rsidRPr="00946A78">
              <w:rPr>
                <w:rFonts w:eastAsia="Times New Roman"/>
                <w:sz w:val="20"/>
                <w:szCs w:val="20"/>
              </w:rPr>
              <w:t>.6</w:t>
            </w:r>
          </w:p>
        </w:tc>
        <w:tc>
          <w:tcPr>
            <w:tcW w:w="6852" w:type="dxa"/>
            <w:tcBorders>
              <w:top w:val="nil"/>
              <w:left w:val="nil"/>
              <w:bottom w:val="single" w:sz="4" w:space="0" w:color="auto"/>
              <w:right w:val="single" w:sz="4" w:space="0" w:color="auto"/>
            </w:tcBorders>
            <w:shd w:val="clear" w:color="auto" w:fill="FFFF00"/>
            <w:vAlign w:val="center"/>
          </w:tcPr>
          <w:p w:rsidR="00A608E8" w:rsidRPr="00946A78" w:rsidRDefault="00A608E8" w:rsidP="00A608E8">
            <w:pPr>
              <w:rPr>
                <w:rFonts w:eastAsia="Times New Roman"/>
                <w:color w:val="000000"/>
                <w:sz w:val="20"/>
                <w:szCs w:val="20"/>
              </w:rPr>
            </w:pPr>
            <w:r>
              <w:rPr>
                <w:rFonts w:eastAsia="Times New Roman"/>
                <w:color w:val="000000"/>
                <w:sz w:val="20"/>
                <w:szCs w:val="20"/>
              </w:rPr>
              <w:t>Капитальный ремонт тепловой сети от здания Администрации по ул. Молодежная, 2, 4, 6</w:t>
            </w:r>
          </w:p>
        </w:tc>
        <w:tc>
          <w:tcPr>
            <w:tcW w:w="1701" w:type="dxa"/>
            <w:tcBorders>
              <w:top w:val="nil"/>
              <w:left w:val="nil"/>
              <w:bottom w:val="single" w:sz="4" w:space="0" w:color="auto"/>
              <w:right w:val="single" w:sz="4" w:space="0" w:color="auto"/>
            </w:tcBorders>
            <w:shd w:val="clear" w:color="auto" w:fill="FFFF00"/>
            <w:vAlign w:val="center"/>
          </w:tcPr>
          <w:p w:rsidR="00A608E8" w:rsidRPr="00A608E8" w:rsidRDefault="00A608E8" w:rsidP="00A608E8">
            <w:pPr>
              <w:jc w:val="center"/>
              <w:rPr>
                <w:rFonts w:eastAsia="Times New Roman"/>
                <w:color w:val="000000"/>
                <w:sz w:val="20"/>
                <w:szCs w:val="20"/>
              </w:rPr>
            </w:pPr>
            <w:r w:rsidRPr="000C5294">
              <w:rPr>
                <w:rFonts w:eastAsia="Times New Roman"/>
                <w:color w:val="000000"/>
                <w:sz w:val="20"/>
                <w:szCs w:val="20"/>
              </w:rPr>
              <w:t>2021г</w:t>
            </w:r>
          </w:p>
        </w:tc>
      </w:tr>
      <w:tr w:rsidR="00941C41" w:rsidRPr="00946A78" w:rsidTr="00941C41">
        <w:trPr>
          <w:trHeight w:val="376"/>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17</w:t>
            </w:r>
            <w:r w:rsidR="00941C41" w:rsidRPr="00946A78">
              <w:rPr>
                <w:rFonts w:eastAsia="Times New Roman"/>
                <w:sz w:val="20"/>
                <w:szCs w:val="20"/>
              </w:rPr>
              <w:t>.7</w:t>
            </w:r>
          </w:p>
        </w:tc>
        <w:tc>
          <w:tcPr>
            <w:tcW w:w="6852"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rPr>
                <w:rFonts w:eastAsia="Times New Roman"/>
                <w:sz w:val="20"/>
                <w:szCs w:val="20"/>
              </w:rPr>
            </w:pPr>
            <w:r w:rsidRPr="00946A78">
              <w:rPr>
                <w:rFonts w:eastAsia="Times New Roman"/>
                <w:sz w:val="20"/>
                <w:szCs w:val="20"/>
              </w:rPr>
              <w:t xml:space="preserve">Вынос теплотрассы ф 273 мм с территории д/с  </w:t>
            </w:r>
            <w:proofErr w:type="spellStart"/>
            <w:r w:rsidRPr="00946A78">
              <w:rPr>
                <w:rFonts w:eastAsia="Times New Roman"/>
                <w:sz w:val="20"/>
                <w:szCs w:val="20"/>
              </w:rPr>
              <w:t>ул.Бакальская</w:t>
            </w:r>
            <w:proofErr w:type="spellEnd"/>
            <w:r w:rsidRPr="00946A78">
              <w:rPr>
                <w:rFonts w:eastAsia="Times New Roman"/>
                <w:sz w:val="20"/>
                <w:szCs w:val="20"/>
              </w:rPr>
              <w:t xml:space="preserve"> № 26, прот.262 м</w:t>
            </w:r>
          </w:p>
        </w:tc>
        <w:tc>
          <w:tcPr>
            <w:tcW w:w="1701" w:type="dxa"/>
            <w:tcBorders>
              <w:top w:val="nil"/>
              <w:left w:val="nil"/>
              <w:bottom w:val="single" w:sz="4" w:space="0" w:color="auto"/>
              <w:right w:val="single" w:sz="4" w:space="0" w:color="auto"/>
            </w:tcBorders>
            <w:shd w:val="clear" w:color="000000" w:fill="FFFFFF"/>
            <w:vAlign w:val="center"/>
            <w:hideMark/>
          </w:tcPr>
          <w:p w:rsidR="00941C41" w:rsidRPr="00946A78" w:rsidRDefault="00941C41" w:rsidP="00941C41">
            <w:pPr>
              <w:jc w:val="center"/>
              <w:rPr>
                <w:rFonts w:eastAsia="Times New Roman"/>
                <w:sz w:val="20"/>
                <w:szCs w:val="20"/>
              </w:rPr>
            </w:pPr>
            <w:r w:rsidRPr="00946A78">
              <w:rPr>
                <w:rFonts w:eastAsia="Times New Roman"/>
                <w:sz w:val="20"/>
                <w:szCs w:val="20"/>
              </w:rPr>
              <w:t>2023</w:t>
            </w:r>
            <w:r w:rsidR="00946A78">
              <w:rPr>
                <w:rFonts w:eastAsia="Times New Roman"/>
                <w:sz w:val="20"/>
                <w:szCs w:val="20"/>
              </w:rPr>
              <w:t xml:space="preserve"> </w:t>
            </w:r>
            <w:r w:rsidRPr="00946A78">
              <w:rPr>
                <w:rFonts w:eastAsia="Times New Roman"/>
                <w:sz w:val="20"/>
                <w:szCs w:val="20"/>
              </w:rPr>
              <w:t>г</w:t>
            </w:r>
          </w:p>
        </w:tc>
      </w:tr>
      <w:tr w:rsidR="00941C41" w:rsidRPr="00946A78" w:rsidTr="00941C41">
        <w:trPr>
          <w:trHeight w:val="511"/>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17</w:t>
            </w:r>
            <w:r w:rsidR="00941C41" w:rsidRPr="00946A78">
              <w:rPr>
                <w:rFonts w:eastAsia="Times New Roman"/>
                <w:sz w:val="20"/>
                <w:szCs w:val="20"/>
              </w:rPr>
              <w:t>.8</w:t>
            </w:r>
          </w:p>
        </w:tc>
        <w:tc>
          <w:tcPr>
            <w:tcW w:w="6852"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rPr>
                <w:rFonts w:eastAsia="Times New Roman"/>
                <w:sz w:val="20"/>
                <w:szCs w:val="20"/>
              </w:rPr>
            </w:pPr>
            <w:r w:rsidRPr="00946A78">
              <w:rPr>
                <w:rFonts w:eastAsia="Times New Roman"/>
                <w:sz w:val="20"/>
                <w:szCs w:val="20"/>
              </w:rPr>
              <w:t xml:space="preserve">Капитальный ремонт магистральной теплотрассы Ду-530 мм, протяженностью 732 </w:t>
            </w:r>
            <w:proofErr w:type="spellStart"/>
            <w:r w:rsidRPr="00946A78">
              <w:rPr>
                <w:rFonts w:eastAsia="Times New Roman"/>
                <w:sz w:val="20"/>
                <w:szCs w:val="20"/>
              </w:rPr>
              <w:t>м.п</w:t>
            </w:r>
            <w:proofErr w:type="spellEnd"/>
            <w:r w:rsidRPr="00946A78">
              <w:rPr>
                <w:rFonts w:eastAsia="Times New Roman"/>
                <w:sz w:val="20"/>
                <w:szCs w:val="20"/>
              </w:rPr>
              <w:t xml:space="preserve"> на участке КНС "Западный" - ЦТП-1 в районе ЦТП-1</w:t>
            </w:r>
          </w:p>
        </w:tc>
        <w:tc>
          <w:tcPr>
            <w:tcW w:w="1701" w:type="dxa"/>
            <w:tcBorders>
              <w:top w:val="nil"/>
              <w:left w:val="nil"/>
              <w:bottom w:val="single" w:sz="4" w:space="0" w:color="auto"/>
              <w:right w:val="single" w:sz="4" w:space="0" w:color="auto"/>
            </w:tcBorders>
            <w:shd w:val="clear" w:color="000000" w:fill="FFFFFF"/>
            <w:vAlign w:val="center"/>
            <w:hideMark/>
          </w:tcPr>
          <w:p w:rsidR="00941C41" w:rsidRPr="00946A78" w:rsidRDefault="00941C41" w:rsidP="00941C41">
            <w:pPr>
              <w:jc w:val="center"/>
              <w:rPr>
                <w:rFonts w:eastAsia="Times New Roman"/>
                <w:sz w:val="20"/>
                <w:szCs w:val="20"/>
              </w:rPr>
            </w:pPr>
            <w:r w:rsidRPr="00946A78">
              <w:rPr>
                <w:rFonts w:eastAsia="Times New Roman"/>
                <w:sz w:val="20"/>
                <w:szCs w:val="20"/>
              </w:rPr>
              <w:t>2024</w:t>
            </w:r>
            <w:r w:rsidR="00946A78">
              <w:rPr>
                <w:rFonts w:eastAsia="Times New Roman"/>
                <w:sz w:val="20"/>
                <w:szCs w:val="20"/>
              </w:rPr>
              <w:t xml:space="preserve"> </w:t>
            </w:r>
            <w:r w:rsidRPr="00946A78">
              <w:rPr>
                <w:rFonts w:eastAsia="Times New Roman"/>
                <w:sz w:val="20"/>
                <w:szCs w:val="20"/>
              </w:rPr>
              <w:t>г</w:t>
            </w:r>
          </w:p>
        </w:tc>
      </w:tr>
      <w:tr w:rsidR="00941C41" w:rsidRPr="00946A78" w:rsidTr="00A608E8">
        <w:trPr>
          <w:trHeight w:val="376"/>
        </w:trPr>
        <w:tc>
          <w:tcPr>
            <w:tcW w:w="803" w:type="dxa"/>
            <w:tcBorders>
              <w:top w:val="nil"/>
              <w:left w:val="single" w:sz="4" w:space="0" w:color="auto"/>
              <w:bottom w:val="single" w:sz="4" w:space="0" w:color="auto"/>
              <w:right w:val="single" w:sz="4" w:space="0" w:color="auto"/>
            </w:tcBorders>
            <w:shd w:val="clear" w:color="000000" w:fill="FFFFFF"/>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17</w:t>
            </w:r>
            <w:r w:rsidR="00941C41" w:rsidRPr="00946A78">
              <w:rPr>
                <w:rFonts w:eastAsia="Times New Roman"/>
                <w:sz w:val="20"/>
                <w:szCs w:val="20"/>
              </w:rPr>
              <w:t>.9</w:t>
            </w:r>
          </w:p>
        </w:tc>
        <w:tc>
          <w:tcPr>
            <w:tcW w:w="6852" w:type="dxa"/>
            <w:tcBorders>
              <w:top w:val="nil"/>
              <w:left w:val="nil"/>
              <w:bottom w:val="single" w:sz="4" w:space="0" w:color="auto"/>
              <w:right w:val="single" w:sz="4" w:space="0" w:color="auto"/>
            </w:tcBorders>
            <w:shd w:val="clear" w:color="auto" w:fill="auto"/>
            <w:vAlign w:val="center"/>
            <w:hideMark/>
          </w:tcPr>
          <w:p w:rsidR="00941C41" w:rsidRPr="00946A78" w:rsidRDefault="00941C41" w:rsidP="00941C41">
            <w:pPr>
              <w:rPr>
                <w:rFonts w:eastAsia="Times New Roman"/>
                <w:sz w:val="20"/>
                <w:szCs w:val="20"/>
              </w:rPr>
            </w:pPr>
            <w:r w:rsidRPr="00946A78">
              <w:rPr>
                <w:rFonts w:eastAsia="Times New Roman"/>
                <w:sz w:val="20"/>
                <w:szCs w:val="20"/>
              </w:rPr>
              <w:t>Ремонт теплотрассы от ЦТП-2 до ТКС, Западный район, ф 426 мм, прот.12 м</w:t>
            </w:r>
          </w:p>
        </w:tc>
        <w:tc>
          <w:tcPr>
            <w:tcW w:w="1701" w:type="dxa"/>
            <w:tcBorders>
              <w:top w:val="nil"/>
              <w:left w:val="nil"/>
              <w:bottom w:val="single" w:sz="4" w:space="0" w:color="auto"/>
              <w:right w:val="single" w:sz="4" w:space="0" w:color="auto"/>
            </w:tcBorders>
            <w:shd w:val="clear" w:color="000000" w:fill="FFFFFF"/>
            <w:vAlign w:val="center"/>
            <w:hideMark/>
          </w:tcPr>
          <w:p w:rsidR="00941C41" w:rsidRPr="00946A78" w:rsidRDefault="00941C41" w:rsidP="00941C41">
            <w:pPr>
              <w:jc w:val="center"/>
              <w:rPr>
                <w:rFonts w:eastAsia="Times New Roman"/>
                <w:sz w:val="20"/>
                <w:szCs w:val="20"/>
              </w:rPr>
            </w:pPr>
            <w:r w:rsidRPr="00946A78">
              <w:rPr>
                <w:rFonts w:eastAsia="Times New Roman"/>
                <w:sz w:val="20"/>
                <w:szCs w:val="20"/>
              </w:rPr>
              <w:t>2025</w:t>
            </w:r>
            <w:r w:rsidR="00946A78">
              <w:rPr>
                <w:rFonts w:eastAsia="Times New Roman"/>
                <w:sz w:val="20"/>
                <w:szCs w:val="20"/>
              </w:rPr>
              <w:t xml:space="preserve"> </w:t>
            </w:r>
            <w:r w:rsidRPr="00946A78">
              <w:rPr>
                <w:rFonts w:eastAsia="Times New Roman"/>
                <w:sz w:val="20"/>
                <w:szCs w:val="20"/>
              </w:rPr>
              <w:t>г</w:t>
            </w:r>
          </w:p>
        </w:tc>
      </w:tr>
      <w:tr w:rsidR="00941C41" w:rsidRPr="00941C41" w:rsidTr="00A608E8">
        <w:trPr>
          <w:trHeight w:val="376"/>
        </w:trPr>
        <w:tc>
          <w:tcPr>
            <w:tcW w:w="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1C41" w:rsidRPr="00946A78" w:rsidRDefault="00591493" w:rsidP="00941C41">
            <w:pPr>
              <w:jc w:val="center"/>
              <w:rPr>
                <w:rFonts w:eastAsia="Times New Roman"/>
                <w:sz w:val="20"/>
                <w:szCs w:val="20"/>
              </w:rPr>
            </w:pPr>
            <w:r>
              <w:rPr>
                <w:rFonts w:eastAsia="Times New Roman"/>
                <w:sz w:val="20"/>
                <w:szCs w:val="20"/>
              </w:rPr>
              <w:t>17</w:t>
            </w:r>
            <w:r w:rsidR="00941C41" w:rsidRPr="00946A78">
              <w:rPr>
                <w:rFonts w:eastAsia="Times New Roman"/>
                <w:sz w:val="20"/>
                <w:szCs w:val="20"/>
              </w:rPr>
              <w:t>.10</w:t>
            </w:r>
          </w:p>
        </w:tc>
        <w:tc>
          <w:tcPr>
            <w:tcW w:w="6852" w:type="dxa"/>
            <w:tcBorders>
              <w:top w:val="single" w:sz="4" w:space="0" w:color="auto"/>
              <w:left w:val="nil"/>
              <w:bottom w:val="single" w:sz="4" w:space="0" w:color="auto"/>
              <w:right w:val="single" w:sz="4" w:space="0" w:color="auto"/>
            </w:tcBorders>
            <w:shd w:val="clear" w:color="auto" w:fill="auto"/>
            <w:vAlign w:val="center"/>
            <w:hideMark/>
          </w:tcPr>
          <w:p w:rsidR="00941C41" w:rsidRPr="00946A78" w:rsidRDefault="00941C41" w:rsidP="00941C41">
            <w:pPr>
              <w:rPr>
                <w:rFonts w:eastAsia="Times New Roman"/>
                <w:sz w:val="20"/>
                <w:szCs w:val="20"/>
              </w:rPr>
            </w:pPr>
            <w:r w:rsidRPr="00946A78">
              <w:rPr>
                <w:rFonts w:eastAsia="Times New Roman"/>
                <w:sz w:val="20"/>
                <w:szCs w:val="20"/>
              </w:rPr>
              <w:t>Ремонт теплотрассы ф 219 мм от ТК 1/19 до ТК 1/20 , Западный 15, прот.26 м</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41C41" w:rsidRPr="00941C41" w:rsidRDefault="00941C41" w:rsidP="00941C41">
            <w:pPr>
              <w:jc w:val="center"/>
              <w:rPr>
                <w:rFonts w:eastAsia="Times New Roman"/>
                <w:sz w:val="20"/>
                <w:szCs w:val="20"/>
              </w:rPr>
            </w:pPr>
            <w:r w:rsidRPr="00946A78">
              <w:rPr>
                <w:rFonts w:eastAsia="Times New Roman"/>
                <w:sz w:val="20"/>
                <w:szCs w:val="20"/>
              </w:rPr>
              <w:t>2021</w:t>
            </w:r>
            <w:r w:rsidR="00946A78">
              <w:rPr>
                <w:rFonts w:eastAsia="Times New Roman"/>
                <w:sz w:val="20"/>
                <w:szCs w:val="20"/>
              </w:rPr>
              <w:t xml:space="preserve"> </w:t>
            </w:r>
            <w:r w:rsidRPr="00946A78">
              <w:rPr>
                <w:rFonts w:eastAsia="Times New Roman"/>
                <w:sz w:val="20"/>
                <w:szCs w:val="20"/>
              </w:rPr>
              <w:t>г</w:t>
            </w:r>
          </w:p>
        </w:tc>
      </w:tr>
    </w:tbl>
    <w:p w:rsidR="004E0986" w:rsidRPr="0077581A" w:rsidRDefault="004E0986" w:rsidP="009345EE">
      <w:pPr>
        <w:jc w:val="both"/>
      </w:pPr>
    </w:p>
    <w:p w:rsidR="0043160F" w:rsidRPr="0039349F" w:rsidRDefault="00D72967" w:rsidP="00A16CF2">
      <w:pPr>
        <w:pStyle w:val="2"/>
        <w:spacing w:before="0" w:after="0"/>
        <w:ind w:firstLine="709"/>
        <w:jc w:val="both"/>
        <w:rPr>
          <w:rFonts w:ascii="Times New Roman" w:hAnsi="Times New Roman" w:cs="Times New Roman"/>
          <w:i w:val="0"/>
          <w:sz w:val="24"/>
          <w:szCs w:val="24"/>
        </w:rPr>
      </w:pPr>
      <w:bookmarkStart w:id="78" w:name="_Toc421654926"/>
      <w:bookmarkStart w:id="79" w:name="_Toc474145865"/>
      <w:bookmarkStart w:id="80" w:name="_Toc7092895"/>
      <w:r>
        <w:rPr>
          <w:rFonts w:ascii="Times New Roman" w:hAnsi="Times New Roman" w:cs="Times New Roman"/>
          <w:i w:val="0"/>
          <w:sz w:val="24"/>
          <w:szCs w:val="24"/>
        </w:rPr>
        <w:t>5</w:t>
      </w:r>
      <w:r w:rsidR="00B60C00" w:rsidRPr="0039349F">
        <w:rPr>
          <w:rFonts w:ascii="Times New Roman" w:hAnsi="Times New Roman" w:cs="Times New Roman"/>
          <w:i w:val="0"/>
          <w:sz w:val="24"/>
          <w:szCs w:val="24"/>
        </w:rPr>
        <w:t>.</w:t>
      </w:r>
      <w:r w:rsidR="002F26CC" w:rsidRPr="0039349F">
        <w:rPr>
          <w:rFonts w:ascii="Times New Roman" w:hAnsi="Times New Roman" w:cs="Times New Roman"/>
          <w:i w:val="0"/>
          <w:sz w:val="24"/>
          <w:szCs w:val="24"/>
        </w:rPr>
        <w:t>4</w:t>
      </w:r>
      <w:r w:rsidR="001D0CCC" w:rsidRPr="0039349F">
        <w:rPr>
          <w:rFonts w:ascii="Times New Roman" w:hAnsi="Times New Roman" w:cs="Times New Roman"/>
          <w:i w:val="0"/>
          <w:sz w:val="24"/>
          <w:szCs w:val="24"/>
        </w:rPr>
        <w:t>.</w:t>
      </w:r>
      <w:r w:rsidR="003515BC" w:rsidRPr="0039349F">
        <w:rPr>
          <w:rFonts w:ascii="Times New Roman" w:hAnsi="Times New Roman" w:cs="Times New Roman"/>
          <w:i w:val="0"/>
          <w:sz w:val="24"/>
          <w:szCs w:val="24"/>
        </w:rPr>
        <w:t xml:space="preserve"> Г</w:t>
      </w:r>
      <w:r w:rsidR="0043160F" w:rsidRPr="0039349F">
        <w:rPr>
          <w:rFonts w:ascii="Times New Roman" w:hAnsi="Times New Roman" w:cs="Times New Roman"/>
          <w:i w:val="0"/>
          <w:sz w:val="24"/>
          <w:szCs w:val="24"/>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8"/>
      <w:bookmarkEnd w:id="79"/>
      <w:bookmarkEnd w:id="80"/>
    </w:p>
    <w:p w:rsidR="0039349F" w:rsidRPr="0039349F" w:rsidRDefault="0039349F" w:rsidP="0039349F">
      <w:pPr>
        <w:ind w:firstLine="709"/>
      </w:pPr>
    </w:p>
    <w:p w:rsidR="0039349F" w:rsidRPr="0039349F" w:rsidRDefault="0039349F" w:rsidP="0039349F">
      <w:pPr>
        <w:ind w:firstLine="709"/>
        <w:jc w:val="both"/>
      </w:pPr>
      <w:r w:rsidRPr="0039349F">
        <w:t xml:space="preserve">Источники теплоснабжения, функционирующие в режиме комбинированной выработки электрической и тепловой энергии на территории Саткинского </w:t>
      </w:r>
      <w:proofErr w:type="gramStart"/>
      <w:r w:rsidRPr="0039349F">
        <w:t>городского поселения</w:t>
      </w:r>
      <w:proofErr w:type="gramEnd"/>
      <w:r w:rsidRPr="0039349F">
        <w:t xml:space="preserve"> отсутствуют. </w:t>
      </w:r>
    </w:p>
    <w:p w:rsidR="0039349F" w:rsidRPr="0039349F" w:rsidRDefault="0039349F" w:rsidP="0039349F">
      <w:pPr>
        <w:ind w:firstLine="709"/>
        <w:rPr>
          <w:highlight w:val="yellow"/>
        </w:rPr>
      </w:pPr>
    </w:p>
    <w:p w:rsidR="0043160F" w:rsidRPr="0039349F" w:rsidRDefault="00D72967" w:rsidP="0039349F">
      <w:pPr>
        <w:pStyle w:val="2"/>
        <w:spacing w:before="0" w:after="0"/>
        <w:ind w:firstLine="709"/>
        <w:jc w:val="both"/>
        <w:rPr>
          <w:rFonts w:ascii="Times New Roman" w:hAnsi="Times New Roman" w:cs="Times New Roman"/>
          <w:i w:val="0"/>
          <w:sz w:val="24"/>
          <w:szCs w:val="24"/>
        </w:rPr>
      </w:pPr>
      <w:bookmarkStart w:id="81" w:name="_Toc421654927"/>
      <w:bookmarkStart w:id="82" w:name="_Toc474145866"/>
      <w:bookmarkStart w:id="83" w:name="_Toc7092896"/>
      <w:r>
        <w:rPr>
          <w:rFonts w:ascii="Times New Roman" w:hAnsi="Times New Roman" w:cs="Times New Roman"/>
          <w:i w:val="0"/>
          <w:sz w:val="24"/>
          <w:szCs w:val="24"/>
        </w:rPr>
        <w:t>5</w:t>
      </w:r>
      <w:r w:rsidR="00D627A3" w:rsidRPr="0039349F">
        <w:rPr>
          <w:rFonts w:ascii="Times New Roman" w:hAnsi="Times New Roman" w:cs="Times New Roman"/>
          <w:i w:val="0"/>
          <w:sz w:val="24"/>
          <w:szCs w:val="24"/>
        </w:rPr>
        <w:t>.5</w:t>
      </w:r>
      <w:r w:rsidR="001D0CCC" w:rsidRPr="0039349F">
        <w:rPr>
          <w:rFonts w:ascii="Times New Roman" w:hAnsi="Times New Roman" w:cs="Times New Roman"/>
          <w:i w:val="0"/>
          <w:sz w:val="24"/>
          <w:szCs w:val="24"/>
        </w:rPr>
        <w:t>.</w:t>
      </w:r>
      <w:r w:rsidR="003515BC" w:rsidRPr="0039349F">
        <w:rPr>
          <w:rFonts w:ascii="Times New Roman" w:hAnsi="Times New Roman" w:cs="Times New Roman"/>
          <w:i w:val="0"/>
          <w:sz w:val="24"/>
          <w:szCs w:val="24"/>
        </w:rPr>
        <w:t xml:space="preserve"> М</w:t>
      </w:r>
      <w:r w:rsidR="0043160F" w:rsidRPr="0039349F">
        <w:rPr>
          <w:rFonts w:ascii="Times New Roman" w:hAnsi="Times New Roman" w:cs="Times New Roman"/>
          <w:i w:val="0"/>
          <w:sz w:val="24"/>
          <w:szCs w:val="24"/>
        </w:rPr>
        <w:t>еры по переоборудованию котельных в источники комбинированной выработки электрической и тепловой энергии для каждого этапа</w:t>
      </w:r>
      <w:bookmarkEnd w:id="81"/>
      <w:bookmarkEnd w:id="82"/>
      <w:bookmarkEnd w:id="83"/>
    </w:p>
    <w:p w:rsidR="0039349F" w:rsidRPr="0039349F" w:rsidRDefault="0039349F" w:rsidP="0039349F">
      <w:pPr>
        <w:ind w:firstLine="709"/>
        <w:jc w:val="both"/>
      </w:pPr>
    </w:p>
    <w:p w:rsidR="00E16DCD" w:rsidRPr="00486DAD" w:rsidRDefault="001A4229" w:rsidP="001A4229">
      <w:pPr>
        <w:ind w:firstLine="709"/>
        <w:jc w:val="both"/>
      </w:pPr>
      <w:proofErr w:type="gramStart"/>
      <w:r w:rsidRPr="00486DAD">
        <w:t xml:space="preserve">В </w:t>
      </w:r>
      <w:r w:rsidR="00E16DCD" w:rsidRPr="00486DAD">
        <w:t xml:space="preserve"> Центральной</w:t>
      </w:r>
      <w:proofErr w:type="gramEnd"/>
      <w:r w:rsidR="00E16DCD" w:rsidRPr="00486DAD">
        <w:t xml:space="preserve"> котельной </w:t>
      </w:r>
      <w:r w:rsidR="0039349F" w:rsidRPr="00486DAD">
        <w:t xml:space="preserve"> </w:t>
      </w:r>
      <w:r w:rsidRPr="00486DAD">
        <w:t xml:space="preserve">планируется установка </w:t>
      </w:r>
      <w:proofErr w:type="spellStart"/>
      <w:r w:rsidRPr="00486DAD">
        <w:t>когенерационной</w:t>
      </w:r>
      <w:proofErr w:type="spellEnd"/>
      <w:r w:rsidRPr="00486DAD">
        <w:t xml:space="preserve"> установки для нужд котельной. Работы планируется </w:t>
      </w:r>
      <w:r w:rsidR="00E16DCD" w:rsidRPr="00486DAD">
        <w:t>выполнить в 2020-2022 году</w:t>
      </w:r>
      <w:r w:rsidRPr="00486DAD">
        <w:t xml:space="preserve">.  Производительность </w:t>
      </w:r>
      <w:proofErr w:type="gramStart"/>
      <w:r w:rsidRPr="00486DAD">
        <w:t>установки  предлагается</w:t>
      </w:r>
      <w:proofErr w:type="gramEnd"/>
      <w:r w:rsidRPr="00486DAD">
        <w:t xml:space="preserve"> </w:t>
      </w:r>
      <w:r w:rsidR="00B43E68" w:rsidRPr="00486DAD">
        <w:t xml:space="preserve"> 2 мВт тепловая</w:t>
      </w:r>
      <w:r w:rsidRPr="00486DAD">
        <w:t xml:space="preserve"> энер</w:t>
      </w:r>
      <w:r w:rsidR="00B43E68" w:rsidRPr="00486DAD">
        <w:t>гия и 1,5 мВт электрическая энергия</w:t>
      </w:r>
      <w:r w:rsidRPr="00486DAD">
        <w:t xml:space="preserve">. для нужд котельной. Планируемая стоимость работ </w:t>
      </w:r>
      <w:proofErr w:type="gramStart"/>
      <w:r w:rsidRPr="00486DAD">
        <w:t>134  млн</w:t>
      </w:r>
      <w:proofErr w:type="gramEnd"/>
      <w:r w:rsidRPr="00486DAD">
        <w:t xml:space="preserve"> руб.</w:t>
      </w:r>
    </w:p>
    <w:p w:rsidR="0043160F" w:rsidRPr="0039349F" w:rsidRDefault="00D72967" w:rsidP="00A16CF2">
      <w:pPr>
        <w:pStyle w:val="2"/>
        <w:spacing w:before="0" w:after="0"/>
        <w:ind w:firstLine="709"/>
        <w:jc w:val="both"/>
        <w:rPr>
          <w:rFonts w:ascii="Times New Roman" w:hAnsi="Times New Roman" w:cs="Times New Roman"/>
          <w:i w:val="0"/>
          <w:sz w:val="24"/>
          <w:szCs w:val="24"/>
        </w:rPr>
      </w:pPr>
      <w:bookmarkStart w:id="84" w:name="_Toc421654928"/>
      <w:bookmarkStart w:id="85" w:name="_Toc474145867"/>
      <w:bookmarkStart w:id="86" w:name="_Toc7092897"/>
      <w:r>
        <w:rPr>
          <w:rFonts w:ascii="Times New Roman" w:hAnsi="Times New Roman" w:cs="Times New Roman"/>
          <w:i w:val="0"/>
          <w:sz w:val="24"/>
          <w:szCs w:val="24"/>
        </w:rPr>
        <w:t>5</w:t>
      </w:r>
      <w:r w:rsidR="00D627A3" w:rsidRPr="0039349F">
        <w:rPr>
          <w:rFonts w:ascii="Times New Roman" w:hAnsi="Times New Roman" w:cs="Times New Roman"/>
          <w:i w:val="0"/>
          <w:sz w:val="24"/>
          <w:szCs w:val="24"/>
        </w:rPr>
        <w:t>.</w:t>
      </w:r>
      <w:proofErr w:type="gramStart"/>
      <w:r w:rsidR="00D627A3" w:rsidRPr="0039349F">
        <w:rPr>
          <w:rFonts w:ascii="Times New Roman" w:hAnsi="Times New Roman" w:cs="Times New Roman"/>
          <w:i w:val="0"/>
          <w:sz w:val="24"/>
          <w:szCs w:val="24"/>
        </w:rPr>
        <w:t>6</w:t>
      </w:r>
      <w:r w:rsidR="001D0CCC" w:rsidRPr="0039349F">
        <w:rPr>
          <w:rFonts w:ascii="Times New Roman" w:hAnsi="Times New Roman" w:cs="Times New Roman"/>
          <w:i w:val="0"/>
          <w:sz w:val="24"/>
          <w:szCs w:val="24"/>
        </w:rPr>
        <w:t>.</w:t>
      </w:r>
      <w:r w:rsidR="003515BC" w:rsidRPr="0039349F">
        <w:rPr>
          <w:rFonts w:ascii="Times New Roman" w:hAnsi="Times New Roman" w:cs="Times New Roman"/>
          <w:i w:val="0"/>
          <w:sz w:val="24"/>
          <w:szCs w:val="24"/>
        </w:rPr>
        <w:t>М</w:t>
      </w:r>
      <w:r w:rsidR="0043160F" w:rsidRPr="0039349F">
        <w:rPr>
          <w:rFonts w:ascii="Times New Roman" w:hAnsi="Times New Roman" w:cs="Times New Roman"/>
          <w:i w:val="0"/>
          <w:sz w:val="24"/>
          <w:szCs w:val="24"/>
        </w:rPr>
        <w:t>еры</w:t>
      </w:r>
      <w:proofErr w:type="gramEnd"/>
      <w:r w:rsidR="0043160F" w:rsidRPr="0039349F">
        <w:rPr>
          <w:rFonts w:ascii="Times New Roman" w:hAnsi="Times New Roman" w:cs="Times New Roman"/>
          <w:i w:val="0"/>
          <w:sz w:val="24"/>
          <w:szCs w:val="24"/>
        </w:rPr>
        <w:t xml:space="preserve">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84"/>
      <w:bookmarkEnd w:id="85"/>
      <w:bookmarkEnd w:id="86"/>
    </w:p>
    <w:p w:rsidR="0039349F" w:rsidRDefault="0039349F" w:rsidP="0039349F">
      <w:pPr>
        <w:ind w:firstLine="709"/>
        <w:rPr>
          <w:highlight w:val="yellow"/>
        </w:rPr>
      </w:pPr>
    </w:p>
    <w:p w:rsidR="0039349F" w:rsidRPr="0039349F" w:rsidRDefault="0039349F" w:rsidP="0039349F">
      <w:pPr>
        <w:ind w:firstLine="709"/>
        <w:jc w:val="both"/>
      </w:pPr>
      <w:r w:rsidRPr="0039349F">
        <w:t>Источники комбинированной выработки электрической и тепловой энергии на территории Саткинского городского поселения отсутствуют.</w:t>
      </w:r>
    </w:p>
    <w:p w:rsidR="0039349F" w:rsidRPr="0039349F" w:rsidRDefault="0039349F" w:rsidP="0039349F">
      <w:pPr>
        <w:ind w:firstLine="709"/>
        <w:jc w:val="both"/>
      </w:pPr>
    </w:p>
    <w:p w:rsidR="0043160F" w:rsidRPr="0039349F" w:rsidRDefault="00D72967" w:rsidP="0039349F">
      <w:pPr>
        <w:pStyle w:val="2"/>
        <w:spacing w:before="0" w:after="0"/>
        <w:ind w:firstLine="709"/>
        <w:jc w:val="both"/>
        <w:rPr>
          <w:rFonts w:ascii="Times New Roman" w:hAnsi="Times New Roman" w:cs="Times New Roman"/>
          <w:i w:val="0"/>
          <w:sz w:val="24"/>
          <w:szCs w:val="24"/>
        </w:rPr>
      </w:pPr>
      <w:bookmarkStart w:id="87" w:name="_Toc421654929"/>
      <w:bookmarkStart w:id="88" w:name="_Toc474145869"/>
      <w:bookmarkStart w:id="89" w:name="_Toc7092898"/>
      <w:r>
        <w:rPr>
          <w:rFonts w:ascii="Times New Roman" w:hAnsi="Times New Roman" w:cs="Times New Roman"/>
          <w:i w:val="0"/>
          <w:sz w:val="24"/>
          <w:szCs w:val="24"/>
        </w:rPr>
        <w:t>5</w:t>
      </w:r>
      <w:r w:rsidR="00D627A3" w:rsidRPr="0039349F">
        <w:rPr>
          <w:rFonts w:ascii="Times New Roman" w:hAnsi="Times New Roman" w:cs="Times New Roman"/>
          <w:i w:val="0"/>
          <w:sz w:val="24"/>
          <w:szCs w:val="24"/>
        </w:rPr>
        <w:t>.</w:t>
      </w:r>
      <w:proofErr w:type="gramStart"/>
      <w:r w:rsidR="00D627A3" w:rsidRPr="0039349F">
        <w:rPr>
          <w:rFonts w:ascii="Times New Roman" w:hAnsi="Times New Roman" w:cs="Times New Roman"/>
          <w:i w:val="0"/>
          <w:sz w:val="24"/>
          <w:szCs w:val="24"/>
        </w:rPr>
        <w:t>7</w:t>
      </w:r>
      <w:r w:rsidR="001D0CCC" w:rsidRPr="0039349F">
        <w:rPr>
          <w:rFonts w:ascii="Times New Roman" w:hAnsi="Times New Roman" w:cs="Times New Roman"/>
          <w:i w:val="0"/>
          <w:sz w:val="24"/>
          <w:szCs w:val="24"/>
        </w:rPr>
        <w:t>.</w:t>
      </w:r>
      <w:r w:rsidR="003515BC" w:rsidRPr="0039349F">
        <w:rPr>
          <w:rFonts w:ascii="Times New Roman" w:hAnsi="Times New Roman" w:cs="Times New Roman"/>
          <w:i w:val="0"/>
          <w:sz w:val="24"/>
          <w:szCs w:val="24"/>
        </w:rPr>
        <w:t>Р</w:t>
      </w:r>
      <w:r w:rsidR="0043160F" w:rsidRPr="0039349F">
        <w:rPr>
          <w:rFonts w:ascii="Times New Roman" w:hAnsi="Times New Roman" w:cs="Times New Roman"/>
          <w:i w:val="0"/>
          <w:sz w:val="24"/>
          <w:szCs w:val="24"/>
        </w:rPr>
        <w:t>ешения</w:t>
      </w:r>
      <w:proofErr w:type="gramEnd"/>
      <w:r w:rsidR="0043160F" w:rsidRPr="0039349F">
        <w:rPr>
          <w:rFonts w:ascii="Times New Roman" w:hAnsi="Times New Roman" w:cs="Times New Roman"/>
          <w:i w:val="0"/>
          <w:sz w:val="24"/>
          <w:szCs w:val="24"/>
        </w:rPr>
        <w:t xml:space="preserve">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87"/>
      <w:bookmarkEnd w:id="88"/>
      <w:bookmarkEnd w:id="89"/>
    </w:p>
    <w:p w:rsidR="00263E98" w:rsidRDefault="00263E98" w:rsidP="00263E98">
      <w:pPr>
        <w:ind w:firstLine="709"/>
        <w:jc w:val="both"/>
        <w:rPr>
          <w:rFonts w:eastAsia="Calibri"/>
          <w:lang w:eastAsia="en-US"/>
        </w:rPr>
      </w:pPr>
    </w:p>
    <w:p w:rsidR="00263E98" w:rsidRPr="00587BD3" w:rsidRDefault="00263E98" w:rsidP="00263E98">
      <w:pPr>
        <w:ind w:firstLine="709"/>
        <w:jc w:val="both"/>
        <w:rPr>
          <w:rFonts w:eastAsia="Calibri"/>
          <w:lang w:eastAsia="en-US"/>
        </w:rPr>
      </w:pPr>
      <w:r>
        <w:rPr>
          <w:rFonts w:eastAsia="Calibri"/>
          <w:lang w:eastAsia="en-US"/>
        </w:rPr>
        <w:t>На основании письма АО «Саткинский чугуноплавильный завод» о выводе из эксплуатации источника тепловой энергии, принадлежащего АО «СЧПЗ» и отключении системы теплоснабжения абонентов старой ча</w:t>
      </w:r>
      <w:r w:rsidR="00B43E68">
        <w:rPr>
          <w:rFonts w:eastAsia="Calibri"/>
          <w:lang w:eastAsia="en-US"/>
        </w:rPr>
        <w:t xml:space="preserve">сти города Сатка с сентября </w:t>
      </w:r>
      <w:r w:rsidR="00B43E68" w:rsidRPr="00486DAD">
        <w:rPr>
          <w:rFonts w:eastAsia="Calibri"/>
          <w:lang w:eastAsia="en-US"/>
        </w:rPr>
        <w:t>2020</w:t>
      </w:r>
      <w:r>
        <w:rPr>
          <w:rFonts w:eastAsia="Calibri"/>
          <w:lang w:eastAsia="en-US"/>
        </w:rPr>
        <w:t xml:space="preserve"> года, н</w:t>
      </w:r>
      <w:r w:rsidRPr="0039349F">
        <w:t xml:space="preserve">а территории Саткинского городского поселения планируется строительство </w:t>
      </w:r>
      <w:proofErr w:type="spellStart"/>
      <w:r w:rsidRPr="0039349F">
        <w:t>блочно</w:t>
      </w:r>
      <w:proofErr w:type="spellEnd"/>
      <w:r w:rsidRPr="0039349F">
        <w:t xml:space="preserve"> – модульной котельной для обеспечения нужд потребителей в старой части города Сатка. </w:t>
      </w:r>
    </w:p>
    <w:p w:rsidR="001B50A6" w:rsidRDefault="00263E98" w:rsidP="00890871">
      <w:pPr>
        <w:ind w:firstLine="709"/>
        <w:jc w:val="both"/>
      </w:pPr>
      <w:r w:rsidRPr="001C1D38">
        <w:t xml:space="preserve">Подключение БМК к теплосети </w:t>
      </w:r>
      <w:r w:rsidR="00890871" w:rsidRPr="001C1D38">
        <w:t>будет</w:t>
      </w:r>
      <w:r w:rsidRPr="001C1D38">
        <w:t xml:space="preserve"> осуществлено </w:t>
      </w:r>
      <w:r w:rsidR="00890871" w:rsidRPr="001C1D38">
        <w:t>путем строительства</w:t>
      </w:r>
      <w:r w:rsidR="0039349F" w:rsidRPr="001C1D38">
        <w:t xml:space="preserve"> с последующим подключение</w:t>
      </w:r>
      <w:r w:rsidR="00890871" w:rsidRPr="001C1D38">
        <w:t xml:space="preserve">м к существующим тепловым сетям, а также </w:t>
      </w:r>
      <w:r w:rsidR="0039349F" w:rsidRPr="001C1D38">
        <w:t>дополнительной прокладкой трубопроводов для подключения к тепловой сети.</w:t>
      </w:r>
    </w:p>
    <w:p w:rsidR="0039349F" w:rsidRDefault="0039349F" w:rsidP="0039349F">
      <w:pPr>
        <w:ind w:firstLine="709"/>
      </w:pPr>
      <w:r>
        <w:t>Параметры планируемой к строительству БМК представлены в таблице ниже.</w:t>
      </w:r>
    </w:p>
    <w:p w:rsidR="0039349F" w:rsidRDefault="0039349F" w:rsidP="0039349F">
      <w:pPr>
        <w:ind w:firstLine="709"/>
      </w:pPr>
    </w:p>
    <w:p w:rsidR="0039349F" w:rsidRPr="00FA1C27" w:rsidRDefault="0039349F" w:rsidP="0039349F">
      <w:pPr>
        <w:pStyle w:val="a8"/>
        <w:keepNext/>
      </w:pPr>
      <w:r>
        <w:t xml:space="preserve">Таблица </w:t>
      </w:r>
      <w:r w:rsidR="000A3E2D">
        <w:t>37</w:t>
      </w:r>
      <w:r w:rsidR="00D739CA">
        <w:rPr>
          <w:noProof/>
        </w:rPr>
        <w:t>.</w:t>
      </w:r>
      <w:r w:rsidR="00AF176A">
        <w:rPr>
          <w:noProof/>
        </w:rPr>
        <w:t xml:space="preserve"> </w:t>
      </w:r>
      <w:r w:rsidRPr="00E13709">
        <w:t>Параметры планируемой к строительству БМК</w:t>
      </w:r>
      <w:r w:rsidR="00FA1C27">
        <w:t xml:space="preserve"> </w:t>
      </w:r>
    </w:p>
    <w:tbl>
      <w:tblPr>
        <w:tblStyle w:val="af8"/>
        <w:tblW w:w="5000" w:type="pct"/>
        <w:tblLook w:val="04A0" w:firstRow="1" w:lastRow="0" w:firstColumn="1" w:lastColumn="0" w:noHBand="0" w:noVBand="1"/>
      </w:tblPr>
      <w:tblGrid>
        <w:gridCol w:w="5605"/>
        <w:gridCol w:w="3456"/>
      </w:tblGrid>
      <w:tr w:rsidR="0039349F" w:rsidRPr="000E398E" w:rsidTr="00502AED">
        <w:trPr>
          <w:tblHeader/>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39349F" w:rsidP="004E0986">
            <w:pPr>
              <w:jc w:val="center"/>
              <w:rPr>
                <w:b/>
                <w:sz w:val="20"/>
                <w:szCs w:val="20"/>
              </w:rPr>
            </w:pPr>
            <w:r w:rsidRPr="000E398E">
              <w:rPr>
                <w:b/>
                <w:sz w:val="20"/>
                <w:szCs w:val="20"/>
              </w:rPr>
              <w:t>Наименование показателя</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0E398E" w:rsidRDefault="001C1D38" w:rsidP="004E0986">
            <w:pPr>
              <w:ind w:firstLine="5"/>
              <w:jc w:val="center"/>
              <w:rPr>
                <w:b/>
                <w:sz w:val="20"/>
                <w:szCs w:val="20"/>
              </w:rPr>
            </w:pPr>
            <w:r>
              <w:rPr>
                <w:b/>
                <w:sz w:val="20"/>
                <w:szCs w:val="20"/>
              </w:rPr>
              <w:t>2020</w:t>
            </w:r>
            <w:r w:rsidR="0039349F" w:rsidRPr="000E398E">
              <w:rPr>
                <w:b/>
                <w:sz w:val="20"/>
                <w:szCs w:val="20"/>
              </w:rPr>
              <w:t xml:space="preserve"> год</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486DAD" w:rsidRDefault="0039349F" w:rsidP="004E0986">
            <w:pPr>
              <w:jc w:val="center"/>
              <w:rPr>
                <w:sz w:val="20"/>
                <w:szCs w:val="20"/>
              </w:rPr>
            </w:pPr>
            <w:r w:rsidRPr="00486DAD">
              <w:rPr>
                <w:sz w:val="20"/>
                <w:szCs w:val="20"/>
              </w:rPr>
              <w:t>Источник тепловой энергии</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486DAD" w:rsidRDefault="0039349F" w:rsidP="004E0986">
            <w:pPr>
              <w:ind w:firstLine="5"/>
              <w:jc w:val="center"/>
              <w:rPr>
                <w:sz w:val="20"/>
                <w:szCs w:val="20"/>
              </w:rPr>
            </w:pPr>
            <w:r w:rsidRPr="00486DAD">
              <w:rPr>
                <w:sz w:val="20"/>
                <w:szCs w:val="20"/>
              </w:rPr>
              <w:t>БМК</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486DAD" w:rsidRDefault="0039349F" w:rsidP="004E0986">
            <w:pPr>
              <w:jc w:val="center"/>
              <w:rPr>
                <w:sz w:val="20"/>
                <w:szCs w:val="20"/>
              </w:rPr>
            </w:pPr>
            <w:r w:rsidRPr="00486DAD">
              <w:rPr>
                <w:sz w:val="20"/>
                <w:szCs w:val="20"/>
              </w:rPr>
              <w:t xml:space="preserve">Располагаемая мощность источника тепловой энергии </w:t>
            </w:r>
            <w:r w:rsidR="00B0247D" w:rsidRPr="00486DAD">
              <w:rPr>
                <w:sz w:val="20"/>
                <w:szCs w:val="20"/>
              </w:rPr>
              <w:t xml:space="preserve"> </w:t>
            </w:r>
            <w:r w:rsidR="00462B3B" w:rsidRPr="00486DAD">
              <w:rPr>
                <w:sz w:val="20"/>
                <w:szCs w:val="20"/>
              </w:rPr>
              <w:t>Гкал/час</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49F" w:rsidRPr="00486DAD" w:rsidRDefault="00462B3B" w:rsidP="004E0986">
            <w:pPr>
              <w:jc w:val="center"/>
              <w:rPr>
                <w:sz w:val="20"/>
                <w:szCs w:val="20"/>
              </w:rPr>
            </w:pPr>
            <w:r w:rsidRPr="00486DAD">
              <w:rPr>
                <w:sz w:val="20"/>
                <w:szCs w:val="20"/>
              </w:rPr>
              <w:t>13,76</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486DAD" w:rsidRDefault="0039349F" w:rsidP="004E0986">
            <w:pPr>
              <w:jc w:val="center"/>
              <w:rPr>
                <w:sz w:val="20"/>
                <w:szCs w:val="20"/>
              </w:rPr>
            </w:pPr>
            <w:r w:rsidRPr="00486DAD">
              <w:rPr>
                <w:sz w:val="20"/>
                <w:szCs w:val="20"/>
              </w:rPr>
              <w:t>Затраты тепловой мощности на собственные и хозяйственные нужды источника тепловой энергии, Гкал/час</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49F" w:rsidRPr="00486DAD" w:rsidRDefault="00462B3B" w:rsidP="004E0986">
            <w:pPr>
              <w:jc w:val="center"/>
              <w:rPr>
                <w:sz w:val="20"/>
                <w:szCs w:val="20"/>
              </w:rPr>
            </w:pPr>
            <w:r w:rsidRPr="00486DAD">
              <w:rPr>
                <w:sz w:val="20"/>
                <w:szCs w:val="20"/>
              </w:rPr>
              <w:t>0,28</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486DAD" w:rsidRDefault="0039349F" w:rsidP="00D739CA">
            <w:pPr>
              <w:rPr>
                <w:sz w:val="20"/>
                <w:szCs w:val="20"/>
              </w:rPr>
            </w:pPr>
            <w:r w:rsidRPr="00486DAD">
              <w:rPr>
                <w:sz w:val="20"/>
                <w:szCs w:val="20"/>
              </w:rPr>
              <w:t>Потери мощности в тепловой сети, %</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486DAD" w:rsidRDefault="00462B3B" w:rsidP="004E0986">
            <w:pPr>
              <w:jc w:val="center"/>
              <w:rPr>
                <w:sz w:val="20"/>
                <w:szCs w:val="20"/>
              </w:rPr>
            </w:pPr>
            <w:r w:rsidRPr="00486DAD">
              <w:rPr>
                <w:sz w:val="20"/>
                <w:szCs w:val="20"/>
              </w:rPr>
              <w:t>15</w:t>
            </w:r>
          </w:p>
        </w:tc>
      </w:tr>
      <w:tr w:rsidR="0039349F" w:rsidRPr="000E398E" w:rsidTr="004E0986">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49F" w:rsidRPr="00486DAD" w:rsidRDefault="0039349F" w:rsidP="004E0986">
            <w:pPr>
              <w:jc w:val="center"/>
              <w:rPr>
                <w:sz w:val="20"/>
                <w:szCs w:val="20"/>
              </w:rPr>
            </w:pPr>
            <w:r w:rsidRPr="00486DAD">
              <w:rPr>
                <w:sz w:val="20"/>
                <w:szCs w:val="20"/>
              </w:rPr>
              <w:t>Присоедин</w:t>
            </w:r>
            <w:r w:rsidR="00462B3B" w:rsidRPr="00486DAD">
              <w:rPr>
                <w:sz w:val="20"/>
                <w:szCs w:val="20"/>
              </w:rPr>
              <w:t xml:space="preserve">енная тепловая нагрузка, </w:t>
            </w:r>
            <w:r w:rsidRPr="00486DAD">
              <w:rPr>
                <w:sz w:val="20"/>
                <w:szCs w:val="20"/>
              </w:rPr>
              <w:t>Гкал/ч</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9349F" w:rsidRPr="00486DAD" w:rsidRDefault="00AF176A" w:rsidP="004E0986">
            <w:pPr>
              <w:ind w:firstLine="5"/>
              <w:jc w:val="center"/>
              <w:rPr>
                <w:sz w:val="20"/>
                <w:szCs w:val="20"/>
              </w:rPr>
            </w:pPr>
            <w:r w:rsidRPr="00486DAD">
              <w:rPr>
                <w:sz w:val="20"/>
                <w:szCs w:val="20"/>
              </w:rPr>
              <w:t>11,68</w:t>
            </w:r>
          </w:p>
        </w:tc>
      </w:tr>
    </w:tbl>
    <w:p w:rsidR="0039349F" w:rsidRPr="0039349F" w:rsidRDefault="0039349F" w:rsidP="0039349F">
      <w:pPr>
        <w:ind w:firstLine="709"/>
        <w:rPr>
          <w:highlight w:val="yellow"/>
        </w:rPr>
      </w:pPr>
    </w:p>
    <w:p w:rsidR="0043160F" w:rsidRPr="0039349F" w:rsidRDefault="00D72967" w:rsidP="00A16CF2">
      <w:pPr>
        <w:pStyle w:val="2"/>
        <w:spacing w:before="0" w:after="0"/>
        <w:ind w:firstLine="709"/>
        <w:jc w:val="both"/>
        <w:rPr>
          <w:rFonts w:ascii="Times New Roman" w:hAnsi="Times New Roman" w:cs="Times New Roman"/>
          <w:i w:val="0"/>
          <w:sz w:val="24"/>
          <w:szCs w:val="24"/>
        </w:rPr>
      </w:pPr>
      <w:bookmarkStart w:id="90" w:name="_Toc421654930"/>
      <w:bookmarkStart w:id="91" w:name="_Toc474145870"/>
      <w:bookmarkStart w:id="92" w:name="_Toc7092899"/>
      <w:r>
        <w:rPr>
          <w:rFonts w:ascii="Times New Roman" w:hAnsi="Times New Roman" w:cs="Times New Roman"/>
          <w:i w:val="0"/>
          <w:sz w:val="24"/>
          <w:szCs w:val="24"/>
        </w:rPr>
        <w:t>5</w:t>
      </w:r>
      <w:r w:rsidR="00D627A3" w:rsidRPr="0039349F">
        <w:rPr>
          <w:rFonts w:ascii="Times New Roman" w:hAnsi="Times New Roman" w:cs="Times New Roman"/>
          <w:i w:val="0"/>
          <w:sz w:val="24"/>
          <w:szCs w:val="24"/>
        </w:rPr>
        <w:t>.8</w:t>
      </w:r>
      <w:r w:rsidR="001D0CCC" w:rsidRPr="0039349F">
        <w:rPr>
          <w:rFonts w:ascii="Times New Roman" w:hAnsi="Times New Roman" w:cs="Times New Roman"/>
          <w:i w:val="0"/>
          <w:sz w:val="24"/>
          <w:szCs w:val="24"/>
        </w:rPr>
        <w:t>. О</w:t>
      </w:r>
      <w:r w:rsidR="0043160F" w:rsidRPr="0039349F">
        <w:rPr>
          <w:rFonts w:ascii="Times New Roman" w:hAnsi="Times New Roman" w:cs="Times New Roman"/>
          <w:i w:val="0"/>
          <w:sz w:val="24"/>
          <w:szCs w:val="24"/>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90"/>
      <w:bookmarkEnd w:id="91"/>
      <w:bookmarkEnd w:id="92"/>
    </w:p>
    <w:p w:rsidR="0039349F" w:rsidRDefault="0039349F" w:rsidP="0039349F">
      <w:pPr>
        <w:ind w:firstLine="709"/>
        <w:rPr>
          <w:highlight w:val="yellow"/>
        </w:rPr>
      </w:pPr>
    </w:p>
    <w:p w:rsidR="0039349F" w:rsidRDefault="0039349F" w:rsidP="0039349F">
      <w:pPr>
        <w:ind w:firstLine="709"/>
        <w:jc w:val="both"/>
      </w:pPr>
      <w:r>
        <w:t>На всех источниках теплоснабжения Саткинского городского поселения р</w:t>
      </w:r>
      <w:r w:rsidRPr="00CA14CB">
        <w:t xml:space="preserve">егулирование </w:t>
      </w:r>
      <w:proofErr w:type="gramStart"/>
      <w:r w:rsidRPr="00CA14CB">
        <w:t>отопительно</w:t>
      </w:r>
      <w:r>
        <w:t xml:space="preserve">й </w:t>
      </w:r>
      <w:r w:rsidRPr="00CA14CB">
        <w:t xml:space="preserve"> нагрузки</w:t>
      </w:r>
      <w:proofErr w:type="gramEnd"/>
      <w:r w:rsidRPr="00CA14CB">
        <w:t xml:space="preserve"> – центральное, количественно</w:t>
      </w:r>
      <w:r>
        <w:t>-</w:t>
      </w:r>
      <w:r w:rsidRPr="00CA14CB">
        <w:t>качественное (на входе в тепловую сеть изменяют и температуру, и расход теплоносителя).</w:t>
      </w:r>
    </w:p>
    <w:p w:rsidR="001C1D38" w:rsidRDefault="0039349F" w:rsidP="007B5CE5">
      <w:pPr>
        <w:ind w:firstLine="709"/>
        <w:jc w:val="both"/>
      </w:pPr>
      <w:r w:rsidRPr="00072152">
        <w:t>Температурный график</w:t>
      </w:r>
      <w:r>
        <w:t xml:space="preserve"> регулирования</w:t>
      </w:r>
      <w:r w:rsidRPr="00072152">
        <w:t xml:space="preserve"> отпуска тепла</w:t>
      </w:r>
      <w:r>
        <w:t xml:space="preserve"> Центральной котельной и котельной Западного района представлен на рисунках ниже.</w:t>
      </w:r>
    </w:p>
    <w:p w:rsidR="007C264B" w:rsidRDefault="00DE2914" w:rsidP="00DE2914">
      <w:pPr>
        <w:ind w:firstLine="567"/>
        <w:jc w:val="center"/>
        <w:rPr>
          <w:highlight w:val="red"/>
        </w:rPr>
      </w:pPr>
      <w:r>
        <w:rPr>
          <w:noProof/>
        </w:rPr>
        <w:lastRenderedPageBreak/>
        <w:drawing>
          <wp:inline distT="0" distB="0" distL="0" distR="0" wp14:anchorId="660E1A2C" wp14:editId="5DB64C66">
            <wp:extent cx="5760085" cy="81718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8171815"/>
                    </a:xfrm>
                    <a:prstGeom prst="rect">
                      <a:avLst/>
                    </a:prstGeom>
                  </pic:spPr>
                </pic:pic>
              </a:graphicData>
            </a:graphic>
          </wp:inline>
        </w:drawing>
      </w:r>
    </w:p>
    <w:p w:rsidR="007C264B" w:rsidRDefault="007C264B" w:rsidP="0039349F">
      <w:pPr>
        <w:ind w:firstLine="709"/>
        <w:jc w:val="both"/>
        <w:rPr>
          <w:highlight w:val="red"/>
        </w:rPr>
      </w:pPr>
    </w:p>
    <w:p w:rsidR="0039349F" w:rsidRDefault="0039349F" w:rsidP="0039349F">
      <w:pPr>
        <w:keepNext/>
        <w:jc w:val="center"/>
      </w:pPr>
    </w:p>
    <w:p w:rsidR="00321136" w:rsidRDefault="00321136" w:rsidP="0039349F">
      <w:pPr>
        <w:pStyle w:val="a8"/>
        <w:jc w:val="center"/>
      </w:pPr>
    </w:p>
    <w:p w:rsidR="00321136" w:rsidRDefault="00321136" w:rsidP="0039349F">
      <w:pPr>
        <w:pStyle w:val="a8"/>
        <w:jc w:val="center"/>
      </w:pPr>
    </w:p>
    <w:p w:rsidR="0039349F" w:rsidRDefault="00D739CA" w:rsidP="00D739CA">
      <w:pPr>
        <w:pStyle w:val="a8"/>
      </w:pPr>
      <w:r>
        <w:t xml:space="preserve">                                   </w:t>
      </w:r>
      <w:r w:rsidR="0039349F">
        <w:t xml:space="preserve">Рисунок </w:t>
      </w:r>
      <w:r w:rsidR="00130A0F">
        <w:fldChar w:fldCharType="begin"/>
      </w:r>
      <w:r w:rsidR="003E0E17">
        <w:instrText xml:space="preserve"> SEQ Рисунок \* ARABIC </w:instrText>
      </w:r>
      <w:r w:rsidR="00130A0F">
        <w:fldChar w:fldCharType="separate"/>
      </w:r>
      <w:r w:rsidR="00706F97">
        <w:rPr>
          <w:noProof/>
        </w:rPr>
        <w:t>5</w:t>
      </w:r>
      <w:r w:rsidR="00130A0F">
        <w:rPr>
          <w:noProof/>
        </w:rPr>
        <w:fldChar w:fldCharType="end"/>
      </w:r>
      <w:r w:rsidR="002320B2">
        <w:rPr>
          <w:noProof/>
        </w:rPr>
        <w:t xml:space="preserve">. </w:t>
      </w:r>
      <w:r w:rsidR="0039349F" w:rsidRPr="00403C3F">
        <w:t>Температурный график с Центральной котельной на "Поселок"</w:t>
      </w:r>
    </w:p>
    <w:p w:rsidR="0039349F" w:rsidRDefault="0039349F" w:rsidP="0039349F">
      <w:pPr>
        <w:rPr>
          <w:highlight w:val="yellow"/>
        </w:rPr>
      </w:pPr>
    </w:p>
    <w:p w:rsidR="0039349F" w:rsidRDefault="00DE2914" w:rsidP="0039349F">
      <w:pPr>
        <w:keepNext/>
        <w:jc w:val="center"/>
      </w:pPr>
      <w:r>
        <w:rPr>
          <w:noProof/>
        </w:rPr>
        <w:drawing>
          <wp:inline distT="0" distB="0" distL="0" distR="0" wp14:anchorId="2A27499D" wp14:editId="14BC7405">
            <wp:extent cx="5760085" cy="81673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8167370"/>
                    </a:xfrm>
                    <a:prstGeom prst="rect">
                      <a:avLst/>
                    </a:prstGeom>
                  </pic:spPr>
                </pic:pic>
              </a:graphicData>
            </a:graphic>
          </wp:inline>
        </w:drawing>
      </w:r>
    </w:p>
    <w:p w:rsidR="00321136" w:rsidRDefault="00321136" w:rsidP="0039349F">
      <w:pPr>
        <w:pStyle w:val="a8"/>
        <w:jc w:val="center"/>
      </w:pPr>
    </w:p>
    <w:p w:rsidR="00321136" w:rsidRDefault="00321136" w:rsidP="0039349F">
      <w:pPr>
        <w:pStyle w:val="a8"/>
        <w:jc w:val="center"/>
      </w:pPr>
    </w:p>
    <w:p w:rsidR="00321136" w:rsidRDefault="00321136" w:rsidP="0039349F">
      <w:pPr>
        <w:pStyle w:val="a8"/>
        <w:jc w:val="center"/>
      </w:pPr>
    </w:p>
    <w:p w:rsidR="0039349F" w:rsidRDefault="0039349F" w:rsidP="0039349F">
      <w:pPr>
        <w:pStyle w:val="a8"/>
        <w:jc w:val="center"/>
      </w:pPr>
      <w:r>
        <w:t xml:space="preserve">Рисунок </w:t>
      </w:r>
      <w:r w:rsidR="00130A0F">
        <w:fldChar w:fldCharType="begin"/>
      </w:r>
      <w:r w:rsidR="003E0E17">
        <w:instrText xml:space="preserve"> SEQ Рисунок \* ARABIC </w:instrText>
      </w:r>
      <w:r w:rsidR="00130A0F">
        <w:fldChar w:fldCharType="separate"/>
      </w:r>
      <w:r w:rsidR="00706F97">
        <w:rPr>
          <w:noProof/>
        </w:rPr>
        <w:t>6</w:t>
      </w:r>
      <w:r w:rsidR="00130A0F">
        <w:rPr>
          <w:noProof/>
        </w:rPr>
        <w:fldChar w:fldCharType="end"/>
      </w:r>
      <w:r w:rsidR="002320B2">
        <w:rPr>
          <w:noProof/>
        </w:rPr>
        <w:t xml:space="preserve">. </w:t>
      </w:r>
      <w:r w:rsidRPr="00422B20">
        <w:t>Температурный график с Центральной котельной на Западный микрорайон</w:t>
      </w:r>
    </w:p>
    <w:p w:rsidR="0039349F" w:rsidRDefault="0039349F" w:rsidP="0039349F">
      <w:pPr>
        <w:rPr>
          <w:highlight w:val="yellow"/>
        </w:rPr>
      </w:pPr>
    </w:p>
    <w:p w:rsidR="0039349F" w:rsidRDefault="00DE2914" w:rsidP="0039349F">
      <w:pPr>
        <w:keepNext/>
        <w:jc w:val="center"/>
      </w:pPr>
      <w:r>
        <w:rPr>
          <w:noProof/>
        </w:rPr>
        <w:drawing>
          <wp:inline distT="0" distB="0" distL="0" distR="0" wp14:anchorId="4C762200" wp14:editId="1F86B4BD">
            <wp:extent cx="5760085" cy="81673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8167370"/>
                    </a:xfrm>
                    <a:prstGeom prst="rect">
                      <a:avLst/>
                    </a:prstGeom>
                  </pic:spPr>
                </pic:pic>
              </a:graphicData>
            </a:graphic>
          </wp:inline>
        </w:drawing>
      </w:r>
    </w:p>
    <w:p w:rsidR="0039349F" w:rsidRDefault="0039349F" w:rsidP="0039349F">
      <w:pPr>
        <w:pStyle w:val="a8"/>
        <w:jc w:val="center"/>
      </w:pPr>
      <w:r>
        <w:t xml:space="preserve">Рисунок </w:t>
      </w:r>
      <w:r w:rsidR="00130A0F">
        <w:fldChar w:fldCharType="begin"/>
      </w:r>
      <w:r w:rsidR="003E0E17">
        <w:instrText xml:space="preserve"> SEQ Рисунок \* ARABIC </w:instrText>
      </w:r>
      <w:r w:rsidR="00130A0F">
        <w:fldChar w:fldCharType="separate"/>
      </w:r>
      <w:r w:rsidR="00706F97">
        <w:rPr>
          <w:noProof/>
        </w:rPr>
        <w:t>7</w:t>
      </w:r>
      <w:r w:rsidR="00130A0F">
        <w:rPr>
          <w:noProof/>
        </w:rPr>
        <w:fldChar w:fldCharType="end"/>
      </w:r>
      <w:r w:rsidR="00D739CA">
        <w:rPr>
          <w:noProof/>
        </w:rPr>
        <w:t xml:space="preserve">. </w:t>
      </w:r>
      <w:r w:rsidRPr="009F1692">
        <w:t>Температурный график с котельной Западного района на 2-й и 3-й микрорайоны</w:t>
      </w:r>
    </w:p>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pPr>
    </w:p>
    <w:p w:rsidR="0039349F" w:rsidRDefault="0039349F" w:rsidP="0039349F">
      <w:pPr>
        <w:ind w:firstLine="709"/>
      </w:pPr>
      <w:r w:rsidRPr="00340D14">
        <w:t>Температурный график отпуска тепла</w:t>
      </w:r>
      <w:r w:rsidR="00486DAD">
        <w:t xml:space="preserve"> </w:t>
      </w:r>
      <w:r w:rsidRPr="005C0837">
        <w:t>БМК</w:t>
      </w:r>
      <w:r w:rsidR="005C0837" w:rsidRPr="005C0837">
        <w:t xml:space="preserve"> </w:t>
      </w:r>
      <w:proofErr w:type="spellStart"/>
      <w:r w:rsidR="005C0837" w:rsidRPr="005C0837">
        <w:t>п.Первомайский</w:t>
      </w:r>
      <w:proofErr w:type="spellEnd"/>
      <w:r>
        <w:t xml:space="preserve"> представлен на рисунке ниже</w:t>
      </w:r>
    </w:p>
    <w:p w:rsidR="0039349F" w:rsidRDefault="00DE2914" w:rsidP="0039349F">
      <w:pPr>
        <w:keepNext/>
        <w:jc w:val="center"/>
      </w:pPr>
      <w:r>
        <w:rPr>
          <w:noProof/>
        </w:rPr>
        <w:drawing>
          <wp:inline distT="0" distB="0" distL="0" distR="0" wp14:anchorId="02F37D04" wp14:editId="38144A2B">
            <wp:extent cx="5760085" cy="8153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8153400"/>
                    </a:xfrm>
                    <a:prstGeom prst="rect">
                      <a:avLst/>
                    </a:prstGeom>
                  </pic:spPr>
                </pic:pic>
              </a:graphicData>
            </a:graphic>
          </wp:inline>
        </w:drawing>
      </w:r>
    </w:p>
    <w:p w:rsidR="0039349F" w:rsidRDefault="0039349F" w:rsidP="0039349F">
      <w:pPr>
        <w:pStyle w:val="a8"/>
        <w:jc w:val="center"/>
      </w:pPr>
      <w:r>
        <w:t xml:space="preserve">Рисунок </w:t>
      </w:r>
      <w:r w:rsidR="00130A0F">
        <w:fldChar w:fldCharType="begin"/>
      </w:r>
      <w:r w:rsidR="003E0E17">
        <w:instrText xml:space="preserve"> SEQ Рисунок \* ARABIC </w:instrText>
      </w:r>
      <w:r w:rsidR="00130A0F">
        <w:fldChar w:fldCharType="separate"/>
      </w:r>
      <w:r w:rsidR="00706F97">
        <w:rPr>
          <w:noProof/>
        </w:rPr>
        <w:t>8</w:t>
      </w:r>
      <w:r w:rsidR="00130A0F">
        <w:rPr>
          <w:noProof/>
        </w:rPr>
        <w:fldChar w:fldCharType="end"/>
      </w:r>
      <w:r w:rsidR="002320B2">
        <w:rPr>
          <w:noProof/>
        </w:rPr>
        <w:t xml:space="preserve">. </w:t>
      </w:r>
      <w:r w:rsidRPr="00284EDE">
        <w:t>Температурный график с БМК п. Первомайский</w:t>
      </w:r>
    </w:p>
    <w:p w:rsidR="0039349F" w:rsidRDefault="0039349F" w:rsidP="0039349F">
      <w:pPr>
        <w:rPr>
          <w:highlight w:val="yellow"/>
        </w:rPr>
      </w:pPr>
      <w:bookmarkStart w:id="93" w:name="_GoBack"/>
      <w:bookmarkEnd w:id="93"/>
    </w:p>
    <w:p w:rsidR="0039349F" w:rsidRDefault="0039349F" w:rsidP="0039349F">
      <w:pPr>
        <w:rPr>
          <w:highlight w:val="yellow"/>
        </w:rPr>
      </w:pPr>
    </w:p>
    <w:p w:rsidR="0039349F" w:rsidRDefault="0039349F" w:rsidP="0039349F">
      <w:pPr>
        <w:rPr>
          <w:highlight w:val="yellow"/>
        </w:rPr>
      </w:pPr>
    </w:p>
    <w:p w:rsidR="0039349F" w:rsidRDefault="0039349F" w:rsidP="0039349F">
      <w:pPr>
        <w:ind w:firstLine="709"/>
        <w:jc w:val="both"/>
      </w:pPr>
      <w:r w:rsidRPr="00340D14">
        <w:t>Температурный график отпуска тепла</w:t>
      </w:r>
      <w:r>
        <w:t xml:space="preserve"> котельной ТЭЦ АО «СЧПЗ» представлен на рисунке ниже.</w:t>
      </w:r>
    </w:p>
    <w:p w:rsidR="0039349F" w:rsidRDefault="0039349F" w:rsidP="0039349F">
      <w:pPr>
        <w:keepNext/>
        <w:jc w:val="center"/>
      </w:pPr>
      <w:r>
        <w:rPr>
          <w:noProof/>
        </w:rPr>
        <w:drawing>
          <wp:inline distT="0" distB="0" distL="0" distR="0">
            <wp:extent cx="5760085" cy="8206207"/>
            <wp:effectExtent l="0" t="0" r="0" b="4445"/>
            <wp:docPr id="28" name="Рисунок 28" descr="C:\Users\pugacheva\Desktop\Т.график с ТЭ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gacheva\Desktop\Т.график с ТЭЦ.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8206207"/>
                    </a:xfrm>
                    <a:prstGeom prst="rect">
                      <a:avLst/>
                    </a:prstGeom>
                    <a:noFill/>
                    <a:ln>
                      <a:noFill/>
                    </a:ln>
                  </pic:spPr>
                </pic:pic>
              </a:graphicData>
            </a:graphic>
          </wp:inline>
        </w:drawing>
      </w:r>
    </w:p>
    <w:p w:rsidR="0039349F" w:rsidRDefault="0039349F" w:rsidP="0039349F">
      <w:pPr>
        <w:pStyle w:val="a8"/>
        <w:jc w:val="center"/>
      </w:pPr>
      <w:r>
        <w:t xml:space="preserve">Рисунок </w:t>
      </w:r>
      <w:r w:rsidR="00130A0F">
        <w:fldChar w:fldCharType="begin"/>
      </w:r>
      <w:r w:rsidR="003E0E17">
        <w:instrText xml:space="preserve"> SEQ Рисунок \* ARABIC </w:instrText>
      </w:r>
      <w:r w:rsidR="00130A0F">
        <w:fldChar w:fldCharType="separate"/>
      </w:r>
      <w:r w:rsidR="00706F97">
        <w:rPr>
          <w:noProof/>
        </w:rPr>
        <w:t>9</w:t>
      </w:r>
      <w:r w:rsidR="00130A0F">
        <w:rPr>
          <w:noProof/>
        </w:rPr>
        <w:fldChar w:fldCharType="end"/>
      </w:r>
      <w:r w:rsidR="00D739CA">
        <w:rPr>
          <w:noProof/>
        </w:rPr>
        <w:t xml:space="preserve">. </w:t>
      </w:r>
      <w:r w:rsidRPr="000B1CC8">
        <w:t>Температурный график с котельной ТЭЦ АО "СЧПЗ"</w:t>
      </w:r>
    </w:p>
    <w:p w:rsidR="0039349F" w:rsidRDefault="0039349F" w:rsidP="0039349F">
      <w:pPr>
        <w:rPr>
          <w:highlight w:val="yellow"/>
        </w:rPr>
      </w:pPr>
    </w:p>
    <w:p w:rsidR="0039349F" w:rsidRPr="00C9125C" w:rsidRDefault="0039349F" w:rsidP="0039349F">
      <w:pPr>
        <w:ind w:firstLine="709"/>
        <w:jc w:val="both"/>
      </w:pPr>
      <w:r>
        <w:t>Температурный график с бойлерной ТЭЦ АО «СЧПЗ» представлен на рисунке ниже.</w:t>
      </w:r>
    </w:p>
    <w:p w:rsidR="0039349F" w:rsidRDefault="0039349F" w:rsidP="0039349F">
      <w:pPr>
        <w:keepNext/>
        <w:jc w:val="center"/>
      </w:pPr>
      <w:r>
        <w:rPr>
          <w:noProof/>
        </w:rPr>
        <w:drawing>
          <wp:inline distT="0" distB="0" distL="0" distR="0">
            <wp:extent cx="5760085" cy="7622901"/>
            <wp:effectExtent l="0" t="0" r="0" b="0"/>
            <wp:docPr id="29" name="Рисунок 29" descr="C:\Users\pugacheva\Desktop\Т. график с бойлерной ТЭ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gacheva\Desktop\Т. график с бойлерной ТЭЦ.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7622901"/>
                    </a:xfrm>
                    <a:prstGeom prst="rect">
                      <a:avLst/>
                    </a:prstGeom>
                    <a:noFill/>
                    <a:ln>
                      <a:noFill/>
                    </a:ln>
                  </pic:spPr>
                </pic:pic>
              </a:graphicData>
            </a:graphic>
          </wp:inline>
        </w:drawing>
      </w:r>
    </w:p>
    <w:p w:rsidR="0039349F" w:rsidRDefault="0039349F" w:rsidP="0039349F">
      <w:pPr>
        <w:pStyle w:val="a8"/>
        <w:jc w:val="center"/>
      </w:pPr>
      <w:r>
        <w:t xml:space="preserve">Рисунок </w:t>
      </w:r>
      <w:r w:rsidR="00130A0F">
        <w:fldChar w:fldCharType="begin"/>
      </w:r>
      <w:r w:rsidR="003E0E17">
        <w:instrText xml:space="preserve"> SEQ Рисунок \* ARABIC </w:instrText>
      </w:r>
      <w:r w:rsidR="00130A0F">
        <w:fldChar w:fldCharType="separate"/>
      </w:r>
      <w:r w:rsidR="00706F97">
        <w:rPr>
          <w:noProof/>
        </w:rPr>
        <w:t>10</w:t>
      </w:r>
      <w:r w:rsidR="00130A0F">
        <w:rPr>
          <w:noProof/>
        </w:rPr>
        <w:fldChar w:fldCharType="end"/>
      </w:r>
      <w:r w:rsidR="00D739CA">
        <w:rPr>
          <w:noProof/>
        </w:rPr>
        <w:t xml:space="preserve">. </w:t>
      </w:r>
      <w:r w:rsidRPr="00132E38">
        <w:t>Температурный график с бойлерной ТЭЦ АО "СЧПЗ"</w:t>
      </w:r>
    </w:p>
    <w:p w:rsidR="0039349F" w:rsidRDefault="0039349F" w:rsidP="0039349F">
      <w:pPr>
        <w:rPr>
          <w:highlight w:val="yellow"/>
        </w:rPr>
      </w:pPr>
    </w:p>
    <w:p w:rsidR="0039349F" w:rsidRDefault="0039349F" w:rsidP="0039349F">
      <w:pPr>
        <w:rPr>
          <w:highlight w:val="yellow"/>
        </w:rPr>
      </w:pPr>
    </w:p>
    <w:p w:rsidR="0039349F" w:rsidRDefault="0039349F" w:rsidP="0039349F">
      <w:pPr>
        <w:rPr>
          <w:highlight w:val="yellow"/>
        </w:rPr>
        <w:sectPr w:rsidR="0039349F"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9349F" w:rsidRDefault="0039349F" w:rsidP="0039349F">
      <w:pPr>
        <w:keepNext/>
        <w:ind w:firstLine="709"/>
        <w:jc w:val="both"/>
      </w:pPr>
      <w:r w:rsidRPr="00321136">
        <w:lastRenderedPageBreak/>
        <w:t>Температурный график регулирования отпуска тепловой энергии в сети, эксплуатируемые ООО «</w:t>
      </w:r>
      <w:proofErr w:type="spellStart"/>
      <w:r w:rsidRPr="00321136">
        <w:t>РеммонтажСервис</w:t>
      </w:r>
      <w:proofErr w:type="spellEnd"/>
      <w:r w:rsidRPr="00321136">
        <w:t>» представлен на рисунке ниже.</w:t>
      </w:r>
    </w:p>
    <w:p w:rsidR="0039349F" w:rsidRDefault="0039349F" w:rsidP="0039349F">
      <w:pPr>
        <w:keepNext/>
        <w:jc w:val="center"/>
      </w:pPr>
      <w:r>
        <w:rPr>
          <w:noProof/>
        </w:rPr>
        <w:drawing>
          <wp:inline distT="0" distB="0" distL="0" distR="0">
            <wp:extent cx="8455231" cy="4991484"/>
            <wp:effectExtent l="0" t="0" r="3175" b="0"/>
            <wp:docPr id="3" name="Рисунок 3" descr="C:\Users\pugache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gacheva\Desktop\Безымянный.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7913" cy="5004874"/>
                    </a:xfrm>
                    <a:prstGeom prst="rect">
                      <a:avLst/>
                    </a:prstGeom>
                    <a:noFill/>
                    <a:ln>
                      <a:noFill/>
                    </a:ln>
                  </pic:spPr>
                </pic:pic>
              </a:graphicData>
            </a:graphic>
          </wp:inline>
        </w:drawing>
      </w:r>
    </w:p>
    <w:p w:rsidR="0039349F" w:rsidRDefault="0039349F" w:rsidP="0039349F">
      <w:pPr>
        <w:pStyle w:val="a8"/>
        <w:jc w:val="center"/>
      </w:pPr>
      <w:r>
        <w:t xml:space="preserve">Рисунок </w:t>
      </w:r>
      <w:r w:rsidR="00130A0F">
        <w:fldChar w:fldCharType="begin"/>
      </w:r>
      <w:r w:rsidR="003E0E17">
        <w:instrText xml:space="preserve"> SEQ Рисунок \* ARABIC </w:instrText>
      </w:r>
      <w:r w:rsidR="00130A0F">
        <w:fldChar w:fldCharType="separate"/>
      </w:r>
      <w:r w:rsidR="00706F97">
        <w:rPr>
          <w:noProof/>
        </w:rPr>
        <w:t>11</w:t>
      </w:r>
      <w:r w:rsidR="00130A0F">
        <w:rPr>
          <w:noProof/>
        </w:rPr>
        <w:fldChar w:fldCharType="end"/>
      </w:r>
      <w:r w:rsidR="00D739CA">
        <w:rPr>
          <w:noProof/>
        </w:rPr>
        <w:t xml:space="preserve">. </w:t>
      </w:r>
      <w:r w:rsidRPr="00F11D51">
        <w:t>Температурный график подачи тепловой энергии в сети ООО "</w:t>
      </w:r>
      <w:proofErr w:type="spellStart"/>
      <w:r w:rsidRPr="00F11D51">
        <w:t>РеммонтажСервис</w:t>
      </w:r>
      <w:proofErr w:type="spellEnd"/>
      <w:r w:rsidRPr="00F11D51">
        <w:t>"</w:t>
      </w:r>
    </w:p>
    <w:p w:rsidR="0039349F" w:rsidRPr="0039349F" w:rsidRDefault="0039349F" w:rsidP="0039349F">
      <w:pPr>
        <w:sectPr w:rsidR="0039349F" w:rsidRPr="0039349F"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9349F" w:rsidRDefault="0039349F" w:rsidP="0039349F">
      <w:pPr>
        <w:ind w:firstLine="709"/>
        <w:jc w:val="both"/>
      </w:pPr>
      <w:r>
        <w:lastRenderedPageBreak/>
        <w:t>Продолжительность стояния температур наружного воздуха приведена в таблице ниже.</w:t>
      </w:r>
    </w:p>
    <w:p w:rsidR="0039349F" w:rsidRDefault="0039349F" w:rsidP="0039349F">
      <w:pPr>
        <w:rPr>
          <w:highlight w:val="yellow"/>
        </w:rPr>
      </w:pPr>
    </w:p>
    <w:p w:rsidR="0039349F" w:rsidRDefault="0039349F" w:rsidP="0039349F">
      <w:pPr>
        <w:pStyle w:val="a8"/>
        <w:keepNext/>
      </w:pPr>
      <w:r>
        <w:t xml:space="preserve">Таблица </w:t>
      </w:r>
      <w:r w:rsidR="000A3E2D">
        <w:t>38</w:t>
      </w:r>
      <w:r w:rsidR="00D739CA">
        <w:t xml:space="preserve">. </w:t>
      </w:r>
      <w:r w:rsidRPr="00B65264">
        <w:t>Продолжительность стояния температур наружного воздуха</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370"/>
        <w:gridCol w:w="993"/>
        <w:gridCol w:w="1378"/>
        <w:gridCol w:w="1167"/>
        <w:gridCol w:w="1418"/>
        <w:gridCol w:w="1156"/>
        <w:gridCol w:w="1247"/>
      </w:tblGrid>
      <w:tr w:rsidR="0039349F" w:rsidRPr="00125411" w:rsidTr="001B50A6">
        <w:trPr>
          <w:tblHeader/>
        </w:trPr>
        <w:tc>
          <w:tcPr>
            <w:tcW w:w="762" w:type="dxa"/>
            <w:shd w:val="clear" w:color="auto" w:fill="auto"/>
            <w:vAlign w:val="center"/>
          </w:tcPr>
          <w:p w:rsidR="0039349F" w:rsidRPr="00125411" w:rsidRDefault="0039349F" w:rsidP="001B50A6">
            <w:pPr>
              <w:spacing w:line="360" w:lineRule="auto"/>
              <w:ind w:firstLine="22"/>
              <w:jc w:val="center"/>
              <w:rPr>
                <w:rFonts w:eastAsia="Calibri"/>
                <w:sz w:val="20"/>
                <w:szCs w:val="20"/>
              </w:rPr>
            </w:pPr>
            <w:r w:rsidRPr="00125411">
              <w:rPr>
                <w:rFonts w:eastAsia="Calibri"/>
                <w:sz w:val="20"/>
                <w:szCs w:val="20"/>
                <w:lang w:val="en-US"/>
              </w:rPr>
              <w:t>t</w:t>
            </w:r>
            <w:proofErr w:type="spellStart"/>
            <w:r w:rsidRPr="00125411">
              <w:rPr>
                <w:rFonts w:eastAsia="Calibri"/>
                <w:sz w:val="20"/>
                <w:szCs w:val="20"/>
                <w:vertAlign w:val="subscript"/>
              </w:rPr>
              <w:t>н.в</w:t>
            </w:r>
            <w:proofErr w:type="spellEnd"/>
            <w:r w:rsidRPr="00125411">
              <w:rPr>
                <w:rFonts w:eastAsia="Calibri"/>
                <w:sz w:val="20"/>
                <w:szCs w:val="20"/>
                <w:vertAlign w:val="subscript"/>
              </w:rPr>
              <w:t xml:space="preserve">. </w:t>
            </w:r>
            <w:proofErr w:type="spellStart"/>
            <w:r w:rsidRPr="00125411">
              <w:rPr>
                <w:rFonts w:eastAsia="Calibri"/>
                <w:sz w:val="20"/>
                <w:szCs w:val="20"/>
                <w:vertAlign w:val="superscript"/>
              </w:rPr>
              <w:t>о</w:t>
            </w:r>
            <w:r w:rsidRPr="00125411">
              <w:rPr>
                <w:rFonts w:eastAsia="Calibri"/>
                <w:sz w:val="20"/>
                <w:szCs w:val="20"/>
              </w:rPr>
              <w:t>С</w:t>
            </w:r>
            <w:proofErr w:type="spellEnd"/>
          </w:p>
        </w:tc>
        <w:tc>
          <w:tcPr>
            <w:tcW w:w="1370" w:type="dxa"/>
            <w:shd w:val="clear" w:color="auto" w:fill="auto"/>
            <w:vAlign w:val="center"/>
          </w:tcPr>
          <w:p w:rsidR="0039349F" w:rsidRPr="00125411" w:rsidRDefault="0039349F" w:rsidP="001B50A6">
            <w:pPr>
              <w:spacing w:line="360" w:lineRule="auto"/>
              <w:ind w:hanging="2"/>
              <w:jc w:val="center"/>
              <w:rPr>
                <w:rFonts w:eastAsia="Calibri"/>
                <w:sz w:val="20"/>
                <w:szCs w:val="20"/>
              </w:rPr>
            </w:pPr>
            <w:r w:rsidRPr="00125411">
              <w:rPr>
                <w:rFonts w:eastAsia="Calibri"/>
                <w:sz w:val="20"/>
                <w:szCs w:val="20"/>
              </w:rPr>
              <w:t>Продолжительность, час.</w:t>
            </w:r>
          </w:p>
        </w:tc>
        <w:tc>
          <w:tcPr>
            <w:tcW w:w="993" w:type="dxa"/>
            <w:shd w:val="clear" w:color="auto" w:fill="auto"/>
            <w:vAlign w:val="center"/>
          </w:tcPr>
          <w:p w:rsidR="0039349F" w:rsidRPr="00125411" w:rsidRDefault="0039349F" w:rsidP="001B50A6">
            <w:pPr>
              <w:spacing w:line="360" w:lineRule="auto"/>
              <w:ind w:firstLine="27"/>
              <w:jc w:val="center"/>
              <w:rPr>
                <w:rFonts w:eastAsia="Calibri"/>
                <w:sz w:val="20"/>
                <w:szCs w:val="20"/>
                <w:vertAlign w:val="subscript"/>
              </w:rPr>
            </w:pPr>
            <w:r w:rsidRPr="00125411">
              <w:rPr>
                <w:rFonts w:eastAsia="Calibri"/>
                <w:sz w:val="20"/>
                <w:szCs w:val="20"/>
                <w:lang w:val="en-US"/>
              </w:rPr>
              <w:t>t</w:t>
            </w:r>
            <w:proofErr w:type="spellStart"/>
            <w:r w:rsidRPr="00125411">
              <w:rPr>
                <w:rFonts w:eastAsia="Calibri"/>
                <w:sz w:val="20"/>
                <w:szCs w:val="20"/>
                <w:vertAlign w:val="subscript"/>
              </w:rPr>
              <w:t>н.в</w:t>
            </w:r>
            <w:proofErr w:type="spellEnd"/>
            <w:r w:rsidRPr="00125411">
              <w:rPr>
                <w:rFonts w:eastAsia="Calibri"/>
                <w:sz w:val="20"/>
                <w:szCs w:val="20"/>
                <w:vertAlign w:val="subscript"/>
              </w:rPr>
              <w:t xml:space="preserve">. </w:t>
            </w:r>
            <w:proofErr w:type="spellStart"/>
            <w:r w:rsidRPr="00125411">
              <w:rPr>
                <w:rFonts w:eastAsia="Calibri"/>
                <w:sz w:val="20"/>
                <w:szCs w:val="20"/>
                <w:vertAlign w:val="superscript"/>
              </w:rPr>
              <w:t>о</w:t>
            </w:r>
            <w:r w:rsidRPr="00125411">
              <w:rPr>
                <w:rFonts w:eastAsia="Calibri"/>
                <w:sz w:val="20"/>
                <w:szCs w:val="20"/>
              </w:rPr>
              <w:t>С</w:t>
            </w:r>
            <w:proofErr w:type="spellEnd"/>
          </w:p>
        </w:tc>
        <w:tc>
          <w:tcPr>
            <w:tcW w:w="1378" w:type="dxa"/>
            <w:shd w:val="clear" w:color="auto" w:fill="auto"/>
            <w:vAlign w:val="center"/>
          </w:tcPr>
          <w:p w:rsidR="0039349F" w:rsidRPr="00125411" w:rsidRDefault="0039349F" w:rsidP="001B50A6">
            <w:pPr>
              <w:spacing w:line="360" w:lineRule="auto"/>
              <w:jc w:val="center"/>
              <w:rPr>
                <w:rFonts w:eastAsia="Calibri"/>
                <w:sz w:val="20"/>
                <w:szCs w:val="20"/>
              </w:rPr>
            </w:pPr>
            <w:r w:rsidRPr="00125411">
              <w:rPr>
                <w:rFonts w:eastAsia="Calibri"/>
                <w:sz w:val="20"/>
                <w:szCs w:val="20"/>
              </w:rPr>
              <w:t>Продолжительность, час.</w:t>
            </w:r>
          </w:p>
        </w:tc>
        <w:tc>
          <w:tcPr>
            <w:tcW w:w="1167" w:type="dxa"/>
            <w:shd w:val="clear" w:color="auto" w:fill="auto"/>
            <w:vAlign w:val="center"/>
          </w:tcPr>
          <w:p w:rsidR="0039349F" w:rsidRPr="00125411" w:rsidRDefault="0039349F" w:rsidP="001B50A6">
            <w:pPr>
              <w:spacing w:line="360" w:lineRule="auto"/>
              <w:jc w:val="center"/>
              <w:rPr>
                <w:rFonts w:eastAsia="Calibri"/>
                <w:sz w:val="20"/>
                <w:szCs w:val="20"/>
                <w:vertAlign w:val="subscript"/>
              </w:rPr>
            </w:pPr>
            <w:r w:rsidRPr="00125411">
              <w:rPr>
                <w:rFonts w:eastAsia="Calibri"/>
                <w:sz w:val="20"/>
                <w:szCs w:val="20"/>
                <w:lang w:val="en-US"/>
              </w:rPr>
              <w:t>t</w:t>
            </w:r>
            <w:proofErr w:type="spellStart"/>
            <w:r w:rsidRPr="00125411">
              <w:rPr>
                <w:rFonts w:eastAsia="Calibri"/>
                <w:sz w:val="20"/>
                <w:szCs w:val="20"/>
                <w:vertAlign w:val="subscript"/>
              </w:rPr>
              <w:t>н.в</w:t>
            </w:r>
            <w:proofErr w:type="spellEnd"/>
            <w:r w:rsidRPr="00125411">
              <w:rPr>
                <w:rFonts w:eastAsia="Calibri"/>
                <w:sz w:val="20"/>
                <w:szCs w:val="20"/>
                <w:vertAlign w:val="subscript"/>
              </w:rPr>
              <w:t xml:space="preserve">. </w:t>
            </w:r>
            <w:proofErr w:type="spellStart"/>
            <w:r w:rsidRPr="00125411">
              <w:rPr>
                <w:rFonts w:eastAsia="Calibri"/>
                <w:sz w:val="20"/>
                <w:szCs w:val="20"/>
                <w:vertAlign w:val="superscript"/>
              </w:rPr>
              <w:t>о</w:t>
            </w:r>
            <w:r w:rsidRPr="00125411">
              <w:rPr>
                <w:rFonts w:eastAsia="Calibri"/>
                <w:sz w:val="20"/>
                <w:szCs w:val="20"/>
              </w:rPr>
              <w:t>С</w:t>
            </w:r>
            <w:proofErr w:type="spellEnd"/>
          </w:p>
        </w:tc>
        <w:tc>
          <w:tcPr>
            <w:tcW w:w="1418" w:type="dxa"/>
            <w:shd w:val="clear" w:color="auto" w:fill="auto"/>
            <w:vAlign w:val="center"/>
          </w:tcPr>
          <w:p w:rsidR="0039349F" w:rsidRPr="00125411" w:rsidRDefault="0039349F" w:rsidP="001B50A6">
            <w:pPr>
              <w:spacing w:line="360" w:lineRule="auto"/>
              <w:jc w:val="center"/>
              <w:rPr>
                <w:rFonts w:eastAsia="Calibri"/>
                <w:sz w:val="20"/>
                <w:szCs w:val="20"/>
              </w:rPr>
            </w:pPr>
            <w:r w:rsidRPr="00125411">
              <w:rPr>
                <w:rFonts w:eastAsia="Calibri"/>
                <w:sz w:val="20"/>
                <w:szCs w:val="20"/>
              </w:rPr>
              <w:t>Продолжительность, час.</w:t>
            </w:r>
          </w:p>
        </w:tc>
        <w:tc>
          <w:tcPr>
            <w:tcW w:w="1156" w:type="dxa"/>
            <w:shd w:val="clear" w:color="auto" w:fill="auto"/>
            <w:vAlign w:val="center"/>
          </w:tcPr>
          <w:p w:rsidR="0039349F" w:rsidRPr="00125411" w:rsidRDefault="0039349F" w:rsidP="001B50A6">
            <w:pPr>
              <w:spacing w:line="360" w:lineRule="auto"/>
              <w:jc w:val="center"/>
              <w:rPr>
                <w:rFonts w:eastAsia="Calibri"/>
                <w:sz w:val="20"/>
                <w:szCs w:val="20"/>
                <w:vertAlign w:val="subscript"/>
              </w:rPr>
            </w:pPr>
            <w:r w:rsidRPr="00125411">
              <w:rPr>
                <w:rFonts w:eastAsia="Calibri"/>
                <w:sz w:val="20"/>
                <w:szCs w:val="20"/>
                <w:lang w:val="en-US"/>
              </w:rPr>
              <w:t>t</w:t>
            </w:r>
            <w:proofErr w:type="spellStart"/>
            <w:r w:rsidRPr="00125411">
              <w:rPr>
                <w:rFonts w:eastAsia="Calibri"/>
                <w:sz w:val="20"/>
                <w:szCs w:val="20"/>
                <w:vertAlign w:val="subscript"/>
              </w:rPr>
              <w:t>н.в</w:t>
            </w:r>
            <w:proofErr w:type="spellEnd"/>
            <w:r w:rsidRPr="00125411">
              <w:rPr>
                <w:rFonts w:eastAsia="Calibri"/>
                <w:sz w:val="20"/>
                <w:szCs w:val="20"/>
                <w:vertAlign w:val="subscript"/>
              </w:rPr>
              <w:t xml:space="preserve">. </w:t>
            </w:r>
            <w:proofErr w:type="spellStart"/>
            <w:r w:rsidRPr="00125411">
              <w:rPr>
                <w:rFonts w:eastAsia="Calibri"/>
                <w:sz w:val="20"/>
                <w:szCs w:val="20"/>
                <w:vertAlign w:val="superscript"/>
              </w:rPr>
              <w:t>о</w:t>
            </w:r>
            <w:r w:rsidRPr="00125411">
              <w:rPr>
                <w:rFonts w:eastAsia="Calibri"/>
                <w:sz w:val="20"/>
                <w:szCs w:val="20"/>
              </w:rPr>
              <w:t>С</w:t>
            </w:r>
            <w:proofErr w:type="spellEnd"/>
          </w:p>
        </w:tc>
        <w:tc>
          <w:tcPr>
            <w:tcW w:w="1247" w:type="dxa"/>
            <w:shd w:val="clear" w:color="auto" w:fill="auto"/>
            <w:vAlign w:val="center"/>
          </w:tcPr>
          <w:p w:rsidR="0039349F" w:rsidRPr="00125411" w:rsidRDefault="0039349F" w:rsidP="001B50A6">
            <w:pPr>
              <w:spacing w:line="360" w:lineRule="auto"/>
              <w:jc w:val="center"/>
              <w:rPr>
                <w:rFonts w:eastAsia="Calibri"/>
                <w:sz w:val="20"/>
                <w:szCs w:val="20"/>
              </w:rPr>
            </w:pPr>
            <w:r w:rsidRPr="00125411">
              <w:rPr>
                <w:rFonts w:eastAsia="Calibri"/>
                <w:sz w:val="20"/>
                <w:szCs w:val="20"/>
              </w:rPr>
              <w:t>Продолжительность, час.</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-36</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3</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-17</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79</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206</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21</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188</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-35</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6</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-16</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103</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215</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22</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162</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-34</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18</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-15</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77</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4</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165</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23</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141</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-33</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12</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-14</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124</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5</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183</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24</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118</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-32</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6</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-13</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130</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6</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174</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25</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159</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-31</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24</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-12</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121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7</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203</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26</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118</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-30</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38</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-11</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168</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8</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160</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27</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115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-29</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35</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-10</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147</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9</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8</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28</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91</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-28</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56</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-9</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118</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10</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177</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29</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85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-27</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65</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-8</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138</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11</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144</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30</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71</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-26</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56</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-7</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206</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12</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159</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31</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65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-25</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68</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-6</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159</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13</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147</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32</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41</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-24</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71</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-5</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162</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14</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144</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33</w:t>
            </w:r>
          </w:p>
        </w:tc>
        <w:tc>
          <w:tcPr>
            <w:tcW w:w="1247"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26</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-23</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109</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-4</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15</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147</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34</w:t>
            </w:r>
          </w:p>
        </w:tc>
        <w:tc>
          <w:tcPr>
            <w:tcW w:w="124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0</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-22</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109</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-3</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197</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16</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191</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35</w:t>
            </w:r>
          </w:p>
        </w:tc>
        <w:tc>
          <w:tcPr>
            <w:tcW w:w="124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-21</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130</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-2</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191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17</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183</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36</w:t>
            </w:r>
          </w:p>
        </w:tc>
        <w:tc>
          <w:tcPr>
            <w:tcW w:w="124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15</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-20</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147</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141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18</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218</w:t>
            </w:r>
          </w:p>
        </w:tc>
        <w:tc>
          <w:tcPr>
            <w:tcW w:w="1156"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37</w:t>
            </w:r>
          </w:p>
        </w:tc>
        <w:tc>
          <w:tcPr>
            <w:tcW w:w="124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3</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-19</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88</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0</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171</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19</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153</w:t>
            </w:r>
          </w:p>
        </w:tc>
        <w:tc>
          <w:tcPr>
            <w:tcW w:w="1156" w:type="dxa"/>
            <w:shd w:val="clear" w:color="auto" w:fill="auto"/>
            <w:vAlign w:val="center"/>
          </w:tcPr>
          <w:p w:rsidR="0039349F" w:rsidRPr="00125411" w:rsidRDefault="001B50A6" w:rsidP="001B50A6">
            <w:pPr>
              <w:jc w:val="center"/>
              <w:rPr>
                <w:rFonts w:eastAsia="Calibri"/>
                <w:sz w:val="20"/>
                <w:szCs w:val="20"/>
              </w:rPr>
            </w:pPr>
            <w:r>
              <w:rPr>
                <w:rFonts w:eastAsia="Calibri"/>
                <w:sz w:val="20"/>
                <w:szCs w:val="20"/>
              </w:rPr>
              <w:t>-</w:t>
            </w:r>
          </w:p>
        </w:tc>
        <w:tc>
          <w:tcPr>
            <w:tcW w:w="1247" w:type="dxa"/>
            <w:shd w:val="clear" w:color="auto" w:fill="auto"/>
            <w:vAlign w:val="center"/>
          </w:tcPr>
          <w:p w:rsidR="0039349F" w:rsidRPr="00125411" w:rsidRDefault="001B50A6" w:rsidP="001B50A6">
            <w:pPr>
              <w:jc w:val="center"/>
              <w:rPr>
                <w:rFonts w:eastAsia="Calibri"/>
                <w:sz w:val="20"/>
                <w:szCs w:val="20"/>
              </w:rPr>
            </w:pPr>
            <w:r>
              <w:rPr>
                <w:rFonts w:eastAsia="Calibri"/>
                <w:sz w:val="20"/>
                <w:szCs w:val="20"/>
              </w:rPr>
              <w:t>-</w:t>
            </w:r>
          </w:p>
        </w:tc>
      </w:tr>
      <w:tr w:rsidR="0039349F" w:rsidRPr="00125411" w:rsidTr="001B50A6">
        <w:trPr>
          <w:trHeight w:val="284"/>
        </w:trPr>
        <w:tc>
          <w:tcPr>
            <w:tcW w:w="762" w:type="dxa"/>
            <w:shd w:val="clear" w:color="auto" w:fill="auto"/>
            <w:vAlign w:val="center"/>
          </w:tcPr>
          <w:p w:rsidR="0039349F" w:rsidRPr="00125411" w:rsidRDefault="0039349F" w:rsidP="001B50A6">
            <w:pPr>
              <w:ind w:firstLine="22"/>
              <w:jc w:val="center"/>
              <w:rPr>
                <w:rFonts w:eastAsia="Calibri"/>
                <w:sz w:val="20"/>
                <w:szCs w:val="20"/>
              </w:rPr>
            </w:pPr>
            <w:r w:rsidRPr="00125411">
              <w:rPr>
                <w:rFonts w:eastAsia="Calibri"/>
                <w:sz w:val="20"/>
                <w:szCs w:val="20"/>
              </w:rPr>
              <w:t>-18</w:t>
            </w:r>
          </w:p>
        </w:tc>
        <w:tc>
          <w:tcPr>
            <w:tcW w:w="1370" w:type="dxa"/>
            <w:shd w:val="clear" w:color="auto" w:fill="auto"/>
            <w:vAlign w:val="center"/>
          </w:tcPr>
          <w:p w:rsidR="0039349F" w:rsidRPr="00125411" w:rsidRDefault="0039349F" w:rsidP="001B50A6">
            <w:pPr>
              <w:ind w:hanging="2"/>
              <w:jc w:val="center"/>
              <w:rPr>
                <w:rFonts w:eastAsia="Calibri"/>
                <w:color w:val="000000"/>
                <w:sz w:val="20"/>
                <w:szCs w:val="20"/>
              </w:rPr>
            </w:pPr>
            <w:r w:rsidRPr="00125411">
              <w:rPr>
                <w:rFonts w:eastAsia="Calibri"/>
                <w:color w:val="000000"/>
                <w:sz w:val="20"/>
                <w:szCs w:val="20"/>
              </w:rPr>
              <w:t>127</w:t>
            </w:r>
          </w:p>
        </w:tc>
        <w:tc>
          <w:tcPr>
            <w:tcW w:w="993" w:type="dxa"/>
            <w:shd w:val="clear" w:color="auto" w:fill="auto"/>
            <w:vAlign w:val="center"/>
          </w:tcPr>
          <w:p w:rsidR="0039349F" w:rsidRPr="00125411" w:rsidRDefault="0039349F" w:rsidP="001B50A6">
            <w:pPr>
              <w:ind w:firstLine="27"/>
              <w:jc w:val="center"/>
              <w:rPr>
                <w:rFonts w:eastAsia="Calibri"/>
                <w:sz w:val="20"/>
                <w:szCs w:val="20"/>
              </w:rPr>
            </w:pPr>
            <w:r w:rsidRPr="00125411">
              <w:rPr>
                <w:rFonts w:eastAsia="Calibri"/>
                <w:sz w:val="20"/>
                <w:szCs w:val="20"/>
              </w:rPr>
              <w:t>1</w:t>
            </w:r>
          </w:p>
        </w:tc>
        <w:tc>
          <w:tcPr>
            <w:tcW w:w="137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185</w:t>
            </w:r>
          </w:p>
        </w:tc>
        <w:tc>
          <w:tcPr>
            <w:tcW w:w="1167" w:type="dxa"/>
            <w:shd w:val="clear" w:color="auto" w:fill="auto"/>
            <w:vAlign w:val="center"/>
          </w:tcPr>
          <w:p w:rsidR="0039349F" w:rsidRPr="00125411" w:rsidRDefault="0039349F" w:rsidP="001B50A6">
            <w:pPr>
              <w:jc w:val="center"/>
              <w:rPr>
                <w:rFonts w:eastAsia="Calibri"/>
                <w:sz w:val="20"/>
                <w:szCs w:val="20"/>
              </w:rPr>
            </w:pPr>
            <w:r w:rsidRPr="00125411">
              <w:rPr>
                <w:rFonts w:eastAsia="Calibri"/>
                <w:sz w:val="20"/>
                <w:szCs w:val="20"/>
              </w:rPr>
              <w:t>20</w:t>
            </w:r>
          </w:p>
        </w:tc>
        <w:tc>
          <w:tcPr>
            <w:tcW w:w="1418" w:type="dxa"/>
            <w:shd w:val="clear" w:color="auto" w:fill="auto"/>
            <w:vAlign w:val="center"/>
          </w:tcPr>
          <w:p w:rsidR="0039349F" w:rsidRPr="00125411" w:rsidRDefault="0039349F" w:rsidP="001B50A6">
            <w:pPr>
              <w:jc w:val="center"/>
              <w:rPr>
                <w:rFonts w:eastAsia="Calibri"/>
                <w:color w:val="000000"/>
                <w:sz w:val="20"/>
                <w:szCs w:val="20"/>
              </w:rPr>
            </w:pPr>
            <w:r w:rsidRPr="00125411">
              <w:rPr>
                <w:rFonts w:eastAsia="Calibri"/>
                <w:color w:val="000000"/>
                <w:sz w:val="20"/>
                <w:szCs w:val="20"/>
              </w:rPr>
              <w:t>241</w:t>
            </w:r>
          </w:p>
        </w:tc>
        <w:tc>
          <w:tcPr>
            <w:tcW w:w="1156" w:type="dxa"/>
            <w:shd w:val="clear" w:color="auto" w:fill="auto"/>
            <w:vAlign w:val="center"/>
          </w:tcPr>
          <w:p w:rsidR="0039349F" w:rsidRPr="00125411" w:rsidRDefault="001B50A6" w:rsidP="001B50A6">
            <w:pPr>
              <w:jc w:val="center"/>
              <w:rPr>
                <w:rFonts w:eastAsia="Calibri"/>
                <w:sz w:val="20"/>
                <w:szCs w:val="20"/>
              </w:rPr>
            </w:pPr>
            <w:r>
              <w:rPr>
                <w:rFonts w:eastAsia="Calibri"/>
                <w:sz w:val="20"/>
                <w:szCs w:val="20"/>
              </w:rPr>
              <w:t>-</w:t>
            </w:r>
          </w:p>
        </w:tc>
        <w:tc>
          <w:tcPr>
            <w:tcW w:w="1247" w:type="dxa"/>
            <w:shd w:val="clear" w:color="auto" w:fill="auto"/>
            <w:vAlign w:val="center"/>
          </w:tcPr>
          <w:p w:rsidR="0039349F" w:rsidRPr="00125411" w:rsidRDefault="001B50A6" w:rsidP="001B50A6">
            <w:pPr>
              <w:jc w:val="center"/>
              <w:rPr>
                <w:rFonts w:eastAsia="Calibri"/>
                <w:sz w:val="20"/>
                <w:szCs w:val="20"/>
              </w:rPr>
            </w:pPr>
            <w:r>
              <w:rPr>
                <w:rFonts w:eastAsia="Calibri"/>
                <w:sz w:val="20"/>
                <w:szCs w:val="20"/>
              </w:rPr>
              <w:t>-</w:t>
            </w:r>
          </w:p>
        </w:tc>
      </w:tr>
    </w:tbl>
    <w:p w:rsidR="0039349F" w:rsidRDefault="0039349F" w:rsidP="0039349F">
      <w:pPr>
        <w:rPr>
          <w:highlight w:val="yellow"/>
        </w:rPr>
      </w:pPr>
    </w:p>
    <w:p w:rsidR="00315907" w:rsidRPr="0039349F" w:rsidRDefault="00D72967" w:rsidP="00A16CF2">
      <w:pPr>
        <w:pStyle w:val="2"/>
        <w:spacing w:before="0" w:after="0"/>
        <w:ind w:firstLine="709"/>
        <w:jc w:val="both"/>
        <w:rPr>
          <w:rFonts w:ascii="Times New Roman" w:hAnsi="Times New Roman" w:cs="Times New Roman"/>
          <w:i w:val="0"/>
          <w:sz w:val="24"/>
          <w:szCs w:val="24"/>
        </w:rPr>
      </w:pPr>
      <w:bookmarkStart w:id="94" w:name="_Toc421654931"/>
      <w:bookmarkStart w:id="95" w:name="_Toc474145871"/>
      <w:bookmarkStart w:id="96" w:name="_Toc7092900"/>
      <w:r>
        <w:rPr>
          <w:rFonts w:ascii="Times New Roman" w:hAnsi="Times New Roman" w:cs="Times New Roman"/>
          <w:i w:val="0"/>
          <w:sz w:val="24"/>
          <w:szCs w:val="24"/>
        </w:rPr>
        <w:t>5</w:t>
      </w:r>
      <w:r w:rsidR="00D627A3" w:rsidRPr="0039349F">
        <w:rPr>
          <w:rFonts w:ascii="Times New Roman" w:hAnsi="Times New Roman" w:cs="Times New Roman"/>
          <w:i w:val="0"/>
          <w:sz w:val="24"/>
          <w:szCs w:val="24"/>
        </w:rPr>
        <w:t>.9</w:t>
      </w:r>
      <w:r w:rsidR="001D0CCC" w:rsidRPr="0039349F">
        <w:rPr>
          <w:rFonts w:ascii="Times New Roman" w:hAnsi="Times New Roman" w:cs="Times New Roman"/>
          <w:i w:val="0"/>
          <w:sz w:val="24"/>
          <w:szCs w:val="24"/>
        </w:rPr>
        <w:t>.</w:t>
      </w:r>
      <w:r w:rsidR="00A44FC6" w:rsidRPr="0039349F">
        <w:rPr>
          <w:rFonts w:ascii="Times New Roman" w:hAnsi="Times New Roman" w:cs="Times New Roman"/>
          <w:i w:val="0"/>
          <w:sz w:val="24"/>
          <w:szCs w:val="24"/>
        </w:rPr>
        <w:t xml:space="preserve"> П</w:t>
      </w:r>
      <w:r w:rsidR="0043160F" w:rsidRPr="0039349F">
        <w:rPr>
          <w:rFonts w:ascii="Times New Roman" w:hAnsi="Times New Roman" w:cs="Times New Roman"/>
          <w:i w:val="0"/>
          <w:sz w:val="24"/>
          <w:szCs w:val="24"/>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4"/>
      <w:bookmarkEnd w:id="95"/>
      <w:bookmarkEnd w:id="96"/>
    </w:p>
    <w:p w:rsidR="0039349F" w:rsidRDefault="0039349F" w:rsidP="0039349F">
      <w:pPr>
        <w:ind w:firstLine="709"/>
        <w:rPr>
          <w:highlight w:val="yellow"/>
        </w:rPr>
      </w:pPr>
    </w:p>
    <w:p w:rsidR="0039349F" w:rsidRPr="00EE44CD" w:rsidRDefault="0039349F" w:rsidP="0039349F">
      <w:pPr>
        <w:ind w:firstLine="709"/>
        <w:jc w:val="both"/>
        <w:rPr>
          <w:snapToGrid w:val="0"/>
        </w:rPr>
      </w:pPr>
      <w:r w:rsidRPr="00EE44CD">
        <w:rPr>
          <w:snapToGrid w:val="0"/>
        </w:rPr>
        <w:t xml:space="preserve">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 так как существующие резервы установленной мощности достаточны для покрытия перспективной тепловой нагрузки. </w:t>
      </w:r>
    </w:p>
    <w:p w:rsidR="0039349F" w:rsidRPr="0039349F" w:rsidRDefault="0039349F" w:rsidP="0039349F">
      <w:pPr>
        <w:ind w:firstLine="709"/>
        <w:rPr>
          <w:highlight w:val="yellow"/>
        </w:rPr>
      </w:pPr>
    </w:p>
    <w:p w:rsidR="00315907" w:rsidRPr="0039349F" w:rsidRDefault="00D72967" w:rsidP="00A16CF2">
      <w:pPr>
        <w:pStyle w:val="2"/>
        <w:spacing w:before="0" w:after="0"/>
        <w:ind w:firstLine="709"/>
        <w:jc w:val="both"/>
        <w:rPr>
          <w:rFonts w:ascii="Times New Roman" w:eastAsia="Times New Roman" w:hAnsi="Times New Roman" w:cs="Times New Roman"/>
          <w:i w:val="0"/>
          <w:sz w:val="24"/>
          <w:szCs w:val="24"/>
        </w:rPr>
      </w:pPr>
      <w:bookmarkStart w:id="97" w:name="_Toc7092901"/>
      <w:r>
        <w:rPr>
          <w:rFonts w:ascii="Times New Roman" w:eastAsia="Times New Roman" w:hAnsi="Times New Roman" w:cs="Times New Roman"/>
          <w:i w:val="0"/>
          <w:sz w:val="24"/>
          <w:szCs w:val="24"/>
        </w:rPr>
        <w:t>5</w:t>
      </w:r>
      <w:r w:rsidR="00D627A3" w:rsidRPr="0039349F">
        <w:rPr>
          <w:rFonts w:ascii="Times New Roman" w:eastAsia="Times New Roman" w:hAnsi="Times New Roman" w:cs="Times New Roman"/>
          <w:i w:val="0"/>
          <w:sz w:val="24"/>
          <w:szCs w:val="24"/>
        </w:rPr>
        <w:t>.10</w:t>
      </w:r>
      <w:r w:rsidR="001D0CCC" w:rsidRPr="0039349F">
        <w:rPr>
          <w:rFonts w:ascii="Times New Roman" w:eastAsia="Times New Roman" w:hAnsi="Times New Roman" w:cs="Times New Roman"/>
          <w:i w:val="0"/>
          <w:sz w:val="24"/>
          <w:szCs w:val="24"/>
        </w:rPr>
        <w:t>.</w:t>
      </w:r>
      <w:r w:rsidR="00315907" w:rsidRPr="0039349F">
        <w:rPr>
          <w:rFonts w:ascii="Times New Roman" w:eastAsia="Times New Roman" w:hAnsi="Times New Roman" w:cs="Times New Roman"/>
          <w:i w:val="0"/>
          <w:sz w:val="24"/>
          <w:szCs w:val="24"/>
        </w:rPr>
        <w:t xml:space="preserve"> А</w:t>
      </w:r>
      <w:r w:rsidR="00DF6D30" w:rsidRPr="0039349F">
        <w:rPr>
          <w:rFonts w:ascii="Times New Roman" w:eastAsia="Times New Roman" w:hAnsi="Times New Roman" w:cs="Times New Roman"/>
          <w:i w:val="0"/>
          <w:sz w:val="24"/>
          <w:szCs w:val="24"/>
        </w:rPr>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7"/>
    </w:p>
    <w:p w:rsidR="0039349F" w:rsidRPr="0039349F" w:rsidRDefault="0039349F" w:rsidP="0039349F">
      <w:pPr>
        <w:ind w:firstLine="709"/>
        <w:rPr>
          <w:highlight w:val="yellow"/>
        </w:rPr>
      </w:pPr>
    </w:p>
    <w:p w:rsidR="0039349F" w:rsidRDefault="0039349F" w:rsidP="0039349F">
      <w:pPr>
        <w:ind w:firstLine="709"/>
        <w:jc w:val="both"/>
      </w:pPr>
      <w:r w:rsidRPr="00AF176A">
        <w:t xml:space="preserve">Анализ балансов тепловой мощности источников тепловой энергии позволяет сделать вывод, что на Центральной котельной и котельной Западного района имеется резерв тепловой мощности в размере </w:t>
      </w:r>
      <w:r w:rsidR="00AF176A" w:rsidRPr="00486DAD">
        <w:t>45,21</w:t>
      </w:r>
      <w:r w:rsidRPr="00486DAD">
        <w:t xml:space="preserve"> Гкал/ч, на БМК</w:t>
      </w:r>
      <w:r w:rsidR="00D91A8C" w:rsidRPr="00486DAD">
        <w:t xml:space="preserve"> </w:t>
      </w:r>
      <w:proofErr w:type="spellStart"/>
      <w:r w:rsidR="005C0837" w:rsidRPr="00486DAD">
        <w:rPr>
          <w:szCs w:val="20"/>
        </w:rPr>
        <w:t>п.Первомайский</w:t>
      </w:r>
      <w:proofErr w:type="spellEnd"/>
      <w:r w:rsidR="00AF176A" w:rsidRPr="00486DAD">
        <w:t xml:space="preserve"> 0,018</w:t>
      </w:r>
      <w:r w:rsidR="00AF176A" w:rsidRPr="00AF176A">
        <w:t xml:space="preserve"> </w:t>
      </w:r>
      <w:r w:rsidRPr="00AF176A">
        <w:t>Гкал/ч. Имеющиеся резервы тепловой мощности создают возможность новых подключений к теплосети.</w:t>
      </w:r>
    </w:p>
    <w:p w:rsidR="0039349F" w:rsidRDefault="0039349F" w:rsidP="0039349F">
      <w:pPr>
        <w:ind w:firstLine="709"/>
        <w:jc w:val="both"/>
      </w:pPr>
      <w:r>
        <w:t>На котельной ТЭЦ АО «СЧПЗ» имеется резерв тепловой мощности в размере 3,49 Гкал/ч.</w:t>
      </w:r>
    </w:p>
    <w:p w:rsidR="0039349F" w:rsidRDefault="0039349F" w:rsidP="0039349F">
      <w:pPr>
        <w:ind w:firstLine="709"/>
        <w:jc w:val="both"/>
      </w:pPr>
      <w:r w:rsidRPr="00EE44CD">
        <w:lastRenderedPageBreak/>
        <w:t>Имеющиеся резервы тепловой мощности создают возможность новых подключений к тепло</w:t>
      </w:r>
      <w:r>
        <w:t xml:space="preserve">вой </w:t>
      </w:r>
      <w:r w:rsidRPr="00EE44CD">
        <w:t>сети</w:t>
      </w:r>
      <w:r>
        <w:t>.</w:t>
      </w:r>
    </w:p>
    <w:p w:rsidR="0039349F" w:rsidRDefault="0039349F" w:rsidP="00A16CF2">
      <w:pPr>
        <w:ind w:firstLine="709"/>
        <w:jc w:val="both"/>
        <w:rPr>
          <w:highlight w:val="yellow"/>
        </w:rPr>
      </w:pPr>
    </w:p>
    <w:p w:rsidR="0039349F" w:rsidRDefault="0039349F" w:rsidP="0039349F">
      <w:pPr>
        <w:ind w:firstLine="709"/>
        <w:jc w:val="both"/>
      </w:pPr>
      <w:r>
        <w:t>Новые строящиеся объекты в зоне действия источника теплоснабжения АО «Энергосистемы» представлены в таблице ниже.</w:t>
      </w:r>
    </w:p>
    <w:p w:rsidR="0039349F" w:rsidRDefault="0039349F" w:rsidP="0039349F">
      <w:pPr>
        <w:ind w:firstLine="709"/>
        <w:jc w:val="both"/>
      </w:pPr>
    </w:p>
    <w:p w:rsidR="0039349F" w:rsidRPr="00D739CA" w:rsidRDefault="0039349F" w:rsidP="0039349F">
      <w:pPr>
        <w:pStyle w:val="a8"/>
        <w:keepNext/>
      </w:pPr>
      <w:r w:rsidRPr="00D739CA">
        <w:t xml:space="preserve">Таблица </w:t>
      </w:r>
      <w:r w:rsidR="000A3E2D">
        <w:t>39</w:t>
      </w:r>
      <w:r w:rsidR="00D739CA" w:rsidRPr="00D739CA">
        <w:t xml:space="preserve">. </w:t>
      </w:r>
      <w:r w:rsidRPr="00D739CA">
        <w:t>Строящиеся здания на территории Саткинск</w:t>
      </w:r>
      <w:r w:rsidR="00934DBF" w:rsidRPr="00D739CA">
        <w:t>ого городского поселения до 2030</w:t>
      </w:r>
      <w:r w:rsidRPr="00D739CA">
        <w:t>г.</w:t>
      </w:r>
    </w:p>
    <w:tbl>
      <w:tblPr>
        <w:tblStyle w:val="af8"/>
        <w:tblW w:w="5000" w:type="pct"/>
        <w:tblLook w:val="04A0" w:firstRow="1" w:lastRow="0" w:firstColumn="1" w:lastColumn="0" w:noHBand="0" w:noVBand="1"/>
      </w:tblPr>
      <w:tblGrid>
        <w:gridCol w:w="639"/>
        <w:gridCol w:w="3478"/>
        <w:gridCol w:w="1758"/>
        <w:gridCol w:w="805"/>
        <w:gridCol w:w="806"/>
        <w:gridCol w:w="1575"/>
      </w:tblGrid>
      <w:tr w:rsidR="0039349F" w:rsidRPr="00D739CA" w:rsidTr="00D739CA">
        <w:trPr>
          <w:tblHeader/>
        </w:trPr>
        <w:tc>
          <w:tcPr>
            <w:tcW w:w="353" w:type="pct"/>
            <w:vAlign w:val="center"/>
          </w:tcPr>
          <w:p w:rsidR="0039349F" w:rsidRPr="00D739CA" w:rsidRDefault="0039349F" w:rsidP="004E0986">
            <w:pPr>
              <w:jc w:val="center"/>
              <w:rPr>
                <w:sz w:val="20"/>
                <w:szCs w:val="20"/>
              </w:rPr>
            </w:pPr>
            <w:r w:rsidRPr="00D739CA">
              <w:rPr>
                <w:sz w:val="20"/>
                <w:szCs w:val="20"/>
              </w:rPr>
              <w:t>№ п/п</w:t>
            </w:r>
          </w:p>
        </w:tc>
        <w:tc>
          <w:tcPr>
            <w:tcW w:w="1919" w:type="pct"/>
            <w:vAlign w:val="center"/>
          </w:tcPr>
          <w:p w:rsidR="0039349F" w:rsidRPr="00D739CA" w:rsidRDefault="0039349F" w:rsidP="004E0986">
            <w:pPr>
              <w:jc w:val="center"/>
              <w:rPr>
                <w:sz w:val="20"/>
                <w:szCs w:val="20"/>
              </w:rPr>
            </w:pPr>
            <w:r w:rsidRPr="00D739CA">
              <w:rPr>
                <w:sz w:val="20"/>
                <w:szCs w:val="20"/>
              </w:rPr>
              <w:t>Адрес и тип строящегося объекта</w:t>
            </w:r>
          </w:p>
        </w:tc>
        <w:tc>
          <w:tcPr>
            <w:tcW w:w="970" w:type="pct"/>
            <w:vAlign w:val="center"/>
          </w:tcPr>
          <w:p w:rsidR="0039349F" w:rsidRPr="00D739CA" w:rsidRDefault="0039349F" w:rsidP="004E0986">
            <w:pPr>
              <w:jc w:val="center"/>
              <w:rPr>
                <w:sz w:val="20"/>
                <w:szCs w:val="20"/>
              </w:rPr>
            </w:pPr>
            <w:r w:rsidRPr="00D739CA">
              <w:rPr>
                <w:sz w:val="20"/>
                <w:szCs w:val="20"/>
              </w:rPr>
              <w:t xml:space="preserve">Отапливаемая площадь, </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2</m:t>
                  </m:r>
                </m:sup>
              </m:sSup>
            </m:oMath>
          </w:p>
        </w:tc>
        <w:tc>
          <w:tcPr>
            <w:tcW w:w="889" w:type="pct"/>
            <w:gridSpan w:val="2"/>
            <w:vAlign w:val="center"/>
          </w:tcPr>
          <w:p w:rsidR="0039349F" w:rsidRPr="00D739CA" w:rsidRDefault="0039349F" w:rsidP="004E0986">
            <w:pPr>
              <w:jc w:val="center"/>
              <w:rPr>
                <w:sz w:val="20"/>
                <w:szCs w:val="20"/>
              </w:rPr>
            </w:pPr>
            <w:r w:rsidRPr="00D739CA">
              <w:rPr>
                <w:sz w:val="20"/>
                <w:szCs w:val="20"/>
              </w:rPr>
              <w:t>Нагрузка, Гкал/ч</w:t>
            </w:r>
          </w:p>
        </w:tc>
        <w:tc>
          <w:tcPr>
            <w:tcW w:w="869" w:type="pct"/>
            <w:vAlign w:val="center"/>
          </w:tcPr>
          <w:p w:rsidR="0039349F" w:rsidRPr="00D739CA" w:rsidRDefault="0039349F" w:rsidP="004E0986">
            <w:pPr>
              <w:jc w:val="center"/>
              <w:rPr>
                <w:sz w:val="20"/>
                <w:szCs w:val="20"/>
              </w:rPr>
            </w:pPr>
            <w:r w:rsidRPr="00D739CA">
              <w:rPr>
                <w:sz w:val="20"/>
                <w:szCs w:val="20"/>
              </w:rPr>
              <w:t>Год ввода в эксплуатацию</w:t>
            </w:r>
          </w:p>
        </w:tc>
      </w:tr>
      <w:tr w:rsidR="0039349F" w:rsidRPr="00125411" w:rsidTr="00D739CA">
        <w:trPr>
          <w:trHeight w:val="343"/>
        </w:trPr>
        <w:tc>
          <w:tcPr>
            <w:tcW w:w="353" w:type="pct"/>
            <w:vAlign w:val="center"/>
          </w:tcPr>
          <w:p w:rsidR="0039349F" w:rsidRPr="00D739CA" w:rsidRDefault="0039349F" w:rsidP="004E0986">
            <w:pPr>
              <w:jc w:val="center"/>
              <w:rPr>
                <w:sz w:val="20"/>
                <w:szCs w:val="20"/>
              </w:rPr>
            </w:pPr>
            <w:r w:rsidRPr="00D739CA">
              <w:rPr>
                <w:sz w:val="20"/>
                <w:szCs w:val="20"/>
              </w:rPr>
              <w:t>6</w:t>
            </w:r>
          </w:p>
        </w:tc>
        <w:tc>
          <w:tcPr>
            <w:tcW w:w="1919" w:type="pct"/>
            <w:vAlign w:val="center"/>
          </w:tcPr>
          <w:p w:rsidR="0039349F" w:rsidRPr="00D739CA" w:rsidRDefault="0039349F" w:rsidP="004E0986">
            <w:pPr>
              <w:jc w:val="center"/>
              <w:rPr>
                <w:sz w:val="20"/>
                <w:szCs w:val="20"/>
              </w:rPr>
            </w:pPr>
            <w:r w:rsidRPr="00D739CA">
              <w:rPr>
                <w:sz w:val="20"/>
                <w:szCs w:val="20"/>
              </w:rPr>
              <w:t xml:space="preserve">ФОК, адрес: </w:t>
            </w:r>
            <w:proofErr w:type="spellStart"/>
            <w:r w:rsidRPr="00D739CA">
              <w:rPr>
                <w:sz w:val="20"/>
                <w:szCs w:val="20"/>
              </w:rPr>
              <w:t>г.Сатка</w:t>
            </w:r>
            <w:proofErr w:type="spellEnd"/>
            <w:r w:rsidRPr="00D739CA">
              <w:rPr>
                <w:sz w:val="20"/>
                <w:szCs w:val="20"/>
              </w:rPr>
              <w:t xml:space="preserve">, </w:t>
            </w:r>
            <w:proofErr w:type="spellStart"/>
            <w:r w:rsidRPr="00D739CA">
              <w:rPr>
                <w:sz w:val="20"/>
                <w:szCs w:val="20"/>
              </w:rPr>
              <w:t>ул</w:t>
            </w:r>
            <w:proofErr w:type="spellEnd"/>
            <w:r w:rsidRPr="00D739CA">
              <w:rPr>
                <w:sz w:val="20"/>
                <w:szCs w:val="20"/>
              </w:rPr>
              <w:t xml:space="preserve"> Спартака, д.6</w:t>
            </w:r>
          </w:p>
        </w:tc>
        <w:tc>
          <w:tcPr>
            <w:tcW w:w="970" w:type="pct"/>
            <w:vAlign w:val="center"/>
          </w:tcPr>
          <w:p w:rsidR="0039349F" w:rsidRPr="00D739CA" w:rsidRDefault="0039349F" w:rsidP="004E0986">
            <w:pPr>
              <w:jc w:val="center"/>
              <w:rPr>
                <w:sz w:val="20"/>
                <w:szCs w:val="20"/>
              </w:rPr>
            </w:pPr>
            <w:r w:rsidRPr="00D739CA">
              <w:rPr>
                <w:sz w:val="20"/>
                <w:szCs w:val="20"/>
              </w:rPr>
              <w:t>2213,1</w:t>
            </w:r>
          </w:p>
        </w:tc>
        <w:tc>
          <w:tcPr>
            <w:tcW w:w="444" w:type="pct"/>
            <w:vAlign w:val="center"/>
          </w:tcPr>
          <w:p w:rsidR="0039349F" w:rsidRPr="00D739CA" w:rsidRDefault="0039349F" w:rsidP="004E0986">
            <w:pPr>
              <w:jc w:val="center"/>
              <w:rPr>
                <w:rFonts w:eastAsia="Arial Unicode MS"/>
                <w:color w:val="000000"/>
                <w:sz w:val="20"/>
                <w:szCs w:val="20"/>
              </w:rPr>
            </w:pPr>
            <w:r w:rsidRPr="00D739CA">
              <w:rPr>
                <w:rFonts w:eastAsia="Arial Unicode MS"/>
                <w:color w:val="000000"/>
                <w:sz w:val="20"/>
                <w:szCs w:val="20"/>
              </w:rPr>
              <w:t>0,245</w:t>
            </w:r>
          </w:p>
        </w:tc>
        <w:tc>
          <w:tcPr>
            <w:tcW w:w="445" w:type="pct"/>
            <w:vAlign w:val="center"/>
          </w:tcPr>
          <w:p w:rsidR="0039349F" w:rsidRPr="00D739CA" w:rsidRDefault="0039349F" w:rsidP="004E0986">
            <w:pPr>
              <w:jc w:val="center"/>
              <w:rPr>
                <w:rFonts w:eastAsia="Arial Unicode MS"/>
                <w:color w:val="000000"/>
                <w:sz w:val="20"/>
                <w:szCs w:val="20"/>
              </w:rPr>
            </w:pPr>
            <w:r w:rsidRPr="00D739CA">
              <w:rPr>
                <w:rFonts w:eastAsia="Arial Unicode MS"/>
                <w:color w:val="000000"/>
                <w:sz w:val="20"/>
                <w:szCs w:val="20"/>
              </w:rPr>
              <w:t>0,0220</w:t>
            </w:r>
          </w:p>
        </w:tc>
        <w:tc>
          <w:tcPr>
            <w:tcW w:w="869" w:type="pct"/>
            <w:vAlign w:val="center"/>
          </w:tcPr>
          <w:p w:rsidR="0039349F" w:rsidRPr="00125411" w:rsidRDefault="0039349F" w:rsidP="004E0986">
            <w:pPr>
              <w:jc w:val="center"/>
              <w:rPr>
                <w:sz w:val="20"/>
                <w:szCs w:val="20"/>
              </w:rPr>
            </w:pPr>
            <w:r w:rsidRPr="00D739CA">
              <w:rPr>
                <w:sz w:val="20"/>
                <w:szCs w:val="20"/>
              </w:rPr>
              <w:t>2025</w:t>
            </w:r>
          </w:p>
        </w:tc>
      </w:tr>
    </w:tbl>
    <w:p w:rsidR="0039349F" w:rsidRPr="00321136" w:rsidRDefault="00486DAD" w:rsidP="008A2761">
      <w:pPr>
        <w:spacing w:before="240"/>
        <w:ind w:firstLine="709"/>
        <w:jc w:val="both"/>
        <w:sectPr w:rsidR="0039349F" w:rsidRPr="00321136"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t>Так</w:t>
      </w:r>
      <w:r w:rsidR="00185DD4">
        <w:t xml:space="preserve">же согласно материалам Генерального плана </w:t>
      </w:r>
      <w:r w:rsidR="008A2761">
        <w:t xml:space="preserve">в 2019г. </w:t>
      </w:r>
      <w:r w:rsidR="00185DD4">
        <w:t xml:space="preserve">планируется строительство </w:t>
      </w:r>
      <w:r w:rsidR="008A2761" w:rsidRPr="008A2761">
        <w:t xml:space="preserve">многоквартирного </w:t>
      </w:r>
      <w:r w:rsidR="008A2761">
        <w:t>дома по адресу: г. Сатка, ул. Металлургов, д. 25.</w:t>
      </w:r>
    </w:p>
    <w:p w:rsidR="00315907" w:rsidRPr="0039349F" w:rsidRDefault="00D72967" w:rsidP="00A16CF2">
      <w:pPr>
        <w:pStyle w:val="2"/>
        <w:spacing w:before="0" w:after="0"/>
        <w:ind w:firstLine="709"/>
        <w:jc w:val="both"/>
        <w:rPr>
          <w:rFonts w:ascii="Times New Roman" w:eastAsia="Times New Roman" w:hAnsi="Times New Roman" w:cs="Times New Roman"/>
          <w:i w:val="0"/>
          <w:sz w:val="24"/>
          <w:szCs w:val="24"/>
        </w:rPr>
      </w:pPr>
      <w:bookmarkStart w:id="98" w:name="_Toc7092902"/>
      <w:r>
        <w:rPr>
          <w:rFonts w:ascii="Times New Roman" w:eastAsia="Times New Roman" w:hAnsi="Times New Roman" w:cs="Times New Roman"/>
          <w:i w:val="0"/>
          <w:sz w:val="24"/>
          <w:szCs w:val="24"/>
        </w:rPr>
        <w:lastRenderedPageBreak/>
        <w:t>5</w:t>
      </w:r>
      <w:r w:rsidR="00D627A3" w:rsidRPr="0039349F">
        <w:rPr>
          <w:rFonts w:ascii="Times New Roman" w:eastAsia="Times New Roman" w:hAnsi="Times New Roman" w:cs="Times New Roman"/>
          <w:i w:val="0"/>
          <w:sz w:val="24"/>
          <w:szCs w:val="24"/>
        </w:rPr>
        <w:t>.11</w:t>
      </w:r>
      <w:r w:rsidR="001D0CCC" w:rsidRPr="0039349F">
        <w:rPr>
          <w:rFonts w:ascii="Times New Roman" w:eastAsia="Times New Roman" w:hAnsi="Times New Roman" w:cs="Times New Roman"/>
          <w:i w:val="0"/>
          <w:sz w:val="24"/>
          <w:szCs w:val="24"/>
        </w:rPr>
        <w:t>.</w:t>
      </w:r>
      <w:r w:rsidR="00315907" w:rsidRPr="0039349F">
        <w:rPr>
          <w:rFonts w:ascii="Times New Roman" w:eastAsia="Times New Roman" w:hAnsi="Times New Roman" w:cs="Times New Roman"/>
          <w:i w:val="0"/>
          <w:sz w:val="24"/>
          <w:szCs w:val="24"/>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8"/>
    </w:p>
    <w:p w:rsidR="0039349F" w:rsidRPr="009121A9" w:rsidRDefault="0039349F" w:rsidP="0039349F">
      <w:pPr>
        <w:ind w:firstLine="709"/>
        <w:jc w:val="both"/>
        <w:rPr>
          <w:highlight w:val="yellow"/>
        </w:rPr>
      </w:pPr>
    </w:p>
    <w:p w:rsidR="0039349F" w:rsidRDefault="0039349F" w:rsidP="0039349F">
      <w:pPr>
        <w:ind w:firstLine="709"/>
        <w:jc w:val="both"/>
      </w:pPr>
      <w:r>
        <w:t>Р</w:t>
      </w:r>
      <w:r w:rsidRPr="00554B86">
        <w:t>асходы топлива</w:t>
      </w:r>
      <w:r>
        <w:t xml:space="preserve"> на источниках теплоснабжения АО «Энергосистемы» представлены в таблицах</w:t>
      </w:r>
      <w:r w:rsidRPr="00554B86">
        <w:t xml:space="preserve"> ниже.</w:t>
      </w:r>
    </w:p>
    <w:p w:rsidR="00993FC6" w:rsidRDefault="00993FC6" w:rsidP="00A16CF2">
      <w:pPr>
        <w:ind w:firstLine="709"/>
        <w:jc w:val="both"/>
        <w:rPr>
          <w:highlight w:val="yellow"/>
        </w:rPr>
      </w:pPr>
    </w:p>
    <w:p w:rsidR="0039349F" w:rsidRDefault="0039349F" w:rsidP="0039349F">
      <w:pPr>
        <w:pStyle w:val="a8"/>
        <w:keepNext/>
      </w:pPr>
      <w:r>
        <w:t>Таблица</w:t>
      </w:r>
      <w:r w:rsidR="000A3E2D">
        <w:t xml:space="preserve"> 40</w:t>
      </w:r>
      <w:r w:rsidR="004E5982">
        <w:rPr>
          <w:noProof/>
        </w:rPr>
        <w:t xml:space="preserve">. </w:t>
      </w:r>
      <w:r w:rsidR="008A2761">
        <w:rPr>
          <w:noProof/>
        </w:rPr>
        <w:t xml:space="preserve"> </w:t>
      </w:r>
      <w:r w:rsidRPr="006A2122">
        <w:t>Баланс потребления топлива Центральной котельной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6264"/>
        <w:gridCol w:w="4174"/>
      </w:tblGrid>
      <w:tr w:rsidR="0039349F" w:rsidRPr="000E398E" w:rsidTr="004E0986">
        <w:trPr>
          <w:trHeight w:val="227"/>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Наименование источника тепловой энергии</w:t>
            </w:r>
          </w:p>
        </w:tc>
        <w:tc>
          <w:tcPr>
            <w:tcW w:w="219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Вид топлива/назначение</w:t>
            </w:r>
          </w:p>
        </w:tc>
        <w:tc>
          <w:tcPr>
            <w:tcW w:w="1463" w:type="pct"/>
            <w:tcBorders>
              <w:top w:val="single" w:sz="4" w:space="0" w:color="auto"/>
              <w:left w:val="single" w:sz="4" w:space="0" w:color="auto"/>
              <w:bottom w:val="single" w:sz="4" w:space="0" w:color="auto"/>
              <w:right w:val="single" w:sz="4" w:space="0" w:color="auto"/>
            </w:tcBorders>
            <w:vAlign w:val="center"/>
            <w:hideMark/>
          </w:tcPr>
          <w:p w:rsidR="0039349F" w:rsidRPr="00486DAD" w:rsidRDefault="0039349F" w:rsidP="004E0986">
            <w:pPr>
              <w:jc w:val="center"/>
              <w:rPr>
                <w:sz w:val="20"/>
                <w:szCs w:val="20"/>
              </w:rPr>
            </w:pPr>
            <w:r w:rsidRPr="00486DAD">
              <w:rPr>
                <w:sz w:val="20"/>
                <w:szCs w:val="20"/>
              </w:rPr>
              <w:t xml:space="preserve">Потребление топлива, </w:t>
            </w:r>
          </w:p>
          <w:p w:rsidR="0039349F" w:rsidRPr="00486DAD" w:rsidRDefault="00321136" w:rsidP="004E0986">
            <w:pPr>
              <w:jc w:val="center"/>
              <w:rPr>
                <w:sz w:val="20"/>
                <w:szCs w:val="20"/>
              </w:rPr>
            </w:pPr>
            <w:r w:rsidRPr="00486DAD">
              <w:rPr>
                <w:sz w:val="20"/>
                <w:szCs w:val="20"/>
              </w:rPr>
              <w:t xml:space="preserve">2018 </w:t>
            </w:r>
            <w:r w:rsidR="0039349F" w:rsidRPr="00486DAD">
              <w:rPr>
                <w:sz w:val="20"/>
                <w:szCs w:val="20"/>
              </w:rPr>
              <w:t xml:space="preserve"> год,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r>
      <w:tr w:rsidR="0039349F" w:rsidRPr="000E398E" w:rsidTr="004E0986">
        <w:trPr>
          <w:trHeight w:val="459"/>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autoSpaceDE w:val="0"/>
              <w:autoSpaceDN w:val="0"/>
              <w:adjustRightInd w:val="0"/>
              <w:jc w:val="center"/>
              <w:rPr>
                <w:rFonts w:eastAsia="Calibri"/>
                <w:sz w:val="20"/>
                <w:szCs w:val="20"/>
              </w:rPr>
            </w:pPr>
            <w:r w:rsidRPr="000E398E">
              <w:rPr>
                <w:rFonts w:eastAsia="Calibri"/>
                <w:sz w:val="20"/>
                <w:szCs w:val="20"/>
              </w:rPr>
              <w:t>Центральная котельная</w:t>
            </w:r>
          </w:p>
        </w:tc>
        <w:tc>
          <w:tcPr>
            <w:tcW w:w="2194" w:type="pct"/>
            <w:tcBorders>
              <w:top w:val="single" w:sz="4" w:space="0" w:color="auto"/>
              <w:left w:val="single" w:sz="4" w:space="0" w:color="auto"/>
              <w:bottom w:val="single" w:sz="4" w:space="0" w:color="auto"/>
              <w:right w:val="single" w:sz="4" w:space="0" w:color="auto"/>
            </w:tcBorders>
            <w:vAlign w:val="center"/>
            <w:hideMark/>
          </w:tcPr>
          <w:p w:rsidR="0039349F" w:rsidRPr="000E398E" w:rsidRDefault="0039349F" w:rsidP="004E0986">
            <w:pPr>
              <w:jc w:val="center"/>
              <w:rPr>
                <w:sz w:val="20"/>
                <w:szCs w:val="20"/>
              </w:rPr>
            </w:pPr>
            <w:r w:rsidRPr="000E398E">
              <w:rPr>
                <w:sz w:val="20"/>
                <w:szCs w:val="20"/>
              </w:rPr>
              <w:t>Газ природный / Нужды отопления и ГВС</w:t>
            </w:r>
          </w:p>
        </w:tc>
        <w:tc>
          <w:tcPr>
            <w:tcW w:w="1463" w:type="pct"/>
            <w:tcBorders>
              <w:top w:val="single" w:sz="4" w:space="0" w:color="auto"/>
              <w:left w:val="single" w:sz="4" w:space="0" w:color="auto"/>
              <w:bottom w:val="single" w:sz="4" w:space="0" w:color="auto"/>
              <w:right w:val="single" w:sz="4" w:space="0" w:color="auto"/>
            </w:tcBorders>
            <w:vAlign w:val="center"/>
            <w:hideMark/>
          </w:tcPr>
          <w:p w:rsidR="0039349F" w:rsidRPr="00486DAD" w:rsidRDefault="00E81F1A" w:rsidP="004E0986">
            <w:pPr>
              <w:jc w:val="center"/>
              <w:rPr>
                <w:sz w:val="20"/>
                <w:szCs w:val="20"/>
              </w:rPr>
            </w:pPr>
            <w:r w:rsidRPr="00486DAD">
              <w:rPr>
                <w:sz w:val="20"/>
                <w:szCs w:val="20"/>
              </w:rPr>
              <w:t>37386</w:t>
            </w:r>
          </w:p>
        </w:tc>
      </w:tr>
      <w:tr w:rsidR="0039349F" w:rsidRPr="000E398E" w:rsidTr="004E0986">
        <w:trPr>
          <w:trHeight w:val="551"/>
          <w:jc w:val="center"/>
        </w:trPr>
        <w:tc>
          <w:tcPr>
            <w:tcW w:w="1344"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autoSpaceDE w:val="0"/>
              <w:autoSpaceDN w:val="0"/>
              <w:adjustRightInd w:val="0"/>
              <w:jc w:val="center"/>
              <w:rPr>
                <w:rFonts w:eastAsia="Calibri"/>
                <w:sz w:val="20"/>
                <w:szCs w:val="20"/>
              </w:rPr>
            </w:pPr>
            <w:r w:rsidRPr="000E398E">
              <w:rPr>
                <w:rFonts w:eastAsia="Calibri"/>
                <w:sz w:val="20"/>
                <w:szCs w:val="20"/>
              </w:rPr>
              <w:t>Котельная Западного района</w:t>
            </w:r>
          </w:p>
        </w:tc>
        <w:tc>
          <w:tcPr>
            <w:tcW w:w="2194"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jc w:val="center"/>
              <w:rPr>
                <w:sz w:val="20"/>
                <w:szCs w:val="20"/>
              </w:rPr>
            </w:pPr>
            <w:r w:rsidRPr="000E398E">
              <w:rPr>
                <w:sz w:val="20"/>
                <w:szCs w:val="20"/>
              </w:rPr>
              <w:t>Газ природный / Нужды отопления и ГВС</w:t>
            </w:r>
          </w:p>
        </w:tc>
        <w:tc>
          <w:tcPr>
            <w:tcW w:w="1463" w:type="pct"/>
            <w:tcBorders>
              <w:top w:val="single" w:sz="4" w:space="0" w:color="auto"/>
              <w:left w:val="single" w:sz="4" w:space="0" w:color="auto"/>
              <w:bottom w:val="single" w:sz="4" w:space="0" w:color="auto"/>
              <w:right w:val="single" w:sz="4" w:space="0" w:color="auto"/>
            </w:tcBorders>
            <w:vAlign w:val="center"/>
          </w:tcPr>
          <w:p w:rsidR="0039349F" w:rsidRPr="00486DAD" w:rsidRDefault="00E81F1A" w:rsidP="004E0986">
            <w:pPr>
              <w:jc w:val="center"/>
              <w:rPr>
                <w:sz w:val="20"/>
                <w:szCs w:val="20"/>
              </w:rPr>
            </w:pPr>
            <w:r w:rsidRPr="00486DAD">
              <w:rPr>
                <w:sz w:val="20"/>
                <w:szCs w:val="20"/>
              </w:rPr>
              <w:t>4538,1</w:t>
            </w:r>
          </w:p>
        </w:tc>
      </w:tr>
      <w:tr w:rsidR="0039349F" w:rsidRPr="000E398E" w:rsidTr="004E0986">
        <w:trPr>
          <w:trHeight w:val="559"/>
          <w:jc w:val="center"/>
        </w:trPr>
        <w:tc>
          <w:tcPr>
            <w:tcW w:w="1344"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autoSpaceDE w:val="0"/>
              <w:autoSpaceDN w:val="0"/>
              <w:adjustRightInd w:val="0"/>
              <w:jc w:val="center"/>
              <w:rPr>
                <w:rFonts w:eastAsia="Calibri"/>
                <w:sz w:val="20"/>
                <w:szCs w:val="20"/>
              </w:rPr>
            </w:pPr>
            <w:proofErr w:type="spellStart"/>
            <w:r w:rsidRPr="000E398E">
              <w:rPr>
                <w:rFonts w:eastAsia="Calibri"/>
                <w:sz w:val="20"/>
                <w:szCs w:val="20"/>
              </w:rPr>
              <w:t>БМК</w:t>
            </w:r>
            <w:r w:rsidR="005C0837">
              <w:rPr>
                <w:sz w:val="20"/>
                <w:szCs w:val="20"/>
              </w:rPr>
              <w:t>п.Первомайский</w:t>
            </w:r>
            <w:proofErr w:type="spellEnd"/>
          </w:p>
        </w:tc>
        <w:tc>
          <w:tcPr>
            <w:tcW w:w="2194" w:type="pct"/>
            <w:tcBorders>
              <w:top w:val="single" w:sz="4" w:space="0" w:color="auto"/>
              <w:left w:val="single" w:sz="4" w:space="0" w:color="auto"/>
              <w:bottom w:val="single" w:sz="4" w:space="0" w:color="auto"/>
              <w:right w:val="single" w:sz="4" w:space="0" w:color="auto"/>
            </w:tcBorders>
            <w:vAlign w:val="center"/>
          </w:tcPr>
          <w:p w:rsidR="0039349F" w:rsidRPr="000E398E" w:rsidRDefault="0039349F" w:rsidP="004E0986">
            <w:pPr>
              <w:jc w:val="center"/>
              <w:rPr>
                <w:sz w:val="20"/>
                <w:szCs w:val="20"/>
              </w:rPr>
            </w:pPr>
            <w:r w:rsidRPr="000E398E">
              <w:rPr>
                <w:sz w:val="20"/>
                <w:szCs w:val="20"/>
              </w:rPr>
              <w:t>Газ природный / Нужды отопления и ГВС</w:t>
            </w:r>
          </w:p>
        </w:tc>
        <w:tc>
          <w:tcPr>
            <w:tcW w:w="1463" w:type="pct"/>
            <w:tcBorders>
              <w:top w:val="single" w:sz="4" w:space="0" w:color="auto"/>
              <w:left w:val="single" w:sz="4" w:space="0" w:color="auto"/>
              <w:bottom w:val="single" w:sz="4" w:space="0" w:color="auto"/>
              <w:right w:val="single" w:sz="4" w:space="0" w:color="auto"/>
            </w:tcBorders>
            <w:vAlign w:val="center"/>
          </w:tcPr>
          <w:p w:rsidR="0039349F" w:rsidRPr="00486DAD" w:rsidRDefault="00E81F1A" w:rsidP="004E0986">
            <w:pPr>
              <w:jc w:val="center"/>
              <w:rPr>
                <w:sz w:val="20"/>
                <w:szCs w:val="20"/>
              </w:rPr>
            </w:pPr>
            <w:r w:rsidRPr="00486DAD">
              <w:rPr>
                <w:sz w:val="20"/>
                <w:szCs w:val="20"/>
              </w:rPr>
              <w:t>669,17</w:t>
            </w:r>
          </w:p>
        </w:tc>
      </w:tr>
    </w:tbl>
    <w:p w:rsidR="0039349F" w:rsidRDefault="0039349F" w:rsidP="0039349F">
      <w:pPr>
        <w:ind w:firstLine="709"/>
        <w:jc w:val="both"/>
      </w:pPr>
    </w:p>
    <w:p w:rsidR="0039349F" w:rsidRDefault="0039349F" w:rsidP="0039349F">
      <w:pPr>
        <w:ind w:firstLine="709"/>
        <w:jc w:val="both"/>
      </w:pPr>
      <w:r>
        <w:t>Р</w:t>
      </w:r>
      <w:r w:rsidRPr="000C33BE">
        <w:t>асходы топлива котельной ТЭЦ АО «СЧПЗ» представлены в таблице ниже.</w:t>
      </w:r>
    </w:p>
    <w:p w:rsidR="0039349F" w:rsidRDefault="0039349F" w:rsidP="0039349F">
      <w:pPr>
        <w:ind w:firstLine="709"/>
        <w:jc w:val="both"/>
      </w:pPr>
    </w:p>
    <w:p w:rsidR="004E5982" w:rsidRPr="004E5982" w:rsidRDefault="000A3E2D" w:rsidP="004E5982">
      <w:pPr>
        <w:pStyle w:val="a8"/>
        <w:keepNext/>
      </w:pPr>
      <w:r>
        <w:t>Таблица 41</w:t>
      </w:r>
      <w:r w:rsidR="004E5982" w:rsidRPr="004E5982">
        <w:t>. Перспективные расходы топлива котельной ТЭЦ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8"/>
        <w:gridCol w:w="5630"/>
        <w:gridCol w:w="4808"/>
      </w:tblGrid>
      <w:tr w:rsidR="004E5982" w:rsidRPr="004E5982" w:rsidTr="00D07AF5">
        <w:trPr>
          <w:trHeight w:val="227"/>
          <w:jc w:val="center"/>
        </w:trPr>
        <w:tc>
          <w:tcPr>
            <w:tcW w:w="1344" w:type="pct"/>
            <w:vAlign w:val="center"/>
          </w:tcPr>
          <w:p w:rsidR="004E5982" w:rsidRPr="004E5982" w:rsidRDefault="004E5982" w:rsidP="00D07AF5">
            <w:pPr>
              <w:jc w:val="center"/>
              <w:rPr>
                <w:sz w:val="20"/>
                <w:szCs w:val="20"/>
              </w:rPr>
            </w:pPr>
            <w:r w:rsidRPr="004E5982">
              <w:rPr>
                <w:sz w:val="20"/>
                <w:szCs w:val="20"/>
              </w:rPr>
              <w:t>Наименование источника тепловой энергии</w:t>
            </w:r>
          </w:p>
        </w:tc>
        <w:tc>
          <w:tcPr>
            <w:tcW w:w="1972" w:type="pct"/>
            <w:vAlign w:val="center"/>
          </w:tcPr>
          <w:p w:rsidR="004E5982" w:rsidRPr="004E5982" w:rsidRDefault="004E5982" w:rsidP="00D07AF5">
            <w:pPr>
              <w:jc w:val="center"/>
              <w:rPr>
                <w:sz w:val="20"/>
                <w:szCs w:val="20"/>
              </w:rPr>
            </w:pPr>
            <w:r w:rsidRPr="004E5982">
              <w:rPr>
                <w:sz w:val="20"/>
                <w:szCs w:val="20"/>
              </w:rPr>
              <w:t>Вид топлива/назначение</w:t>
            </w:r>
          </w:p>
        </w:tc>
        <w:tc>
          <w:tcPr>
            <w:tcW w:w="1684" w:type="pct"/>
            <w:vAlign w:val="center"/>
          </w:tcPr>
          <w:p w:rsidR="004E5982" w:rsidRPr="004E5982" w:rsidRDefault="004E5982" w:rsidP="00D07AF5">
            <w:pPr>
              <w:jc w:val="center"/>
              <w:rPr>
                <w:sz w:val="20"/>
                <w:szCs w:val="20"/>
              </w:rPr>
            </w:pPr>
            <w:r w:rsidRPr="004E5982">
              <w:rPr>
                <w:sz w:val="20"/>
                <w:szCs w:val="20"/>
              </w:rPr>
              <w:t>Потребление топлива</w:t>
            </w:r>
          </w:p>
          <w:p w:rsidR="004E5982" w:rsidRPr="004E5982" w:rsidRDefault="00B757BE" w:rsidP="00D07AF5">
            <w:pPr>
              <w:jc w:val="center"/>
              <w:rPr>
                <w:sz w:val="20"/>
                <w:szCs w:val="20"/>
              </w:rPr>
            </w:pPr>
            <w:r>
              <w:rPr>
                <w:sz w:val="20"/>
                <w:szCs w:val="20"/>
              </w:rPr>
              <w:t>2019</w:t>
            </w:r>
            <w:r w:rsidR="004E5982" w:rsidRPr="004E5982">
              <w:rPr>
                <w:sz w:val="20"/>
                <w:szCs w:val="20"/>
              </w:rPr>
              <w:t xml:space="preserve"> год, тыс.м3</w:t>
            </w:r>
          </w:p>
        </w:tc>
      </w:tr>
      <w:tr w:rsidR="004E5982" w:rsidRPr="004E5982" w:rsidTr="00D07AF5">
        <w:trPr>
          <w:trHeight w:val="970"/>
          <w:jc w:val="center"/>
        </w:trPr>
        <w:tc>
          <w:tcPr>
            <w:tcW w:w="1344" w:type="pct"/>
            <w:vAlign w:val="center"/>
          </w:tcPr>
          <w:p w:rsidR="004E5982" w:rsidRPr="004E5982" w:rsidRDefault="004E5982" w:rsidP="00D07AF5">
            <w:pPr>
              <w:autoSpaceDE w:val="0"/>
              <w:autoSpaceDN w:val="0"/>
              <w:adjustRightInd w:val="0"/>
              <w:jc w:val="center"/>
              <w:rPr>
                <w:rFonts w:eastAsia="Times New Roman"/>
                <w:sz w:val="20"/>
                <w:szCs w:val="20"/>
              </w:rPr>
            </w:pPr>
            <w:r w:rsidRPr="004E5982">
              <w:rPr>
                <w:rFonts w:eastAsia="Times New Roman"/>
                <w:sz w:val="20"/>
                <w:szCs w:val="20"/>
              </w:rPr>
              <w:t>Котельная ТЭЦ</w:t>
            </w:r>
          </w:p>
        </w:tc>
        <w:tc>
          <w:tcPr>
            <w:tcW w:w="1972" w:type="pct"/>
            <w:vAlign w:val="center"/>
          </w:tcPr>
          <w:p w:rsidR="004E5982" w:rsidRPr="004E5982" w:rsidRDefault="004E5982" w:rsidP="00D07AF5">
            <w:pPr>
              <w:jc w:val="center"/>
              <w:rPr>
                <w:sz w:val="20"/>
                <w:szCs w:val="20"/>
              </w:rPr>
            </w:pPr>
            <w:r w:rsidRPr="004E5982">
              <w:rPr>
                <w:sz w:val="20"/>
                <w:szCs w:val="20"/>
              </w:rPr>
              <w:t>Газ природный / Нужды отопления и ГВС</w:t>
            </w:r>
          </w:p>
        </w:tc>
        <w:tc>
          <w:tcPr>
            <w:tcW w:w="1684" w:type="pct"/>
            <w:vAlign w:val="center"/>
          </w:tcPr>
          <w:p w:rsidR="004E5982" w:rsidRPr="004E5982" w:rsidRDefault="00B757BE" w:rsidP="00D07AF5">
            <w:pPr>
              <w:jc w:val="center"/>
              <w:rPr>
                <w:sz w:val="20"/>
                <w:szCs w:val="20"/>
              </w:rPr>
            </w:pPr>
            <w:r>
              <w:rPr>
                <w:sz w:val="20"/>
                <w:szCs w:val="20"/>
              </w:rPr>
              <w:t>7053</w:t>
            </w:r>
          </w:p>
        </w:tc>
      </w:tr>
    </w:tbl>
    <w:p w:rsidR="0039349F" w:rsidRPr="000C33BE" w:rsidRDefault="0039349F" w:rsidP="0039349F">
      <w:pPr>
        <w:ind w:firstLine="709"/>
        <w:jc w:val="both"/>
      </w:pPr>
    </w:p>
    <w:p w:rsidR="0039349F" w:rsidRPr="00433230" w:rsidRDefault="0039349F" w:rsidP="0039349F">
      <w:pPr>
        <w:ind w:firstLine="709"/>
        <w:jc w:val="both"/>
      </w:pPr>
      <w:r>
        <w:t xml:space="preserve">В </w:t>
      </w:r>
      <w:r w:rsidR="00321136" w:rsidRPr="00486DAD">
        <w:t>2020</w:t>
      </w:r>
      <w:r w:rsidRPr="00486DAD">
        <w:t xml:space="preserve"> году</w:t>
      </w:r>
      <w:r>
        <w:t xml:space="preserve"> планируется </w:t>
      </w:r>
      <w:r w:rsidR="00874E6E">
        <w:t>разделение</w:t>
      </w:r>
      <w:r>
        <w:t xml:space="preserve"> тепловой нагрузки с котельной ТЭЦ АО «СЧПЗ» на новую </w:t>
      </w:r>
      <w:proofErr w:type="spellStart"/>
      <w:r>
        <w:t>блочно</w:t>
      </w:r>
      <w:proofErr w:type="spellEnd"/>
      <w:r>
        <w:t>-модульную котельную.</w:t>
      </w:r>
    </w:p>
    <w:p w:rsidR="0039349F" w:rsidRDefault="0039349F" w:rsidP="00A16CF2">
      <w:pPr>
        <w:ind w:firstLine="709"/>
        <w:jc w:val="both"/>
        <w:rPr>
          <w:highlight w:val="yellow"/>
        </w:rPr>
      </w:pPr>
    </w:p>
    <w:p w:rsidR="0039349F" w:rsidRDefault="0039349F" w:rsidP="00A16CF2">
      <w:pPr>
        <w:ind w:firstLine="709"/>
        <w:jc w:val="both"/>
        <w:rPr>
          <w:highlight w:val="yellow"/>
        </w:rPr>
        <w:sectPr w:rsidR="0039349F"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3510F" w:rsidRPr="0039349F" w:rsidRDefault="0077298F" w:rsidP="00A16CF2">
      <w:pPr>
        <w:pStyle w:val="ae"/>
        <w:spacing w:after="0" w:line="240" w:lineRule="auto"/>
        <w:ind w:left="0" w:right="-1" w:firstLine="709"/>
        <w:rPr>
          <w:sz w:val="24"/>
          <w:szCs w:val="24"/>
        </w:rPr>
      </w:pPr>
      <w:bookmarkStart w:id="99" w:name="_Toc384653983"/>
      <w:bookmarkStart w:id="100" w:name="_Toc421654933"/>
      <w:bookmarkStart w:id="101" w:name="_Toc474145872"/>
      <w:bookmarkStart w:id="102" w:name="_Toc7092903"/>
      <w:r>
        <w:rPr>
          <w:sz w:val="24"/>
          <w:szCs w:val="24"/>
        </w:rPr>
        <w:lastRenderedPageBreak/>
        <w:t>Раздел 6</w:t>
      </w:r>
      <w:r w:rsidR="00AB2FB7" w:rsidRPr="0039349F">
        <w:rPr>
          <w:sz w:val="24"/>
          <w:szCs w:val="24"/>
        </w:rPr>
        <w:t xml:space="preserve">. </w:t>
      </w:r>
      <w:r w:rsidR="0043510F" w:rsidRPr="0039349F">
        <w:rPr>
          <w:sz w:val="24"/>
          <w:szCs w:val="24"/>
        </w:rPr>
        <w:t>Предложения по строительству и реконструкции тепловых сетей</w:t>
      </w:r>
      <w:bookmarkEnd w:id="99"/>
      <w:bookmarkEnd w:id="100"/>
      <w:bookmarkEnd w:id="101"/>
      <w:bookmarkEnd w:id="102"/>
    </w:p>
    <w:p w:rsidR="0043160F" w:rsidRPr="0039349F" w:rsidRDefault="0077298F" w:rsidP="00A16CF2">
      <w:pPr>
        <w:pStyle w:val="af"/>
        <w:keepLines w:val="0"/>
        <w:widowControl w:val="0"/>
        <w:spacing w:before="0" w:after="0" w:line="240" w:lineRule="auto"/>
        <w:ind w:left="0" w:firstLine="709"/>
        <w:jc w:val="both"/>
        <w:outlineLvl w:val="1"/>
        <w:rPr>
          <w:sz w:val="24"/>
          <w:szCs w:val="24"/>
        </w:rPr>
      </w:pPr>
      <w:bookmarkStart w:id="103" w:name="_Toc421654934"/>
      <w:bookmarkStart w:id="104" w:name="_Toc474145873"/>
      <w:bookmarkStart w:id="105" w:name="_Toc7092904"/>
      <w:r>
        <w:rPr>
          <w:sz w:val="24"/>
          <w:szCs w:val="24"/>
        </w:rPr>
        <w:t>6</w:t>
      </w:r>
      <w:r w:rsidR="00763F66" w:rsidRPr="0039349F">
        <w:rPr>
          <w:sz w:val="24"/>
          <w:szCs w:val="24"/>
        </w:rPr>
        <w:t>.1</w:t>
      </w:r>
      <w:r w:rsidR="001D0CCC" w:rsidRPr="0039349F">
        <w:rPr>
          <w:sz w:val="24"/>
          <w:szCs w:val="24"/>
        </w:rPr>
        <w:t>.</w:t>
      </w:r>
      <w:r w:rsidR="003515BC" w:rsidRPr="0039349F">
        <w:rPr>
          <w:sz w:val="24"/>
          <w:szCs w:val="24"/>
        </w:rPr>
        <w:t xml:space="preserve"> П</w:t>
      </w:r>
      <w:r w:rsidR="0043160F" w:rsidRPr="0039349F">
        <w:rPr>
          <w:sz w:val="24"/>
          <w:szCs w:val="24"/>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3"/>
      <w:bookmarkEnd w:id="104"/>
      <w:bookmarkEnd w:id="105"/>
    </w:p>
    <w:p w:rsidR="0039349F" w:rsidRDefault="0039349F" w:rsidP="0039349F">
      <w:pPr>
        <w:pStyle w:val="af"/>
        <w:keepLines w:val="0"/>
        <w:widowControl w:val="0"/>
        <w:spacing w:before="0" w:after="0" w:line="240" w:lineRule="auto"/>
        <w:ind w:left="0" w:firstLine="709"/>
        <w:jc w:val="both"/>
        <w:outlineLvl w:val="9"/>
        <w:rPr>
          <w:sz w:val="24"/>
          <w:szCs w:val="24"/>
          <w:highlight w:val="yellow"/>
        </w:rPr>
      </w:pPr>
    </w:p>
    <w:p w:rsidR="0039349F" w:rsidRPr="00BF1C84" w:rsidRDefault="0039349F" w:rsidP="0039349F">
      <w:pPr>
        <w:ind w:firstLine="709"/>
        <w:jc w:val="both"/>
      </w:pPr>
      <w:r w:rsidRPr="00BF1C84">
        <w:t>Зоны с дефицитом располагаемой мощности источников тепловой мощности отсутствуют.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39349F" w:rsidRPr="00A16CF2" w:rsidRDefault="0039349F" w:rsidP="0039349F">
      <w:pPr>
        <w:pStyle w:val="af"/>
        <w:keepLines w:val="0"/>
        <w:widowControl w:val="0"/>
        <w:spacing w:before="0" w:after="0" w:line="240" w:lineRule="auto"/>
        <w:ind w:left="0" w:firstLine="709"/>
        <w:jc w:val="both"/>
        <w:outlineLvl w:val="9"/>
        <w:rPr>
          <w:sz w:val="24"/>
          <w:szCs w:val="24"/>
          <w:highlight w:val="yellow"/>
        </w:rPr>
      </w:pPr>
    </w:p>
    <w:p w:rsidR="0043160F" w:rsidRPr="0039349F" w:rsidRDefault="0077298F" w:rsidP="00A16CF2">
      <w:pPr>
        <w:pStyle w:val="af"/>
        <w:keepLines w:val="0"/>
        <w:widowControl w:val="0"/>
        <w:spacing w:before="0" w:after="0" w:line="240" w:lineRule="auto"/>
        <w:ind w:left="0" w:firstLine="709"/>
        <w:jc w:val="both"/>
        <w:outlineLvl w:val="1"/>
        <w:rPr>
          <w:sz w:val="24"/>
          <w:szCs w:val="24"/>
        </w:rPr>
      </w:pPr>
      <w:bookmarkStart w:id="106" w:name="_Toc421654935"/>
      <w:bookmarkStart w:id="107" w:name="_Toc474145874"/>
      <w:bookmarkStart w:id="108" w:name="_Toc7092905"/>
      <w:r>
        <w:rPr>
          <w:sz w:val="24"/>
          <w:szCs w:val="24"/>
        </w:rPr>
        <w:t>6</w:t>
      </w:r>
      <w:r w:rsidR="00763F66" w:rsidRPr="0039349F">
        <w:rPr>
          <w:sz w:val="24"/>
          <w:szCs w:val="24"/>
        </w:rPr>
        <w:t>.2</w:t>
      </w:r>
      <w:r w:rsidR="001D0CCC" w:rsidRPr="0039349F">
        <w:rPr>
          <w:sz w:val="24"/>
          <w:szCs w:val="24"/>
        </w:rPr>
        <w:t>.</w:t>
      </w:r>
      <w:r w:rsidR="003515BC" w:rsidRPr="0039349F">
        <w:rPr>
          <w:sz w:val="24"/>
          <w:szCs w:val="24"/>
        </w:rPr>
        <w:t xml:space="preserve"> П</w:t>
      </w:r>
      <w:r w:rsidR="0043160F" w:rsidRPr="0039349F">
        <w:rPr>
          <w:sz w:val="24"/>
          <w:szCs w:val="24"/>
        </w:rPr>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06"/>
      <w:bookmarkEnd w:id="107"/>
      <w:bookmarkEnd w:id="108"/>
    </w:p>
    <w:p w:rsidR="0039349F" w:rsidRDefault="0039349F" w:rsidP="0039349F">
      <w:pPr>
        <w:pStyle w:val="af"/>
        <w:keepLines w:val="0"/>
        <w:widowControl w:val="0"/>
        <w:spacing w:before="0" w:after="0" w:line="240" w:lineRule="auto"/>
        <w:ind w:left="0" w:firstLine="709"/>
        <w:jc w:val="both"/>
        <w:outlineLvl w:val="9"/>
        <w:rPr>
          <w:sz w:val="24"/>
          <w:szCs w:val="24"/>
          <w:highlight w:val="yellow"/>
        </w:rPr>
      </w:pPr>
    </w:p>
    <w:p w:rsidR="0039349F" w:rsidRPr="006C7844" w:rsidRDefault="0039349F" w:rsidP="0039349F">
      <w:pPr>
        <w:ind w:firstLine="709"/>
        <w:jc w:val="both"/>
      </w:pPr>
      <w:r w:rsidRPr="00DD37EA">
        <w:t>Строительство тепловых сетей для обеспечения перспективных приростов тепловых нагрузок не планируется.</w:t>
      </w:r>
    </w:p>
    <w:p w:rsidR="0039349F" w:rsidRPr="00A16CF2" w:rsidRDefault="0039349F" w:rsidP="0039349F">
      <w:pPr>
        <w:pStyle w:val="af"/>
        <w:keepLines w:val="0"/>
        <w:widowControl w:val="0"/>
        <w:spacing w:before="0" w:after="0" w:line="240" w:lineRule="auto"/>
        <w:ind w:left="0" w:firstLine="709"/>
        <w:jc w:val="both"/>
        <w:outlineLvl w:val="9"/>
        <w:rPr>
          <w:sz w:val="24"/>
          <w:szCs w:val="24"/>
          <w:highlight w:val="yellow"/>
        </w:rPr>
      </w:pPr>
    </w:p>
    <w:p w:rsidR="0043160F" w:rsidRPr="0039349F" w:rsidRDefault="0077298F" w:rsidP="00A16CF2">
      <w:pPr>
        <w:pStyle w:val="af"/>
        <w:keepLines w:val="0"/>
        <w:widowControl w:val="0"/>
        <w:spacing w:before="0" w:after="0" w:line="240" w:lineRule="auto"/>
        <w:ind w:left="0" w:firstLine="709"/>
        <w:jc w:val="both"/>
        <w:outlineLvl w:val="1"/>
        <w:rPr>
          <w:sz w:val="24"/>
          <w:szCs w:val="24"/>
        </w:rPr>
      </w:pPr>
      <w:bookmarkStart w:id="109" w:name="_Toc421654936"/>
      <w:bookmarkStart w:id="110" w:name="_Toc474145875"/>
      <w:bookmarkStart w:id="111" w:name="_Toc7092906"/>
      <w:r>
        <w:rPr>
          <w:sz w:val="24"/>
          <w:szCs w:val="24"/>
        </w:rPr>
        <w:t>6</w:t>
      </w:r>
      <w:r w:rsidR="004C282B" w:rsidRPr="0039349F">
        <w:rPr>
          <w:sz w:val="24"/>
          <w:szCs w:val="24"/>
        </w:rPr>
        <w:t>.3</w:t>
      </w:r>
      <w:r w:rsidR="001D0CCC" w:rsidRPr="0039349F">
        <w:rPr>
          <w:sz w:val="24"/>
          <w:szCs w:val="24"/>
        </w:rPr>
        <w:t>.</w:t>
      </w:r>
      <w:r w:rsidR="003515BC" w:rsidRPr="0039349F">
        <w:rPr>
          <w:sz w:val="24"/>
          <w:szCs w:val="24"/>
        </w:rPr>
        <w:t xml:space="preserve"> П</w:t>
      </w:r>
      <w:r w:rsidR="0043160F" w:rsidRPr="0039349F">
        <w:rPr>
          <w:sz w:val="24"/>
          <w:szCs w:val="24"/>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9"/>
      <w:bookmarkEnd w:id="110"/>
      <w:bookmarkEnd w:id="111"/>
    </w:p>
    <w:p w:rsidR="0039349F" w:rsidRPr="0039349F" w:rsidRDefault="0039349F" w:rsidP="0039349F">
      <w:pPr>
        <w:pStyle w:val="af"/>
        <w:keepLines w:val="0"/>
        <w:widowControl w:val="0"/>
        <w:spacing w:before="0" w:after="0" w:line="240" w:lineRule="auto"/>
        <w:ind w:left="0" w:firstLine="709"/>
        <w:jc w:val="both"/>
        <w:outlineLvl w:val="9"/>
        <w:rPr>
          <w:sz w:val="24"/>
          <w:szCs w:val="24"/>
        </w:rPr>
      </w:pPr>
    </w:p>
    <w:p w:rsidR="0039349F" w:rsidRDefault="0039349F" w:rsidP="0039349F">
      <w:pPr>
        <w:ind w:firstLine="709"/>
        <w:jc w:val="both"/>
        <w:rPr>
          <w:snapToGrid w:val="0"/>
        </w:rPr>
      </w:pPr>
      <w:r w:rsidRPr="0039349F">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39349F">
        <w:rPr>
          <w:snapToGrid w:val="0"/>
        </w:rPr>
        <w:t xml:space="preserve"> не предусматривается. В муниципальном образовании на сегодняшний день действует четыре централизованных источника теплоснабжения – три котельных АО «Энергосистемы» и котельная ТЭЦ АО «СЧПЗ». Запланировано строительство новой котельной, для </w:t>
      </w:r>
      <w:r w:rsidR="00784A01" w:rsidRPr="0046269D">
        <w:rPr>
          <w:snapToGrid w:val="0"/>
        </w:rPr>
        <w:t>разделения нагрузки</w:t>
      </w:r>
      <w:r w:rsidRPr="0046269D">
        <w:rPr>
          <w:snapToGrid w:val="0"/>
        </w:rPr>
        <w:t xml:space="preserve"> котельной ТЭЦ АО «СЧПЗ».</w:t>
      </w:r>
    </w:p>
    <w:p w:rsidR="0039349F" w:rsidRPr="00A16CF2" w:rsidRDefault="0039349F" w:rsidP="0039349F">
      <w:pPr>
        <w:pStyle w:val="af"/>
        <w:keepLines w:val="0"/>
        <w:widowControl w:val="0"/>
        <w:spacing w:before="0" w:after="0" w:line="240" w:lineRule="auto"/>
        <w:ind w:left="0" w:firstLine="709"/>
        <w:jc w:val="both"/>
        <w:outlineLvl w:val="9"/>
        <w:rPr>
          <w:sz w:val="24"/>
          <w:szCs w:val="24"/>
          <w:highlight w:val="yellow"/>
        </w:rPr>
      </w:pPr>
    </w:p>
    <w:p w:rsidR="0043160F" w:rsidRPr="0039349F" w:rsidRDefault="0077298F" w:rsidP="00A16CF2">
      <w:pPr>
        <w:pStyle w:val="af"/>
        <w:keepLines w:val="0"/>
        <w:widowControl w:val="0"/>
        <w:spacing w:before="0" w:after="0" w:line="240" w:lineRule="auto"/>
        <w:ind w:left="0" w:firstLine="709"/>
        <w:jc w:val="both"/>
        <w:outlineLvl w:val="1"/>
        <w:rPr>
          <w:sz w:val="24"/>
          <w:szCs w:val="24"/>
        </w:rPr>
      </w:pPr>
      <w:bookmarkStart w:id="112" w:name="_Toc421654937"/>
      <w:bookmarkStart w:id="113" w:name="_Toc474145876"/>
      <w:bookmarkStart w:id="114" w:name="_Toc7092907"/>
      <w:r>
        <w:rPr>
          <w:sz w:val="24"/>
          <w:szCs w:val="24"/>
        </w:rPr>
        <w:t>6</w:t>
      </w:r>
      <w:r w:rsidR="004C282B" w:rsidRPr="0039349F">
        <w:rPr>
          <w:sz w:val="24"/>
          <w:szCs w:val="24"/>
        </w:rPr>
        <w:t>.4</w:t>
      </w:r>
      <w:r w:rsidR="001D0CCC" w:rsidRPr="0039349F">
        <w:rPr>
          <w:sz w:val="24"/>
          <w:szCs w:val="24"/>
        </w:rPr>
        <w:t>.</w:t>
      </w:r>
      <w:r w:rsidR="003515BC" w:rsidRPr="0039349F">
        <w:rPr>
          <w:sz w:val="24"/>
          <w:szCs w:val="24"/>
        </w:rPr>
        <w:t xml:space="preserve"> П</w:t>
      </w:r>
      <w:r w:rsidR="0043160F" w:rsidRPr="0039349F">
        <w:rPr>
          <w:sz w:val="24"/>
          <w:szCs w:val="24"/>
        </w:rPr>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2"/>
      <w:bookmarkEnd w:id="113"/>
      <w:bookmarkEnd w:id="114"/>
    </w:p>
    <w:p w:rsidR="0039349F" w:rsidRDefault="0039349F" w:rsidP="0039349F">
      <w:pPr>
        <w:pStyle w:val="af"/>
        <w:keepLines w:val="0"/>
        <w:widowControl w:val="0"/>
        <w:spacing w:before="0" w:after="0" w:line="240" w:lineRule="auto"/>
        <w:ind w:left="0" w:firstLine="709"/>
        <w:jc w:val="both"/>
        <w:outlineLvl w:val="9"/>
        <w:rPr>
          <w:sz w:val="24"/>
          <w:szCs w:val="24"/>
          <w:highlight w:val="yellow"/>
        </w:rPr>
      </w:pPr>
    </w:p>
    <w:p w:rsidR="0039349F" w:rsidRPr="00BF1C84" w:rsidRDefault="0039349F" w:rsidP="0039349F">
      <w:pPr>
        <w:ind w:firstLine="709"/>
        <w:jc w:val="both"/>
      </w:pPr>
      <w:r w:rsidRPr="00BF1C84">
        <w:t>Основными причинами, определяющими низкую эффективность функционирования системы теплоснабжения, являются:</w:t>
      </w:r>
    </w:p>
    <w:p w:rsidR="0039349F" w:rsidRPr="00BF1C84" w:rsidRDefault="0039349F" w:rsidP="0039349F">
      <w:pPr>
        <w:ind w:firstLine="709"/>
        <w:jc w:val="both"/>
      </w:pPr>
      <w:r w:rsidRPr="00BF1C84">
        <w:t>- высокий износ тепловых сетей;</w:t>
      </w:r>
    </w:p>
    <w:p w:rsidR="0039349F" w:rsidRPr="00BF1C84" w:rsidRDefault="0039349F" w:rsidP="0039349F">
      <w:pPr>
        <w:ind w:firstLine="709"/>
        <w:jc w:val="both"/>
      </w:pPr>
      <w:r w:rsidRPr="00BF1C84">
        <w:t>- большие потери тепловой энергии при транспортировке;</w:t>
      </w:r>
    </w:p>
    <w:p w:rsidR="0039349F" w:rsidRPr="00BF1C84" w:rsidRDefault="0039349F" w:rsidP="0039349F">
      <w:pPr>
        <w:ind w:firstLine="709"/>
        <w:jc w:val="both"/>
      </w:pPr>
      <w:r w:rsidRPr="00BF1C84">
        <w:t>- отсутствие или низкое качество теплоизоляции трубопроводов;</w:t>
      </w:r>
    </w:p>
    <w:p w:rsidR="0039349F" w:rsidRPr="00BF1C84" w:rsidRDefault="0039349F" w:rsidP="0039349F">
      <w:pPr>
        <w:ind w:firstLine="709"/>
        <w:jc w:val="both"/>
      </w:pPr>
      <w:r w:rsidRPr="00BF1C84">
        <w:t>- утечки из тепловых сетей из-за изношенности трубопроводов.</w:t>
      </w:r>
    </w:p>
    <w:p w:rsidR="0039349F" w:rsidRPr="00BF1C84" w:rsidRDefault="0039349F" w:rsidP="0039349F">
      <w:pPr>
        <w:ind w:firstLine="709"/>
        <w:jc w:val="both"/>
      </w:pPr>
      <w:r>
        <w:t>В</w:t>
      </w:r>
      <w:r w:rsidRPr="00BF1C84">
        <w:t xml:space="preserve"> системе теплоснабжения городского поселения </w:t>
      </w:r>
      <w:r>
        <w:t>Саткинского</w:t>
      </w:r>
      <w:r w:rsidRPr="00BF1C84">
        <w:t xml:space="preserve"> физический износ тепловых сетей уже в данный момент превышает </w:t>
      </w:r>
      <w:r>
        <w:t>70</w:t>
      </w:r>
      <w:r w:rsidRPr="007F58AF">
        <w:t>%.</w:t>
      </w:r>
      <w:r w:rsidRPr="00BF1C84">
        <w:t xml:space="preserve"> Без осуществления замены трубопроводов к расчетному сроку реализации Схемы теплоснабжения все сети исчерпают свой эксплуатационный ресурс.</w:t>
      </w:r>
    </w:p>
    <w:p w:rsidR="0039349F" w:rsidRDefault="0039349F" w:rsidP="0039349F">
      <w:pPr>
        <w:ind w:firstLine="709"/>
        <w:jc w:val="both"/>
      </w:pPr>
      <w:r w:rsidRPr="00BF1C84">
        <w:t xml:space="preserve">Таким образом, для повышения эффективности предлагается полная реконструкция существующих тепловых сетей </w:t>
      </w:r>
      <w:proofErr w:type="gramStart"/>
      <w:r w:rsidRPr="00BF1C84">
        <w:t>с заменой трубопроводов</w:t>
      </w:r>
      <w:proofErr w:type="gramEnd"/>
      <w:r w:rsidRPr="00BF1C84">
        <w:t xml:space="preserve"> на современные </w:t>
      </w:r>
      <w:r w:rsidRPr="00BF1C84">
        <w:lastRenderedPageBreak/>
        <w:t xml:space="preserve">материалы с применением </w:t>
      </w:r>
      <w:proofErr w:type="spellStart"/>
      <w:r w:rsidRPr="00BF1C84">
        <w:t>энергоэффективных</w:t>
      </w:r>
      <w:proofErr w:type="spellEnd"/>
      <w:r w:rsidRPr="00BF1C84">
        <w:t xml:space="preserve"> технологий (трубы в ППУ изоляции с полиэтиленовой оболочкой). </w:t>
      </w:r>
    </w:p>
    <w:p w:rsidR="0039349F" w:rsidRDefault="0039349F" w:rsidP="0039349F">
      <w:pPr>
        <w:ind w:firstLine="709"/>
        <w:jc w:val="both"/>
      </w:pPr>
      <w:r w:rsidRPr="0094078E">
        <w:t>Планируется переход на закрытую систему теплоснабжения</w:t>
      </w:r>
      <w:r w:rsidR="00586B76">
        <w:t xml:space="preserve"> в старой части </w:t>
      </w:r>
      <w:proofErr w:type="spellStart"/>
      <w:r w:rsidR="00586B76">
        <w:t>г.Сатка</w:t>
      </w:r>
      <w:proofErr w:type="spellEnd"/>
      <w:r w:rsidRPr="0094078E">
        <w:t xml:space="preserve"> с установкой ИТП в подвальных помещениях МКД</w:t>
      </w:r>
      <w:r w:rsidR="00486DAD">
        <w:t>. Так</w:t>
      </w:r>
      <w:r w:rsidRPr="0094078E">
        <w:t xml:space="preserve">же </w:t>
      </w:r>
      <w:r w:rsidR="0027506B">
        <w:t xml:space="preserve">в 2019-2020гг. </w:t>
      </w:r>
      <w:r w:rsidRPr="0094078E">
        <w:t>планируется отключение частного сектора от системы централизованного теплоснабжения с переводом на индивидуальные источники теплоснабжения</w:t>
      </w:r>
      <w:r w:rsidR="00486DAD">
        <w:t xml:space="preserve"> </w:t>
      </w:r>
      <w:r w:rsidRPr="0094078E">
        <w:t>(газовые котлы).</w:t>
      </w:r>
    </w:p>
    <w:p w:rsidR="009345EE" w:rsidRDefault="009345EE" w:rsidP="0039349F">
      <w:pPr>
        <w:ind w:firstLine="709"/>
        <w:jc w:val="both"/>
      </w:pPr>
    </w:p>
    <w:p w:rsidR="00F06822" w:rsidRPr="00761C4F" w:rsidRDefault="000A3E2D" w:rsidP="00761C4F">
      <w:pPr>
        <w:jc w:val="both"/>
        <w:rPr>
          <w:b/>
          <w:sz w:val="20"/>
          <w:szCs w:val="20"/>
        </w:rPr>
      </w:pPr>
      <w:r>
        <w:rPr>
          <w:b/>
          <w:sz w:val="20"/>
          <w:szCs w:val="20"/>
        </w:rPr>
        <w:t>Таблица 42</w:t>
      </w:r>
      <w:r w:rsidR="00761C4F" w:rsidRPr="00761C4F">
        <w:rPr>
          <w:b/>
          <w:sz w:val="20"/>
          <w:szCs w:val="20"/>
        </w:rPr>
        <w:t xml:space="preserve">. </w:t>
      </w:r>
      <w:r w:rsidR="008A2761" w:rsidRPr="00761C4F">
        <w:rPr>
          <w:b/>
          <w:sz w:val="20"/>
          <w:szCs w:val="20"/>
        </w:rPr>
        <w:t>Перечень участков сетей теплоснабжения частного сектора</w:t>
      </w:r>
      <w:r w:rsidR="009345EE">
        <w:rPr>
          <w:b/>
          <w:sz w:val="20"/>
          <w:szCs w:val="20"/>
        </w:rPr>
        <w:t xml:space="preserve"> старой части </w:t>
      </w:r>
      <w:proofErr w:type="spellStart"/>
      <w:r w:rsidR="009345EE">
        <w:rPr>
          <w:b/>
          <w:sz w:val="20"/>
          <w:szCs w:val="20"/>
        </w:rPr>
        <w:t>г.Сатка</w:t>
      </w:r>
      <w:proofErr w:type="spellEnd"/>
      <w:r w:rsidR="008A2761" w:rsidRPr="00761C4F">
        <w:rPr>
          <w:b/>
          <w:sz w:val="20"/>
          <w:szCs w:val="20"/>
        </w:rPr>
        <w:t>, планируемых к выводу из системы тепл</w:t>
      </w:r>
      <w:r w:rsidR="00761C4F">
        <w:rPr>
          <w:b/>
          <w:sz w:val="20"/>
          <w:szCs w:val="20"/>
        </w:rPr>
        <w:t>оснабжения</w:t>
      </w:r>
      <w:r w:rsidR="009345EE">
        <w:rPr>
          <w:b/>
          <w:sz w:val="20"/>
          <w:szCs w:val="20"/>
        </w:rPr>
        <w:t xml:space="preserve"> (перевод на индивидуальные источники теплоснабжения (газовые котлы))</w:t>
      </w:r>
    </w:p>
    <w:tbl>
      <w:tblPr>
        <w:tblStyle w:val="af8"/>
        <w:tblW w:w="0" w:type="auto"/>
        <w:tblLayout w:type="fixed"/>
        <w:tblLook w:val="04A0" w:firstRow="1" w:lastRow="0" w:firstColumn="1" w:lastColumn="0" w:noHBand="0" w:noVBand="1"/>
      </w:tblPr>
      <w:tblGrid>
        <w:gridCol w:w="813"/>
        <w:gridCol w:w="1698"/>
        <w:gridCol w:w="5677"/>
        <w:gridCol w:w="1099"/>
      </w:tblGrid>
      <w:tr w:rsidR="00F06822" w:rsidTr="00DB12FD">
        <w:tc>
          <w:tcPr>
            <w:tcW w:w="813" w:type="dxa"/>
          </w:tcPr>
          <w:p w:rsidR="00F06822" w:rsidRPr="00F06822" w:rsidRDefault="00F06822" w:rsidP="0039349F">
            <w:pPr>
              <w:jc w:val="both"/>
              <w:rPr>
                <w:sz w:val="20"/>
                <w:szCs w:val="20"/>
              </w:rPr>
            </w:pPr>
            <w:r w:rsidRPr="00F06822">
              <w:rPr>
                <w:sz w:val="20"/>
                <w:szCs w:val="20"/>
              </w:rPr>
              <w:t>№ п/п</w:t>
            </w:r>
          </w:p>
        </w:tc>
        <w:tc>
          <w:tcPr>
            <w:tcW w:w="1698" w:type="dxa"/>
          </w:tcPr>
          <w:p w:rsidR="00F06822" w:rsidRPr="00F06822" w:rsidRDefault="00F06822" w:rsidP="0039349F">
            <w:pPr>
              <w:jc w:val="both"/>
              <w:rPr>
                <w:sz w:val="20"/>
                <w:szCs w:val="20"/>
              </w:rPr>
            </w:pPr>
            <w:r>
              <w:rPr>
                <w:sz w:val="20"/>
                <w:szCs w:val="20"/>
              </w:rPr>
              <w:t>Наименование</w:t>
            </w:r>
          </w:p>
        </w:tc>
        <w:tc>
          <w:tcPr>
            <w:tcW w:w="5677" w:type="dxa"/>
          </w:tcPr>
          <w:p w:rsidR="00F06822" w:rsidRPr="00F06822" w:rsidRDefault="00DB12FD" w:rsidP="0039349F">
            <w:pPr>
              <w:jc w:val="both"/>
              <w:rPr>
                <w:sz w:val="20"/>
                <w:szCs w:val="20"/>
              </w:rPr>
            </w:pPr>
            <w:r>
              <w:rPr>
                <w:sz w:val="20"/>
                <w:szCs w:val="20"/>
              </w:rPr>
              <w:t>Адрес</w:t>
            </w:r>
          </w:p>
        </w:tc>
        <w:tc>
          <w:tcPr>
            <w:tcW w:w="1099" w:type="dxa"/>
          </w:tcPr>
          <w:p w:rsidR="00F06822" w:rsidRPr="00F06822" w:rsidRDefault="00DB12FD" w:rsidP="0039349F">
            <w:pPr>
              <w:jc w:val="both"/>
              <w:rPr>
                <w:sz w:val="20"/>
                <w:szCs w:val="20"/>
              </w:rPr>
            </w:pPr>
            <w:r>
              <w:rPr>
                <w:sz w:val="20"/>
                <w:szCs w:val="20"/>
              </w:rPr>
              <w:t>Протяженность, м</w:t>
            </w:r>
          </w:p>
        </w:tc>
      </w:tr>
      <w:tr w:rsidR="00F06822" w:rsidTr="00DB12FD">
        <w:tc>
          <w:tcPr>
            <w:tcW w:w="813" w:type="dxa"/>
          </w:tcPr>
          <w:p w:rsidR="00F06822" w:rsidRPr="00DB12FD" w:rsidRDefault="00DB12FD" w:rsidP="0039349F">
            <w:pPr>
              <w:jc w:val="both"/>
              <w:rPr>
                <w:sz w:val="20"/>
                <w:szCs w:val="20"/>
              </w:rPr>
            </w:pPr>
            <w:r w:rsidRPr="00DB12FD">
              <w:rPr>
                <w:sz w:val="20"/>
                <w:szCs w:val="20"/>
              </w:rPr>
              <w:t>1</w:t>
            </w:r>
          </w:p>
        </w:tc>
        <w:tc>
          <w:tcPr>
            <w:tcW w:w="1698" w:type="dxa"/>
          </w:tcPr>
          <w:p w:rsidR="00F06822" w:rsidRPr="00DB12FD" w:rsidRDefault="00DB12FD" w:rsidP="0039349F">
            <w:pPr>
              <w:jc w:val="both"/>
              <w:rPr>
                <w:sz w:val="20"/>
                <w:szCs w:val="20"/>
              </w:rPr>
            </w:pPr>
            <w:r w:rsidRPr="00DB12FD">
              <w:rPr>
                <w:sz w:val="20"/>
                <w:szCs w:val="20"/>
              </w:rPr>
              <w:t>сети теплотрассы</w:t>
            </w:r>
          </w:p>
        </w:tc>
        <w:tc>
          <w:tcPr>
            <w:tcW w:w="5677" w:type="dxa"/>
          </w:tcPr>
          <w:p w:rsidR="00F06822" w:rsidRPr="00DB12FD" w:rsidRDefault="00DB12FD" w:rsidP="0039349F">
            <w:pPr>
              <w:jc w:val="both"/>
              <w:rPr>
                <w:sz w:val="20"/>
                <w:szCs w:val="20"/>
              </w:rPr>
            </w:pPr>
            <w:r w:rsidRPr="00DB12FD">
              <w:rPr>
                <w:sz w:val="20"/>
                <w:szCs w:val="20"/>
              </w:rPr>
              <w:t xml:space="preserve">Челябинская область, г. Сатка, Саткинский р-он, пл. 1 Мая, д. 1, ул. </w:t>
            </w:r>
            <w:proofErr w:type="spellStart"/>
            <w:r w:rsidRPr="00DB12FD">
              <w:rPr>
                <w:sz w:val="20"/>
                <w:szCs w:val="20"/>
              </w:rPr>
              <w:t>Спортплощадь</w:t>
            </w:r>
            <w:proofErr w:type="spellEnd"/>
            <w:r w:rsidRPr="00DB12FD">
              <w:rPr>
                <w:sz w:val="20"/>
                <w:szCs w:val="20"/>
              </w:rPr>
              <w:t xml:space="preserve">, 6 (теплосеть от завода до </w:t>
            </w:r>
            <w:proofErr w:type="spellStart"/>
            <w:r w:rsidRPr="00DB12FD">
              <w:rPr>
                <w:sz w:val="20"/>
                <w:szCs w:val="20"/>
              </w:rPr>
              <w:t>Спортплощади</w:t>
            </w:r>
            <w:proofErr w:type="spellEnd"/>
            <w:r w:rsidRPr="00DB12FD">
              <w:rPr>
                <w:sz w:val="20"/>
                <w:szCs w:val="20"/>
              </w:rPr>
              <w:t>)</w:t>
            </w:r>
          </w:p>
        </w:tc>
        <w:tc>
          <w:tcPr>
            <w:tcW w:w="1099" w:type="dxa"/>
          </w:tcPr>
          <w:p w:rsidR="00F06822" w:rsidRPr="00DB12FD" w:rsidRDefault="00DB12FD" w:rsidP="0039349F">
            <w:pPr>
              <w:jc w:val="both"/>
              <w:rPr>
                <w:sz w:val="20"/>
                <w:szCs w:val="20"/>
              </w:rPr>
            </w:pPr>
            <w:r w:rsidRPr="00DB12FD">
              <w:rPr>
                <w:sz w:val="20"/>
                <w:szCs w:val="20"/>
              </w:rPr>
              <w:t>2114</w:t>
            </w:r>
          </w:p>
        </w:tc>
      </w:tr>
      <w:tr w:rsidR="00F06822" w:rsidTr="00DB12FD">
        <w:tc>
          <w:tcPr>
            <w:tcW w:w="813" w:type="dxa"/>
          </w:tcPr>
          <w:p w:rsidR="00F06822" w:rsidRPr="00DB12FD" w:rsidRDefault="00DB12FD" w:rsidP="0039349F">
            <w:pPr>
              <w:jc w:val="both"/>
              <w:rPr>
                <w:sz w:val="20"/>
                <w:szCs w:val="20"/>
              </w:rPr>
            </w:pPr>
            <w:r w:rsidRPr="00DB12FD">
              <w:rPr>
                <w:sz w:val="20"/>
                <w:szCs w:val="20"/>
              </w:rPr>
              <w:t>2</w:t>
            </w:r>
          </w:p>
        </w:tc>
        <w:tc>
          <w:tcPr>
            <w:tcW w:w="1698" w:type="dxa"/>
          </w:tcPr>
          <w:p w:rsidR="00F06822" w:rsidRPr="00DB12FD" w:rsidRDefault="00DB12FD" w:rsidP="0039349F">
            <w:pPr>
              <w:jc w:val="both"/>
              <w:rPr>
                <w:sz w:val="20"/>
                <w:szCs w:val="20"/>
              </w:rPr>
            </w:pPr>
            <w:r w:rsidRPr="00DB12FD">
              <w:rPr>
                <w:sz w:val="20"/>
                <w:szCs w:val="20"/>
              </w:rPr>
              <w:t>сети теплотрассы</w:t>
            </w:r>
          </w:p>
        </w:tc>
        <w:tc>
          <w:tcPr>
            <w:tcW w:w="5677" w:type="dxa"/>
          </w:tcPr>
          <w:p w:rsidR="00F06822" w:rsidRPr="00DB12FD" w:rsidRDefault="00DB12FD" w:rsidP="0039349F">
            <w:pPr>
              <w:jc w:val="both"/>
              <w:rPr>
                <w:sz w:val="20"/>
                <w:szCs w:val="20"/>
              </w:rPr>
            </w:pPr>
            <w:r w:rsidRPr="00DB12FD">
              <w:rPr>
                <w:sz w:val="20"/>
                <w:szCs w:val="20"/>
              </w:rPr>
              <w:t>Челябинская область, г. Сатка, ул. Спортивная, от ТК-48 д.№11 до д.№13</w:t>
            </w:r>
          </w:p>
        </w:tc>
        <w:tc>
          <w:tcPr>
            <w:tcW w:w="1099" w:type="dxa"/>
          </w:tcPr>
          <w:p w:rsidR="00F06822" w:rsidRPr="00DB12FD" w:rsidRDefault="00DB12FD" w:rsidP="0039349F">
            <w:pPr>
              <w:jc w:val="both"/>
              <w:rPr>
                <w:sz w:val="20"/>
                <w:szCs w:val="20"/>
              </w:rPr>
            </w:pPr>
            <w:r w:rsidRPr="00DB12FD">
              <w:rPr>
                <w:sz w:val="20"/>
                <w:szCs w:val="20"/>
              </w:rPr>
              <w:t>26,1</w:t>
            </w:r>
          </w:p>
        </w:tc>
      </w:tr>
      <w:tr w:rsidR="00F06822" w:rsidTr="00DB12FD">
        <w:tc>
          <w:tcPr>
            <w:tcW w:w="813" w:type="dxa"/>
          </w:tcPr>
          <w:p w:rsidR="00F06822" w:rsidRPr="00DB12FD" w:rsidRDefault="00DB12FD" w:rsidP="0039349F">
            <w:pPr>
              <w:jc w:val="both"/>
              <w:rPr>
                <w:sz w:val="20"/>
                <w:szCs w:val="20"/>
              </w:rPr>
            </w:pPr>
            <w:r w:rsidRPr="00DB12FD">
              <w:rPr>
                <w:sz w:val="20"/>
                <w:szCs w:val="20"/>
              </w:rPr>
              <w:t>3</w:t>
            </w:r>
          </w:p>
        </w:tc>
        <w:tc>
          <w:tcPr>
            <w:tcW w:w="1698" w:type="dxa"/>
          </w:tcPr>
          <w:p w:rsidR="00F06822" w:rsidRPr="00DB12FD" w:rsidRDefault="00DB12FD" w:rsidP="0039349F">
            <w:pPr>
              <w:jc w:val="both"/>
              <w:rPr>
                <w:sz w:val="20"/>
                <w:szCs w:val="20"/>
              </w:rPr>
            </w:pPr>
            <w:r w:rsidRPr="00DB12FD">
              <w:rPr>
                <w:sz w:val="20"/>
                <w:szCs w:val="20"/>
              </w:rPr>
              <w:t>сети теплотрассы</w:t>
            </w:r>
          </w:p>
        </w:tc>
        <w:tc>
          <w:tcPr>
            <w:tcW w:w="5677" w:type="dxa"/>
          </w:tcPr>
          <w:p w:rsidR="00F06822" w:rsidRPr="00DB12FD" w:rsidRDefault="00DB12FD" w:rsidP="0039349F">
            <w:pPr>
              <w:jc w:val="both"/>
              <w:rPr>
                <w:sz w:val="20"/>
                <w:szCs w:val="20"/>
              </w:rPr>
            </w:pPr>
            <w:r w:rsidRPr="00DB12FD">
              <w:rPr>
                <w:sz w:val="20"/>
                <w:szCs w:val="20"/>
              </w:rPr>
              <w:t xml:space="preserve">Челябинская область, г. Сатка, ул. </w:t>
            </w:r>
            <w:proofErr w:type="spellStart"/>
            <w:r w:rsidRPr="00DB12FD">
              <w:rPr>
                <w:sz w:val="20"/>
                <w:szCs w:val="20"/>
              </w:rPr>
              <w:t>Бочарова</w:t>
            </w:r>
            <w:proofErr w:type="spellEnd"/>
            <w:r w:rsidRPr="00DB12FD">
              <w:rPr>
                <w:sz w:val="20"/>
                <w:szCs w:val="20"/>
              </w:rPr>
              <w:t>, от д.№20 до д.№44</w:t>
            </w:r>
          </w:p>
        </w:tc>
        <w:tc>
          <w:tcPr>
            <w:tcW w:w="1099" w:type="dxa"/>
          </w:tcPr>
          <w:p w:rsidR="00F06822" w:rsidRPr="00DB12FD" w:rsidRDefault="00DB12FD" w:rsidP="0039349F">
            <w:pPr>
              <w:jc w:val="both"/>
              <w:rPr>
                <w:sz w:val="20"/>
                <w:szCs w:val="20"/>
              </w:rPr>
            </w:pPr>
            <w:r w:rsidRPr="00DB12FD">
              <w:rPr>
                <w:sz w:val="20"/>
                <w:szCs w:val="20"/>
              </w:rPr>
              <w:t>213</w:t>
            </w:r>
          </w:p>
        </w:tc>
      </w:tr>
      <w:tr w:rsidR="00F06822" w:rsidTr="00DB12FD">
        <w:tc>
          <w:tcPr>
            <w:tcW w:w="813" w:type="dxa"/>
          </w:tcPr>
          <w:p w:rsidR="00F06822" w:rsidRPr="00DB12FD" w:rsidRDefault="00DB12FD" w:rsidP="0039349F">
            <w:pPr>
              <w:jc w:val="both"/>
              <w:rPr>
                <w:sz w:val="20"/>
                <w:szCs w:val="20"/>
              </w:rPr>
            </w:pPr>
            <w:r w:rsidRPr="00DB12FD">
              <w:rPr>
                <w:sz w:val="20"/>
                <w:szCs w:val="20"/>
              </w:rPr>
              <w:t>4</w:t>
            </w:r>
          </w:p>
        </w:tc>
        <w:tc>
          <w:tcPr>
            <w:tcW w:w="1698" w:type="dxa"/>
          </w:tcPr>
          <w:p w:rsidR="00F06822" w:rsidRPr="00DB12FD" w:rsidRDefault="00DB12FD" w:rsidP="0039349F">
            <w:pPr>
              <w:jc w:val="both"/>
              <w:rPr>
                <w:sz w:val="20"/>
                <w:szCs w:val="20"/>
              </w:rPr>
            </w:pPr>
            <w:r w:rsidRPr="00DB12FD">
              <w:rPr>
                <w:sz w:val="20"/>
                <w:szCs w:val="20"/>
              </w:rPr>
              <w:t>сети теплотрассы</w:t>
            </w:r>
          </w:p>
        </w:tc>
        <w:tc>
          <w:tcPr>
            <w:tcW w:w="5677" w:type="dxa"/>
          </w:tcPr>
          <w:p w:rsidR="00F06822" w:rsidRPr="00DB12FD" w:rsidRDefault="00DB12FD" w:rsidP="0039349F">
            <w:pPr>
              <w:jc w:val="both"/>
              <w:rPr>
                <w:sz w:val="20"/>
                <w:szCs w:val="20"/>
              </w:rPr>
            </w:pPr>
            <w:r w:rsidRPr="00DB12FD">
              <w:rPr>
                <w:sz w:val="20"/>
                <w:szCs w:val="20"/>
              </w:rPr>
              <w:t xml:space="preserve">Челябинская область, г. Сатка, ул. </w:t>
            </w:r>
            <w:proofErr w:type="spellStart"/>
            <w:r w:rsidRPr="00DB12FD">
              <w:rPr>
                <w:sz w:val="20"/>
                <w:szCs w:val="20"/>
              </w:rPr>
              <w:t>Бочарова</w:t>
            </w:r>
            <w:proofErr w:type="spellEnd"/>
            <w:r w:rsidRPr="00DB12FD">
              <w:rPr>
                <w:sz w:val="20"/>
                <w:szCs w:val="20"/>
              </w:rPr>
              <w:t xml:space="preserve">, от ТК-25 до ГЭУ-30 д.№52 по ул. </w:t>
            </w:r>
            <w:proofErr w:type="spellStart"/>
            <w:r w:rsidRPr="00DB12FD">
              <w:rPr>
                <w:sz w:val="20"/>
                <w:szCs w:val="20"/>
              </w:rPr>
              <w:t>Бочарова</w:t>
            </w:r>
            <w:proofErr w:type="spellEnd"/>
          </w:p>
        </w:tc>
        <w:tc>
          <w:tcPr>
            <w:tcW w:w="1099" w:type="dxa"/>
          </w:tcPr>
          <w:p w:rsidR="00F06822" w:rsidRPr="00DB12FD" w:rsidRDefault="00DB12FD" w:rsidP="0039349F">
            <w:pPr>
              <w:jc w:val="both"/>
              <w:rPr>
                <w:sz w:val="20"/>
                <w:szCs w:val="20"/>
              </w:rPr>
            </w:pPr>
            <w:r w:rsidRPr="00DB12FD">
              <w:rPr>
                <w:sz w:val="20"/>
                <w:szCs w:val="20"/>
              </w:rPr>
              <w:t>59,16</w:t>
            </w:r>
          </w:p>
        </w:tc>
      </w:tr>
      <w:tr w:rsidR="00F06822" w:rsidTr="00DB12FD">
        <w:tc>
          <w:tcPr>
            <w:tcW w:w="813" w:type="dxa"/>
          </w:tcPr>
          <w:p w:rsidR="00F06822" w:rsidRPr="00DB12FD" w:rsidRDefault="00DB12FD" w:rsidP="0039349F">
            <w:pPr>
              <w:jc w:val="both"/>
              <w:rPr>
                <w:sz w:val="20"/>
                <w:szCs w:val="20"/>
              </w:rPr>
            </w:pPr>
            <w:r w:rsidRPr="00DB12FD">
              <w:rPr>
                <w:sz w:val="20"/>
                <w:szCs w:val="20"/>
              </w:rPr>
              <w:t>5</w:t>
            </w:r>
          </w:p>
        </w:tc>
        <w:tc>
          <w:tcPr>
            <w:tcW w:w="1698" w:type="dxa"/>
          </w:tcPr>
          <w:p w:rsidR="00F06822" w:rsidRPr="00DB12FD" w:rsidRDefault="00DB12FD" w:rsidP="0039349F">
            <w:pPr>
              <w:jc w:val="both"/>
              <w:rPr>
                <w:sz w:val="20"/>
                <w:szCs w:val="20"/>
              </w:rPr>
            </w:pPr>
            <w:r w:rsidRPr="00DB12FD">
              <w:rPr>
                <w:sz w:val="20"/>
                <w:szCs w:val="20"/>
              </w:rPr>
              <w:t>сети теплотрассы</w:t>
            </w:r>
          </w:p>
        </w:tc>
        <w:tc>
          <w:tcPr>
            <w:tcW w:w="5677" w:type="dxa"/>
          </w:tcPr>
          <w:p w:rsidR="00F06822" w:rsidRPr="00DB12FD" w:rsidRDefault="00DB12FD" w:rsidP="0039349F">
            <w:pPr>
              <w:jc w:val="both"/>
              <w:rPr>
                <w:sz w:val="20"/>
                <w:szCs w:val="20"/>
              </w:rPr>
            </w:pPr>
            <w:r w:rsidRPr="00DB12FD">
              <w:rPr>
                <w:sz w:val="20"/>
                <w:szCs w:val="20"/>
              </w:rPr>
              <w:t>Челябинская область, г. Сатка</w:t>
            </w:r>
            <w:r>
              <w:rPr>
                <w:sz w:val="20"/>
                <w:szCs w:val="20"/>
              </w:rPr>
              <w:t xml:space="preserve">, пер. Транспортный от ГЭУ-31 до ТК-25 по ул. </w:t>
            </w:r>
            <w:proofErr w:type="spellStart"/>
            <w:r>
              <w:rPr>
                <w:sz w:val="20"/>
                <w:szCs w:val="20"/>
              </w:rPr>
              <w:t>Бочарова</w:t>
            </w:r>
            <w:proofErr w:type="spellEnd"/>
          </w:p>
        </w:tc>
        <w:tc>
          <w:tcPr>
            <w:tcW w:w="1099" w:type="dxa"/>
          </w:tcPr>
          <w:p w:rsidR="00F06822" w:rsidRPr="00DB12FD" w:rsidRDefault="00DB12FD" w:rsidP="0039349F">
            <w:pPr>
              <w:jc w:val="both"/>
              <w:rPr>
                <w:sz w:val="20"/>
                <w:szCs w:val="20"/>
              </w:rPr>
            </w:pPr>
            <w:r>
              <w:rPr>
                <w:sz w:val="20"/>
                <w:szCs w:val="20"/>
              </w:rPr>
              <w:t>102,59</w:t>
            </w:r>
          </w:p>
        </w:tc>
      </w:tr>
      <w:tr w:rsidR="00F06822" w:rsidTr="00DB12FD">
        <w:tc>
          <w:tcPr>
            <w:tcW w:w="813" w:type="dxa"/>
          </w:tcPr>
          <w:p w:rsidR="00F06822" w:rsidRPr="00DB12FD" w:rsidRDefault="00DB12FD" w:rsidP="0039349F">
            <w:pPr>
              <w:jc w:val="both"/>
              <w:rPr>
                <w:sz w:val="20"/>
                <w:szCs w:val="20"/>
              </w:rPr>
            </w:pPr>
            <w:r w:rsidRPr="00DB12FD">
              <w:rPr>
                <w:sz w:val="20"/>
                <w:szCs w:val="20"/>
              </w:rPr>
              <w:t>6</w:t>
            </w:r>
          </w:p>
        </w:tc>
        <w:tc>
          <w:tcPr>
            <w:tcW w:w="1698" w:type="dxa"/>
          </w:tcPr>
          <w:p w:rsidR="00F06822" w:rsidRPr="00DB12FD" w:rsidRDefault="00DB12FD" w:rsidP="0039349F">
            <w:pPr>
              <w:jc w:val="both"/>
              <w:rPr>
                <w:sz w:val="20"/>
                <w:szCs w:val="20"/>
              </w:rPr>
            </w:pPr>
            <w:r w:rsidRPr="00DB12FD">
              <w:rPr>
                <w:sz w:val="20"/>
                <w:szCs w:val="20"/>
              </w:rPr>
              <w:t>сети теплотрассы</w:t>
            </w:r>
          </w:p>
        </w:tc>
        <w:tc>
          <w:tcPr>
            <w:tcW w:w="5677" w:type="dxa"/>
          </w:tcPr>
          <w:p w:rsidR="00F06822" w:rsidRPr="00DB12FD" w:rsidRDefault="00DB12FD" w:rsidP="0039349F">
            <w:pPr>
              <w:jc w:val="both"/>
              <w:rPr>
                <w:sz w:val="20"/>
                <w:szCs w:val="20"/>
              </w:rPr>
            </w:pPr>
            <w:r w:rsidRPr="00DB12FD">
              <w:rPr>
                <w:sz w:val="20"/>
                <w:szCs w:val="20"/>
              </w:rPr>
              <w:t>Челябинская область, г. Сатка</w:t>
            </w:r>
            <w:r>
              <w:rPr>
                <w:sz w:val="20"/>
                <w:szCs w:val="20"/>
              </w:rPr>
              <w:t xml:space="preserve">, ул. </w:t>
            </w:r>
            <w:proofErr w:type="spellStart"/>
            <w:r>
              <w:rPr>
                <w:sz w:val="20"/>
                <w:szCs w:val="20"/>
              </w:rPr>
              <w:t>Спортплощадь</w:t>
            </w:r>
            <w:proofErr w:type="spellEnd"/>
            <w:r>
              <w:rPr>
                <w:sz w:val="20"/>
                <w:szCs w:val="20"/>
              </w:rPr>
              <w:t xml:space="preserve"> от воздушной теплотрассы </w:t>
            </w:r>
            <w:r>
              <w:rPr>
                <w:sz w:val="20"/>
                <w:szCs w:val="20"/>
                <w:lang w:val="en-US"/>
              </w:rPr>
              <w:t>d</w:t>
            </w:r>
            <w:r>
              <w:rPr>
                <w:sz w:val="20"/>
                <w:szCs w:val="20"/>
              </w:rPr>
              <w:t>-100 до раздевалки ул. Спортплощадь,7, от раздевалки до д.№18 по ул. Некрасова</w:t>
            </w:r>
          </w:p>
        </w:tc>
        <w:tc>
          <w:tcPr>
            <w:tcW w:w="1099" w:type="dxa"/>
          </w:tcPr>
          <w:p w:rsidR="00F06822" w:rsidRPr="00DB12FD" w:rsidRDefault="00DB12FD" w:rsidP="0039349F">
            <w:pPr>
              <w:jc w:val="both"/>
              <w:rPr>
                <w:sz w:val="20"/>
                <w:szCs w:val="20"/>
              </w:rPr>
            </w:pPr>
            <w:r>
              <w:rPr>
                <w:sz w:val="20"/>
                <w:szCs w:val="20"/>
              </w:rPr>
              <w:t>113,25</w:t>
            </w:r>
          </w:p>
        </w:tc>
      </w:tr>
      <w:tr w:rsidR="00F06822" w:rsidTr="00DB12FD">
        <w:tc>
          <w:tcPr>
            <w:tcW w:w="813" w:type="dxa"/>
          </w:tcPr>
          <w:p w:rsidR="00F06822" w:rsidRPr="00DB12FD" w:rsidRDefault="00DB12FD" w:rsidP="0039349F">
            <w:pPr>
              <w:jc w:val="both"/>
              <w:rPr>
                <w:sz w:val="20"/>
                <w:szCs w:val="20"/>
              </w:rPr>
            </w:pPr>
            <w:r w:rsidRPr="00DB12FD">
              <w:rPr>
                <w:sz w:val="20"/>
                <w:szCs w:val="20"/>
              </w:rPr>
              <w:t>7</w:t>
            </w:r>
          </w:p>
        </w:tc>
        <w:tc>
          <w:tcPr>
            <w:tcW w:w="1698" w:type="dxa"/>
          </w:tcPr>
          <w:p w:rsidR="00F06822" w:rsidRPr="00DB12FD" w:rsidRDefault="00DB12FD" w:rsidP="0039349F">
            <w:pPr>
              <w:jc w:val="both"/>
              <w:rPr>
                <w:sz w:val="20"/>
                <w:szCs w:val="20"/>
              </w:rPr>
            </w:pPr>
            <w:r w:rsidRPr="00DB12FD">
              <w:rPr>
                <w:sz w:val="20"/>
                <w:szCs w:val="20"/>
              </w:rPr>
              <w:t>сети теплотрассы</w:t>
            </w:r>
          </w:p>
        </w:tc>
        <w:tc>
          <w:tcPr>
            <w:tcW w:w="5677" w:type="dxa"/>
          </w:tcPr>
          <w:p w:rsidR="00F06822" w:rsidRPr="00DB12FD" w:rsidRDefault="00DB12FD" w:rsidP="0039349F">
            <w:pPr>
              <w:jc w:val="both"/>
              <w:rPr>
                <w:sz w:val="20"/>
                <w:szCs w:val="20"/>
              </w:rPr>
            </w:pPr>
            <w:r w:rsidRPr="00DB12FD">
              <w:rPr>
                <w:sz w:val="20"/>
                <w:szCs w:val="20"/>
              </w:rPr>
              <w:t>Челябинская область, г. Сатка</w:t>
            </w:r>
            <w:r>
              <w:rPr>
                <w:sz w:val="20"/>
                <w:szCs w:val="20"/>
              </w:rPr>
              <w:t>, ул. Карла Маркса от ГЭУ-№2 школы №1 до д.№6 по ул. Советской</w:t>
            </w:r>
          </w:p>
        </w:tc>
        <w:tc>
          <w:tcPr>
            <w:tcW w:w="1099" w:type="dxa"/>
          </w:tcPr>
          <w:p w:rsidR="00F06822" w:rsidRPr="00DB12FD" w:rsidRDefault="00DB12FD" w:rsidP="0039349F">
            <w:pPr>
              <w:jc w:val="both"/>
              <w:rPr>
                <w:sz w:val="20"/>
                <w:szCs w:val="20"/>
              </w:rPr>
            </w:pPr>
            <w:r>
              <w:rPr>
                <w:sz w:val="20"/>
                <w:szCs w:val="20"/>
              </w:rPr>
              <w:t>83,1</w:t>
            </w:r>
          </w:p>
        </w:tc>
      </w:tr>
      <w:tr w:rsidR="000665E0" w:rsidTr="00DB12FD">
        <w:tc>
          <w:tcPr>
            <w:tcW w:w="813" w:type="dxa"/>
          </w:tcPr>
          <w:p w:rsidR="000665E0" w:rsidRPr="00DB12FD" w:rsidRDefault="000665E0" w:rsidP="0039349F">
            <w:pPr>
              <w:jc w:val="both"/>
              <w:rPr>
                <w:sz w:val="20"/>
                <w:szCs w:val="20"/>
              </w:rPr>
            </w:pPr>
            <w:r>
              <w:rPr>
                <w:sz w:val="20"/>
                <w:szCs w:val="20"/>
              </w:rPr>
              <w:t>8</w:t>
            </w:r>
          </w:p>
        </w:tc>
        <w:tc>
          <w:tcPr>
            <w:tcW w:w="1698" w:type="dxa"/>
          </w:tcPr>
          <w:p w:rsidR="000665E0" w:rsidRPr="00DB12FD" w:rsidRDefault="000665E0" w:rsidP="0039349F">
            <w:pPr>
              <w:jc w:val="both"/>
              <w:rPr>
                <w:sz w:val="20"/>
                <w:szCs w:val="20"/>
              </w:rPr>
            </w:pPr>
            <w:r w:rsidRPr="00DB12FD">
              <w:rPr>
                <w:sz w:val="20"/>
                <w:szCs w:val="20"/>
              </w:rPr>
              <w:t>сети теплотрассы</w:t>
            </w:r>
          </w:p>
        </w:tc>
        <w:tc>
          <w:tcPr>
            <w:tcW w:w="5677" w:type="dxa"/>
          </w:tcPr>
          <w:p w:rsidR="000665E0" w:rsidRPr="00DB12FD" w:rsidRDefault="000665E0" w:rsidP="0039349F">
            <w:pPr>
              <w:jc w:val="both"/>
              <w:rPr>
                <w:sz w:val="20"/>
                <w:szCs w:val="20"/>
              </w:rPr>
            </w:pPr>
            <w:r w:rsidRPr="00DB12FD">
              <w:rPr>
                <w:sz w:val="20"/>
                <w:szCs w:val="20"/>
              </w:rPr>
              <w:t>Челябинская область, г. Сатка</w:t>
            </w:r>
            <w:r>
              <w:rPr>
                <w:sz w:val="20"/>
                <w:szCs w:val="20"/>
              </w:rPr>
              <w:t>, ул. Советская от ТК-67а д.№19 до ул. Советская д.№31</w:t>
            </w:r>
          </w:p>
        </w:tc>
        <w:tc>
          <w:tcPr>
            <w:tcW w:w="1099" w:type="dxa"/>
          </w:tcPr>
          <w:p w:rsidR="000665E0" w:rsidRDefault="000665E0" w:rsidP="0039349F">
            <w:pPr>
              <w:jc w:val="both"/>
              <w:rPr>
                <w:sz w:val="20"/>
                <w:szCs w:val="20"/>
              </w:rPr>
            </w:pPr>
            <w:r>
              <w:rPr>
                <w:sz w:val="20"/>
                <w:szCs w:val="20"/>
              </w:rPr>
              <w:t>113,2</w:t>
            </w:r>
          </w:p>
        </w:tc>
      </w:tr>
      <w:tr w:rsidR="000665E0" w:rsidTr="00DB12FD">
        <w:tc>
          <w:tcPr>
            <w:tcW w:w="813" w:type="dxa"/>
          </w:tcPr>
          <w:p w:rsidR="000665E0" w:rsidRPr="00DB12FD" w:rsidRDefault="000665E0" w:rsidP="0039349F">
            <w:pPr>
              <w:jc w:val="both"/>
              <w:rPr>
                <w:sz w:val="20"/>
                <w:szCs w:val="20"/>
              </w:rPr>
            </w:pPr>
            <w:r>
              <w:rPr>
                <w:sz w:val="20"/>
                <w:szCs w:val="20"/>
              </w:rPr>
              <w:t>9</w:t>
            </w:r>
          </w:p>
        </w:tc>
        <w:tc>
          <w:tcPr>
            <w:tcW w:w="1698" w:type="dxa"/>
          </w:tcPr>
          <w:p w:rsidR="000665E0" w:rsidRPr="00DB12FD" w:rsidRDefault="000665E0" w:rsidP="0039349F">
            <w:pPr>
              <w:jc w:val="both"/>
              <w:rPr>
                <w:sz w:val="20"/>
                <w:szCs w:val="20"/>
              </w:rPr>
            </w:pPr>
            <w:r w:rsidRPr="00DB12FD">
              <w:rPr>
                <w:sz w:val="20"/>
                <w:szCs w:val="20"/>
              </w:rPr>
              <w:t>сети теплотрассы</w:t>
            </w:r>
          </w:p>
        </w:tc>
        <w:tc>
          <w:tcPr>
            <w:tcW w:w="5677" w:type="dxa"/>
          </w:tcPr>
          <w:p w:rsidR="000665E0" w:rsidRPr="00DB12FD" w:rsidRDefault="000665E0" w:rsidP="0039349F">
            <w:pPr>
              <w:jc w:val="both"/>
              <w:rPr>
                <w:sz w:val="20"/>
                <w:szCs w:val="20"/>
              </w:rPr>
            </w:pPr>
            <w:r w:rsidRPr="00DB12FD">
              <w:rPr>
                <w:sz w:val="20"/>
                <w:szCs w:val="20"/>
              </w:rPr>
              <w:t>Челябинская область, г. Сатка</w:t>
            </w:r>
            <w:r>
              <w:rPr>
                <w:sz w:val="20"/>
                <w:szCs w:val="20"/>
              </w:rPr>
              <w:t xml:space="preserve">, ул. </w:t>
            </w:r>
            <w:proofErr w:type="spellStart"/>
            <w:r>
              <w:rPr>
                <w:sz w:val="20"/>
                <w:szCs w:val="20"/>
              </w:rPr>
              <w:t>Больничеая</w:t>
            </w:r>
            <w:proofErr w:type="spellEnd"/>
            <w:r>
              <w:rPr>
                <w:sz w:val="20"/>
                <w:szCs w:val="20"/>
              </w:rPr>
              <w:t xml:space="preserve"> ГУ-№3 от д.№11 до д.№17</w:t>
            </w:r>
          </w:p>
        </w:tc>
        <w:tc>
          <w:tcPr>
            <w:tcW w:w="1099" w:type="dxa"/>
          </w:tcPr>
          <w:p w:rsidR="000665E0" w:rsidRDefault="000665E0" w:rsidP="0039349F">
            <w:pPr>
              <w:jc w:val="both"/>
              <w:rPr>
                <w:sz w:val="20"/>
                <w:szCs w:val="20"/>
              </w:rPr>
            </w:pPr>
            <w:r>
              <w:rPr>
                <w:sz w:val="20"/>
                <w:szCs w:val="20"/>
              </w:rPr>
              <w:t>101,23</w:t>
            </w:r>
          </w:p>
        </w:tc>
      </w:tr>
      <w:tr w:rsidR="000665E0" w:rsidTr="00DB12FD">
        <w:tc>
          <w:tcPr>
            <w:tcW w:w="813" w:type="dxa"/>
          </w:tcPr>
          <w:p w:rsidR="000665E0" w:rsidRPr="00DB12FD" w:rsidRDefault="000665E0" w:rsidP="0039349F">
            <w:pPr>
              <w:jc w:val="both"/>
              <w:rPr>
                <w:sz w:val="20"/>
                <w:szCs w:val="20"/>
              </w:rPr>
            </w:pPr>
            <w:r>
              <w:rPr>
                <w:sz w:val="20"/>
                <w:szCs w:val="20"/>
              </w:rPr>
              <w:t>10</w:t>
            </w:r>
          </w:p>
        </w:tc>
        <w:tc>
          <w:tcPr>
            <w:tcW w:w="1698" w:type="dxa"/>
          </w:tcPr>
          <w:p w:rsidR="000665E0" w:rsidRPr="00DB12FD" w:rsidRDefault="000665E0" w:rsidP="0039349F">
            <w:pPr>
              <w:jc w:val="both"/>
              <w:rPr>
                <w:sz w:val="20"/>
                <w:szCs w:val="20"/>
              </w:rPr>
            </w:pPr>
            <w:r w:rsidRPr="00DB12FD">
              <w:rPr>
                <w:sz w:val="20"/>
                <w:szCs w:val="20"/>
              </w:rPr>
              <w:t>сети теплотрассы</w:t>
            </w:r>
          </w:p>
        </w:tc>
        <w:tc>
          <w:tcPr>
            <w:tcW w:w="5677" w:type="dxa"/>
          </w:tcPr>
          <w:p w:rsidR="000665E0" w:rsidRPr="00DB12FD" w:rsidRDefault="000665E0" w:rsidP="0039349F">
            <w:pPr>
              <w:jc w:val="both"/>
              <w:rPr>
                <w:sz w:val="20"/>
                <w:szCs w:val="20"/>
              </w:rPr>
            </w:pPr>
            <w:r w:rsidRPr="00DB12FD">
              <w:rPr>
                <w:sz w:val="20"/>
                <w:szCs w:val="20"/>
              </w:rPr>
              <w:t>Челябинская область, г. Сатка</w:t>
            </w:r>
            <w:r>
              <w:rPr>
                <w:sz w:val="20"/>
                <w:szCs w:val="20"/>
              </w:rPr>
              <w:t xml:space="preserve">, ул. Ивана </w:t>
            </w:r>
            <w:proofErr w:type="spellStart"/>
            <w:r>
              <w:rPr>
                <w:sz w:val="20"/>
                <w:szCs w:val="20"/>
              </w:rPr>
              <w:t>Ренева</w:t>
            </w:r>
            <w:proofErr w:type="spellEnd"/>
            <w:r>
              <w:rPr>
                <w:sz w:val="20"/>
                <w:szCs w:val="20"/>
              </w:rPr>
              <w:t>, от д.№24 до д. №7 по ул. Горького</w:t>
            </w:r>
          </w:p>
        </w:tc>
        <w:tc>
          <w:tcPr>
            <w:tcW w:w="1099" w:type="dxa"/>
          </w:tcPr>
          <w:p w:rsidR="000665E0" w:rsidRDefault="000665E0" w:rsidP="0039349F">
            <w:pPr>
              <w:jc w:val="both"/>
              <w:rPr>
                <w:sz w:val="20"/>
                <w:szCs w:val="20"/>
              </w:rPr>
            </w:pPr>
            <w:r>
              <w:rPr>
                <w:sz w:val="20"/>
                <w:szCs w:val="20"/>
              </w:rPr>
              <w:t>91,9</w:t>
            </w:r>
          </w:p>
        </w:tc>
      </w:tr>
      <w:tr w:rsidR="000665E0" w:rsidTr="00DB12FD">
        <w:tc>
          <w:tcPr>
            <w:tcW w:w="813" w:type="dxa"/>
          </w:tcPr>
          <w:p w:rsidR="000665E0" w:rsidRDefault="000665E0" w:rsidP="0039349F">
            <w:pPr>
              <w:jc w:val="both"/>
              <w:rPr>
                <w:sz w:val="20"/>
                <w:szCs w:val="20"/>
              </w:rPr>
            </w:pPr>
            <w:r>
              <w:rPr>
                <w:sz w:val="20"/>
                <w:szCs w:val="20"/>
              </w:rPr>
              <w:t>11</w:t>
            </w:r>
          </w:p>
        </w:tc>
        <w:tc>
          <w:tcPr>
            <w:tcW w:w="1698" w:type="dxa"/>
          </w:tcPr>
          <w:p w:rsidR="000665E0" w:rsidRPr="00DB12FD" w:rsidRDefault="000665E0" w:rsidP="0039349F">
            <w:pPr>
              <w:jc w:val="both"/>
              <w:rPr>
                <w:sz w:val="20"/>
                <w:szCs w:val="20"/>
              </w:rPr>
            </w:pPr>
            <w:r w:rsidRPr="00DB12FD">
              <w:rPr>
                <w:sz w:val="20"/>
                <w:szCs w:val="20"/>
              </w:rPr>
              <w:t>сети теплотрассы</w:t>
            </w:r>
          </w:p>
        </w:tc>
        <w:tc>
          <w:tcPr>
            <w:tcW w:w="5677" w:type="dxa"/>
          </w:tcPr>
          <w:p w:rsidR="000665E0" w:rsidRPr="00DB12FD" w:rsidRDefault="000665E0" w:rsidP="0039349F">
            <w:pPr>
              <w:jc w:val="both"/>
              <w:rPr>
                <w:sz w:val="20"/>
                <w:szCs w:val="20"/>
              </w:rPr>
            </w:pPr>
            <w:r w:rsidRPr="00DB12FD">
              <w:rPr>
                <w:sz w:val="20"/>
                <w:szCs w:val="20"/>
              </w:rPr>
              <w:t>Челябинская область, г. Сатка</w:t>
            </w:r>
            <w:r>
              <w:rPr>
                <w:sz w:val="20"/>
                <w:szCs w:val="20"/>
              </w:rPr>
              <w:t xml:space="preserve">, </w:t>
            </w:r>
            <w:r w:rsidR="00E704AA">
              <w:rPr>
                <w:sz w:val="20"/>
                <w:szCs w:val="20"/>
              </w:rPr>
              <w:t xml:space="preserve">ул. Ивана </w:t>
            </w:r>
            <w:proofErr w:type="spellStart"/>
            <w:r w:rsidR="00E704AA">
              <w:rPr>
                <w:sz w:val="20"/>
                <w:szCs w:val="20"/>
              </w:rPr>
              <w:t>Ренева</w:t>
            </w:r>
            <w:proofErr w:type="spellEnd"/>
            <w:r w:rsidR="00E704AA">
              <w:rPr>
                <w:sz w:val="20"/>
                <w:szCs w:val="20"/>
              </w:rPr>
              <w:t>, от ТК-16 до д.№35</w:t>
            </w:r>
          </w:p>
        </w:tc>
        <w:tc>
          <w:tcPr>
            <w:tcW w:w="1099" w:type="dxa"/>
          </w:tcPr>
          <w:p w:rsidR="000665E0" w:rsidRDefault="00E704AA" w:rsidP="0039349F">
            <w:pPr>
              <w:jc w:val="both"/>
              <w:rPr>
                <w:sz w:val="20"/>
                <w:szCs w:val="20"/>
              </w:rPr>
            </w:pPr>
            <w:r>
              <w:rPr>
                <w:sz w:val="20"/>
                <w:szCs w:val="20"/>
              </w:rPr>
              <w:t>59,75</w:t>
            </w:r>
          </w:p>
        </w:tc>
      </w:tr>
      <w:tr w:rsidR="000665E0" w:rsidTr="00DB12FD">
        <w:tc>
          <w:tcPr>
            <w:tcW w:w="813" w:type="dxa"/>
          </w:tcPr>
          <w:p w:rsidR="000665E0" w:rsidRDefault="000665E0" w:rsidP="0039349F">
            <w:pPr>
              <w:jc w:val="both"/>
              <w:rPr>
                <w:sz w:val="20"/>
                <w:szCs w:val="20"/>
              </w:rPr>
            </w:pPr>
            <w:r>
              <w:rPr>
                <w:sz w:val="20"/>
                <w:szCs w:val="20"/>
              </w:rPr>
              <w:t>12</w:t>
            </w:r>
          </w:p>
        </w:tc>
        <w:tc>
          <w:tcPr>
            <w:tcW w:w="1698" w:type="dxa"/>
          </w:tcPr>
          <w:p w:rsidR="000665E0" w:rsidRPr="00DB12FD" w:rsidRDefault="000665E0" w:rsidP="0039349F">
            <w:pPr>
              <w:jc w:val="both"/>
              <w:rPr>
                <w:sz w:val="20"/>
                <w:szCs w:val="20"/>
              </w:rPr>
            </w:pPr>
            <w:r w:rsidRPr="00DB12FD">
              <w:rPr>
                <w:sz w:val="20"/>
                <w:szCs w:val="20"/>
              </w:rPr>
              <w:t>сети теплотрассы</w:t>
            </w:r>
          </w:p>
        </w:tc>
        <w:tc>
          <w:tcPr>
            <w:tcW w:w="5677" w:type="dxa"/>
          </w:tcPr>
          <w:p w:rsidR="000665E0" w:rsidRPr="00DB12FD" w:rsidRDefault="00E704AA" w:rsidP="0039349F">
            <w:pPr>
              <w:jc w:val="both"/>
              <w:rPr>
                <w:sz w:val="20"/>
                <w:szCs w:val="20"/>
              </w:rPr>
            </w:pPr>
            <w:r w:rsidRPr="00DB12FD">
              <w:rPr>
                <w:sz w:val="20"/>
                <w:szCs w:val="20"/>
              </w:rPr>
              <w:t>Челябинская область, г. Сатка</w:t>
            </w:r>
            <w:r>
              <w:rPr>
                <w:sz w:val="20"/>
                <w:szCs w:val="20"/>
              </w:rPr>
              <w:t xml:space="preserve">, ул. Ивана </w:t>
            </w:r>
            <w:proofErr w:type="spellStart"/>
            <w:r>
              <w:rPr>
                <w:sz w:val="20"/>
                <w:szCs w:val="20"/>
              </w:rPr>
              <w:t>Ренева</w:t>
            </w:r>
            <w:proofErr w:type="spellEnd"/>
            <w:r>
              <w:rPr>
                <w:sz w:val="20"/>
                <w:szCs w:val="20"/>
              </w:rPr>
              <w:t>, от ТК-14 д.№20 до д.№30</w:t>
            </w:r>
          </w:p>
        </w:tc>
        <w:tc>
          <w:tcPr>
            <w:tcW w:w="1099" w:type="dxa"/>
          </w:tcPr>
          <w:p w:rsidR="000665E0" w:rsidRDefault="00E704AA" w:rsidP="0039349F">
            <w:pPr>
              <w:jc w:val="both"/>
              <w:rPr>
                <w:sz w:val="20"/>
                <w:szCs w:val="20"/>
              </w:rPr>
            </w:pPr>
            <w:r>
              <w:rPr>
                <w:sz w:val="20"/>
                <w:szCs w:val="20"/>
              </w:rPr>
              <w:t>154,75</w:t>
            </w:r>
          </w:p>
        </w:tc>
      </w:tr>
      <w:tr w:rsidR="000665E0" w:rsidTr="00DB12FD">
        <w:tc>
          <w:tcPr>
            <w:tcW w:w="813" w:type="dxa"/>
          </w:tcPr>
          <w:p w:rsidR="000665E0" w:rsidRDefault="000665E0" w:rsidP="0039349F">
            <w:pPr>
              <w:jc w:val="both"/>
              <w:rPr>
                <w:sz w:val="20"/>
                <w:szCs w:val="20"/>
              </w:rPr>
            </w:pPr>
            <w:r>
              <w:rPr>
                <w:sz w:val="20"/>
                <w:szCs w:val="20"/>
              </w:rPr>
              <w:t>13</w:t>
            </w:r>
          </w:p>
        </w:tc>
        <w:tc>
          <w:tcPr>
            <w:tcW w:w="1698" w:type="dxa"/>
          </w:tcPr>
          <w:p w:rsidR="000665E0" w:rsidRPr="00DB12FD" w:rsidRDefault="000665E0" w:rsidP="0039349F">
            <w:pPr>
              <w:jc w:val="both"/>
              <w:rPr>
                <w:sz w:val="20"/>
                <w:szCs w:val="20"/>
              </w:rPr>
            </w:pPr>
            <w:r w:rsidRPr="00DB12FD">
              <w:rPr>
                <w:sz w:val="20"/>
                <w:szCs w:val="20"/>
              </w:rPr>
              <w:t>сети теплотрассы</w:t>
            </w:r>
          </w:p>
        </w:tc>
        <w:tc>
          <w:tcPr>
            <w:tcW w:w="5677" w:type="dxa"/>
          </w:tcPr>
          <w:p w:rsidR="000665E0" w:rsidRPr="00DB12FD" w:rsidRDefault="00E704AA" w:rsidP="0039349F">
            <w:pPr>
              <w:jc w:val="both"/>
              <w:rPr>
                <w:sz w:val="20"/>
                <w:szCs w:val="20"/>
              </w:rPr>
            </w:pPr>
            <w:r w:rsidRPr="00DB12FD">
              <w:rPr>
                <w:sz w:val="20"/>
                <w:szCs w:val="20"/>
              </w:rPr>
              <w:t>Челябинская область, г. Сатка</w:t>
            </w:r>
            <w:r>
              <w:rPr>
                <w:sz w:val="20"/>
                <w:szCs w:val="20"/>
              </w:rPr>
              <w:t xml:space="preserve">, ул. Ивана </w:t>
            </w:r>
            <w:proofErr w:type="spellStart"/>
            <w:r>
              <w:rPr>
                <w:sz w:val="20"/>
                <w:szCs w:val="20"/>
              </w:rPr>
              <w:t>Ренева</w:t>
            </w:r>
            <w:proofErr w:type="spellEnd"/>
            <w:r>
              <w:rPr>
                <w:sz w:val="20"/>
                <w:szCs w:val="20"/>
              </w:rPr>
              <w:t>, от д.№30 до д.№8 по ул. Пушкина</w:t>
            </w:r>
          </w:p>
        </w:tc>
        <w:tc>
          <w:tcPr>
            <w:tcW w:w="1099" w:type="dxa"/>
          </w:tcPr>
          <w:p w:rsidR="000665E0" w:rsidRDefault="00E704AA" w:rsidP="0039349F">
            <w:pPr>
              <w:jc w:val="both"/>
              <w:rPr>
                <w:sz w:val="20"/>
                <w:szCs w:val="20"/>
              </w:rPr>
            </w:pPr>
            <w:r>
              <w:rPr>
                <w:sz w:val="20"/>
                <w:szCs w:val="20"/>
              </w:rPr>
              <w:t>88,6</w:t>
            </w:r>
          </w:p>
        </w:tc>
      </w:tr>
    </w:tbl>
    <w:p w:rsidR="008A2761" w:rsidRDefault="008A2761" w:rsidP="00761C4F">
      <w:pPr>
        <w:jc w:val="both"/>
      </w:pPr>
    </w:p>
    <w:p w:rsidR="005E68EE" w:rsidRPr="00641079" w:rsidRDefault="005E68EE" w:rsidP="00FF419C">
      <w:pPr>
        <w:pStyle w:val="af9"/>
        <w:tabs>
          <w:tab w:val="left" w:pos="0"/>
          <w:tab w:val="left" w:pos="180"/>
        </w:tabs>
        <w:spacing w:after="0" w:line="240" w:lineRule="auto"/>
        <w:ind w:left="0" w:right="-284" w:firstLine="709"/>
        <w:contextualSpacing/>
        <w:jc w:val="both"/>
        <w:rPr>
          <w:sz w:val="24"/>
          <w:szCs w:val="24"/>
        </w:rPr>
      </w:pPr>
      <w:r w:rsidRPr="00641079">
        <w:rPr>
          <w:sz w:val="24"/>
          <w:szCs w:val="24"/>
          <w:shd w:val="clear" w:color="auto" w:fill="FFFFFF"/>
        </w:rPr>
        <w:t>Закрытая система теплоснабжения с установкой центральных тепловых пунктов:</w:t>
      </w:r>
      <w:r w:rsidRPr="00641079">
        <w:rPr>
          <w:sz w:val="24"/>
          <w:szCs w:val="24"/>
        </w:rPr>
        <w:t xml:space="preserve"> ЦТП является комплектным блочным изделием заводской сборки, которое требует отдельной свободной территории для расположения, с соблюдением охранных зон и прокладки коммуникаций, что </w:t>
      </w:r>
      <w:proofErr w:type="gramStart"/>
      <w:r w:rsidRPr="00641079">
        <w:rPr>
          <w:sz w:val="24"/>
          <w:szCs w:val="24"/>
        </w:rPr>
        <w:t>не возможно</w:t>
      </w:r>
      <w:proofErr w:type="gramEnd"/>
      <w:r w:rsidRPr="00641079">
        <w:rPr>
          <w:sz w:val="24"/>
          <w:szCs w:val="24"/>
        </w:rPr>
        <w:t xml:space="preserve"> ввиду стесненных условий существующей застройки данной территории. При эксплуатации появляются дополнительные затраты на техническое обслуживание, увеличение расхода тепловой энергии, увеличение объема потерь при транспортировке тепла в распределительных сетях горячего водоснабжения. </w:t>
      </w:r>
    </w:p>
    <w:p w:rsidR="005E68EE" w:rsidRPr="00641079" w:rsidRDefault="005E68EE" w:rsidP="00FF419C">
      <w:pPr>
        <w:tabs>
          <w:tab w:val="left" w:pos="0"/>
          <w:tab w:val="left" w:pos="180"/>
        </w:tabs>
        <w:ind w:right="-284" w:firstLine="709"/>
        <w:jc w:val="both"/>
      </w:pPr>
      <w:r w:rsidRPr="00641079">
        <w:t xml:space="preserve">Вывод: трудоемкий и затратный вариант. </w:t>
      </w:r>
    </w:p>
    <w:p w:rsidR="00FF419C" w:rsidRPr="00641079" w:rsidRDefault="00FF419C" w:rsidP="00FF419C">
      <w:pPr>
        <w:pStyle w:val="af9"/>
        <w:tabs>
          <w:tab w:val="left" w:pos="180"/>
          <w:tab w:val="left" w:pos="540"/>
        </w:tabs>
        <w:spacing w:after="0" w:line="240" w:lineRule="auto"/>
        <w:ind w:left="0" w:right="-284" w:firstLine="709"/>
        <w:contextualSpacing/>
        <w:jc w:val="both"/>
        <w:rPr>
          <w:sz w:val="24"/>
          <w:szCs w:val="24"/>
          <w:shd w:val="clear" w:color="auto" w:fill="FFFFFF"/>
        </w:rPr>
      </w:pPr>
      <w:r w:rsidRPr="00641079">
        <w:rPr>
          <w:sz w:val="24"/>
          <w:szCs w:val="24"/>
          <w:shd w:val="clear" w:color="auto" w:fill="FFFFFF"/>
        </w:rPr>
        <w:t>З</w:t>
      </w:r>
      <w:r w:rsidRPr="00641079">
        <w:rPr>
          <w:sz w:val="24"/>
          <w:szCs w:val="24"/>
        </w:rPr>
        <w:t>акрытая система теплоснабжения с установкой ИТП</w:t>
      </w:r>
      <w:r w:rsidRPr="00641079">
        <w:rPr>
          <w:sz w:val="24"/>
          <w:szCs w:val="24"/>
          <w:shd w:val="clear" w:color="auto" w:fill="FFFFFF"/>
        </w:rPr>
        <w:t xml:space="preserve">: при эксплуатации расходы на энергетические ресурсы минимальны (в сравнении с ЦТП).   Установка ИТП не требует территории больших размеров для размещения, что приводит к рациональному использованию пространства, и является более эффективной, чем ЦТП, а именно позволит повысить эффективность авторегулирования отопления вследствие отказа от распределительных сетей горячего водоснабжения, а также минимизировать потери при транспортировке тепла и уменьшить расход электроэнергии на перекачку горячей воды для </w:t>
      </w:r>
      <w:r w:rsidRPr="00641079">
        <w:rPr>
          <w:sz w:val="24"/>
          <w:szCs w:val="24"/>
          <w:shd w:val="clear" w:color="auto" w:fill="FFFFFF"/>
        </w:rPr>
        <w:lastRenderedPageBreak/>
        <w:t xml:space="preserve">бытовых нужд. Данная установка повышает качество снабжения потребителей горячей водой </w:t>
      </w:r>
      <w:proofErr w:type="gramStart"/>
      <w:r w:rsidRPr="00641079">
        <w:rPr>
          <w:sz w:val="24"/>
          <w:szCs w:val="24"/>
          <w:shd w:val="clear" w:color="auto" w:fill="FFFFFF"/>
        </w:rPr>
        <w:t>до СанПиН</w:t>
      </w:r>
      <w:proofErr w:type="gramEnd"/>
      <w:r w:rsidRPr="00641079">
        <w:rPr>
          <w:sz w:val="24"/>
          <w:szCs w:val="24"/>
          <w:shd w:val="clear" w:color="auto" w:fill="FFFFFF"/>
        </w:rPr>
        <w:t xml:space="preserve">. </w:t>
      </w:r>
    </w:p>
    <w:p w:rsidR="00FF419C" w:rsidRPr="00641079" w:rsidRDefault="00FF419C" w:rsidP="00FF419C">
      <w:pPr>
        <w:pStyle w:val="af9"/>
        <w:tabs>
          <w:tab w:val="left" w:pos="180"/>
          <w:tab w:val="left" w:pos="540"/>
        </w:tabs>
        <w:spacing w:after="0" w:line="240" w:lineRule="auto"/>
        <w:ind w:left="0" w:right="-284" w:firstLine="709"/>
        <w:jc w:val="both"/>
        <w:rPr>
          <w:sz w:val="24"/>
          <w:szCs w:val="24"/>
          <w:shd w:val="clear" w:color="auto" w:fill="FFFFFF"/>
        </w:rPr>
      </w:pPr>
      <w:r w:rsidRPr="00641079">
        <w:rPr>
          <w:sz w:val="24"/>
          <w:szCs w:val="24"/>
          <w:shd w:val="clear" w:color="auto" w:fill="FFFFFF"/>
        </w:rPr>
        <w:t xml:space="preserve">Вывод: данный вариант является более </w:t>
      </w:r>
      <w:r w:rsidRPr="00641079">
        <w:rPr>
          <w:sz w:val="24"/>
          <w:szCs w:val="24"/>
        </w:rPr>
        <w:t>эффективным, технически современным и актуальным.</w:t>
      </w:r>
    </w:p>
    <w:p w:rsidR="005E68EE" w:rsidRPr="0094078E" w:rsidRDefault="00755440" w:rsidP="004546E2">
      <w:pPr>
        <w:tabs>
          <w:tab w:val="left" w:pos="180"/>
          <w:tab w:val="left" w:pos="540"/>
        </w:tabs>
        <w:ind w:right="-284" w:firstLine="709"/>
        <w:jc w:val="both"/>
      </w:pPr>
      <w:r w:rsidRPr="00641079">
        <w:t>На основании вышеизложенного</w:t>
      </w:r>
      <w:r w:rsidR="00486DAD">
        <w:t xml:space="preserve"> </w:t>
      </w:r>
      <w:r w:rsidRPr="00641079">
        <w:t>принято решение о переходе на закрытую</w:t>
      </w:r>
      <w:r w:rsidR="00FF419C" w:rsidRPr="00641079">
        <w:t xml:space="preserve"> систем</w:t>
      </w:r>
      <w:r w:rsidRPr="00641079">
        <w:t>у</w:t>
      </w:r>
      <w:r w:rsidR="00FF419C" w:rsidRPr="00641079">
        <w:t xml:space="preserve"> теплоснабжения с установкой индивидуальных тепловых пунктов</w:t>
      </w:r>
      <w:r w:rsidRPr="00641079">
        <w:t xml:space="preserve">, </w:t>
      </w:r>
      <w:r w:rsidR="004546E2" w:rsidRPr="00641079">
        <w:t>что</w:t>
      </w:r>
      <w:r w:rsidR="00FF419C" w:rsidRPr="00641079">
        <w:t xml:space="preserve"> позволит обеспечить не только </w:t>
      </w:r>
      <w:r w:rsidR="00FF419C" w:rsidRPr="00641079">
        <w:rPr>
          <w:shd w:val="clear" w:color="auto" w:fill="FFFFFF"/>
        </w:rPr>
        <w:t>надежное и стабильное функционирование теплоснабжающего оборудования, но и обеспечит комфортные условия в зданиях.</w:t>
      </w:r>
    </w:p>
    <w:p w:rsidR="0039349F" w:rsidRDefault="0039349F" w:rsidP="00486DAD">
      <w:pPr>
        <w:ind w:firstLine="709"/>
        <w:jc w:val="both"/>
      </w:pPr>
      <w:r w:rsidRPr="00F53362">
        <w:t xml:space="preserve">Для Центральной части, Западного района и </w:t>
      </w:r>
      <w:proofErr w:type="spellStart"/>
      <w:r w:rsidRPr="00F53362">
        <w:t>п.Первомайский</w:t>
      </w:r>
      <w:proofErr w:type="spellEnd"/>
      <w:r w:rsidRPr="00F53362">
        <w:t xml:space="preserve"> </w:t>
      </w:r>
      <w:r w:rsidR="00D91A8C">
        <w:t xml:space="preserve">также </w:t>
      </w:r>
      <w:r w:rsidRPr="00F53362">
        <w:t xml:space="preserve">планируется переход на закрытую систему </w:t>
      </w:r>
      <w:r w:rsidRPr="0094078E">
        <w:t>теплоснабжения с установкой ИТП в подвальных помещениях МКД и установкой ЦТП для обеспечения тепловой энергией МКД с отсутствующими подвальными помещениями.</w:t>
      </w:r>
    </w:p>
    <w:p w:rsidR="0039349F" w:rsidRDefault="00D91A8C" w:rsidP="0039349F">
      <w:pPr>
        <w:ind w:firstLine="709"/>
        <w:jc w:val="both"/>
      </w:pPr>
      <w:r>
        <w:t>Для выполнения данного варианта</w:t>
      </w:r>
      <w:r w:rsidR="0039349F">
        <w:t xml:space="preserve"> развития необходимо произвести техническое обследование на предмет возможности установки индивидуальных тепловых пунктов и разработать проектную документацию по переходу на закрытую систему ГВС.</w:t>
      </w:r>
    </w:p>
    <w:p w:rsidR="004E0986" w:rsidRPr="0039349F" w:rsidRDefault="004E0986" w:rsidP="0039349F">
      <w:pPr>
        <w:pStyle w:val="af"/>
        <w:keepLines w:val="0"/>
        <w:widowControl w:val="0"/>
        <w:spacing w:before="0" w:after="0" w:line="240" w:lineRule="auto"/>
        <w:ind w:left="0" w:firstLine="709"/>
        <w:jc w:val="both"/>
        <w:outlineLvl w:val="9"/>
        <w:rPr>
          <w:sz w:val="24"/>
          <w:szCs w:val="24"/>
        </w:rPr>
      </w:pPr>
    </w:p>
    <w:p w:rsidR="0043160F" w:rsidRPr="0039349F" w:rsidRDefault="0077298F" w:rsidP="00A16CF2">
      <w:pPr>
        <w:pStyle w:val="af"/>
        <w:keepNext w:val="0"/>
        <w:keepLines w:val="0"/>
        <w:widowControl w:val="0"/>
        <w:spacing w:before="0" w:after="0" w:line="240" w:lineRule="auto"/>
        <w:ind w:left="0" w:firstLine="709"/>
        <w:jc w:val="both"/>
        <w:outlineLvl w:val="1"/>
        <w:rPr>
          <w:sz w:val="24"/>
          <w:szCs w:val="24"/>
        </w:rPr>
      </w:pPr>
      <w:bookmarkStart w:id="115" w:name="_Toc421654938"/>
      <w:bookmarkStart w:id="116" w:name="_Toc474145877"/>
      <w:bookmarkStart w:id="117" w:name="_Toc7092908"/>
      <w:r>
        <w:rPr>
          <w:sz w:val="24"/>
          <w:szCs w:val="24"/>
        </w:rPr>
        <w:t>6</w:t>
      </w:r>
      <w:r w:rsidR="00751318" w:rsidRPr="0039349F">
        <w:rPr>
          <w:sz w:val="24"/>
          <w:szCs w:val="24"/>
        </w:rPr>
        <w:t>.5</w:t>
      </w:r>
      <w:r w:rsidR="001D0CCC" w:rsidRPr="0039349F">
        <w:rPr>
          <w:sz w:val="24"/>
          <w:szCs w:val="24"/>
        </w:rPr>
        <w:t>.</w:t>
      </w:r>
      <w:r w:rsidR="003515BC" w:rsidRPr="0039349F">
        <w:rPr>
          <w:sz w:val="24"/>
          <w:szCs w:val="24"/>
        </w:rPr>
        <w:t xml:space="preserve"> П</w:t>
      </w:r>
      <w:r w:rsidR="0043160F" w:rsidRPr="0039349F">
        <w:rPr>
          <w:sz w:val="24"/>
          <w:szCs w:val="24"/>
        </w:rPr>
        <w:t xml:space="preserve">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w:t>
      </w:r>
      <w:proofErr w:type="gramStart"/>
      <w:r w:rsidR="0043160F" w:rsidRPr="0039349F">
        <w:rPr>
          <w:sz w:val="24"/>
          <w:szCs w:val="24"/>
        </w:rPr>
        <w:t>надежности  и</w:t>
      </w:r>
      <w:proofErr w:type="gramEnd"/>
      <w:r w:rsidR="0043160F" w:rsidRPr="0039349F">
        <w:rPr>
          <w:sz w:val="24"/>
          <w:szCs w:val="24"/>
        </w:rPr>
        <w:t xml:space="preserve">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15"/>
      <w:bookmarkEnd w:id="116"/>
      <w:bookmarkEnd w:id="117"/>
    </w:p>
    <w:p w:rsidR="0039349F" w:rsidRDefault="0039349F" w:rsidP="0039349F">
      <w:pPr>
        <w:pStyle w:val="af"/>
        <w:keepNext w:val="0"/>
        <w:keepLines w:val="0"/>
        <w:widowControl w:val="0"/>
        <w:spacing w:before="0" w:after="0" w:line="240" w:lineRule="auto"/>
        <w:ind w:left="0" w:firstLine="709"/>
        <w:jc w:val="both"/>
        <w:outlineLvl w:val="9"/>
        <w:rPr>
          <w:sz w:val="24"/>
          <w:szCs w:val="24"/>
          <w:highlight w:val="yellow"/>
        </w:rPr>
      </w:pPr>
    </w:p>
    <w:p w:rsidR="0039349F" w:rsidRPr="00BF1C84" w:rsidRDefault="0039349F" w:rsidP="0039349F">
      <w:pPr>
        <w:ind w:firstLine="709"/>
        <w:jc w:val="both"/>
        <w:rPr>
          <w:rFonts w:eastAsia="Times New Roman"/>
        </w:rPr>
      </w:pPr>
      <w:r>
        <w:t>П</w:t>
      </w:r>
      <w:r w:rsidRPr="00BF1C84">
        <w:t>редлагается реконструкция существующих тепловых сетей с заменой трубопроводов и тепловой изоляции на современные материалы с применение</w:t>
      </w:r>
      <w:r>
        <w:t xml:space="preserve">м </w:t>
      </w:r>
      <w:proofErr w:type="spellStart"/>
      <w:r>
        <w:t>энергоэффективных</w:t>
      </w:r>
      <w:proofErr w:type="spellEnd"/>
      <w:r>
        <w:t xml:space="preserve"> технологий.</w:t>
      </w:r>
      <w:r w:rsidRPr="00BF1C84">
        <w:t xml:space="preserve"> Таким образом, при реализации мероприятия будет обеспечена надежная и безопасная эксплуатация тепловых сетей.</w:t>
      </w:r>
    </w:p>
    <w:p w:rsidR="0039349F" w:rsidRPr="00A16CF2" w:rsidRDefault="0039349F" w:rsidP="0039349F">
      <w:pPr>
        <w:pStyle w:val="af"/>
        <w:keepNext w:val="0"/>
        <w:keepLines w:val="0"/>
        <w:widowControl w:val="0"/>
        <w:spacing w:before="0" w:after="0" w:line="240" w:lineRule="auto"/>
        <w:ind w:left="0" w:firstLine="709"/>
        <w:jc w:val="both"/>
        <w:outlineLvl w:val="9"/>
        <w:rPr>
          <w:sz w:val="24"/>
          <w:szCs w:val="24"/>
          <w:highlight w:val="yellow"/>
        </w:rPr>
      </w:pPr>
    </w:p>
    <w:p w:rsidR="00C6729C" w:rsidRPr="0039349F" w:rsidRDefault="0077298F" w:rsidP="00A16CF2">
      <w:pPr>
        <w:pStyle w:val="2"/>
        <w:spacing w:before="0" w:after="0"/>
        <w:ind w:firstLine="709"/>
        <w:jc w:val="both"/>
        <w:rPr>
          <w:rFonts w:ascii="Times New Roman" w:eastAsia="Times New Roman" w:hAnsi="Times New Roman" w:cs="Times New Roman"/>
          <w:i w:val="0"/>
          <w:sz w:val="24"/>
          <w:szCs w:val="24"/>
        </w:rPr>
      </w:pPr>
      <w:bookmarkStart w:id="118" w:name="_Toc7092909"/>
      <w:r>
        <w:rPr>
          <w:rFonts w:ascii="Times New Roman" w:eastAsia="Times New Roman" w:hAnsi="Times New Roman" w:cs="Times New Roman"/>
          <w:i w:val="0"/>
          <w:sz w:val="24"/>
          <w:szCs w:val="24"/>
        </w:rPr>
        <w:t>6</w:t>
      </w:r>
      <w:r w:rsidR="00315907" w:rsidRPr="0039349F">
        <w:rPr>
          <w:rFonts w:ascii="Times New Roman" w:eastAsia="Times New Roman" w:hAnsi="Times New Roman" w:cs="Times New Roman"/>
          <w:i w:val="0"/>
          <w:sz w:val="24"/>
          <w:szCs w:val="24"/>
        </w:rPr>
        <w:t>.6</w:t>
      </w:r>
      <w:r w:rsidR="001D0CCC" w:rsidRPr="0039349F">
        <w:rPr>
          <w:rFonts w:ascii="Times New Roman" w:eastAsia="Times New Roman" w:hAnsi="Times New Roman" w:cs="Times New Roman"/>
          <w:i w:val="0"/>
          <w:sz w:val="24"/>
          <w:szCs w:val="24"/>
        </w:rPr>
        <w:t>.</w:t>
      </w:r>
      <w:r w:rsidR="00315907" w:rsidRPr="0039349F">
        <w:rPr>
          <w:rFonts w:ascii="Times New Roman" w:eastAsia="Times New Roman" w:hAnsi="Times New Roman" w:cs="Times New Roman"/>
          <w:i w:val="0"/>
          <w:sz w:val="24"/>
          <w:szCs w:val="24"/>
        </w:rPr>
        <w:t xml:space="preserve">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118"/>
    </w:p>
    <w:p w:rsidR="0039349F" w:rsidRDefault="0039349F" w:rsidP="0039349F">
      <w:pPr>
        <w:pStyle w:val="a2"/>
        <w:spacing w:before="0" w:line="276" w:lineRule="auto"/>
        <w:ind w:firstLine="709"/>
        <w:rPr>
          <w:sz w:val="24"/>
          <w:szCs w:val="24"/>
          <w:shd w:val="clear" w:color="auto" w:fill="FFFFFF"/>
        </w:rPr>
      </w:pPr>
      <w:bookmarkStart w:id="119" w:name="_Toc421654939"/>
      <w:bookmarkStart w:id="120" w:name="_Toc474145878"/>
    </w:p>
    <w:p w:rsidR="0039349F" w:rsidRDefault="0039349F" w:rsidP="0039349F">
      <w:pPr>
        <w:pStyle w:val="a2"/>
        <w:spacing w:before="0" w:line="240" w:lineRule="auto"/>
        <w:ind w:firstLine="709"/>
        <w:rPr>
          <w:sz w:val="24"/>
          <w:szCs w:val="24"/>
          <w:shd w:val="clear" w:color="auto" w:fill="FFFFFF"/>
        </w:rPr>
      </w:pPr>
      <w:r>
        <w:rPr>
          <w:sz w:val="24"/>
          <w:szCs w:val="24"/>
          <w:shd w:val="clear" w:color="auto" w:fill="FFFFFF"/>
        </w:rPr>
        <w:t>С 1 января 2013 года вступили в силу поправки в федеральный закон от 27 июля 2010 года № 190-ФЗ «О теплоснабжении». Одна из самых значимых –</w:t>
      </w:r>
      <w:r>
        <w:rPr>
          <w:rStyle w:val="apple-converted-space"/>
          <w:szCs w:val="24"/>
          <w:shd w:val="clear" w:color="auto" w:fill="FFFFFF"/>
        </w:rPr>
        <w:t> </w:t>
      </w:r>
      <w:r>
        <w:rPr>
          <w:rStyle w:val="aff5"/>
          <w:sz w:val="24"/>
          <w:szCs w:val="24"/>
          <w:shd w:val="clear" w:color="auto" w:fill="FFFFFF"/>
        </w:rPr>
        <w:t>дополнение статьи 29 частью 8</w:t>
      </w:r>
      <w:r>
        <w:rPr>
          <w:sz w:val="24"/>
          <w:szCs w:val="24"/>
          <w:shd w:val="clear" w:color="auto" w:fill="FFFFFF"/>
        </w:rPr>
        <w:t>:</w:t>
      </w:r>
    </w:p>
    <w:p w:rsidR="0039349F" w:rsidRDefault="0039349F" w:rsidP="0039349F">
      <w:pPr>
        <w:pStyle w:val="a2"/>
        <w:spacing w:before="0" w:line="240" w:lineRule="auto"/>
        <w:ind w:firstLine="709"/>
        <w:rPr>
          <w:sz w:val="24"/>
          <w:szCs w:val="24"/>
          <w:shd w:val="clear" w:color="auto" w:fill="FFFFFF"/>
        </w:rPr>
      </w:pPr>
      <w:r>
        <w:rPr>
          <w:sz w:val="24"/>
          <w:szCs w:val="24"/>
          <w:shd w:val="clear" w:color="auto" w:fill="FFFFFF"/>
        </w:rPr>
        <w:t xml:space="preserve"> «</w:t>
      </w:r>
      <w:proofErr w:type="gramStart"/>
      <w:r>
        <w:rPr>
          <w:sz w:val="24"/>
          <w:szCs w:val="24"/>
          <w:shd w:val="clear" w:color="auto" w:fill="FFFFFF"/>
        </w:rPr>
        <w:t>С  1</w:t>
      </w:r>
      <w:proofErr w:type="gramEnd"/>
      <w:r>
        <w:rPr>
          <w:sz w:val="24"/>
          <w:szCs w:val="24"/>
          <w:shd w:val="clear" w:color="auto" w:fill="FFFFFF"/>
        </w:rPr>
        <w:t>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9349F" w:rsidRDefault="0039349F" w:rsidP="0039349F">
      <w:pPr>
        <w:pStyle w:val="a2"/>
        <w:spacing w:before="0" w:line="240" w:lineRule="auto"/>
        <w:ind w:firstLine="709"/>
        <w:rPr>
          <w:sz w:val="24"/>
          <w:szCs w:val="24"/>
          <w:shd w:val="clear" w:color="auto" w:fill="FFFFFF"/>
        </w:rPr>
      </w:pPr>
      <w:r>
        <w:rPr>
          <w:sz w:val="24"/>
          <w:szCs w:val="24"/>
          <w:shd w:val="clear" w:color="auto" w:fill="FFFFFF"/>
        </w:rPr>
        <w:t>Кроме этого:</w:t>
      </w:r>
      <w:r>
        <w:rPr>
          <w:rStyle w:val="apple-converted-space"/>
          <w:szCs w:val="24"/>
          <w:shd w:val="clear" w:color="auto" w:fill="FFFFFF"/>
        </w:rPr>
        <w:t> </w:t>
      </w:r>
      <w:r>
        <w:rPr>
          <w:rStyle w:val="aff5"/>
          <w:sz w:val="24"/>
          <w:szCs w:val="24"/>
          <w:shd w:val="clear" w:color="auto" w:fill="FFFFFF"/>
        </w:rPr>
        <w:t>дополнение статьи 29 частью 9</w:t>
      </w:r>
      <w:r>
        <w:rPr>
          <w:sz w:val="24"/>
          <w:szCs w:val="24"/>
          <w:shd w:val="clear" w:color="auto" w:fill="FFFFFF"/>
        </w:rPr>
        <w:t>:</w:t>
      </w:r>
    </w:p>
    <w:p w:rsidR="0039349F" w:rsidRDefault="0039349F" w:rsidP="0039349F">
      <w:pPr>
        <w:pStyle w:val="a2"/>
        <w:spacing w:before="0" w:line="240" w:lineRule="auto"/>
        <w:ind w:firstLine="709"/>
        <w:rPr>
          <w:sz w:val="24"/>
          <w:szCs w:val="24"/>
          <w:shd w:val="clear" w:color="auto" w:fill="FFFFFF"/>
        </w:rPr>
      </w:pPr>
      <w:r>
        <w:rPr>
          <w:sz w:val="24"/>
          <w:szCs w:val="24"/>
          <w:shd w:val="clear" w:color="auto" w:fill="FFFFFF"/>
        </w:rPr>
        <w:t>«</w:t>
      </w:r>
      <w:proofErr w:type="gramStart"/>
      <w:r>
        <w:rPr>
          <w:sz w:val="24"/>
          <w:szCs w:val="24"/>
          <w:shd w:val="clear" w:color="auto" w:fill="FFFFFF"/>
        </w:rPr>
        <w:t>С  1</w:t>
      </w:r>
      <w:proofErr w:type="gramEnd"/>
      <w:r>
        <w:rPr>
          <w:sz w:val="24"/>
          <w:szCs w:val="24"/>
          <w:shd w:val="clear" w:color="auto" w:fill="FFFFFF"/>
        </w:rPr>
        <w:t>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A6E78" w:rsidRPr="00486DAD" w:rsidRDefault="0039349F" w:rsidP="00486DAD">
      <w:pPr>
        <w:pStyle w:val="a2"/>
        <w:spacing w:before="0" w:line="240" w:lineRule="auto"/>
        <w:ind w:firstLine="709"/>
        <w:rPr>
          <w:sz w:val="24"/>
          <w:szCs w:val="24"/>
        </w:rPr>
      </w:pPr>
      <w:r>
        <w:rPr>
          <w:sz w:val="24"/>
          <w:szCs w:val="24"/>
          <w:shd w:val="clear" w:color="auto" w:fill="FFFFFF"/>
        </w:rPr>
        <w:t>В данной Схеме предлагается переход на закрытую систему</w:t>
      </w:r>
      <w:r w:rsidR="00486DAD">
        <w:rPr>
          <w:sz w:val="24"/>
          <w:szCs w:val="24"/>
        </w:rPr>
        <w:t xml:space="preserve"> </w:t>
      </w:r>
      <w:r w:rsidR="005A6E78" w:rsidRPr="00641079">
        <w:rPr>
          <w:sz w:val="24"/>
          <w:szCs w:val="24"/>
        </w:rPr>
        <w:t>теплоснабжения с установкой ИТП в подвальных помещениях МКД.</w:t>
      </w:r>
    </w:p>
    <w:p w:rsidR="005A6E78" w:rsidRDefault="005A6E78" w:rsidP="0039349F">
      <w:pPr>
        <w:pStyle w:val="a2"/>
        <w:spacing w:before="0" w:line="240" w:lineRule="auto"/>
        <w:ind w:firstLine="709"/>
        <w:rPr>
          <w:sz w:val="24"/>
          <w:szCs w:val="24"/>
          <w:shd w:val="clear" w:color="auto" w:fill="FFFFFF"/>
        </w:rPr>
      </w:pPr>
    </w:p>
    <w:p w:rsidR="0077298F" w:rsidRDefault="0077298F" w:rsidP="0039349F">
      <w:pPr>
        <w:pStyle w:val="a2"/>
        <w:spacing w:before="0" w:line="240" w:lineRule="auto"/>
        <w:ind w:firstLine="709"/>
        <w:rPr>
          <w:sz w:val="24"/>
          <w:szCs w:val="24"/>
          <w:shd w:val="clear" w:color="auto" w:fill="FFFFFF"/>
        </w:rPr>
      </w:pPr>
    </w:p>
    <w:p w:rsidR="0077298F" w:rsidRDefault="0077298F" w:rsidP="0039349F">
      <w:pPr>
        <w:pStyle w:val="a2"/>
        <w:spacing w:before="0" w:line="240" w:lineRule="auto"/>
        <w:ind w:firstLine="709"/>
        <w:rPr>
          <w:sz w:val="24"/>
          <w:szCs w:val="24"/>
          <w:shd w:val="clear" w:color="auto" w:fill="FFFFFF"/>
        </w:rPr>
      </w:pPr>
    </w:p>
    <w:p w:rsidR="0003262C" w:rsidRDefault="0077298F" w:rsidP="00A172D1">
      <w:pPr>
        <w:pStyle w:val="1"/>
        <w:rPr>
          <w:rFonts w:ascii="Times New Roman" w:hAnsi="Times New Roman" w:cs="Times New Roman"/>
          <w:sz w:val="24"/>
          <w:szCs w:val="24"/>
        </w:rPr>
      </w:pPr>
      <w:bookmarkStart w:id="121" w:name="_Toc7092910"/>
      <w:r w:rsidRPr="00A172D1">
        <w:rPr>
          <w:rFonts w:ascii="Times New Roman" w:hAnsi="Times New Roman" w:cs="Times New Roman"/>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21"/>
    </w:p>
    <w:p w:rsidR="00FE547E" w:rsidRPr="00FE547E" w:rsidRDefault="00FE547E" w:rsidP="00FE547E"/>
    <w:p w:rsidR="0003262C" w:rsidRDefault="0003262C" w:rsidP="0003262C">
      <w:pPr>
        <w:ind w:firstLine="709"/>
        <w:jc w:val="both"/>
      </w:pPr>
      <w:r>
        <w:t>В 2020г. п</w:t>
      </w:r>
      <w:r w:rsidRPr="0094078E">
        <w:t>ланируется переход на закрытую систему теплоснабжения</w:t>
      </w:r>
      <w:r>
        <w:t xml:space="preserve"> в старой части </w:t>
      </w:r>
      <w:proofErr w:type="spellStart"/>
      <w:r>
        <w:t>г.Сатка</w:t>
      </w:r>
      <w:proofErr w:type="spellEnd"/>
      <w:r w:rsidRPr="0094078E">
        <w:t xml:space="preserve"> с установкой ИТП в подвальных помещениях МКД</w:t>
      </w:r>
      <w:r>
        <w:t>. Так</w:t>
      </w:r>
      <w:r w:rsidRPr="0094078E">
        <w:t xml:space="preserve">же </w:t>
      </w:r>
      <w:r>
        <w:t xml:space="preserve">в 2019-2020гг. </w:t>
      </w:r>
      <w:r w:rsidRPr="0094078E">
        <w:t>планируется отключение частного сектора от системы централизованного теплоснабжения с переводом на индивидуальные источники теплоснабжения</w:t>
      </w:r>
      <w:r>
        <w:t xml:space="preserve"> </w:t>
      </w:r>
      <w:r w:rsidRPr="0094078E">
        <w:t>(газовые котлы).</w:t>
      </w:r>
    </w:p>
    <w:p w:rsidR="0003262C" w:rsidRPr="00641079" w:rsidRDefault="0003262C" w:rsidP="0003262C">
      <w:pPr>
        <w:pStyle w:val="af9"/>
        <w:tabs>
          <w:tab w:val="left" w:pos="0"/>
          <w:tab w:val="left" w:pos="180"/>
        </w:tabs>
        <w:spacing w:after="0" w:line="240" w:lineRule="auto"/>
        <w:ind w:left="0" w:right="-284" w:firstLine="709"/>
        <w:contextualSpacing/>
        <w:jc w:val="both"/>
        <w:rPr>
          <w:sz w:val="24"/>
          <w:szCs w:val="24"/>
        </w:rPr>
      </w:pPr>
      <w:r w:rsidRPr="00641079">
        <w:rPr>
          <w:sz w:val="24"/>
          <w:szCs w:val="24"/>
          <w:shd w:val="clear" w:color="auto" w:fill="FFFFFF"/>
        </w:rPr>
        <w:t>Закрытая система теплоснабжения с установкой центральных тепловых пунктов:</w:t>
      </w:r>
      <w:r w:rsidRPr="00641079">
        <w:rPr>
          <w:sz w:val="24"/>
          <w:szCs w:val="24"/>
        </w:rPr>
        <w:t xml:space="preserve"> ЦТП является комплектным блочным изделием заводской сборки, которое требует отдельной свободной территории для расположения, с соблюдением охранных зон и прокладки коммуникаций, что </w:t>
      </w:r>
      <w:proofErr w:type="gramStart"/>
      <w:r w:rsidRPr="00641079">
        <w:rPr>
          <w:sz w:val="24"/>
          <w:szCs w:val="24"/>
        </w:rPr>
        <w:t>не возможно</w:t>
      </w:r>
      <w:proofErr w:type="gramEnd"/>
      <w:r w:rsidRPr="00641079">
        <w:rPr>
          <w:sz w:val="24"/>
          <w:szCs w:val="24"/>
        </w:rPr>
        <w:t xml:space="preserve"> ввиду стесненных условий существующей застройки данной территории. При эксплуатации появляются дополнительные затраты на техническое обслуживание, увеличение расхода тепловой энергии, увеличение объема потерь при транспортировке тепла в распределительных сетях горячего водоснабжения. </w:t>
      </w:r>
    </w:p>
    <w:p w:rsidR="0003262C" w:rsidRPr="00641079" w:rsidRDefault="0003262C" w:rsidP="0003262C">
      <w:pPr>
        <w:tabs>
          <w:tab w:val="left" w:pos="0"/>
          <w:tab w:val="left" w:pos="180"/>
        </w:tabs>
        <w:ind w:right="-284" w:firstLine="709"/>
        <w:jc w:val="both"/>
      </w:pPr>
      <w:r w:rsidRPr="00641079">
        <w:t xml:space="preserve">Вывод: трудоемкий и затратный вариант. </w:t>
      </w:r>
    </w:p>
    <w:p w:rsidR="0003262C" w:rsidRPr="00641079" w:rsidRDefault="0003262C" w:rsidP="0003262C">
      <w:pPr>
        <w:pStyle w:val="af9"/>
        <w:tabs>
          <w:tab w:val="left" w:pos="180"/>
          <w:tab w:val="left" w:pos="540"/>
        </w:tabs>
        <w:spacing w:after="0" w:line="240" w:lineRule="auto"/>
        <w:ind w:left="0" w:right="-284" w:firstLine="709"/>
        <w:contextualSpacing/>
        <w:jc w:val="both"/>
        <w:rPr>
          <w:sz w:val="24"/>
          <w:szCs w:val="24"/>
          <w:shd w:val="clear" w:color="auto" w:fill="FFFFFF"/>
        </w:rPr>
      </w:pPr>
      <w:r w:rsidRPr="00641079">
        <w:rPr>
          <w:sz w:val="24"/>
          <w:szCs w:val="24"/>
          <w:shd w:val="clear" w:color="auto" w:fill="FFFFFF"/>
        </w:rPr>
        <w:t>З</w:t>
      </w:r>
      <w:r w:rsidRPr="00641079">
        <w:rPr>
          <w:sz w:val="24"/>
          <w:szCs w:val="24"/>
        </w:rPr>
        <w:t>акрытая система теплоснабжения с установкой ИТП</w:t>
      </w:r>
      <w:r w:rsidRPr="00641079">
        <w:rPr>
          <w:sz w:val="24"/>
          <w:szCs w:val="24"/>
          <w:shd w:val="clear" w:color="auto" w:fill="FFFFFF"/>
        </w:rPr>
        <w:t xml:space="preserve">: при эксплуатации расходы на энергетические ресурсы минимальны (в сравнении с ЦТП).   Установка ИТП не требует территории больших размеров для размещения, что приводит к рациональному использованию пространства, и является более эффективной, чем ЦТП, а именно позволит повысить эффективность авторегулирования отопления вследствие отказа от распределительных сетей горячего водоснабжения, а также минимизировать потери при транспортировке тепла и уменьшить расход электроэнергии на перекачку горячей воды для бытовых нужд. Данная установка повышает качество снабжения потребителей горячей водой </w:t>
      </w:r>
      <w:proofErr w:type="gramStart"/>
      <w:r w:rsidRPr="00641079">
        <w:rPr>
          <w:sz w:val="24"/>
          <w:szCs w:val="24"/>
          <w:shd w:val="clear" w:color="auto" w:fill="FFFFFF"/>
        </w:rPr>
        <w:t>до СанПиН</w:t>
      </w:r>
      <w:proofErr w:type="gramEnd"/>
      <w:r w:rsidRPr="00641079">
        <w:rPr>
          <w:sz w:val="24"/>
          <w:szCs w:val="24"/>
          <w:shd w:val="clear" w:color="auto" w:fill="FFFFFF"/>
        </w:rPr>
        <w:t xml:space="preserve">. </w:t>
      </w:r>
    </w:p>
    <w:p w:rsidR="0003262C" w:rsidRPr="00641079" w:rsidRDefault="0003262C" w:rsidP="0003262C">
      <w:pPr>
        <w:pStyle w:val="af9"/>
        <w:tabs>
          <w:tab w:val="left" w:pos="180"/>
          <w:tab w:val="left" w:pos="540"/>
        </w:tabs>
        <w:spacing w:after="0" w:line="240" w:lineRule="auto"/>
        <w:ind w:left="0" w:right="-284" w:firstLine="709"/>
        <w:jc w:val="both"/>
        <w:rPr>
          <w:sz w:val="24"/>
          <w:szCs w:val="24"/>
          <w:shd w:val="clear" w:color="auto" w:fill="FFFFFF"/>
        </w:rPr>
      </w:pPr>
      <w:r w:rsidRPr="00641079">
        <w:rPr>
          <w:sz w:val="24"/>
          <w:szCs w:val="24"/>
          <w:shd w:val="clear" w:color="auto" w:fill="FFFFFF"/>
        </w:rPr>
        <w:t xml:space="preserve">Вывод: данный вариант является более </w:t>
      </w:r>
      <w:r w:rsidRPr="00641079">
        <w:rPr>
          <w:sz w:val="24"/>
          <w:szCs w:val="24"/>
        </w:rPr>
        <w:t>эффективным, технически современным и актуальным.</w:t>
      </w:r>
    </w:p>
    <w:p w:rsidR="0003262C" w:rsidRPr="0094078E" w:rsidRDefault="0003262C" w:rsidP="0003262C">
      <w:pPr>
        <w:tabs>
          <w:tab w:val="left" w:pos="180"/>
          <w:tab w:val="left" w:pos="540"/>
        </w:tabs>
        <w:ind w:right="-284" w:firstLine="709"/>
        <w:jc w:val="both"/>
      </w:pPr>
      <w:r w:rsidRPr="00641079">
        <w:t>На основании вышеизложенного</w:t>
      </w:r>
      <w:r>
        <w:t xml:space="preserve"> </w:t>
      </w:r>
      <w:r w:rsidRPr="00641079">
        <w:t xml:space="preserve">принято решение о переходе на закрытую систему теплоснабжения с установкой индивидуальных тепловых пунктов, что позволит обеспечить не только </w:t>
      </w:r>
      <w:r w:rsidRPr="00641079">
        <w:rPr>
          <w:shd w:val="clear" w:color="auto" w:fill="FFFFFF"/>
        </w:rPr>
        <w:t>надежное и стабильное функционирование теплоснабжающего оборудования, но и обеспечит комфортные условия в зданиях.</w:t>
      </w:r>
    </w:p>
    <w:p w:rsidR="0003262C" w:rsidRDefault="0003262C" w:rsidP="0003262C">
      <w:pPr>
        <w:ind w:firstLine="709"/>
        <w:jc w:val="both"/>
      </w:pPr>
      <w:r w:rsidRPr="00F53362">
        <w:t xml:space="preserve">Для Центральной части, Западного района и </w:t>
      </w:r>
      <w:proofErr w:type="spellStart"/>
      <w:r w:rsidRPr="00F53362">
        <w:t>п.Первомайский</w:t>
      </w:r>
      <w:proofErr w:type="spellEnd"/>
      <w:r w:rsidRPr="00F53362">
        <w:t xml:space="preserve"> </w:t>
      </w:r>
      <w:r>
        <w:t xml:space="preserve">также </w:t>
      </w:r>
      <w:r w:rsidRPr="00F53362">
        <w:t xml:space="preserve">планируется переход на закрытую систему </w:t>
      </w:r>
      <w:r w:rsidRPr="0094078E">
        <w:t>теплоснабжения с установкой ИТП в подвальных помещениях МКД и установкой ЦТП для обеспечения тепловой энергией МКД с отсутствующими подвальными помещениями.</w:t>
      </w:r>
    </w:p>
    <w:p w:rsidR="0003262C" w:rsidRDefault="0003262C" w:rsidP="0003262C">
      <w:pPr>
        <w:ind w:firstLine="709"/>
        <w:jc w:val="both"/>
      </w:pPr>
      <w:r>
        <w:t>Для выполнения данного варианта развития необходимо произвести техническое обследование на предмет возможности установки индивидуальных тепловых пунктов и разработать проектную документацию по переходу на закрытую систему ГВС.</w:t>
      </w:r>
    </w:p>
    <w:p w:rsidR="0003262C" w:rsidRDefault="0003262C" w:rsidP="0003262C">
      <w:r>
        <w:t xml:space="preserve">Ориентировочная стоимость перехода на закрытую системы ГВС для старой части </w:t>
      </w:r>
      <w:proofErr w:type="spellStart"/>
      <w:r>
        <w:t>г.Сатка</w:t>
      </w:r>
      <w:proofErr w:type="spellEnd"/>
      <w:r>
        <w:t xml:space="preserve"> приведена в таблице ниже.</w:t>
      </w:r>
    </w:p>
    <w:p w:rsidR="0003262C" w:rsidRDefault="0003262C" w:rsidP="0003262C"/>
    <w:p w:rsidR="0003262C" w:rsidRDefault="00EC4ECD" w:rsidP="0003262C">
      <w:pPr>
        <w:pStyle w:val="a8"/>
        <w:keepNext/>
      </w:pPr>
      <w:r>
        <w:t>Таблица 43</w:t>
      </w:r>
      <w:r w:rsidR="0003262C">
        <w:t xml:space="preserve"> Ориентировочная стоимость перехода на закрытую системы ГВС в старой части</w:t>
      </w:r>
    </w:p>
    <w:tbl>
      <w:tblPr>
        <w:tblStyle w:val="af8"/>
        <w:tblW w:w="5000" w:type="pct"/>
        <w:tblLook w:val="04A0" w:firstRow="1" w:lastRow="0" w:firstColumn="1" w:lastColumn="0" w:noHBand="0" w:noVBand="1"/>
      </w:tblPr>
      <w:tblGrid>
        <w:gridCol w:w="486"/>
        <w:gridCol w:w="929"/>
        <w:gridCol w:w="3087"/>
        <w:gridCol w:w="1409"/>
        <w:gridCol w:w="1409"/>
        <w:gridCol w:w="1741"/>
      </w:tblGrid>
      <w:tr w:rsidR="0003262C" w:rsidRPr="000E398E" w:rsidTr="00762B2D">
        <w:trPr>
          <w:tblHeader/>
        </w:trPr>
        <w:tc>
          <w:tcPr>
            <w:tcW w:w="281" w:type="pct"/>
            <w:vAlign w:val="center"/>
          </w:tcPr>
          <w:p w:rsidR="0003262C" w:rsidRPr="000E398E" w:rsidRDefault="0003262C" w:rsidP="00762B2D">
            <w:pPr>
              <w:jc w:val="center"/>
              <w:rPr>
                <w:sz w:val="20"/>
                <w:szCs w:val="20"/>
              </w:rPr>
            </w:pPr>
            <w:r w:rsidRPr="000E398E">
              <w:rPr>
                <w:sz w:val="20"/>
                <w:szCs w:val="20"/>
              </w:rPr>
              <w:t>№ п/п</w:t>
            </w:r>
          </w:p>
        </w:tc>
        <w:tc>
          <w:tcPr>
            <w:tcW w:w="416" w:type="pct"/>
            <w:vAlign w:val="center"/>
          </w:tcPr>
          <w:p w:rsidR="0003262C" w:rsidRPr="000E398E" w:rsidRDefault="0003262C" w:rsidP="00762B2D">
            <w:pPr>
              <w:jc w:val="center"/>
              <w:rPr>
                <w:sz w:val="20"/>
                <w:szCs w:val="20"/>
              </w:rPr>
            </w:pPr>
            <w:r w:rsidRPr="000E398E">
              <w:rPr>
                <w:sz w:val="20"/>
                <w:szCs w:val="20"/>
              </w:rPr>
              <w:t>Вариант</w:t>
            </w:r>
          </w:p>
        </w:tc>
        <w:tc>
          <w:tcPr>
            <w:tcW w:w="2636" w:type="pct"/>
            <w:gridSpan w:val="2"/>
            <w:vAlign w:val="center"/>
          </w:tcPr>
          <w:p w:rsidR="0003262C" w:rsidRPr="000E398E" w:rsidRDefault="0003262C" w:rsidP="00762B2D">
            <w:pPr>
              <w:jc w:val="center"/>
              <w:rPr>
                <w:sz w:val="20"/>
                <w:szCs w:val="20"/>
              </w:rPr>
            </w:pPr>
            <w:r w:rsidRPr="000E398E">
              <w:rPr>
                <w:sz w:val="20"/>
                <w:szCs w:val="20"/>
              </w:rPr>
              <w:t>Наименование</w:t>
            </w:r>
          </w:p>
        </w:tc>
        <w:tc>
          <w:tcPr>
            <w:tcW w:w="833" w:type="pct"/>
            <w:vAlign w:val="center"/>
          </w:tcPr>
          <w:p w:rsidR="0003262C" w:rsidRPr="000E398E" w:rsidRDefault="0003262C" w:rsidP="00762B2D">
            <w:pPr>
              <w:jc w:val="center"/>
              <w:rPr>
                <w:sz w:val="20"/>
                <w:szCs w:val="20"/>
              </w:rPr>
            </w:pPr>
            <w:r w:rsidRPr="000E398E">
              <w:rPr>
                <w:sz w:val="20"/>
                <w:szCs w:val="20"/>
              </w:rPr>
              <w:t>Год</w:t>
            </w:r>
          </w:p>
        </w:tc>
        <w:tc>
          <w:tcPr>
            <w:tcW w:w="833" w:type="pct"/>
            <w:vAlign w:val="center"/>
          </w:tcPr>
          <w:p w:rsidR="0003262C" w:rsidRPr="000E398E" w:rsidRDefault="0003262C" w:rsidP="00762B2D">
            <w:pPr>
              <w:jc w:val="center"/>
              <w:rPr>
                <w:sz w:val="20"/>
                <w:szCs w:val="20"/>
              </w:rPr>
            </w:pPr>
            <w:r w:rsidRPr="000E398E">
              <w:rPr>
                <w:sz w:val="20"/>
                <w:szCs w:val="20"/>
              </w:rPr>
              <w:t xml:space="preserve">Ориентировочная стоимость, </w:t>
            </w:r>
            <w:proofErr w:type="spellStart"/>
            <w:r w:rsidRPr="000E398E">
              <w:rPr>
                <w:sz w:val="20"/>
                <w:szCs w:val="20"/>
              </w:rPr>
              <w:t>тыс.руб</w:t>
            </w:r>
            <w:proofErr w:type="spellEnd"/>
            <w:r w:rsidRPr="000E398E">
              <w:rPr>
                <w:sz w:val="20"/>
                <w:szCs w:val="20"/>
              </w:rPr>
              <w:t>.</w:t>
            </w:r>
          </w:p>
        </w:tc>
      </w:tr>
      <w:tr w:rsidR="0003262C" w:rsidRPr="000E398E" w:rsidTr="00762B2D">
        <w:trPr>
          <w:trHeight w:val="702"/>
        </w:trPr>
        <w:tc>
          <w:tcPr>
            <w:tcW w:w="281" w:type="pct"/>
            <w:vAlign w:val="center"/>
          </w:tcPr>
          <w:p w:rsidR="0003262C" w:rsidRPr="000E398E" w:rsidRDefault="0003262C" w:rsidP="00762B2D">
            <w:pPr>
              <w:jc w:val="center"/>
              <w:rPr>
                <w:sz w:val="20"/>
                <w:szCs w:val="20"/>
              </w:rPr>
            </w:pPr>
            <w:r>
              <w:rPr>
                <w:sz w:val="20"/>
                <w:szCs w:val="20"/>
              </w:rPr>
              <w:t>1</w:t>
            </w:r>
          </w:p>
        </w:tc>
        <w:tc>
          <w:tcPr>
            <w:tcW w:w="416" w:type="pct"/>
            <w:vAlign w:val="center"/>
          </w:tcPr>
          <w:p w:rsidR="0003262C" w:rsidRPr="000E398E" w:rsidRDefault="0003262C" w:rsidP="00762B2D">
            <w:pPr>
              <w:jc w:val="center"/>
              <w:rPr>
                <w:sz w:val="20"/>
                <w:szCs w:val="20"/>
              </w:rPr>
            </w:pPr>
            <w:r>
              <w:rPr>
                <w:sz w:val="20"/>
                <w:szCs w:val="20"/>
              </w:rPr>
              <w:t>1</w:t>
            </w:r>
          </w:p>
        </w:tc>
        <w:tc>
          <w:tcPr>
            <w:tcW w:w="1803" w:type="pct"/>
            <w:vAlign w:val="center"/>
          </w:tcPr>
          <w:p w:rsidR="0003262C" w:rsidRPr="000E398E" w:rsidRDefault="0003262C" w:rsidP="00762B2D">
            <w:pPr>
              <w:jc w:val="center"/>
              <w:rPr>
                <w:sz w:val="20"/>
                <w:szCs w:val="20"/>
              </w:rPr>
            </w:pPr>
            <w:r w:rsidRPr="000E398E">
              <w:rPr>
                <w:sz w:val="20"/>
                <w:szCs w:val="20"/>
              </w:rPr>
              <w:t>Переход на закрытую систему ГВС с установкой ИТП</w:t>
            </w:r>
          </w:p>
        </w:tc>
        <w:tc>
          <w:tcPr>
            <w:tcW w:w="833" w:type="pct"/>
            <w:vAlign w:val="center"/>
          </w:tcPr>
          <w:p w:rsidR="0003262C" w:rsidRDefault="0003262C" w:rsidP="00762B2D">
            <w:pPr>
              <w:jc w:val="center"/>
              <w:rPr>
                <w:sz w:val="20"/>
                <w:szCs w:val="20"/>
              </w:rPr>
            </w:pPr>
          </w:p>
          <w:p w:rsidR="0003262C" w:rsidRPr="000E398E" w:rsidRDefault="0003262C" w:rsidP="00762B2D">
            <w:pPr>
              <w:jc w:val="center"/>
              <w:rPr>
                <w:sz w:val="20"/>
                <w:szCs w:val="20"/>
              </w:rPr>
            </w:pPr>
            <w:r w:rsidRPr="000E398E">
              <w:rPr>
                <w:sz w:val="20"/>
                <w:szCs w:val="20"/>
              </w:rPr>
              <w:t>Установка 31 ИТП</w:t>
            </w:r>
          </w:p>
          <w:p w:rsidR="0003262C" w:rsidRPr="000E398E" w:rsidRDefault="0003262C" w:rsidP="00762B2D">
            <w:pPr>
              <w:jc w:val="center"/>
              <w:rPr>
                <w:sz w:val="20"/>
                <w:szCs w:val="20"/>
              </w:rPr>
            </w:pPr>
          </w:p>
        </w:tc>
        <w:tc>
          <w:tcPr>
            <w:tcW w:w="833" w:type="pct"/>
            <w:vAlign w:val="center"/>
          </w:tcPr>
          <w:p w:rsidR="0003262C" w:rsidRPr="000E398E" w:rsidRDefault="0003262C" w:rsidP="00762B2D">
            <w:pPr>
              <w:jc w:val="center"/>
              <w:rPr>
                <w:sz w:val="20"/>
                <w:szCs w:val="20"/>
              </w:rPr>
            </w:pPr>
            <w:r w:rsidRPr="000E398E">
              <w:rPr>
                <w:sz w:val="20"/>
                <w:szCs w:val="20"/>
              </w:rPr>
              <w:t>2019-2022</w:t>
            </w:r>
          </w:p>
        </w:tc>
        <w:tc>
          <w:tcPr>
            <w:tcW w:w="833" w:type="pct"/>
            <w:vAlign w:val="center"/>
          </w:tcPr>
          <w:p w:rsidR="0003262C" w:rsidRDefault="0003262C" w:rsidP="00762B2D">
            <w:pPr>
              <w:jc w:val="center"/>
              <w:rPr>
                <w:sz w:val="20"/>
                <w:szCs w:val="20"/>
              </w:rPr>
            </w:pPr>
          </w:p>
          <w:p w:rsidR="0003262C" w:rsidRPr="000E398E" w:rsidRDefault="0003262C" w:rsidP="00762B2D">
            <w:pPr>
              <w:jc w:val="center"/>
              <w:rPr>
                <w:sz w:val="20"/>
                <w:szCs w:val="20"/>
              </w:rPr>
            </w:pPr>
            <w:r>
              <w:rPr>
                <w:sz w:val="20"/>
                <w:szCs w:val="20"/>
              </w:rPr>
              <w:t>34400</w:t>
            </w:r>
          </w:p>
          <w:p w:rsidR="0003262C" w:rsidRPr="000E398E" w:rsidRDefault="0003262C" w:rsidP="00762B2D">
            <w:pPr>
              <w:jc w:val="center"/>
              <w:rPr>
                <w:sz w:val="20"/>
                <w:szCs w:val="20"/>
              </w:rPr>
            </w:pPr>
          </w:p>
        </w:tc>
      </w:tr>
    </w:tbl>
    <w:p w:rsidR="0003262C" w:rsidRDefault="0003262C" w:rsidP="0003262C">
      <w:pPr>
        <w:rPr>
          <w:szCs w:val="20"/>
        </w:rPr>
      </w:pPr>
    </w:p>
    <w:p w:rsidR="0003262C" w:rsidRDefault="0003262C" w:rsidP="0003262C">
      <w:pPr>
        <w:rPr>
          <w:szCs w:val="20"/>
        </w:rPr>
      </w:pPr>
    </w:p>
    <w:p w:rsidR="0077298F" w:rsidRDefault="0077298F" w:rsidP="0003262C">
      <w:pPr>
        <w:pStyle w:val="a2"/>
        <w:spacing w:before="0" w:line="240" w:lineRule="auto"/>
        <w:ind w:firstLine="0"/>
        <w:rPr>
          <w:sz w:val="24"/>
          <w:szCs w:val="24"/>
          <w:shd w:val="clear" w:color="auto" w:fill="FFFFFF"/>
        </w:rPr>
        <w:sectPr w:rsidR="0077298F"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630EAB" w:rsidRPr="0039349F" w:rsidRDefault="0077298F" w:rsidP="00A16CF2">
      <w:pPr>
        <w:pStyle w:val="ae"/>
        <w:spacing w:after="0" w:line="240" w:lineRule="auto"/>
        <w:ind w:left="0" w:firstLine="709"/>
        <w:rPr>
          <w:sz w:val="24"/>
          <w:szCs w:val="24"/>
        </w:rPr>
      </w:pPr>
      <w:bookmarkStart w:id="122" w:name="_Toc7092911"/>
      <w:r>
        <w:rPr>
          <w:sz w:val="24"/>
          <w:szCs w:val="24"/>
        </w:rPr>
        <w:lastRenderedPageBreak/>
        <w:t>Раздел 8</w:t>
      </w:r>
      <w:r w:rsidR="00AB2FB7" w:rsidRPr="0039349F">
        <w:rPr>
          <w:sz w:val="24"/>
          <w:szCs w:val="24"/>
        </w:rPr>
        <w:t xml:space="preserve">. </w:t>
      </w:r>
      <w:r w:rsidR="005C2913" w:rsidRPr="0039349F">
        <w:rPr>
          <w:sz w:val="24"/>
          <w:szCs w:val="24"/>
        </w:rPr>
        <w:t>Перспективные топливные балансы</w:t>
      </w:r>
      <w:bookmarkEnd w:id="119"/>
      <w:bookmarkEnd w:id="120"/>
      <w:bookmarkEnd w:id="122"/>
    </w:p>
    <w:p w:rsidR="00D627A3" w:rsidRDefault="00D627A3" w:rsidP="00A16CF2">
      <w:pPr>
        <w:ind w:firstLine="709"/>
        <w:jc w:val="both"/>
        <w:rPr>
          <w:highlight w:val="yellow"/>
        </w:rPr>
      </w:pPr>
      <w:bookmarkStart w:id="123" w:name="_Toc421654940"/>
      <w:bookmarkStart w:id="124" w:name="_Toc474145879"/>
    </w:p>
    <w:p w:rsidR="0039349F" w:rsidRDefault="0039349F" w:rsidP="0039349F">
      <w:pPr>
        <w:ind w:firstLine="709"/>
        <w:jc w:val="both"/>
      </w:pPr>
      <w:r w:rsidRPr="00554B86">
        <w:t>Перспективные расходы топлива</w:t>
      </w:r>
      <w:r>
        <w:t xml:space="preserve"> на источниках </w:t>
      </w:r>
      <w:proofErr w:type="gramStart"/>
      <w:r>
        <w:t>теплоснабжения  представлены</w:t>
      </w:r>
      <w:proofErr w:type="gramEnd"/>
      <w:r>
        <w:t xml:space="preserve"> в таблицах</w:t>
      </w:r>
      <w:r w:rsidRPr="00554B86">
        <w:t xml:space="preserve"> ниже.</w:t>
      </w:r>
    </w:p>
    <w:p w:rsidR="0039349F" w:rsidRDefault="0039349F" w:rsidP="0039349F">
      <w:pPr>
        <w:ind w:firstLine="709"/>
      </w:pPr>
    </w:p>
    <w:p w:rsidR="0039349F" w:rsidRDefault="0039349F" w:rsidP="0039349F">
      <w:pPr>
        <w:pStyle w:val="a8"/>
        <w:keepNext/>
      </w:pPr>
      <w:r>
        <w:t xml:space="preserve">Таблица </w:t>
      </w:r>
      <w:r w:rsidR="00EC4ECD">
        <w:t>44</w:t>
      </w:r>
      <w:r w:rsidR="00486DAD">
        <w:rPr>
          <w:noProof/>
        </w:rPr>
        <w:t xml:space="preserve">. </w:t>
      </w:r>
      <w:r w:rsidRPr="0094529D">
        <w:t>Баланс потребления топлива Центральной котельной</w:t>
      </w:r>
    </w:p>
    <w:tbl>
      <w:tblPr>
        <w:tblStyle w:val="af8"/>
        <w:tblW w:w="4216" w:type="pct"/>
        <w:tblLook w:val="04A0" w:firstRow="1" w:lastRow="0" w:firstColumn="1" w:lastColumn="0" w:noHBand="0" w:noVBand="1"/>
      </w:tblPr>
      <w:tblGrid>
        <w:gridCol w:w="2324"/>
        <w:gridCol w:w="1164"/>
        <w:gridCol w:w="1164"/>
        <w:gridCol w:w="1164"/>
        <w:gridCol w:w="1164"/>
        <w:gridCol w:w="1164"/>
        <w:gridCol w:w="1166"/>
        <w:gridCol w:w="1166"/>
        <w:gridCol w:w="1019"/>
        <w:gridCol w:w="1021"/>
      </w:tblGrid>
      <w:tr w:rsidR="0039349F" w:rsidRPr="000E398E" w:rsidTr="00486DAD">
        <w:trPr>
          <w:trHeight w:val="547"/>
        </w:trPr>
        <w:tc>
          <w:tcPr>
            <w:tcW w:w="5000" w:type="pct"/>
            <w:gridSpan w:val="10"/>
            <w:vAlign w:val="center"/>
          </w:tcPr>
          <w:p w:rsidR="0039349F" w:rsidRPr="000E398E" w:rsidRDefault="0039349F" w:rsidP="004E0986">
            <w:pPr>
              <w:jc w:val="center"/>
              <w:rPr>
                <w:sz w:val="20"/>
                <w:szCs w:val="20"/>
              </w:rPr>
            </w:pPr>
            <w:r w:rsidRPr="000E398E">
              <w:rPr>
                <w:sz w:val="20"/>
                <w:szCs w:val="20"/>
              </w:rPr>
              <w:t>Потребление топлива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r w:rsidRPr="000E398E">
              <w:rPr>
                <w:sz w:val="20"/>
                <w:szCs w:val="20"/>
              </w:rPr>
              <w:t>.</w:t>
            </w:r>
          </w:p>
        </w:tc>
      </w:tr>
      <w:tr w:rsidR="00486DAD" w:rsidRPr="000E398E" w:rsidTr="00486DAD">
        <w:tc>
          <w:tcPr>
            <w:tcW w:w="928" w:type="pct"/>
            <w:vAlign w:val="center"/>
          </w:tcPr>
          <w:p w:rsidR="00486DAD" w:rsidRPr="000E398E" w:rsidRDefault="00486DAD" w:rsidP="004E0986">
            <w:pPr>
              <w:jc w:val="center"/>
              <w:rPr>
                <w:sz w:val="20"/>
                <w:szCs w:val="20"/>
              </w:rPr>
            </w:pPr>
            <w:r w:rsidRPr="000E398E">
              <w:rPr>
                <w:sz w:val="20"/>
                <w:szCs w:val="20"/>
              </w:rPr>
              <w:t>Вид топлива</w:t>
            </w:r>
          </w:p>
        </w:tc>
        <w:tc>
          <w:tcPr>
            <w:tcW w:w="465" w:type="pct"/>
            <w:vAlign w:val="center"/>
          </w:tcPr>
          <w:p w:rsidR="00486DAD" w:rsidRPr="000E398E" w:rsidRDefault="00486DAD" w:rsidP="004E0986">
            <w:pPr>
              <w:jc w:val="center"/>
              <w:rPr>
                <w:sz w:val="20"/>
                <w:szCs w:val="20"/>
              </w:rPr>
            </w:pPr>
            <w:r w:rsidRPr="000E398E">
              <w:rPr>
                <w:sz w:val="20"/>
                <w:szCs w:val="20"/>
              </w:rPr>
              <w:t>2019</w:t>
            </w:r>
          </w:p>
        </w:tc>
        <w:tc>
          <w:tcPr>
            <w:tcW w:w="465" w:type="pct"/>
            <w:vAlign w:val="center"/>
          </w:tcPr>
          <w:p w:rsidR="00486DAD" w:rsidRPr="000E398E" w:rsidRDefault="00486DAD" w:rsidP="004E0986">
            <w:pPr>
              <w:jc w:val="center"/>
              <w:rPr>
                <w:sz w:val="20"/>
                <w:szCs w:val="20"/>
              </w:rPr>
            </w:pPr>
            <w:r w:rsidRPr="000E398E">
              <w:rPr>
                <w:sz w:val="20"/>
                <w:szCs w:val="20"/>
              </w:rPr>
              <w:t>2020</w:t>
            </w:r>
          </w:p>
        </w:tc>
        <w:tc>
          <w:tcPr>
            <w:tcW w:w="465" w:type="pct"/>
            <w:vAlign w:val="center"/>
          </w:tcPr>
          <w:p w:rsidR="00486DAD" w:rsidRPr="000E398E" w:rsidRDefault="00486DAD" w:rsidP="004E0986">
            <w:pPr>
              <w:jc w:val="center"/>
              <w:rPr>
                <w:sz w:val="20"/>
                <w:szCs w:val="20"/>
              </w:rPr>
            </w:pPr>
            <w:r w:rsidRPr="000E398E">
              <w:rPr>
                <w:sz w:val="20"/>
                <w:szCs w:val="20"/>
              </w:rPr>
              <w:t>2021</w:t>
            </w:r>
          </w:p>
        </w:tc>
        <w:tc>
          <w:tcPr>
            <w:tcW w:w="465" w:type="pct"/>
            <w:vAlign w:val="center"/>
          </w:tcPr>
          <w:p w:rsidR="00486DAD" w:rsidRPr="000E398E" w:rsidRDefault="00486DAD" w:rsidP="004E0986">
            <w:pPr>
              <w:jc w:val="center"/>
              <w:rPr>
                <w:sz w:val="20"/>
                <w:szCs w:val="20"/>
              </w:rPr>
            </w:pPr>
            <w:r w:rsidRPr="000E398E">
              <w:rPr>
                <w:sz w:val="20"/>
                <w:szCs w:val="20"/>
              </w:rPr>
              <w:t>2022</w:t>
            </w:r>
          </w:p>
        </w:tc>
        <w:tc>
          <w:tcPr>
            <w:tcW w:w="465" w:type="pct"/>
            <w:vAlign w:val="center"/>
          </w:tcPr>
          <w:p w:rsidR="00486DAD" w:rsidRPr="000E398E" w:rsidRDefault="00486DAD" w:rsidP="004E0986">
            <w:pPr>
              <w:jc w:val="center"/>
              <w:rPr>
                <w:sz w:val="20"/>
                <w:szCs w:val="20"/>
              </w:rPr>
            </w:pPr>
            <w:r w:rsidRPr="000E398E">
              <w:rPr>
                <w:sz w:val="20"/>
                <w:szCs w:val="20"/>
              </w:rPr>
              <w:t>2023</w:t>
            </w:r>
          </w:p>
        </w:tc>
        <w:tc>
          <w:tcPr>
            <w:tcW w:w="466" w:type="pct"/>
            <w:vAlign w:val="center"/>
          </w:tcPr>
          <w:p w:rsidR="00486DAD" w:rsidRPr="000E398E" w:rsidRDefault="00486DAD" w:rsidP="004E0986">
            <w:pPr>
              <w:jc w:val="center"/>
              <w:rPr>
                <w:sz w:val="20"/>
                <w:szCs w:val="20"/>
              </w:rPr>
            </w:pPr>
            <w:r w:rsidRPr="000E398E">
              <w:rPr>
                <w:sz w:val="20"/>
                <w:szCs w:val="20"/>
              </w:rPr>
              <w:t>2024</w:t>
            </w:r>
          </w:p>
        </w:tc>
        <w:tc>
          <w:tcPr>
            <w:tcW w:w="466" w:type="pct"/>
            <w:vAlign w:val="center"/>
          </w:tcPr>
          <w:p w:rsidR="00486DAD" w:rsidRPr="000E398E" w:rsidRDefault="00486DAD" w:rsidP="004E0986">
            <w:pPr>
              <w:jc w:val="center"/>
              <w:rPr>
                <w:sz w:val="20"/>
                <w:szCs w:val="20"/>
              </w:rPr>
            </w:pPr>
            <w:r w:rsidRPr="000E398E">
              <w:rPr>
                <w:sz w:val="20"/>
                <w:szCs w:val="20"/>
              </w:rPr>
              <w:t>2025</w:t>
            </w:r>
          </w:p>
        </w:tc>
        <w:tc>
          <w:tcPr>
            <w:tcW w:w="407" w:type="pct"/>
            <w:vAlign w:val="center"/>
          </w:tcPr>
          <w:p w:rsidR="00486DAD" w:rsidRPr="000E398E" w:rsidRDefault="00486DAD" w:rsidP="004E0986">
            <w:pPr>
              <w:jc w:val="center"/>
              <w:rPr>
                <w:sz w:val="20"/>
                <w:szCs w:val="20"/>
              </w:rPr>
            </w:pPr>
            <w:r w:rsidRPr="000E398E">
              <w:rPr>
                <w:sz w:val="20"/>
                <w:szCs w:val="20"/>
              </w:rPr>
              <w:t>2026</w:t>
            </w:r>
          </w:p>
        </w:tc>
        <w:tc>
          <w:tcPr>
            <w:tcW w:w="409" w:type="pct"/>
            <w:vAlign w:val="center"/>
          </w:tcPr>
          <w:p w:rsidR="00486DAD" w:rsidRPr="000E398E" w:rsidRDefault="00486DAD" w:rsidP="004E0986">
            <w:pPr>
              <w:jc w:val="center"/>
              <w:rPr>
                <w:sz w:val="20"/>
                <w:szCs w:val="20"/>
              </w:rPr>
            </w:pPr>
            <w:r w:rsidRPr="000E398E">
              <w:rPr>
                <w:sz w:val="20"/>
                <w:szCs w:val="20"/>
              </w:rPr>
              <w:t>2027</w:t>
            </w:r>
          </w:p>
        </w:tc>
      </w:tr>
      <w:tr w:rsidR="00486DAD" w:rsidRPr="000E398E" w:rsidTr="00486DAD">
        <w:trPr>
          <w:trHeight w:val="809"/>
        </w:trPr>
        <w:tc>
          <w:tcPr>
            <w:tcW w:w="928" w:type="pct"/>
            <w:vAlign w:val="center"/>
          </w:tcPr>
          <w:p w:rsidR="00486DAD" w:rsidRPr="000E398E" w:rsidRDefault="00486DAD" w:rsidP="00AA4949">
            <w:pPr>
              <w:jc w:val="center"/>
              <w:rPr>
                <w:sz w:val="20"/>
                <w:szCs w:val="20"/>
              </w:rPr>
            </w:pPr>
            <w:r w:rsidRPr="000E398E">
              <w:rPr>
                <w:sz w:val="20"/>
                <w:szCs w:val="20"/>
              </w:rPr>
              <w:t>Природный газ (основное топливо),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465" w:type="pct"/>
            <w:vAlign w:val="center"/>
          </w:tcPr>
          <w:p w:rsidR="00486DAD" w:rsidRPr="00641079" w:rsidRDefault="00486DAD" w:rsidP="00AA4949">
            <w:pPr>
              <w:jc w:val="center"/>
              <w:rPr>
                <w:color w:val="000000"/>
                <w:sz w:val="20"/>
                <w:szCs w:val="20"/>
              </w:rPr>
            </w:pPr>
            <w:r>
              <w:rPr>
                <w:color w:val="000000"/>
                <w:sz w:val="20"/>
                <w:szCs w:val="20"/>
              </w:rPr>
              <w:t>45614,9</w:t>
            </w:r>
          </w:p>
        </w:tc>
        <w:tc>
          <w:tcPr>
            <w:tcW w:w="465" w:type="pct"/>
            <w:vAlign w:val="center"/>
          </w:tcPr>
          <w:p w:rsidR="00486DAD" w:rsidRPr="00641079" w:rsidRDefault="00486DAD" w:rsidP="00AA4949">
            <w:pPr>
              <w:jc w:val="center"/>
              <w:rPr>
                <w:color w:val="000000"/>
                <w:sz w:val="20"/>
                <w:szCs w:val="20"/>
              </w:rPr>
            </w:pPr>
            <w:r>
              <w:rPr>
                <w:color w:val="000000"/>
                <w:sz w:val="20"/>
                <w:szCs w:val="20"/>
              </w:rPr>
              <w:t>45614,9</w:t>
            </w:r>
          </w:p>
        </w:tc>
        <w:tc>
          <w:tcPr>
            <w:tcW w:w="465"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65"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65"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66"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66"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07"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09"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r>
      <w:tr w:rsidR="00486DAD" w:rsidRPr="000E398E" w:rsidTr="00486DAD">
        <w:tc>
          <w:tcPr>
            <w:tcW w:w="928" w:type="pct"/>
            <w:vAlign w:val="center"/>
          </w:tcPr>
          <w:p w:rsidR="00486DAD" w:rsidRPr="000E398E" w:rsidRDefault="00486DAD" w:rsidP="00AA4949">
            <w:pPr>
              <w:jc w:val="center"/>
              <w:rPr>
                <w:sz w:val="20"/>
                <w:szCs w:val="20"/>
              </w:rPr>
            </w:pPr>
            <w:r w:rsidRPr="000E398E">
              <w:rPr>
                <w:sz w:val="20"/>
                <w:szCs w:val="20"/>
              </w:rPr>
              <w:t>Мазут (резервное топливо)</w:t>
            </w:r>
          </w:p>
        </w:tc>
        <w:tc>
          <w:tcPr>
            <w:tcW w:w="465" w:type="pct"/>
            <w:vAlign w:val="center"/>
          </w:tcPr>
          <w:p w:rsidR="00486DAD" w:rsidRPr="000E398E" w:rsidRDefault="00486DAD" w:rsidP="00AA4949">
            <w:pPr>
              <w:jc w:val="center"/>
              <w:rPr>
                <w:color w:val="000000"/>
                <w:sz w:val="20"/>
                <w:szCs w:val="20"/>
              </w:rPr>
            </w:pPr>
            <w:r w:rsidRPr="000E398E">
              <w:rPr>
                <w:color w:val="000000"/>
                <w:sz w:val="20"/>
                <w:szCs w:val="20"/>
              </w:rPr>
              <w:t>-</w:t>
            </w:r>
          </w:p>
        </w:tc>
        <w:tc>
          <w:tcPr>
            <w:tcW w:w="465" w:type="pct"/>
            <w:vAlign w:val="center"/>
          </w:tcPr>
          <w:p w:rsidR="00486DAD" w:rsidRPr="000E398E" w:rsidRDefault="00486DAD" w:rsidP="00AA4949">
            <w:pPr>
              <w:jc w:val="center"/>
              <w:rPr>
                <w:color w:val="000000"/>
                <w:sz w:val="20"/>
                <w:szCs w:val="20"/>
              </w:rPr>
            </w:pPr>
            <w:r w:rsidRPr="000E398E">
              <w:rPr>
                <w:color w:val="000000"/>
                <w:sz w:val="20"/>
                <w:szCs w:val="20"/>
              </w:rPr>
              <w:t>-</w:t>
            </w:r>
          </w:p>
        </w:tc>
        <w:tc>
          <w:tcPr>
            <w:tcW w:w="465" w:type="pct"/>
            <w:vAlign w:val="center"/>
          </w:tcPr>
          <w:p w:rsidR="00486DAD" w:rsidRPr="000E398E" w:rsidRDefault="00486DAD" w:rsidP="00AA4949">
            <w:pPr>
              <w:jc w:val="center"/>
              <w:rPr>
                <w:color w:val="000000"/>
                <w:sz w:val="20"/>
                <w:szCs w:val="20"/>
              </w:rPr>
            </w:pPr>
            <w:r w:rsidRPr="000E398E">
              <w:rPr>
                <w:color w:val="000000"/>
                <w:sz w:val="20"/>
                <w:szCs w:val="20"/>
              </w:rPr>
              <w:t>-</w:t>
            </w:r>
          </w:p>
        </w:tc>
        <w:tc>
          <w:tcPr>
            <w:tcW w:w="465" w:type="pct"/>
            <w:vAlign w:val="center"/>
          </w:tcPr>
          <w:p w:rsidR="00486DAD" w:rsidRPr="000E398E" w:rsidRDefault="00486DAD" w:rsidP="00AA4949">
            <w:pPr>
              <w:jc w:val="center"/>
              <w:rPr>
                <w:color w:val="000000"/>
                <w:sz w:val="20"/>
                <w:szCs w:val="20"/>
              </w:rPr>
            </w:pPr>
            <w:r w:rsidRPr="000E398E">
              <w:rPr>
                <w:color w:val="000000"/>
                <w:sz w:val="20"/>
                <w:szCs w:val="20"/>
              </w:rPr>
              <w:t>-</w:t>
            </w:r>
          </w:p>
        </w:tc>
        <w:tc>
          <w:tcPr>
            <w:tcW w:w="465" w:type="pct"/>
            <w:vAlign w:val="center"/>
          </w:tcPr>
          <w:p w:rsidR="00486DAD" w:rsidRPr="000E398E" w:rsidRDefault="00486DAD" w:rsidP="00AA4949">
            <w:pPr>
              <w:jc w:val="center"/>
              <w:rPr>
                <w:color w:val="000000"/>
                <w:sz w:val="20"/>
                <w:szCs w:val="20"/>
              </w:rPr>
            </w:pPr>
            <w:r w:rsidRPr="000E398E">
              <w:rPr>
                <w:color w:val="000000"/>
                <w:sz w:val="20"/>
                <w:szCs w:val="20"/>
              </w:rPr>
              <w:t>-</w:t>
            </w:r>
          </w:p>
        </w:tc>
        <w:tc>
          <w:tcPr>
            <w:tcW w:w="466" w:type="pct"/>
            <w:vAlign w:val="center"/>
          </w:tcPr>
          <w:p w:rsidR="00486DAD" w:rsidRPr="000E398E" w:rsidRDefault="00486DAD" w:rsidP="00AA4949">
            <w:pPr>
              <w:jc w:val="center"/>
              <w:rPr>
                <w:color w:val="000000"/>
                <w:sz w:val="20"/>
                <w:szCs w:val="20"/>
              </w:rPr>
            </w:pPr>
            <w:r w:rsidRPr="000E398E">
              <w:rPr>
                <w:color w:val="000000"/>
                <w:sz w:val="20"/>
                <w:szCs w:val="20"/>
              </w:rPr>
              <w:t>-</w:t>
            </w:r>
          </w:p>
        </w:tc>
        <w:tc>
          <w:tcPr>
            <w:tcW w:w="466" w:type="pct"/>
            <w:vAlign w:val="center"/>
          </w:tcPr>
          <w:p w:rsidR="00486DAD" w:rsidRPr="000E398E" w:rsidRDefault="00486DAD" w:rsidP="00AA4949">
            <w:pPr>
              <w:jc w:val="center"/>
              <w:rPr>
                <w:color w:val="000000"/>
                <w:sz w:val="20"/>
                <w:szCs w:val="20"/>
              </w:rPr>
            </w:pPr>
            <w:r w:rsidRPr="000E398E">
              <w:rPr>
                <w:color w:val="000000"/>
                <w:sz w:val="20"/>
                <w:szCs w:val="20"/>
              </w:rPr>
              <w:t>-</w:t>
            </w:r>
          </w:p>
        </w:tc>
        <w:tc>
          <w:tcPr>
            <w:tcW w:w="407" w:type="pct"/>
            <w:vAlign w:val="center"/>
          </w:tcPr>
          <w:p w:rsidR="00486DAD" w:rsidRPr="000E398E" w:rsidRDefault="00486DAD" w:rsidP="00AA4949">
            <w:pPr>
              <w:jc w:val="center"/>
              <w:rPr>
                <w:color w:val="000000"/>
                <w:sz w:val="20"/>
                <w:szCs w:val="20"/>
              </w:rPr>
            </w:pPr>
            <w:r w:rsidRPr="000E398E">
              <w:rPr>
                <w:color w:val="000000"/>
                <w:sz w:val="20"/>
                <w:szCs w:val="20"/>
              </w:rPr>
              <w:t>-</w:t>
            </w:r>
          </w:p>
        </w:tc>
        <w:tc>
          <w:tcPr>
            <w:tcW w:w="409" w:type="pct"/>
            <w:vAlign w:val="center"/>
          </w:tcPr>
          <w:p w:rsidR="00486DAD" w:rsidRPr="000E398E" w:rsidRDefault="00486DAD" w:rsidP="00AA4949">
            <w:pPr>
              <w:jc w:val="center"/>
              <w:rPr>
                <w:color w:val="000000"/>
                <w:sz w:val="20"/>
                <w:szCs w:val="20"/>
              </w:rPr>
            </w:pPr>
            <w:r w:rsidRPr="000E398E">
              <w:rPr>
                <w:color w:val="000000"/>
                <w:sz w:val="20"/>
                <w:szCs w:val="20"/>
              </w:rPr>
              <w:t>-</w:t>
            </w:r>
          </w:p>
        </w:tc>
      </w:tr>
      <w:tr w:rsidR="00486DAD" w:rsidRPr="000E398E" w:rsidTr="00486DAD">
        <w:trPr>
          <w:trHeight w:val="681"/>
        </w:trPr>
        <w:tc>
          <w:tcPr>
            <w:tcW w:w="928" w:type="pct"/>
            <w:vAlign w:val="center"/>
          </w:tcPr>
          <w:p w:rsidR="00486DAD" w:rsidRPr="000E398E" w:rsidRDefault="00486DAD" w:rsidP="00AA4949">
            <w:pPr>
              <w:jc w:val="center"/>
              <w:rPr>
                <w:sz w:val="20"/>
                <w:szCs w:val="20"/>
              </w:rPr>
            </w:pPr>
            <w:r w:rsidRPr="000E398E">
              <w:rPr>
                <w:sz w:val="20"/>
                <w:szCs w:val="20"/>
              </w:rPr>
              <w:t>Всего:</w:t>
            </w:r>
          </w:p>
        </w:tc>
        <w:tc>
          <w:tcPr>
            <w:tcW w:w="465" w:type="pct"/>
            <w:vAlign w:val="center"/>
          </w:tcPr>
          <w:p w:rsidR="00486DAD" w:rsidRPr="00641079" w:rsidRDefault="00486DAD" w:rsidP="00AA4949">
            <w:pPr>
              <w:jc w:val="center"/>
              <w:rPr>
                <w:color w:val="000000"/>
                <w:sz w:val="20"/>
                <w:szCs w:val="20"/>
              </w:rPr>
            </w:pPr>
            <w:r>
              <w:rPr>
                <w:color w:val="000000"/>
                <w:sz w:val="20"/>
                <w:szCs w:val="20"/>
              </w:rPr>
              <w:t>45614,9</w:t>
            </w:r>
          </w:p>
        </w:tc>
        <w:tc>
          <w:tcPr>
            <w:tcW w:w="465" w:type="pct"/>
            <w:vAlign w:val="center"/>
          </w:tcPr>
          <w:p w:rsidR="00486DAD" w:rsidRPr="00641079" w:rsidRDefault="00486DAD" w:rsidP="00AA4949">
            <w:pPr>
              <w:jc w:val="center"/>
              <w:rPr>
                <w:color w:val="000000"/>
                <w:sz w:val="20"/>
                <w:szCs w:val="20"/>
              </w:rPr>
            </w:pPr>
            <w:r>
              <w:rPr>
                <w:color w:val="000000"/>
                <w:sz w:val="20"/>
                <w:szCs w:val="20"/>
              </w:rPr>
              <w:t>45614,9</w:t>
            </w:r>
          </w:p>
        </w:tc>
        <w:tc>
          <w:tcPr>
            <w:tcW w:w="465"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65"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65"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66"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66"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07"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c>
          <w:tcPr>
            <w:tcW w:w="409" w:type="pct"/>
          </w:tcPr>
          <w:p w:rsidR="00486DAD" w:rsidRPr="00641079" w:rsidRDefault="00486DAD" w:rsidP="00AA4949">
            <w:pPr>
              <w:jc w:val="center"/>
              <w:rPr>
                <w:color w:val="000000"/>
                <w:sz w:val="20"/>
                <w:szCs w:val="20"/>
              </w:rPr>
            </w:pPr>
          </w:p>
          <w:p w:rsidR="00486DAD" w:rsidRPr="00641079" w:rsidRDefault="00486DAD" w:rsidP="00AA4949">
            <w:pPr>
              <w:jc w:val="center"/>
              <w:rPr>
                <w:sz w:val="20"/>
                <w:szCs w:val="20"/>
              </w:rPr>
            </w:pPr>
            <w:r>
              <w:rPr>
                <w:color w:val="000000"/>
                <w:sz w:val="20"/>
                <w:szCs w:val="20"/>
              </w:rPr>
              <w:t>45614,9</w:t>
            </w:r>
          </w:p>
        </w:tc>
      </w:tr>
    </w:tbl>
    <w:p w:rsidR="0039349F" w:rsidRPr="00F72A76" w:rsidRDefault="00001FE6" w:rsidP="0039349F">
      <w:pPr>
        <w:ind w:firstLine="709"/>
        <w:jc w:val="both"/>
      </w:pPr>
      <w:r w:rsidRPr="00F72A76">
        <w:t>На 2019-2020гг. запланированы мероприятия по переводу Центральной котельной с резервного топлива мазута на резервное – дизельное топливо.</w:t>
      </w:r>
    </w:p>
    <w:p w:rsidR="00001FE6" w:rsidRDefault="00001FE6" w:rsidP="0039349F">
      <w:pPr>
        <w:ind w:firstLine="709"/>
        <w:jc w:val="both"/>
        <w:rPr>
          <w:highlight w:val="yellow"/>
        </w:rPr>
      </w:pPr>
    </w:p>
    <w:p w:rsidR="0039349F" w:rsidRDefault="0039349F" w:rsidP="0039349F">
      <w:pPr>
        <w:pStyle w:val="a8"/>
        <w:keepNext/>
      </w:pPr>
      <w:r>
        <w:t xml:space="preserve">Таблица </w:t>
      </w:r>
      <w:r w:rsidR="000A3E2D">
        <w:t>44</w:t>
      </w:r>
      <w:r w:rsidR="00EC4ECD">
        <w:t>/1</w:t>
      </w:r>
      <w:r w:rsidR="00B83943">
        <w:rPr>
          <w:noProof/>
        </w:rPr>
        <w:t xml:space="preserve">. </w:t>
      </w:r>
      <w:r w:rsidRPr="00DE5D4F">
        <w:t>Баланс потребления топлива котельной Западного района</w:t>
      </w:r>
    </w:p>
    <w:tbl>
      <w:tblPr>
        <w:tblStyle w:val="af8"/>
        <w:tblW w:w="4208" w:type="pct"/>
        <w:tblLook w:val="04A0" w:firstRow="1" w:lastRow="0" w:firstColumn="1" w:lastColumn="0" w:noHBand="0" w:noVBand="1"/>
      </w:tblPr>
      <w:tblGrid>
        <w:gridCol w:w="2337"/>
        <w:gridCol w:w="1177"/>
        <w:gridCol w:w="1177"/>
        <w:gridCol w:w="1174"/>
        <w:gridCol w:w="1174"/>
        <w:gridCol w:w="1174"/>
        <w:gridCol w:w="1174"/>
        <w:gridCol w:w="1174"/>
        <w:gridCol w:w="907"/>
        <w:gridCol w:w="1024"/>
      </w:tblGrid>
      <w:tr w:rsidR="0039349F" w:rsidRPr="000E398E" w:rsidTr="00761C4F">
        <w:trPr>
          <w:trHeight w:val="547"/>
        </w:trPr>
        <w:tc>
          <w:tcPr>
            <w:tcW w:w="5000" w:type="pct"/>
            <w:gridSpan w:val="10"/>
            <w:vAlign w:val="center"/>
          </w:tcPr>
          <w:p w:rsidR="0039349F" w:rsidRPr="000E398E" w:rsidRDefault="0039349F" w:rsidP="004E0986">
            <w:pPr>
              <w:jc w:val="center"/>
              <w:rPr>
                <w:sz w:val="20"/>
                <w:szCs w:val="20"/>
              </w:rPr>
            </w:pPr>
            <w:r w:rsidRPr="000E398E">
              <w:rPr>
                <w:sz w:val="20"/>
                <w:szCs w:val="20"/>
              </w:rPr>
              <w:t>Потребление топлива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r w:rsidRPr="000E398E">
              <w:rPr>
                <w:sz w:val="20"/>
                <w:szCs w:val="20"/>
              </w:rPr>
              <w:t>.</w:t>
            </w:r>
          </w:p>
        </w:tc>
      </w:tr>
      <w:tr w:rsidR="00B83943" w:rsidRPr="000E398E" w:rsidTr="00761C4F">
        <w:tc>
          <w:tcPr>
            <w:tcW w:w="935" w:type="pct"/>
            <w:vAlign w:val="center"/>
          </w:tcPr>
          <w:p w:rsidR="00B83943" w:rsidRPr="000E398E" w:rsidRDefault="00B83943" w:rsidP="004E0986">
            <w:pPr>
              <w:jc w:val="center"/>
              <w:rPr>
                <w:sz w:val="20"/>
                <w:szCs w:val="20"/>
              </w:rPr>
            </w:pPr>
            <w:r w:rsidRPr="000E398E">
              <w:rPr>
                <w:sz w:val="20"/>
                <w:szCs w:val="20"/>
              </w:rPr>
              <w:t>Вид топлива</w:t>
            </w:r>
          </w:p>
        </w:tc>
        <w:tc>
          <w:tcPr>
            <w:tcW w:w="471" w:type="pct"/>
            <w:vAlign w:val="center"/>
          </w:tcPr>
          <w:p w:rsidR="00B83943" w:rsidRPr="000E398E" w:rsidRDefault="00B83943" w:rsidP="004E0986">
            <w:pPr>
              <w:jc w:val="center"/>
              <w:rPr>
                <w:sz w:val="20"/>
                <w:szCs w:val="20"/>
              </w:rPr>
            </w:pPr>
            <w:r w:rsidRPr="000E398E">
              <w:rPr>
                <w:sz w:val="20"/>
                <w:szCs w:val="20"/>
              </w:rPr>
              <w:t>2019</w:t>
            </w:r>
          </w:p>
        </w:tc>
        <w:tc>
          <w:tcPr>
            <w:tcW w:w="471" w:type="pct"/>
            <w:vAlign w:val="center"/>
          </w:tcPr>
          <w:p w:rsidR="00B83943" w:rsidRPr="000E398E" w:rsidRDefault="00B83943" w:rsidP="004E0986">
            <w:pPr>
              <w:jc w:val="center"/>
              <w:rPr>
                <w:sz w:val="20"/>
                <w:szCs w:val="20"/>
              </w:rPr>
            </w:pPr>
            <w:r w:rsidRPr="000E398E">
              <w:rPr>
                <w:sz w:val="20"/>
                <w:szCs w:val="20"/>
              </w:rPr>
              <w:t>2020</w:t>
            </w:r>
          </w:p>
        </w:tc>
        <w:tc>
          <w:tcPr>
            <w:tcW w:w="470" w:type="pct"/>
            <w:vAlign w:val="center"/>
          </w:tcPr>
          <w:p w:rsidR="00B83943" w:rsidRPr="000E398E" w:rsidRDefault="00B83943" w:rsidP="004E0986">
            <w:pPr>
              <w:jc w:val="center"/>
              <w:rPr>
                <w:sz w:val="20"/>
                <w:szCs w:val="20"/>
              </w:rPr>
            </w:pPr>
            <w:r w:rsidRPr="000E398E">
              <w:rPr>
                <w:sz w:val="20"/>
                <w:szCs w:val="20"/>
              </w:rPr>
              <w:t>2021</w:t>
            </w:r>
          </w:p>
        </w:tc>
        <w:tc>
          <w:tcPr>
            <w:tcW w:w="470" w:type="pct"/>
            <w:vAlign w:val="center"/>
          </w:tcPr>
          <w:p w:rsidR="00B83943" w:rsidRPr="000E398E" w:rsidRDefault="00B83943" w:rsidP="004E0986">
            <w:pPr>
              <w:jc w:val="center"/>
              <w:rPr>
                <w:sz w:val="20"/>
                <w:szCs w:val="20"/>
              </w:rPr>
            </w:pPr>
            <w:r w:rsidRPr="000E398E">
              <w:rPr>
                <w:sz w:val="20"/>
                <w:szCs w:val="20"/>
              </w:rPr>
              <w:t>2022</w:t>
            </w:r>
          </w:p>
        </w:tc>
        <w:tc>
          <w:tcPr>
            <w:tcW w:w="470" w:type="pct"/>
            <w:vAlign w:val="center"/>
          </w:tcPr>
          <w:p w:rsidR="00B83943" w:rsidRPr="000E398E" w:rsidRDefault="00B83943" w:rsidP="004E0986">
            <w:pPr>
              <w:jc w:val="center"/>
              <w:rPr>
                <w:sz w:val="20"/>
                <w:szCs w:val="20"/>
              </w:rPr>
            </w:pPr>
            <w:r w:rsidRPr="000E398E">
              <w:rPr>
                <w:sz w:val="20"/>
                <w:szCs w:val="20"/>
              </w:rPr>
              <w:t>2023</w:t>
            </w:r>
          </w:p>
        </w:tc>
        <w:tc>
          <w:tcPr>
            <w:tcW w:w="470" w:type="pct"/>
            <w:vAlign w:val="center"/>
          </w:tcPr>
          <w:p w:rsidR="00B83943" w:rsidRPr="000E398E" w:rsidRDefault="00B83943" w:rsidP="004E0986">
            <w:pPr>
              <w:jc w:val="center"/>
              <w:rPr>
                <w:sz w:val="20"/>
                <w:szCs w:val="20"/>
              </w:rPr>
            </w:pPr>
            <w:r w:rsidRPr="000E398E">
              <w:rPr>
                <w:sz w:val="20"/>
                <w:szCs w:val="20"/>
              </w:rPr>
              <w:t>2024</w:t>
            </w:r>
          </w:p>
        </w:tc>
        <w:tc>
          <w:tcPr>
            <w:tcW w:w="470" w:type="pct"/>
            <w:vAlign w:val="center"/>
          </w:tcPr>
          <w:p w:rsidR="00B83943" w:rsidRPr="000E398E" w:rsidRDefault="00B83943" w:rsidP="004E0986">
            <w:pPr>
              <w:jc w:val="center"/>
              <w:rPr>
                <w:sz w:val="20"/>
                <w:szCs w:val="20"/>
              </w:rPr>
            </w:pPr>
            <w:r w:rsidRPr="000E398E">
              <w:rPr>
                <w:sz w:val="20"/>
                <w:szCs w:val="20"/>
              </w:rPr>
              <w:t>2025</w:t>
            </w:r>
          </w:p>
        </w:tc>
        <w:tc>
          <w:tcPr>
            <w:tcW w:w="363" w:type="pct"/>
            <w:vAlign w:val="center"/>
          </w:tcPr>
          <w:p w:rsidR="00B83943" w:rsidRPr="000E398E" w:rsidRDefault="00B83943" w:rsidP="004E0986">
            <w:pPr>
              <w:jc w:val="center"/>
              <w:rPr>
                <w:sz w:val="20"/>
                <w:szCs w:val="20"/>
              </w:rPr>
            </w:pPr>
            <w:r w:rsidRPr="000E398E">
              <w:rPr>
                <w:sz w:val="20"/>
                <w:szCs w:val="20"/>
              </w:rPr>
              <w:t>2026</w:t>
            </w:r>
          </w:p>
        </w:tc>
        <w:tc>
          <w:tcPr>
            <w:tcW w:w="409" w:type="pct"/>
            <w:vAlign w:val="center"/>
          </w:tcPr>
          <w:p w:rsidR="00B83943" w:rsidRPr="000E398E" w:rsidRDefault="00B83943" w:rsidP="004E0986">
            <w:pPr>
              <w:jc w:val="center"/>
              <w:rPr>
                <w:sz w:val="20"/>
                <w:szCs w:val="20"/>
              </w:rPr>
            </w:pPr>
            <w:r w:rsidRPr="000E398E">
              <w:rPr>
                <w:sz w:val="20"/>
                <w:szCs w:val="20"/>
              </w:rPr>
              <w:t>2027</w:t>
            </w:r>
          </w:p>
        </w:tc>
      </w:tr>
      <w:tr w:rsidR="00B83943" w:rsidRPr="000E398E" w:rsidTr="00761C4F">
        <w:trPr>
          <w:trHeight w:val="809"/>
        </w:trPr>
        <w:tc>
          <w:tcPr>
            <w:tcW w:w="935" w:type="pct"/>
            <w:vAlign w:val="center"/>
          </w:tcPr>
          <w:p w:rsidR="00B83943" w:rsidRPr="000E398E" w:rsidRDefault="00B83943" w:rsidP="00AA4949">
            <w:pPr>
              <w:jc w:val="center"/>
              <w:rPr>
                <w:sz w:val="20"/>
                <w:szCs w:val="20"/>
              </w:rPr>
            </w:pPr>
            <w:r w:rsidRPr="000E398E">
              <w:rPr>
                <w:sz w:val="20"/>
                <w:szCs w:val="20"/>
              </w:rPr>
              <w:t>Природный газ (основное топливо),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471" w:type="pct"/>
            <w:vAlign w:val="center"/>
          </w:tcPr>
          <w:p w:rsidR="00B83943" w:rsidRPr="000E398E" w:rsidRDefault="00B83943" w:rsidP="00AA4949">
            <w:pPr>
              <w:jc w:val="center"/>
              <w:rPr>
                <w:color w:val="000000"/>
                <w:sz w:val="20"/>
                <w:szCs w:val="20"/>
              </w:rPr>
            </w:pPr>
            <w:r>
              <w:rPr>
                <w:color w:val="000000"/>
                <w:sz w:val="20"/>
                <w:szCs w:val="20"/>
              </w:rPr>
              <w:t>5565,3</w:t>
            </w:r>
          </w:p>
        </w:tc>
        <w:tc>
          <w:tcPr>
            <w:tcW w:w="471" w:type="pct"/>
            <w:vAlign w:val="center"/>
          </w:tcPr>
          <w:p w:rsidR="00B83943" w:rsidRPr="000E398E" w:rsidRDefault="00B83943" w:rsidP="00AA4949">
            <w:pPr>
              <w:jc w:val="center"/>
              <w:rPr>
                <w:color w:val="000000"/>
                <w:sz w:val="20"/>
                <w:szCs w:val="20"/>
              </w:rPr>
            </w:pPr>
            <w:r>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363" w:type="pct"/>
          </w:tcPr>
          <w:p w:rsidR="00B83943" w:rsidRDefault="00B83943" w:rsidP="00AA4949">
            <w:pPr>
              <w:jc w:val="center"/>
              <w:rPr>
                <w:color w:val="000000"/>
                <w:sz w:val="20"/>
                <w:szCs w:val="20"/>
              </w:rPr>
            </w:pPr>
            <w:r w:rsidRPr="00F12D08">
              <w:rPr>
                <w:color w:val="000000"/>
                <w:sz w:val="20"/>
                <w:szCs w:val="20"/>
              </w:rPr>
              <w:t>5</w:t>
            </w:r>
          </w:p>
          <w:p w:rsidR="00B83943" w:rsidRDefault="00B83943" w:rsidP="00AA4949">
            <w:pPr>
              <w:jc w:val="center"/>
            </w:pPr>
            <w:r w:rsidRPr="00F12D08">
              <w:rPr>
                <w:color w:val="000000"/>
                <w:sz w:val="20"/>
                <w:szCs w:val="20"/>
              </w:rPr>
              <w:t>565,3</w:t>
            </w:r>
          </w:p>
        </w:tc>
        <w:tc>
          <w:tcPr>
            <w:tcW w:w="409"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r>
      <w:tr w:rsidR="00B83943" w:rsidRPr="000E398E" w:rsidTr="00761C4F">
        <w:tc>
          <w:tcPr>
            <w:tcW w:w="935" w:type="pct"/>
            <w:vAlign w:val="center"/>
          </w:tcPr>
          <w:p w:rsidR="00B83943" w:rsidRPr="000E398E" w:rsidRDefault="00B83943" w:rsidP="00AA4949">
            <w:pPr>
              <w:jc w:val="center"/>
              <w:rPr>
                <w:sz w:val="20"/>
                <w:szCs w:val="20"/>
              </w:rPr>
            </w:pPr>
            <w:r w:rsidRPr="000E398E">
              <w:rPr>
                <w:sz w:val="20"/>
                <w:szCs w:val="20"/>
              </w:rPr>
              <w:t>Мазут (резервное топливо)</w:t>
            </w:r>
          </w:p>
        </w:tc>
        <w:tc>
          <w:tcPr>
            <w:tcW w:w="471" w:type="pct"/>
            <w:vAlign w:val="center"/>
          </w:tcPr>
          <w:p w:rsidR="00B83943" w:rsidRPr="000E398E" w:rsidRDefault="00B83943" w:rsidP="00AA4949">
            <w:pPr>
              <w:jc w:val="center"/>
              <w:rPr>
                <w:color w:val="000000"/>
                <w:sz w:val="20"/>
                <w:szCs w:val="20"/>
              </w:rPr>
            </w:pPr>
            <w:r w:rsidRPr="000E398E">
              <w:rPr>
                <w:color w:val="000000"/>
                <w:sz w:val="20"/>
                <w:szCs w:val="20"/>
              </w:rPr>
              <w:t>-</w:t>
            </w:r>
          </w:p>
        </w:tc>
        <w:tc>
          <w:tcPr>
            <w:tcW w:w="471" w:type="pct"/>
            <w:vAlign w:val="center"/>
          </w:tcPr>
          <w:p w:rsidR="00B83943" w:rsidRPr="000E398E" w:rsidRDefault="00B83943" w:rsidP="00AA4949">
            <w:pPr>
              <w:jc w:val="center"/>
              <w:rPr>
                <w:color w:val="000000"/>
                <w:sz w:val="20"/>
                <w:szCs w:val="20"/>
              </w:rPr>
            </w:pPr>
            <w:r w:rsidRPr="000E398E">
              <w:rPr>
                <w:color w:val="000000"/>
                <w:sz w:val="20"/>
                <w:szCs w:val="20"/>
              </w:rPr>
              <w:t>-</w:t>
            </w:r>
          </w:p>
        </w:tc>
        <w:tc>
          <w:tcPr>
            <w:tcW w:w="470" w:type="pct"/>
            <w:vAlign w:val="center"/>
          </w:tcPr>
          <w:p w:rsidR="00B83943" w:rsidRPr="000E398E" w:rsidRDefault="00B83943" w:rsidP="00AA4949">
            <w:pPr>
              <w:jc w:val="center"/>
              <w:rPr>
                <w:color w:val="000000"/>
                <w:sz w:val="20"/>
                <w:szCs w:val="20"/>
              </w:rPr>
            </w:pPr>
            <w:r w:rsidRPr="000E398E">
              <w:rPr>
                <w:color w:val="000000"/>
                <w:sz w:val="20"/>
                <w:szCs w:val="20"/>
              </w:rPr>
              <w:t>-</w:t>
            </w:r>
          </w:p>
        </w:tc>
        <w:tc>
          <w:tcPr>
            <w:tcW w:w="470" w:type="pct"/>
            <w:vAlign w:val="center"/>
          </w:tcPr>
          <w:p w:rsidR="00B83943" w:rsidRPr="000E398E" w:rsidRDefault="00B83943" w:rsidP="00AA4949">
            <w:pPr>
              <w:jc w:val="center"/>
              <w:rPr>
                <w:color w:val="000000"/>
                <w:sz w:val="20"/>
                <w:szCs w:val="20"/>
              </w:rPr>
            </w:pPr>
            <w:r w:rsidRPr="000E398E">
              <w:rPr>
                <w:color w:val="000000"/>
                <w:sz w:val="20"/>
                <w:szCs w:val="20"/>
              </w:rPr>
              <w:t>-</w:t>
            </w:r>
          </w:p>
        </w:tc>
        <w:tc>
          <w:tcPr>
            <w:tcW w:w="470" w:type="pct"/>
            <w:vAlign w:val="center"/>
          </w:tcPr>
          <w:p w:rsidR="00B83943" w:rsidRPr="000E398E" w:rsidRDefault="00B83943" w:rsidP="00AA4949">
            <w:pPr>
              <w:jc w:val="center"/>
              <w:rPr>
                <w:color w:val="000000"/>
                <w:sz w:val="20"/>
                <w:szCs w:val="20"/>
              </w:rPr>
            </w:pPr>
            <w:r w:rsidRPr="000E398E">
              <w:rPr>
                <w:color w:val="000000"/>
                <w:sz w:val="20"/>
                <w:szCs w:val="20"/>
              </w:rPr>
              <w:t>-</w:t>
            </w:r>
          </w:p>
        </w:tc>
        <w:tc>
          <w:tcPr>
            <w:tcW w:w="470" w:type="pct"/>
            <w:vAlign w:val="center"/>
          </w:tcPr>
          <w:p w:rsidR="00B83943" w:rsidRPr="000E398E" w:rsidRDefault="00B83943" w:rsidP="00AA4949">
            <w:pPr>
              <w:jc w:val="center"/>
              <w:rPr>
                <w:color w:val="000000"/>
                <w:sz w:val="20"/>
                <w:szCs w:val="20"/>
              </w:rPr>
            </w:pPr>
            <w:r w:rsidRPr="000E398E">
              <w:rPr>
                <w:color w:val="000000"/>
                <w:sz w:val="20"/>
                <w:szCs w:val="20"/>
              </w:rPr>
              <w:t>-</w:t>
            </w:r>
          </w:p>
        </w:tc>
        <w:tc>
          <w:tcPr>
            <w:tcW w:w="470" w:type="pct"/>
            <w:vAlign w:val="center"/>
          </w:tcPr>
          <w:p w:rsidR="00B83943" w:rsidRPr="000E398E" w:rsidRDefault="00B83943" w:rsidP="00AA4949">
            <w:pPr>
              <w:jc w:val="center"/>
              <w:rPr>
                <w:color w:val="000000"/>
                <w:sz w:val="20"/>
                <w:szCs w:val="20"/>
              </w:rPr>
            </w:pPr>
            <w:r w:rsidRPr="000E398E">
              <w:rPr>
                <w:color w:val="000000"/>
                <w:sz w:val="20"/>
                <w:szCs w:val="20"/>
              </w:rPr>
              <w:t>-</w:t>
            </w:r>
          </w:p>
        </w:tc>
        <w:tc>
          <w:tcPr>
            <w:tcW w:w="363" w:type="pct"/>
            <w:vAlign w:val="center"/>
          </w:tcPr>
          <w:p w:rsidR="00B83943" w:rsidRPr="000E398E" w:rsidRDefault="00B83943" w:rsidP="00AA4949">
            <w:pPr>
              <w:jc w:val="center"/>
              <w:rPr>
                <w:color w:val="000000"/>
                <w:sz w:val="20"/>
                <w:szCs w:val="20"/>
              </w:rPr>
            </w:pPr>
            <w:r w:rsidRPr="000E398E">
              <w:rPr>
                <w:color w:val="000000"/>
                <w:sz w:val="20"/>
                <w:szCs w:val="20"/>
              </w:rPr>
              <w:t>-</w:t>
            </w:r>
          </w:p>
        </w:tc>
        <w:tc>
          <w:tcPr>
            <w:tcW w:w="409" w:type="pct"/>
            <w:vAlign w:val="center"/>
          </w:tcPr>
          <w:p w:rsidR="00B83943" w:rsidRPr="000E398E" w:rsidRDefault="00B83943" w:rsidP="00AA4949">
            <w:pPr>
              <w:jc w:val="center"/>
              <w:rPr>
                <w:color w:val="000000"/>
                <w:sz w:val="20"/>
                <w:szCs w:val="20"/>
              </w:rPr>
            </w:pPr>
            <w:r w:rsidRPr="000E398E">
              <w:rPr>
                <w:color w:val="000000"/>
                <w:sz w:val="20"/>
                <w:szCs w:val="20"/>
              </w:rPr>
              <w:t>-</w:t>
            </w:r>
          </w:p>
        </w:tc>
      </w:tr>
      <w:tr w:rsidR="00B83943" w:rsidRPr="000E398E" w:rsidTr="00761C4F">
        <w:trPr>
          <w:trHeight w:val="681"/>
        </w:trPr>
        <w:tc>
          <w:tcPr>
            <w:tcW w:w="935" w:type="pct"/>
            <w:vAlign w:val="center"/>
          </w:tcPr>
          <w:p w:rsidR="00B83943" w:rsidRPr="000E398E" w:rsidRDefault="00B83943" w:rsidP="00AA4949">
            <w:pPr>
              <w:jc w:val="center"/>
              <w:rPr>
                <w:sz w:val="20"/>
                <w:szCs w:val="20"/>
              </w:rPr>
            </w:pPr>
            <w:r w:rsidRPr="000E398E">
              <w:rPr>
                <w:sz w:val="20"/>
                <w:szCs w:val="20"/>
              </w:rPr>
              <w:t>Всего:</w:t>
            </w:r>
          </w:p>
        </w:tc>
        <w:tc>
          <w:tcPr>
            <w:tcW w:w="471" w:type="pct"/>
            <w:vAlign w:val="center"/>
          </w:tcPr>
          <w:p w:rsidR="00B83943" w:rsidRPr="000E398E" w:rsidRDefault="00B83943" w:rsidP="00AA4949">
            <w:pPr>
              <w:jc w:val="center"/>
              <w:rPr>
                <w:color w:val="000000"/>
                <w:sz w:val="20"/>
                <w:szCs w:val="20"/>
              </w:rPr>
            </w:pPr>
            <w:r>
              <w:rPr>
                <w:color w:val="000000"/>
                <w:sz w:val="20"/>
                <w:szCs w:val="20"/>
              </w:rPr>
              <w:t>5565,3</w:t>
            </w:r>
          </w:p>
        </w:tc>
        <w:tc>
          <w:tcPr>
            <w:tcW w:w="471" w:type="pct"/>
            <w:vAlign w:val="center"/>
          </w:tcPr>
          <w:p w:rsidR="00B83943" w:rsidRPr="000E398E" w:rsidRDefault="00B83943" w:rsidP="00AA4949">
            <w:pPr>
              <w:jc w:val="center"/>
              <w:rPr>
                <w:color w:val="000000"/>
                <w:sz w:val="20"/>
                <w:szCs w:val="20"/>
              </w:rPr>
            </w:pPr>
            <w:r>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470"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c>
          <w:tcPr>
            <w:tcW w:w="363" w:type="pct"/>
          </w:tcPr>
          <w:p w:rsidR="00B83943" w:rsidRDefault="00B83943" w:rsidP="00AA4949">
            <w:pPr>
              <w:jc w:val="center"/>
              <w:rPr>
                <w:color w:val="000000"/>
                <w:sz w:val="20"/>
                <w:szCs w:val="20"/>
              </w:rPr>
            </w:pPr>
            <w:r w:rsidRPr="00F12D08">
              <w:rPr>
                <w:color w:val="000000"/>
                <w:sz w:val="20"/>
                <w:szCs w:val="20"/>
              </w:rPr>
              <w:t>5</w:t>
            </w:r>
          </w:p>
          <w:p w:rsidR="00B83943" w:rsidRDefault="00B83943" w:rsidP="00AA4949">
            <w:pPr>
              <w:jc w:val="center"/>
            </w:pPr>
            <w:r w:rsidRPr="00F12D08">
              <w:rPr>
                <w:color w:val="000000"/>
                <w:sz w:val="20"/>
                <w:szCs w:val="20"/>
              </w:rPr>
              <w:t>565,3</w:t>
            </w:r>
          </w:p>
        </w:tc>
        <w:tc>
          <w:tcPr>
            <w:tcW w:w="409" w:type="pct"/>
          </w:tcPr>
          <w:p w:rsidR="00B83943" w:rsidRDefault="00B83943" w:rsidP="00AA4949">
            <w:pPr>
              <w:jc w:val="center"/>
              <w:rPr>
                <w:color w:val="000000"/>
                <w:sz w:val="20"/>
                <w:szCs w:val="20"/>
              </w:rPr>
            </w:pPr>
          </w:p>
          <w:p w:rsidR="00B83943" w:rsidRDefault="00B83943" w:rsidP="00AA4949">
            <w:pPr>
              <w:jc w:val="center"/>
            </w:pPr>
            <w:r w:rsidRPr="00F12D08">
              <w:rPr>
                <w:color w:val="000000"/>
                <w:sz w:val="20"/>
                <w:szCs w:val="20"/>
              </w:rPr>
              <w:t>5565,3</w:t>
            </w:r>
          </w:p>
        </w:tc>
      </w:tr>
    </w:tbl>
    <w:p w:rsidR="0039349F" w:rsidRDefault="0039349F" w:rsidP="0039349F">
      <w:pPr>
        <w:ind w:firstLine="709"/>
        <w:jc w:val="both"/>
        <w:rPr>
          <w:highlight w:val="yellow"/>
        </w:rPr>
      </w:pPr>
    </w:p>
    <w:p w:rsidR="0039349F" w:rsidRDefault="0039349F" w:rsidP="0039349F">
      <w:pPr>
        <w:ind w:firstLine="709"/>
        <w:jc w:val="both"/>
        <w:rPr>
          <w:highlight w:val="yellow"/>
        </w:rPr>
      </w:pPr>
    </w:p>
    <w:p w:rsidR="00FE547E" w:rsidRDefault="00FE547E" w:rsidP="0039349F">
      <w:pPr>
        <w:ind w:firstLine="709"/>
        <w:jc w:val="both"/>
        <w:rPr>
          <w:highlight w:val="yellow"/>
        </w:rPr>
      </w:pPr>
    </w:p>
    <w:p w:rsidR="00FE547E" w:rsidRDefault="00FE547E" w:rsidP="0039349F">
      <w:pPr>
        <w:ind w:firstLine="709"/>
        <w:jc w:val="both"/>
        <w:rPr>
          <w:highlight w:val="yellow"/>
        </w:rPr>
      </w:pPr>
    </w:p>
    <w:p w:rsidR="0039349F" w:rsidRDefault="0039349F" w:rsidP="0039349F">
      <w:pPr>
        <w:pStyle w:val="a8"/>
        <w:keepNext/>
      </w:pPr>
      <w:r>
        <w:lastRenderedPageBreak/>
        <w:t xml:space="preserve">Таблица </w:t>
      </w:r>
      <w:r w:rsidR="000A3E2D">
        <w:t>45</w:t>
      </w:r>
      <w:r w:rsidR="00B83943">
        <w:rPr>
          <w:noProof/>
        </w:rPr>
        <w:t xml:space="preserve">. </w:t>
      </w:r>
      <w:r w:rsidRPr="00612E69">
        <w:t>Баланс потребления топлива БМК</w:t>
      </w:r>
      <w:r w:rsidR="005C0837">
        <w:t xml:space="preserve"> </w:t>
      </w:r>
      <w:proofErr w:type="spellStart"/>
      <w:r w:rsidR="005C0837">
        <w:t>п.Первомайский</w:t>
      </w:r>
      <w:proofErr w:type="spellEnd"/>
    </w:p>
    <w:tbl>
      <w:tblPr>
        <w:tblStyle w:val="af8"/>
        <w:tblW w:w="4180" w:type="pct"/>
        <w:tblLook w:val="04A0" w:firstRow="1" w:lastRow="0" w:firstColumn="1" w:lastColumn="0" w:noHBand="0" w:noVBand="1"/>
      </w:tblPr>
      <w:tblGrid>
        <w:gridCol w:w="2312"/>
        <w:gridCol w:w="1105"/>
        <w:gridCol w:w="1105"/>
        <w:gridCol w:w="1105"/>
        <w:gridCol w:w="1105"/>
        <w:gridCol w:w="1105"/>
        <w:gridCol w:w="1105"/>
        <w:gridCol w:w="1105"/>
        <w:gridCol w:w="1105"/>
        <w:gridCol w:w="1257"/>
      </w:tblGrid>
      <w:tr w:rsidR="00B83943" w:rsidRPr="000E398E" w:rsidTr="006C1B04">
        <w:tc>
          <w:tcPr>
            <w:tcW w:w="2351" w:type="dxa"/>
            <w:vAlign w:val="center"/>
          </w:tcPr>
          <w:p w:rsidR="00B83943" w:rsidRPr="000E398E" w:rsidRDefault="00B83943" w:rsidP="004E0986">
            <w:pPr>
              <w:jc w:val="center"/>
              <w:rPr>
                <w:sz w:val="20"/>
                <w:szCs w:val="20"/>
              </w:rPr>
            </w:pPr>
            <w:r w:rsidRPr="000E398E">
              <w:rPr>
                <w:sz w:val="20"/>
                <w:szCs w:val="20"/>
              </w:rPr>
              <w:t>Вид топлива</w:t>
            </w:r>
          </w:p>
        </w:tc>
        <w:tc>
          <w:tcPr>
            <w:tcW w:w="1121" w:type="dxa"/>
            <w:vAlign w:val="center"/>
          </w:tcPr>
          <w:p w:rsidR="00B83943" w:rsidRPr="000E398E" w:rsidRDefault="00B83943" w:rsidP="004E0986">
            <w:pPr>
              <w:jc w:val="center"/>
              <w:rPr>
                <w:sz w:val="20"/>
                <w:szCs w:val="20"/>
              </w:rPr>
            </w:pPr>
            <w:r w:rsidRPr="000E398E">
              <w:rPr>
                <w:sz w:val="20"/>
                <w:szCs w:val="20"/>
              </w:rPr>
              <w:t>2019</w:t>
            </w:r>
          </w:p>
        </w:tc>
        <w:tc>
          <w:tcPr>
            <w:tcW w:w="1121" w:type="dxa"/>
            <w:vAlign w:val="center"/>
          </w:tcPr>
          <w:p w:rsidR="00B83943" w:rsidRPr="000E398E" w:rsidRDefault="00B83943" w:rsidP="004E0986">
            <w:pPr>
              <w:jc w:val="center"/>
              <w:rPr>
                <w:sz w:val="20"/>
                <w:szCs w:val="20"/>
              </w:rPr>
            </w:pPr>
            <w:r w:rsidRPr="000E398E">
              <w:rPr>
                <w:sz w:val="20"/>
                <w:szCs w:val="20"/>
              </w:rPr>
              <w:t>2020</w:t>
            </w:r>
          </w:p>
        </w:tc>
        <w:tc>
          <w:tcPr>
            <w:tcW w:w="1121" w:type="dxa"/>
            <w:vAlign w:val="center"/>
          </w:tcPr>
          <w:p w:rsidR="00B83943" w:rsidRPr="000E398E" w:rsidRDefault="00B83943" w:rsidP="004E0986">
            <w:pPr>
              <w:jc w:val="center"/>
              <w:rPr>
                <w:sz w:val="20"/>
                <w:szCs w:val="20"/>
              </w:rPr>
            </w:pPr>
            <w:r w:rsidRPr="000E398E">
              <w:rPr>
                <w:sz w:val="20"/>
                <w:szCs w:val="20"/>
              </w:rPr>
              <w:t>2021</w:t>
            </w:r>
          </w:p>
        </w:tc>
        <w:tc>
          <w:tcPr>
            <w:tcW w:w="1121" w:type="dxa"/>
            <w:vAlign w:val="center"/>
          </w:tcPr>
          <w:p w:rsidR="00B83943" w:rsidRPr="000E398E" w:rsidRDefault="00B83943" w:rsidP="004E0986">
            <w:pPr>
              <w:jc w:val="center"/>
              <w:rPr>
                <w:sz w:val="20"/>
                <w:szCs w:val="20"/>
              </w:rPr>
            </w:pPr>
            <w:r w:rsidRPr="000E398E">
              <w:rPr>
                <w:sz w:val="20"/>
                <w:szCs w:val="20"/>
              </w:rPr>
              <w:t>2022</w:t>
            </w:r>
          </w:p>
        </w:tc>
        <w:tc>
          <w:tcPr>
            <w:tcW w:w="1121" w:type="dxa"/>
            <w:vAlign w:val="center"/>
          </w:tcPr>
          <w:p w:rsidR="00B83943" w:rsidRPr="000E398E" w:rsidRDefault="00B83943" w:rsidP="004E0986">
            <w:pPr>
              <w:jc w:val="center"/>
              <w:rPr>
                <w:sz w:val="20"/>
                <w:szCs w:val="20"/>
              </w:rPr>
            </w:pPr>
            <w:r w:rsidRPr="000E398E">
              <w:rPr>
                <w:sz w:val="20"/>
                <w:szCs w:val="20"/>
              </w:rPr>
              <w:t>2023</w:t>
            </w:r>
          </w:p>
        </w:tc>
        <w:tc>
          <w:tcPr>
            <w:tcW w:w="1121" w:type="dxa"/>
            <w:vAlign w:val="center"/>
          </w:tcPr>
          <w:p w:rsidR="00B83943" w:rsidRPr="000E398E" w:rsidRDefault="00B83943" w:rsidP="004E0986">
            <w:pPr>
              <w:jc w:val="center"/>
              <w:rPr>
                <w:sz w:val="20"/>
                <w:szCs w:val="20"/>
              </w:rPr>
            </w:pPr>
            <w:r w:rsidRPr="000E398E">
              <w:rPr>
                <w:sz w:val="20"/>
                <w:szCs w:val="20"/>
              </w:rPr>
              <w:t>2024</w:t>
            </w:r>
          </w:p>
        </w:tc>
        <w:tc>
          <w:tcPr>
            <w:tcW w:w="1121" w:type="dxa"/>
            <w:vAlign w:val="center"/>
          </w:tcPr>
          <w:p w:rsidR="00B83943" w:rsidRPr="000E398E" w:rsidRDefault="00B83943" w:rsidP="004E0986">
            <w:pPr>
              <w:jc w:val="center"/>
              <w:rPr>
                <w:sz w:val="20"/>
                <w:szCs w:val="20"/>
              </w:rPr>
            </w:pPr>
            <w:r w:rsidRPr="000E398E">
              <w:rPr>
                <w:sz w:val="20"/>
                <w:szCs w:val="20"/>
              </w:rPr>
              <w:t>2025</w:t>
            </w:r>
          </w:p>
        </w:tc>
        <w:tc>
          <w:tcPr>
            <w:tcW w:w="1121" w:type="dxa"/>
            <w:vAlign w:val="center"/>
          </w:tcPr>
          <w:p w:rsidR="00B83943" w:rsidRPr="000E398E" w:rsidRDefault="00B83943" w:rsidP="004E0986">
            <w:pPr>
              <w:jc w:val="center"/>
              <w:rPr>
                <w:sz w:val="20"/>
                <w:szCs w:val="20"/>
              </w:rPr>
            </w:pPr>
            <w:r w:rsidRPr="000E398E">
              <w:rPr>
                <w:sz w:val="20"/>
                <w:szCs w:val="20"/>
              </w:rPr>
              <w:t>2026</w:t>
            </w:r>
          </w:p>
        </w:tc>
        <w:tc>
          <w:tcPr>
            <w:tcW w:w="1279" w:type="dxa"/>
            <w:vAlign w:val="center"/>
          </w:tcPr>
          <w:p w:rsidR="00B83943" w:rsidRPr="000E398E" w:rsidRDefault="00B83943" w:rsidP="004E0986">
            <w:pPr>
              <w:jc w:val="center"/>
              <w:rPr>
                <w:sz w:val="20"/>
                <w:szCs w:val="20"/>
              </w:rPr>
            </w:pPr>
            <w:r w:rsidRPr="000E398E">
              <w:rPr>
                <w:sz w:val="20"/>
                <w:szCs w:val="20"/>
              </w:rPr>
              <w:t>2027</w:t>
            </w:r>
          </w:p>
        </w:tc>
      </w:tr>
      <w:tr w:rsidR="00B83943" w:rsidRPr="000E398E" w:rsidTr="006C1B04">
        <w:trPr>
          <w:trHeight w:val="927"/>
        </w:trPr>
        <w:tc>
          <w:tcPr>
            <w:tcW w:w="2351" w:type="dxa"/>
            <w:vAlign w:val="center"/>
          </w:tcPr>
          <w:p w:rsidR="00B83943" w:rsidRPr="000E398E" w:rsidRDefault="00B83943" w:rsidP="00AA4949">
            <w:pPr>
              <w:jc w:val="center"/>
              <w:rPr>
                <w:sz w:val="20"/>
                <w:szCs w:val="20"/>
              </w:rPr>
            </w:pPr>
            <w:r w:rsidRPr="000E398E">
              <w:rPr>
                <w:sz w:val="20"/>
                <w:szCs w:val="20"/>
              </w:rPr>
              <w:t>Природный газ (основное топливо),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279" w:type="dxa"/>
            <w:vAlign w:val="center"/>
          </w:tcPr>
          <w:p w:rsidR="00B83943" w:rsidRPr="000E398E" w:rsidRDefault="00B83943" w:rsidP="00AA4949">
            <w:pPr>
              <w:jc w:val="center"/>
              <w:rPr>
                <w:sz w:val="20"/>
                <w:szCs w:val="20"/>
              </w:rPr>
            </w:pPr>
            <w:r>
              <w:rPr>
                <w:sz w:val="20"/>
                <w:szCs w:val="20"/>
              </w:rPr>
              <w:t>832,3</w:t>
            </w:r>
          </w:p>
        </w:tc>
      </w:tr>
      <w:tr w:rsidR="00B83943" w:rsidRPr="000E398E" w:rsidTr="006C1B04">
        <w:tc>
          <w:tcPr>
            <w:tcW w:w="2351" w:type="dxa"/>
            <w:vAlign w:val="center"/>
          </w:tcPr>
          <w:p w:rsidR="00B83943" w:rsidRPr="000E398E" w:rsidRDefault="00B83943" w:rsidP="00AA4949">
            <w:pPr>
              <w:jc w:val="center"/>
              <w:rPr>
                <w:sz w:val="20"/>
                <w:szCs w:val="20"/>
              </w:rPr>
            </w:pPr>
            <w:r w:rsidRPr="000E398E">
              <w:rPr>
                <w:sz w:val="20"/>
                <w:szCs w:val="20"/>
              </w:rPr>
              <w:t>Дизельное топливо (резервное топливо)</w:t>
            </w:r>
          </w:p>
        </w:tc>
        <w:tc>
          <w:tcPr>
            <w:tcW w:w="1121" w:type="dxa"/>
            <w:vAlign w:val="center"/>
          </w:tcPr>
          <w:p w:rsidR="00B83943" w:rsidRPr="000E398E" w:rsidRDefault="00B83943" w:rsidP="00AA4949">
            <w:pPr>
              <w:ind w:right="-160"/>
              <w:jc w:val="center"/>
              <w:rPr>
                <w:sz w:val="20"/>
                <w:szCs w:val="20"/>
              </w:rPr>
            </w:pPr>
            <w:r w:rsidRPr="000E398E">
              <w:rPr>
                <w:sz w:val="20"/>
                <w:szCs w:val="20"/>
              </w:rPr>
              <w:t>-</w:t>
            </w:r>
          </w:p>
        </w:tc>
        <w:tc>
          <w:tcPr>
            <w:tcW w:w="1121" w:type="dxa"/>
            <w:vAlign w:val="center"/>
          </w:tcPr>
          <w:p w:rsidR="00B83943" w:rsidRPr="000E398E" w:rsidRDefault="00B83943" w:rsidP="00AA4949">
            <w:pPr>
              <w:ind w:right="-160"/>
              <w:jc w:val="center"/>
              <w:rPr>
                <w:sz w:val="20"/>
                <w:szCs w:val="20"/>
              </w:rPr>
            </w:pPr>
            <w:r w:rsidRPr="000E398E">
              <w:rPr>
                <w:sz w:val="20"/>
                <w:szCs w:val="20"/>
              </w:rPr>
              <w:t>-</w:t>
            </w:r>
          </w:p>
        </w:tc>
        <w:tc>
          <w:tcPr>
            <w:tcW w:w="1121" w:type="dxa"/>
            <w:vAlign w:val="center"/>
          </w:tcPr>
          <w:p w:rsidR="00B83943" w:rsidRPr="000E398E" w:rsidRDefault="00B83943" w:rsidP="00AA4949">
            <w:pPr>
              <w:ind w:right="-160"/>
              <w:jc w:val="center"/>
              <w:rPr>
                <w:sz w:val="20"/>
                <w:szCs w:val="20"/>
              </w:rPr>
            </w:pPr>
            <w:r w:rsidRPr="000E398E">
              <w:rPr>
                <w:sz w:val="20"/>
                <w:szCs w:val="20"/>
              </w:rPr>
              <w:t>-</w:t>
            </w:r>
          </w:p>
        </w:tc>
        <w:tc>
          <w:tcPr>
            <w:tcW w:w="1121" w:type="dxa"/>
            <w:vAlign w:val="center"/>
          </w:tcPr>
          <w:p w:rsidR="00B83943" w:rsidRPr="000E398E" w:rsidRDefault="00B83943" w:rsidP="00AA4949">
            <w:pPr>
              <w:ind w:right="-160"/>
              <w:jc w:val="center"/>
              <w:rPr>
                <w:sz w:val="20"/>
                <w:szCs w:val="20"/>
              </w:rPr>
            </w:pPr>
            <w:r w:rsidRPr="000E398E">
              <w:rPr>
                <w:sz w:val="20"/>
                <w:szCs w:val="20"/>
              </w:rPr>
              <w:t>-</w:t>
            </w:r>
          </w:p>
        </w:tc>
        <w:tc>
          <w:tcPr>
            <w:tcW w:w="1121" w:type="dxa"/>
            <w:vAlign w:val="center"/>
          </w:tcPr>
          <w:p w:rsidR="00B83943" w:rsidRPr="000E398E" w:rsidRDefault="00B83943" w:rsidP="00AA4949">
            <w:pPr>
              <w:ind w:right="-160"/>
              <w:jc w:val="center"/>
              <w:rPr>
                <w:sz w:val="20"/>
                <w:szCs w:val="20"/>
              </w:rPr>
            </w:pPr>
            <w:r w:rsidRPr="000E398E">
              <w:rPr>
                <w:sz w:val="20"/>
                <w:szCs w:val="20"/>
              </w:rPr>
              <w:t>-</w:t>
            </w:r>
          </w:p>
        </w:tc>
        <w:tc>
          <w:tcPr>
            <w:tcW w:w="1121" w:type="dxa"/>
            <w:vAlign w:val="center"/>
          </w:tcPr>
          <w:p w:rsidR="00B83943" w:rsidRPr="000E398E" w:rsidRDefault="00B83943" w:rsidP="00AA4949">
            <w:pPr>
              <w:ind w:right="-160"/>
              <w:jc w:val="center"/>
              <w:rPr>
                <w:sz w:val="20"/>
                <w:szCs w:val="20"/>
              </w:rPr>
            </w:pPr>
            <w:r w:rsidRPr="000E398E">
              <w:rPr>
                <w:sz w:val="20"/>
                <w:szCs w:val="20"/>
              </w:rPr>
              <w:t>-</w:t>
            </w:r>
          </w:p>
        </w:tc>
        <w:tc>
          <w:tcPr>
            <w:tcW w:w="1121" w:type="dxa"/>
            <w:vAlign w:val="center"/>
          </w:tcPr>
          <w:p w:rsidR="00B83943" w:rsidRPr="000E398E" w:rsidRDefault="00B83943" w:rsidP="00AA4949">
            <w:pPr>
              <w:ind w:right="-160"/>
              <w:jc w:val="center"/>
              <w:rPr>
                <w:sz w:val="20"/>
                <w:szCs w:val="20"/>
              </w:rPr>
            </w:pPr>
            <w:r w:rsidRPr="000E398E">
              <w:rPr>
                <w:sz w:val="20"/>
                <w:szCs w:val="20"/>
              </w:rPr>
              <w:t>-</w:t>
            </w:r>
          </w:p>
        </w:tc>
        <w:tc>
          <w:tcPr>
            <w:tcW w:w="1121" w:type="dxa"/>
            <w:vAlign w:val="center"/>
          </w:tcPr>
          <w:p w:rsidR="00B83943" w:rsidRPr="000E398E" w:rsidRDefault="00B83943" w:rsidP="00AA4949">
            <w:pPr>
              <w:ind w:right="-160"/>
              <w:jc w:val="center"/>
              <w:rPr>
                <w:sz w:val="20"/>
                <w:szCs w:val="20"/>
              </w:rPr>
            </w:pPr>
            <w:r w:rsidRPr="000E398E">
              <w:rPr>
                <w:sz w:val="20"/>
                <w:szCs w:val="20"/>
              </w:rPr>
              <w:t>-</w:t>
            </w:r>
          </w:p>
        </w:tc>
        <w:tc>
          <w:tcPr>
            <w:tcW w:w="1279" w:type="dxa"/>
            <w:vAlign w:val="center"/>
          </w:tcPr>
          <w:p w:rsidR="00B83943" w:rsidRPr="000E398E" w:rsidRDefault="00B83943" w:rsidP="00AA4949">
            <w:pPr>
              <w:ind w:right="-160"/>
              <w:jc w:val="center"/>
              <w:rPr>
                <w:sz w:val="20"/>
                <w:szCs w:val="20"/>
              </w:rPr>
            </w:pPr>
            <w:r w:rsidRPr="000E398E">
              <w:rPr>
                <w:sz w:val="20"/>
                <w:szCs w:val="20"/>
              </w:rPr>
              <w:t>-</w:t>
            </w:r>
          </w:p>
        </w:tc>
      </w:tr>
      <w:tr w:rsidR="00B83943" w:rsidRPr="000E398E" w:rsidTr="006C1B04">
        <w:trPr>
          <w:trHeight w:val="579"/>
        </w:trPr>
        <w:tc>
          <w:tcPr>
            <w:tcW w:w="2351" w:type="dxa"/>
            <w:vAlign w:val="center"/>
          </w:tcPr>
          <w:p w:rsidR="00B83943" w:rsidRPr="000E398E" w:rsidRDefault="00B83943" w:rsidP="00AA4949">
            <w:pPr>
              <w:jc w:val="center"/>
              <w:rPr>
                <w:sz w:val="20"/>
                <w:szCs w:val="20"/>
              </w:rPr>
            </w:pPr>
            <w:r w:rsidRPr="000E398E">
              <w:rPr>
                <w:sz w:val="20"/>
                <w:szCs w:val="20"/>
              </w:rPr>
              <w:t>Всего:</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121" w:type="dxa"/>
            <w:vAlign w:val="center"/>
          </w:tcPr>
          <w:p w:rsidR="00B83943" w:rsidRPr="000E398E" w:rsidRDefault="00B83943" w:rsidP="00AA4949">
            <w:pPr>
              <w:jc w:val="center"/>
              <w:rPr>
                <w:sz w:val="20"/>
                <w:szCs w:val="20"/>
              </w:rPr>
            </w:pPr>
            <w:r>
              <w:rPr>
                <w:sz w:val="20"/>
                <w:szCs w:val="20"/>
              </w:rPr>
              <w:t>832,3</w:t>
            </w:r>
          </w:p>
        </w:tc>
        <w:tc>
          <w:tcPr>
            <w:tcW w:w="1279" w:type="dxa"/>
            <w:vAlign w:val="center"/>
          </w:tcPr>
          <w:p w:rsidR="00B83943" w:rsidRPr="000E398E" w:rsidRDefault="00B83943" w:rsidP="00AA4949">
            <w:pPr>
              <w:jc w:val="center"/>
              <w:rPr>
                <w:sz w:val="20"/>
                <w:szCs w:val="20"/>
              </w:rPr>
            </w:pPr>
            <w:r>
              <w:rPr>
                <w:sz w:val="20"/>
                <w:szCs w:val="20"/>
              </w:rPr>
              <w:t>832,3</w:t>
            </w:r>
          </w:p>
        </w:tc>
      </w:tr>
    </w:tbl>
    <w:p w:rsidR="006C1B04" w:rsidRDefault="006C1B04" w:rsidP="006C1B04">
      <w:pPr>
        <w:pStyle w:val="a8"/>
        <w:keepNext/>
      </w:pPr>
    </w:p>
    <w:p w:rsidR="006C1B04" w:rsidRDefault="006C1B04" w:rsidP="00E23D08">
      <w:pPr>
        <w:pStyle w:val="a8"/>
        <w:keepNext/>
      </w:pPr>
      <w:r>
        <w:t>Таблица 46</w:t>
      </w:r>
      <w:r>
        <w:rPr>
          <w:noProof/>
        </w:rPr>
        <w:t xml:space="preserve">. </w:t>
      </w:r>
      <w:r w:rsidRPr="00612E69">
        <w:t xml:space="preserve">Баланс потребления топлива </w:t>
      </w:r>
      <w:r w:rsidR="00C350A3">
        <w:t>Котельной</w:t>
      </w:r>
      <w:r>
        <w:t xml:space="preserve"> старой части г. Сатка</w:t>
      </w:r>
    </w:p>
    <w:tbl>
      <w:tblPr>
        <w:tblStyle w:val="af8"/>
        <w:tblW w:w="4180" w:type="pct"/>
        <w:tblLook w:val="04A0" w:firstRow="1" w:lastRow="0" w:firstColumn="1" w:lastColumn="0" w:noHBand="0" w:noVBand="1"/>
      </w:tblPr>
      <w:tblGrid>
        <w:gridCol w:w="2288"/>
        <w:gridCol w:w="1092"/>
        <w:gridCol w:w="1110"/>
        <w:gridCol w:w="1110"/>
        <w:gridCol w:w="1110"/>
        <w:gridCol w:w="1110"/>
        <w:gridCol w:w="1110"/>
        <w:gridCol w:w="1110"/>
        <w:gridCol w:w="1110"/>
        <w:gridCol w:w="1259"/>
      </w:tblGrid>
      <w:tr w:rsidR="006C1B04" w:rsidRPr="000E398E" w:rsidTr="006C1B04">
        <w:tc>
          <w:tcPr>
            <w:tcW w:w="2351" w:type="dxa"/>
            <w:vAlign w:val="center"/>
          </w:tcPr>
          <w:p w:rsidR="006C1B04" w:rsidRPr="000E398E" w:rsidRDefault="006C1B04" w:rsidP="00E23D08">
            <w:pPr>
              <w:jc w:val="center"/>
              <w:rPr>
                <w:sz w:val="20"/>
                <w:szCs w:val="20"/>
              </w:rPr>
            </w:pPr>
            <w:r w:rsidRPr="000E398E">
              <w:rPr>
                <w:sz w:val="20"/>
                <w:szCs w:val="20"/>
              </w:rPr>
              <w:t>Вид топлива</w:t>
            </w:r>
          </w:p>
        </w:tc>
        <w:tc>
          <w:tcPr>
            <w:tcW w:w="1121" w:type="dxa"/>
            <w:vAlign w:val="center"/>
          </w:tcPr>
          <w:p w:rsidR="006C1B04" w:rsidRPr="000E398E" w:rsidRDefault="006C1B04" w:rsidP="00E23D08">
            <w:pPr>
              <w:jc w:val="center"/>
              <w:rPr>
                <w:sz w:val="20"/>
                <w:szCs w:val="20"/>
              </w:rPr>
            </w:pPr>
            <w:r w:rsidRPr="000E398E">
              <w:rPr>
                <w:sz w:val="20"/>
                <w:szCs w:val="20"/>
              </w:rPr>
              <w:t>2019</w:t>
            </w:r>
          </w:p>
        </w:tc>
        <w:tc>
          <w:tcPr>
            <w:tcW w:w="1121" w:type="dxa"/>
            <w:vAlign w:val="center"/>
          </w:tcPr>
          <w:p w:rsidR="006C1B04" w:rsidRPr="000E398E" w:rsidRDefault="006C1B04" w:rsidP="00E23D08">
            <w:pPr>
              <w:jc w:val="center"/>
              <w:rPr>
                <w:sz w:val="20"/>
                <w:szCs w:val="20"/>
              </w:rPr>
            </w:pPr>
            <w:r w:rsidRPr="000E398E">
              <w:rPr>
                <w:sz w:val="20"/>
                <w:szCs w:val="20"/>
              </w:rPr>
              <w:t>2020</w:t>
            </w:r>
          </w:p>
        </w:tc>
        <w:tc>
          <w:tcPr>
            <w:tcW w:w="1121" w:type="dxa"/>
            <w:vAlign w:val="center"/>
          </w:tcPr>
          <w:p w:rsidR="006C1B04" w:rsidRPr="000E398E" w:rsidRDefault="006C1B04" w:rsidP="00E23D08">
            <w:pPr>
              <w:jc w:val="center"/>
              <w:rPr>
                <w:sz w:val="20"/>
                <w:szCs w:val="20"/>
              </w:rPr>
            </w:pPr>
            <w:r w:rsidRPr="000E398E">
              <w:rPr>
                <w:sz w:val="20"/>
                <w:szCs w:val="20"/>
              </w:rPr>
              <w:t>2021</w:t>
            </w:r>
          </w:p>
        </w:tc>
        <w:tc>
          <w:tcPr>
            <w:tcW w:w="1121" w:type="dxa"/>
            <w:vAlign w:val="center"/>
          </w:tcPr>
          <w:p w:rsidR="006C1B04" w:rsidRPr="000E398E" w:rsidRDefault="006C1B04" w:rsidP="00E23D08">
            <w:pPr>
              <w:jc w:val="center"/>
              <w:rPr>
                <w:sz w:val="20"/>
                <w:szCs w:val="20"/>
              </w:rPr>
            </w:pPr>
            <w:r w:rsidRPr="000E398E">
              <w:rPr>
                <w:sz w:val="20"/>
                <w:szCs w:val="20"/>
              </w:rPr>
              <w:t>2022</w:t>
            </w:r>
          </w:p>
        </w:tc>
        <w:tc>
          <w:tcPr>
            <w:tcW w:w="1121" w:type="dxa"/>
            <w:vAlign w:val="center"/>
          </w:tcPr>
          <w:p w:rsidR="006C1B04" w:rsidRPr="000E398E" w:rsidRDefault="006C1B04" w:rsidP="00E23D08">
            <w:pPr>
              <w:jc w:val="center"/>
              <w:rPr>
                <w:sz w:val="20"/>
                <w:szCs w:val="20"/>
              </w:rPr>
            </w:pPr>
            <w:r w:rsidRPr="000E398E">
              <w:rPr>
                <w:sz w:val="20"/>
                <w:szCs w:val="20"/>
              </w:rPr>
              <w:t>2023</w:t>
            </w:r>
          </w:p>
        </w:tc>
        <w:tc>
          <w:tcPr>
            <w:tcW w:w="1121" w:type="dxa"/>
            <w:vAlign w:val="center"/>
          </w:tcPr>
          <w:p w:rsidR="006C1B04" w:rsidRPr="000E398E" w:rsidRDefault="006C1B04" w:rsidP="00E23D08">
            <w:pPr>
              <w:jc w:val="center"/>
              <w:rPr>
                <w:sz w:val="20"/>
                <w:szCs w:val="20"/>
              </w:rPr>
            </w:pPr>
            <w:r w:rsidRPr="000E398E">
              <w:rPr>
                <w:sz w:val="20"/>
                <w:szCs w:val="20"/>
              </w:rPr>
              <w:t>2024</w:t>
            </w:r>
          </w:p>
        </w:tc>
        <w:tc>
          <w:tcPr>
            <w:tcW w:w="1121" w:type="dxa"/>
            <w:vAlign w:val="center"/>
          </w:tcPr>
          <w:p w:rsidR="006C1B04" w:rsidRPr="000E398E" w:rsidRDefault="006C1B04" w:rsidP="00E23D08">
            <w:pPr>
              <w:jc w:val="center"/>
              <w:rPr>
                <w:sz w:val="20"/>
                <w:szCs w:val="20"/>
              </w:rPr>
            </w:pPr>
            <w:r w:rsidRPr="000E398E">
              <w:rPr>
                <w:sz w:val="20"/>
                <w:szCs w:val="20"/>
              </w:rPr>
              <w:t>2025</w:t>
            </w:r>
          </w:p>
        </w:tc>
        <w:tc>
          <w:tcPr>
            <w:tcW w:w="1121" w:type="dxa"/>
            <w:vAlign w:val="center"/>
          </w:tcPr>
          <w:p w:rsidR="006C1B04" w:rsidRPr="000E398E" w:rsidRDefault="006C1B04" w:rsidP="00E23D08">
            <w:pPr>
              <w:jc w:val="center"/>
              <w:rPr>
                <w:sz w:val="20"/>
                <w:szCs w:val="20"/>
              </w:rPr>
            </w:pPr>
            <w:r w:rsidRPr="000E398E">
              <w:rPr>
                <w:sz w:val="20"/>
                <w:szCs w:val="20"/>
              </w:rPr>
              <w:t>2026</w:t>
            </w:r>
          </w:p>
        </w:tc>
        <w:tc>
          <w:tcPr>
            <w:tcW w:w="1279" w:type="dxa"/>
            <w:vAlign w:val="center"/>
          </w:tcPr>
          <w:p w:rsidR="006C1B04" w:rsidRPr="000E398E" w:rsidRDefault="006C1B04" w:rsidP="00E23D08">
            <w:pPr>
              <w:jc w:val="center"/>
              <w:rPr>
                <w:sz w:val="20"/>
                <w:szCs w:val="20"/>
              </w:rPr>
            </w:pPr>
            <w:r w:rsidRPr="000E398E">
              <w:rPr>
                <w:sz w:val="20"/>
                <w:szCs w:val="20"/>
              </w:rPr>
              <w:t>2027</w:t>
            </w:r>
          </w:p>
        </w:tc>
      </w:tr>
      <w:tr w:rsidR="006C1B04" w:rsidRPr="000E398E" w:rsidTr="006C1B04">
        <w:trPr>
          <w:trHeight w:val="927"/>
        </w:trPr>
        <w:tc>
          <w:tcPr>
            <w:tcW w:w="2351" w:type="dxa"/>
            <w:vAlign w:val="center"/>
          </w:tcPr>
          <w:p w:rsidR="006C1B04" w:rsidRPr="000E398E" w:rsidRDefault="006C1B04" w:rsidP="00E23D08">
            <w:pPr>
              <w:jc w:val="center"/>
              <w:rPr>
                <w:sz w:val="20"/>
                <w:szCs w:val="20"/>
              </w:rPr>
            </w:pPr>
            <w:r w:rsidRPr="000E398E">
              <w:rPr>
                <w:sz w:val="20"/>
                <w:szCs w:val="20"/>
              </w:rPr>
              <w:t>Природный газ (основное топливо), тыс.</w:t>
            </w:r>
            <m:oMath>
              <m:sSup>
                <m:sSupPr>
                  <m:ctrlPr>
                    <w:rPr>
                      <w:rFonts w:ascii="Cambria Math" w:hAnsi="Cambria Math"/>
                      <w:i/>
                      <w:sz w:val="20"/>
                      <w:szCs w:val="20"/>
                    </w:rPr>
                  </m:ctrlPr>
                </m:sSupPr>
                <m:e>
                  <m:r>
                    <w:rPr>
                      <w:rFonts w:ascii="Cambria Math" w:hAnsi="Cambria Math"/>
                      <w:sz w:val="20"/>
                      <w:szCs w:val="20"/>
                    </w:rPr>
                    <m:t>м</m:t>
                  </m:r>
                </m:e>
                <m:sup>
                  <m:r>
                    <w:rPr>
                      <w:rFonts w:ascii="Cambria Math" w:hAnsi="Cambria Math"/>
                      <w:sz w:val="20"/>
                      <w:szCs w:val="20"/>
                    </w:rPr>
                    <m:t>3</m:t>
                  </m:r>
                </m:sup>
              </m:sSup>
            </m:oMath>
          </w:p>
        </w:tc>
        <w:tc>
          <w:tcPr>
            <w:tcW w:w="1121" w:type="dxa"/>
            <w:vAlign w:val="center"/>
          </w:tcPr>
          <w:p w:rsidR="006C1B04" w:rsidRPr="000E398E" w:rsidRDefault="006C1B04" w:rsidP="00E23D08">
            <w:pPr>
              <w:jc w:val="center"/>
              <w:rPr>
                <w:sz w:val="20"/>
                <w:szCs w:val="20"/>
              </w:rPr>
            </w:pPr>
            <w:r>
              <w:rPr>
                <w:sz w:val="20"/>
                <w:szCs w:val="20"/>
              </w:rPr>
              <w:t>-</w:t>
            </w:r>
          </w:p>
        </w:tc>
        <w:tc>
          <w:tcPr>
            <w:tcW w:w="1121" w:type="dxa"/>
            <w:vAlign w:val="center"/>
          </w:tcPr>
          <w:p w:rsidR="006C1B04" w:rsidRPr="000E398E" w:rsidRDefault="006C1B04" w:rsidP="00E23D08">
            <w:pPr>
              <w:jc w:val="center"/>
              <w:rPr>
                <w:sz w:val="20"/>
                <w:szCs w:val="20"/>
              </w:rPr>
            </w:pPr>
            <w:r>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279" w:type="dxa"/>
            <w:vAlign w:val="center"/>
          </w:tcPr>
          <w:p w:rsidR="006C1B04" w:rsidRDefault="006C1B04" w:rsidP="00E23D08">
            <w:pPr>
              <w:jc w:val="center"/>
            </w:pPr>
            <w:r w:rsidRPr="001A2113">
              <w:rPr>
                <w:sz w:val="20"/>
                <w:szCs w:val="20"/>
              </w:rPr>
              <w:t>11 526,0</w:t>
            </w:r>
          </w:p>
        </w:tc>
      </w:tr>
      <w:tr w:rsidR="006C1B04" w:rsidRPr="000E398E" w:rsidTr="006C1B04">
        <w:tc>
          <w:tcPr>
            <w:tcW w:w="2351" w:type="dxa"/>
            <w:vAlign w:val="center"/>
          </w:tcPr>
          <w:p w:rsidR="006C1B04" w:rsidRPr="000E398E" w:rsidRDefault="006C1B04" w:rsidP="00E23D08">
            <w:pPr>
              <w:jc w:val="center"/>
              <w:rPr>
                <w:sz w:val="20"/>
                <w:szCs w:val="20"/>
              </w:rPr>
            </w:pPr>
            <w:r w:rsidRPr="000E398E">
              <w:rPr>
                <w:sz w:val="20"/>
                <w:szCs w:val="20"/>
              </w:rPr>
              <w:t>Дизельное топливо (резервное топливо)</w:t>
            </w:r>
          </w:p>
        </w:tc>
        <w:tc>
          <w:tcPr>
            <w:tcW w:w="1121" w:type="dxa"/>
            <w:vAlign w:val="center"/>
          </w:tcPr>
          <w:p w:rsidR="006C1B04" w:rsidRPr="000E398E" w:rsidRDefault="006C1B04" w:rsidP="00E23D08">
            <w:pPr>
              <w:ind w:right="-160"/>
              <w:jc w:val="center"/>
              <w:rPr>
                <w:sz w:val="20"/>
                <w:szCs w:val="20"/>
              </w:rPr>
            </w:pPr>
            <w:r w:rsidRPr="000E398E">
              <w:rPr>
                <w:sz w:val="20"/>
                <w:szCs w:val="20"/>
              </w:rPr>
              <w:t>-</w:t>
            </w:r>
          </w:p>
        </w:tc>
        <w:tc>
          <w:tcPr>
            <w:tcW w:w="1121" w:type="dxa"/>
            <w:vAlign w:val="center"/>
          </w:tcPr>
          <w:p w:rsidR="006C1B04" w:rsidRPr="000E398E" w:rsidRDefault="006C1B04" w:rsidP="00E23D08">
            <w:pPr>
              <w:ind w:right="-160"/>
              <w:jc w:val="center"/>
              <w:rPr>
                <w:sz w:val="20"/>
                <w:szCs w:val="20"/>
              </w:rPr>
            </w:pPr>
            <w:r w:rsidRPr="000E398E">
              <w:rPr>
                <w:sz w:val="20"/>
                <w:szCs w:val="20"/>
              </w:rPr>
              <w:t>-</w:t>
            </w:r>
          </w:p>
        </w:tc>
        <w:tc>
          <w:tcPr>
            <w:tcW w:w="1121" w:type="dxa"/>
            <w:vAlign w:val="center"/>
          </w:tcPr>
          <w:p w:rsidR="006C1B04" w:rsidRPr="000E398E" w:rsidRDefault="006C1B04" w:rsidP="00E23D08">
            <w:pPr>
              <w:ind w:right="-160"/>
              <w:jc w:val="center"/>
              <w:rPr>
                <w:sz w:val="20"/>
                <w:szCs w:val="20"/>
              </w:rPr>
            </w:pPr>
            <w:r w:rsidRPr="000E398E">
              <w:rPr>
                <w:sz w:val="20"/>
                <w:szCs w:val="20"/>
              </w:rPr>
              <w:t>-</w:t>
            </w:r>
          </w:p>
        </w:tc>
        <w:tc>
          <w:tcPr>
            <w:tcW w:w="1121" w:type="dxa"/>
            <w:vAlign w:val="center"/>
          </w:tcPr>
          <w:p w:rsidR="006C1B04" w:rsidRPr="000E398E" w:rsidRDefault="006C1B04" w:rsidP="00E23D08">
            <w:pPr>
              <w:ind w:right="-160"/>
              <w:jc w:val="center"/>
              <w:rPr>
                <w:sz w:val="20"/>
                <w:szCs w:val="20"/>
              </w:rPr>
            </w:pPr>
            <w:r w:rsidRPr="000E398E">
              <w:rPr>
                <w:sz w:val="20"/>
                <w:szCs w:val="20"/>
              </w:rPr>
              <w:t>-</w:t>
            </w:r>
          </w:p>
        </w:tc>
        <w:tc>
          <w:tcPr>
            <w:tcW w:w="1121" w:type="dxa"/>
            <w:vAlign w:val="center"/>
          </w:tcPr>
          <w:p w:rsidR="006C1B04" w:rsidRPr="000E398E" w:rsidRDefault="006C1B04" w:rsidP="00E23D08">
            <w:pPr>
              <w:ind w:right="-160"/>
              <w:jc w:val="center"/>
              <w:rPr>
                <w:sz w:val="20"/>
                <w:szCs w:val="20"/>
              </w:rPr>
            </w:pPr>
            <w:r w:rsidRPr="000E398E">
              <w:rPr>
                <w:sz w:val="20"/>
                <w:szCs w:val="20"/>
              </w:rPr>
              <w:t>-</w:t>
            </w:r>
          </w:p>
        </w:tc>
        <w:tc>
          <w:tcPr>
            <w:tcW w:w="1121" w:type="dxa"/>
            <w:vAlign w:val="center"/>
          </w:tcPr>
          <w:p w:rsidR="006C1B04" w:rsidRPr="000E398E" w:rsidRDefault="006C1B04" w:rsidP="00E23D08">
            <w:pPr>
              <w:ind w:right="-160"/>
              <w:jc w:val="center"/>
              <w:rPr>
                <w:sz w:val="20"/>
                <w:szCs w:val="20"/>
              </w:rPr>
            </w:pPr>
            <w:r w:rsidRPr="000E398E">
              <w:rPr>
                <w:sz w:val="20"/>
                <w:szCs w:val="20"/>
              </w:rPr>
              <w:t>-</w:t>
            </w:r>
          </w:p>
        </w:tc>
        <w:tc>
          <w:tcPr>
            <w:tcW w:w="1121" w:type="dxa"/>
            <w:vAlign w:val="center"/>
          </w:tcPr>
          <w:p w:rsidR="006C1B04" w:rsidRPr="000E398E" w:rsidRDefault="006C1B04" w:rsidP="00E23D08">
            <w:pPr>
              <w:ind w:right="-160"/>
              <w:jc w:val="center"/>
              <w:rPr>
                <w:sz w:val="20"/>
                <w:szCs w:val="20"/>
              </w:rPr>
            </w:pPr>
            <w:r w:rsidRPr="000E398E">
              <w:rPr>
                <w:sz w:val="20"/>
                <w:szCs w:val="20"/>
              </w:rPr>
              <w:t>-</w:t>
            </w:r>
          </w:p>
        </w:tc>
        <w:tc>
          <w:tcPr>
            <w:tcW w:w="1121" w:type="dxa"/>
            <w:vAlign w:val="center"/>
          </w:tcPr>
          <w:p w:rsidR="006C1B04" w:rsidRPr="000E398E" w:rsidRDefault="006C1B04" w:rsidP="00E23D08">
            <w:pPr>
              <w:ind w:right="-160"/>
              <w:jc w:val="center"/>
              <w:rPr>
                <w:sz w:val="20"/>
                <w:szCs w:val="20"/>
              </w:rPr>
            </w:pPr>
            <w:r w:rsidRPr="000E398E">
              <w:rPr>
                <w:sz w:val="20"/>
                <w:szCs w:val="20"/>
              </w:rPr>
              <w:t>-</w:t>
            </w:r>
          </w:p>
        </w:tc>
        <w:tc>
          <w:tcPr>
            <w:tcW w:w="1279" w:type="dxa"/>
            <w:vAlign w:val="center"/>
          </w:tcPr>
          <w:p w:rsidR="006C1B04" w:rsidRPr="000E398E" w:rsidRDefault="006C1B04" w:rsidP="00E23D08">
            <w:pPr>
              <w:ind w:right="-160"/>
              <w:jc w:val="center"/>
              <w:rPr>
                <w:sz w:val="20"/>
                <w:szCs w:val="20"/>
              </w:rPr>
            </w:pPr>
            <w:r w:rsidRPr="000E398E">
              <w:rPr>
                <w:sz w:val="20"/>
                <w:szCs w:val="20"/>
              </w:rPr>
              <w:t>-</w:t>
            </w:r>
          </w:p>
        </w:tc>
      </w:tr>
      <w:tr w:rsidR="006C1B04" w:rsidRPr="000E398E" w:rsidTr="006C1B04">
        <w:trPr>
          <w:trHeight w:val="579"/>
        </w:trPr>
        <w:tc>
          <w:tcPr>
            <w:tcW w:w="2351" w:type="dxa"/>
            <w:vAlign w:val="center"/>
          </w:tcPr>
          <w:p w:rsidR="006C1B04" w:rsidRPr="000E398E" w:rsidRDefault="006C1B04" w:rsidP="00E23D08">
            <w:pPr>
              <w:jc w:val="center"/>
              <w:rPr>
                <w:sz w:val="20"/>
                <w:szCs w:val="20"/>
              </w:rPr>
            </w:pPr>
            <w:r w:rsidRPr="000E398E">
              <w:rPr>
                <w:sz w:val="20"/>
                <w:szCs w:val="20"/>
              </w:rPr>
              <w:t>Всего:</w:t>
            </w:r>
          </w:p>
        </w:tc>
        <w:tc>
          <w:tcPr>
            <w:tcW w:w="1121" w:type="dxa"/>
            <w:vAlign w:val="center"/>
          </w:tcPr>
          <w:p w:rsidR="006C1B04" w:rsidRPr="000E398E" w:rsidRDefault="006C1B04" w:rsidP="00E23D08">
            <w:pPr>
              <w:jc w:val="center"/>
              <w:rPr>
                <w:sz w:val="20"/>
                <w:szCs w:val="20"/>
              </w:rPr>
            </w:pPr>
            <w:r>
              <w:rPr>
                <w:sz w:val="20"/>
                <w:szCs w:val="20"/>
              </w:rPr>
              <w:t>-</w:t>
            </w:r>
          </w:p>
        </w:tc>
        <w:tc>
          <w:tcPr>
            <w:tcW w:w="1121" w:type="dxa"/>
            <w:vAlign w:val="center"/>
          </w:tcPr>
          <w:p w:rsidR="006C1B04" w:rsidRPr="000E398E" w:rsidRDefault="006C1B04" w:rsidP="00E23D08">
            <w:pPr>
              <w:jc w:val="center"/>
              <w:rPr>
                <w:sz w:val="20"/>
                <w:szCs w:val="20"/>
              </w:rPr>
            </w:pPr>
            <w:r>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121" w:type="dxa"/>
            <w:vAlign w:val="center"/>
          </w:tcPr>
          <w:p w:rsidR="006C1B04" w:rsidRDefault="006C1B04" w:rsidP="00E23D08">
            <w:pPr>
              <w:jc w:val="center"/>
            </w:pPr>
            <w:r w:rsidRPr="001A2113">
              <w:rPr>
                <w:sz w:val="20"/>
                <w:szCs w:val="20"/>
              </w:rPr>
              <w:t>11 526,0</w:t>
            </w:r>
          </w:p>
        </w:tc>
        <w:tc>
          <w:tcPr>
            <w:tcW w:w="1279" w:type="dxa"/>
            <w:vAlign w:val="center"/>
          </w:tcPr>
          <w:p w:rsidR="006C1B04" w:rsidRDefault="006C1B04" w:rsidP="00E23D08">
            <w:pPr>
              <w:jc w:val="center"/>
            </w:pPr>
            <w:r w:rsidRPr="001A2113">
              <w:rPr>
                <w:sz w:val="20"/>
                <w:szCs w:val="20"/>
              </w:rPr>
              <w:t>11 526,0</w:t>
            </w:r>
          </w:p>
        </w:tc>
      </w:tr>
    </w:tbl>
    <w:p w:rsidR="0039349F" w:rsidRDefault="0039349F" w:rsidP="00A16CF2">
      <w:pPr>
        <w:ind w:firstLine="709"/>
        <w:jc w:val="both"/>
        <w:rPr>
          <w:highlight w:val="yellow"/>
        </w:rPr>
      </w:pPr>
    </w:p>
    <w:p w:rsidR="0039349F" w:rsidRDefault="0039349F" w:rsidP="0039349F">
      <w:pPr>
        <w:ind w:firstLine="709"/>
        <w:jc w:val="both"/>
      </w:pPr>
      <w:r w:rsidRPr="000C33BE">
        <w:t>Перспективные расходы топлива котельной ТЭЦ АО «СЧПЗ» представлены в таблице ниже.</w:t>
      </w:r>
    </w:p>
    <w:p w:rsidR="0039349F" w:rsidRPr="000C33BE" w:rsidRDefault="0039349F" w:rsidP="0039349F">
      <w:pPr>
        <w:ind w:firstLine="709"/>
      </w:pPr>
    </w:p>
    <w:p w:rsidR="004E5982" w:rsidRPr="004E5982" w:rsidRDefault="000A3E2D" w:rsidP="004E5982">
      <w:pPr>
        <w:pStyle w:val="a8"/>
        <w:keepNext/>
      </w:pPr>
      <w:r>
        <w:t>Таблица 46</w:t>
      </w:r>
      <w:r w:rsidR="004E5982" w:rsidRPr="004E5982">
        <w:t>.</w:t>
      </w:r>
      <w:r w:rsidR="00761C4F">
        <w:t xml:space="preserve"> </w:t>
      </w:r>
      <w:r w:rsidR="004E5982" w:rsidRPr="004E5982">
        <w:t xml:space="preserve"> Перспективные расходы топлива котельной ТЭЦ</w:t>
      </w:r>
    </w:p>
    <w:tbl>
      <w:tblPr>
        <w:tblW w:w="419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218"/>
        <w:gridCol w:w="1218"/>
        <w:gridCol w:w="1217"/>
        <w:gridCol w:w="1217"/>
        <w:gridCol w:w="1217"/>
        <w:gridCol w:w="1217"/>
        <w:gridCol w:w="1217"/>
        <w:gridCol w:w="1217"/>
        <w:gridCol w:w="1217"/>
      </w:tblGrid>
      <w:tr w:rsidR="00B757BE" w:rsidRPr="004E5982" w:rsidTr="00D72967">
        <w:trPr>
          <w:trHeight w:val="547"/>
        </w:trPr>
        <w:tc>
          <w:tcPr>
            <w:tcW w:w="12152" w:type="dxa"/>
            <w:gridSpan w:val="10"/>
            <w:vAlign w:val="center"/>
          </w:tcPr>
          <w:p w:rsidR="00B757BE" w:rsidRPr="004E5982" w:rsidRDefault="00B757BE" w:rsidP="00D72967">
            <w:pPr>
              <w:jc w:val="center"/>
              <w:rPr>
                <w:sz w:val="20"/>
                <w:szCs w:val="20"/>
              </w:rPr>
            </w:pPr>
            <w:r w:rsidRPr="004E5982">
              <w:rPr>
                <w:sz w:val="20"/>
                <w:szCs w:val="20"/>
              </w:rPr>
              <w:t xml:space="preserve">Потребление топлива, </w:t>
            </w:r>
            <w:r>
              <w:rPr>
                <w:sz w:val="20"/>
                <w:szCs w:val="20"/>
              </w:rPr>
              <w:t>тыс.</w:t>
            </w:r>
            <w:r w:rsidRPr="004E5982">
              <w:rPr>
                <w:sz w:val="20"/>
                <w:szCs w:val="20"/>
              </w:rPr>
              <w:t>м3</w:t>
            </w:r>
          </w:p>
        </w:tc>
      </w:tr>
      <w:tr w:rsidR="00B757BE" w:rsidRPr="004E5982" w:rsidTr="00D72967">
        <w:tc>
          <w:tcPr>
            <w:tcW w:w="1449" w:type="dxa"/>
            <w:vAlign w:val="center"/>
          </w:tcPr>
          <w:p w:rsidR="00B757BE" w:rsidRPr="004E5982" w:rsidRDefault="00B757BE" w:rsidP="00D72967">
            <w:pPr>
              <w:rPr>
                <w:sz w:val="20"/>
                <w:szCs w:val="20"/>
              </w:rPr>
            </w:pPr>
            <w:r w:rsidRPr="004E5982">
              <w:rPr>
                <w:sz w:val="20"/>
                <w:szCs w:val="20"/>
              </w:rPr>
              <w:t>Вид топлива</w:t>
            </w:r>
          </w:p>
        </w:tc>
        <w:tc>
          <w:tcPr>
            <w:tcW w:w="1190" w:type="dxa"/>
            <w:vAlign w:val="center"/>
          </w:tcPr>
          <w:p w:rsidR="00B757BE" w:rsidRPr="004E5982" w:rsidRDefault="00B757BE" w:rsidP="00D72967">
            <w:pPr>
              <w:rPr>
                <w:sz w:val="20"/>
                <w:szCs w:val="20"/>
              </w:rPr>
            </w:pPr>
            <w:r w:rsidRPr="004E5982">
              <w:rPr>
                <w:sz w:val="20"/>
                <w:szCs w:val="20"/>
              </w:rPr>
              <w:t>2019</w:t>
            </w:r>
          </w:p>
        </w:tc>
        <w:tc>
          <w:tcPr>
            <w:tcW w:w="1190" w:type="dxa"/>
            <w:vAlign w:val="center"/>
          </w:tcPr>
          <w:p w:rsidR="00B757BE" w:rsidRPr="004E5982" w:rsidRDefault="00B757BE" w:rsidP="00D72967">
            <w:pPr>
              <w:rPr>
                <w:sz w:val="20"/>
                <w:szCs w:val="20"/>
              </w:rPr>
            </w:pPr>
            <w:r w:rsidRPr="004E5982">
              <w:rPr>
                <w:sz w:val="20"/>
                <w:szCs w:val="20"/>
              </w:rPr>
              <w:t>2020</w:t>
            </w:r>
          </w:p>
        </w:tc>
        <w:tc>
          <w:tcPr>
            <w:tcW w:w="1189" w:type="dxa"/>
            <w:vAlign w:val="center"/>
          </w:tcPr>
          <w:p w:rsidR="00B757BE" w:rsidRPr="004E5982" w:rsidRDefault="00B757BE" w:rsidP="00D72967">
            <w:pPr>
              <w:rPr>
                <w:sz w:val="20"/>
                <w:szCs w:val="20"/>
              </w:rPr>
            </w:pPr>
            <w:r w:rsidRPr="004E5982">
              <w:rPr>
                <w:sz w:val="20"/>
                <w:szCs w:val="20"/>
              </w:rPr>
              <w:t>2021</w:t>
            </w:r>
          </w:p>
        </w:tc>
        <w:tc>
          <w:tcPr>
            <w:tcW w:w="1189" w:type="dxa"/>
            <w:vAlign w:val="center"/>
          </w:tcPr>
          <w:p w:rsidR="00B757BE" w:rsidRPr="004E5982" w:rsidRDefault="00B757BE" w:rsidP="00D72967">
            <w:pPr>
              <w:rPr>
                <w:sz w:val="20"/>
                <w:szCs w:val="20"/>
              </w:rPr>
            </w:pPr>
            <w:r w:rsidRPr="004E5982">
              <w:rPr>
                <w:sz w:val="20"/>
                <w:szCs w:val="20"/>
              </w:rPr>
              <w:t>2022</w:t>
            </w:r>
          </w:p>
        </w:tc>
        <w:tc>
          <w:tcPr>
            <w:tcW w:w="1189" w:type="dxa"/>
            <w:vAlign w:val="center"/>
          </w:tcPr>
          <w:p w:rsidR="00B757BE" w:rsidRPr="004E5982" w:rsidRDefault="00B757BE" w:rsidP="00D72967">
            <w:pPr>
              <w:rPr>
                <w:sz w:val="20"/>
                <w:szCs w:val="20"/>
              </w:rPr>
            </w:pPr>
            <w:r w:rsidRPr="004E5982">
              <w:rPr>
                <w:sz w:val="20"/>
                <w:szCs w:val="20"/>
              </w:rPr>
              <w:t>2023</w:t>
            </w:r>
          </w:p>
        </w:tc>
        <w:tc>
          <w:tcPr>
            <w:tcW w:w="1189" w:type="dxa"/>
            <w:vAlign w:val="center"/>
          </w:tcPr>
          <w:p w:rsidR="00B757BE" w:rsidRPr="004E5982" w:rsidRDefault="00B757BE" w:rsidP="00D72967">
            <w:pPr>
              <w:rPr>
                <w:sz w:val="20"/>
                <w:szCs w:val="20"/>
              </w:rPr>
            </w:pPr>
            <w:r w:rsidRPr="004E5982">
              <w:rPr>
                <w:sz w:val="20"/>
                <w:szCs w:val="20"/>
              </w:rPr>
              <w:t>2024</w:t>
            </w:r>
          </w:p>
        </w:tc>
        <w:tc>
          <w:tcPr>
            <w:tcW w:w="1189" w:type="dxa"/>
            <w:vAlign w:val="center"/>
          </w:tcPr>
          <w:p w:rsidR="00B757BE" w:rsidRPr="004E5982" w:rsidRDefault="00B757BE" w:rsidP="00D72967">
            <w:pPr>
              <w:rPr>
                <w:sz w:val="20"/>
                <w:szCs w:val="20"/>
              </w:rPr>
            </w:pPr>
            <w:r w:rsidRPr="004E5982">
              <w:rPr>
                <w:sz w:val="20"/>
                <w:szCs w:val="20"/>
              </w:rPr>
              <w:t>2025</w:t>
            </w:r>
          </w:p>
        </w:tc>
        <w:tc>
          <w:tcPr>
            <w:tcW w:w="1189" w:type="dxa"/>
            <w:vAlign w:val="center"/>
          </w:tcPr>
          <w:p w:rsidR="00B757BE" w:rsidRPr="004E5982" w:rsidRDefault="00B757BE" w:rsidP="00D72967">
            <w:pPr>
              <w:rPr>
                <w:sz w:val="20"/>
                <w:szCs w:val="20"/>
              </w:rPr>
            </w:pPr>
            <w:r w:rsidRPr="004E5982">
              <w:rPr>
                <w:sz w:val="20"/>
                <w:szCs w:val="20"/>
              </w:rPr>
              <w:t>2026</w:t>
            </w:r>
          </w:p>
        </w:tc>
        <w:tc>
          <w:tcPr>
            <w:tcW w:w="1189" w:type="dxa"/>
            <w:vAlign w:val="center"/>
          </w:tcPr>
          <w:p w:rsidR="00B757BE" w:rsidRPr="004E5982" w:rsidRDefault="00B757BE" w:rsidP="00D72967">
            <w:pPr>
              <w:rPr>
                <w:sz w:val="20"/>
                <w:szCs w:val="20"/>
              </w:rPr>
            </w:pPr>
            <w:r w:rsidRPr="004E5982">
              <w:rPr>
                <w:sz w:val="20"/>
                <w:szCs w:val="20"/>
              </w:rPr>
              <w:t>2027</w:t>
            </w:r>
          </w:p>
        </w:tc>
      </w:tr>
      <w:tr w:rsidR="00B757BE" w:rsidRPr="004E5982" w:rsidTr="00D72967">
        <w:trPr>
          <w:trHeight w:val="927"/>
        </w:trPr>
        <w:tc>
          <w:tcPr>
            <w:tcW w:w="1449" w:type="dxa"/>
            <w:vAlign w:val="center"/>
          </w:tcPr>
          <w:p w:rsidR="00B757BE" w:rsidRPr="004E5982" w:rsidRDefault="00B757BE" w:rsidP="00D72967">
            <w:pPr>
              <w:rPr>
                <w:sz w:val="20"/>
                <w:szCs w:val="20"/>
              </w:rPr>
            </w:pPr>
            <w:r w:rsidRPr="004E5982">
              <w:rPr>
                <w:sz w:val="20"/>
                <w:szCs w:val="20"/>
              </w:rPr>
              <w:t>Природный газ (основное топливо), м3</w:t>
            </w:r>
            <w:r w:rsidR="00130A0F" w:rsidRPr="004E5982">
              <w:rPr>
                <w:sz w:val="20"/>
                <w:szCs w:val="20"/>
              </w:rPr>
              <w:fldChar w:fldCharType="begin"/>
            </w:r>
            <w:r w:rsidRPr="004E5982">
              <w:rPr>
                <w:sz w:val="20"/>
                <w:szCs w:val="20"/>
              </w:rPr>
              <w:instrText xml:space="preserve"> QUOTE </w:instrText>
            </w:r>
            <w:r w:rsidRPr="004E5982">
              <w:rPr>
                <w:noProof/>
              </w:rPr>
              <w:drawing>
                <wp:inline distT="0" distB="0" distL="0" distR="0">
                  <wp:extent cx="360680" cy="695325"/>
                  <wp:effectExtent l="19050" t="0" r="0" b="0"/>
                  <wp:docPr id="1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360680" cy="695325"/>
                          </a:xfrm>
                          <a:prstGeom prst="rect">
                            <a:avLst/>
                          </a:prstGeom>
                          <a:noFill/>
                          <a:ln w="9525">
                            <a:noFill/>
                            <a:miter lim="800000"/>
                            <a:headEnd/>
                            <a:tailEnd/>
                          </a:ln>
                        </pic:spPr>
                      </pic:pic>
                    </a:graphicData>
                  </a:graphic>
                </wp:inline>
              </w:drawing>
            </w:r>
            <w:r w:rsidRPr="004E5982">
              <w:rPr>
                <w:sz w:val="20"/>
                <w:szCs w:val="20"/>
              </w:rPr>
              <w:instrText xml:space="preserve"> </w:instrText>
            </w:r>
            <w:r w:rsidR="00130A0F" w:rsidRPr="004E5982">
              <w:rPr>
                <w:sz w:val="20"/>
                <w:szCs w:val="20"/>
              </w:rPr>
              <w:fldChar w:fldCharType="end"/>
            </w:r>
          </w:p>
        </w:tc>
        <w:tc>
          <w:tcPr>
            <w:tcW w:w="1190" w:type="dxa"/>
            <w:vAlign w:val="center"/>
          </w:tcPr>
          <w:p w:rsidR="00B757BE" w:rsidRPr="004E5982" w:rsidRDefault="00B757BE" w:rsidP="00D72967">
            <w:pPr>
              <w:rPr>
                <w:sz w:val="20"/>
                <w:szCs w:val="20"/>
              </w:rPr>
            </w:pPr>
            <w:r>
              <w:rPr>
                <w:sz w:val="20"/>
                <w:szCs w:val="20"/>
              </w:rPr>
              <w:t>7053</w:t>
            </w:r>
          </w:p>
        </w:tc>
        <w:tc>
          <w:tcPr>
            <w:tcW w:w="1190"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r>
      <w:tr w:rsidR="00B757BE" w:rsidRPr="004E5982" w:rsidTr="00D72967">
        <w:tc>
          <w:tcPr>
            <w:tcW w:w="1449" w:type="dxa"/>
            <w:vAlign w:val="center"/>
          </w:tcPr>
          <w:p w:rsidR="00B757BE" w:rsidRPr="004E5982" w:rsidRDefault="00B757BE" w:rsidP="00D72967">
            <w:pPr>
              <w:rPr>
                <w:sz w:val="20"/>
                <w:szCs w:val="20"/>
              </w:rPr>
            </w:pPr>
            <w:r w:rsidRPr="004E5982">
              <w:rPr>
                <w:sz w:val="20"/>
                <w:szCs w:val="20"/>
              </w:rPr>
              <w:t>Резервное топливо</w:t>
            </w:r>
          </w:p>
        </w:tc>
        <w:tc>
          <w:tcPr>
            <w:tcW w:w="1190" w:type="dxa"/>
            <w:vAlign w:val="center"/>
          </w:tcPr>
          <w:p w:rsidR="00B757BE" w:rsidRPr="004E5982" w:rsidRDefault="00B757BE" w:rsidP="00D72967">
            <w:pPr>
              <w:rPr>
                <w:sz w:val="20"/>
                <w:szCs w:val="20"/>
              </w:rPr>
            </w:pPr>
            <w:r w:rsidRPr="004E5982">
              <w:rPr>
                <w:sz w:val="20"/>
                <w:szCs w:val="20"/>
              </w:rPr>
              <w:t>-</w:t>
            </w:r>
          </w:p>
        </w:tc>
        <w:tc>
          <w:tcPr>
            <w:tcW w:w="1190" w:type="dxa"/>
            <w:vAlign w:val="center"/>
          </w:tcPr>
          <w:p w:rsidR="00B757BE" w:rsidRPr="004E5982" w:rsidRDefault="00B757BE" w:rsidP="00D72967">
            <w:pPr>
              <w:rPr>
                <w:sz w:val="20"/>
                <w:szCs w:val="20"/>
              </w:rPr>
            </w:pPr>
            <w:r w:rsidRPr="004E5982">
              <w:rPr>
                <w:sz w:val="20"/>
                <w:szCs w:val="20"/>
              </w:rPr>
              <w:t>-</w:t>
            </w:r>
          </w:p>
        </w:tc>
        <w:tc>
          <w:tcPr>
            <w:tcW w:w="1189" w:type="dxa"/>
            <w:vAlign w:val="center"/>
          </w:tcPr>
          <w:p w:rsidR="00B757BE" w:rsidRPr="004E5982" w:rsidRDefault="00B757BE" w:rsidP="00D72967">
            <w:pPr>
              <w:rPr>
                <w:sz w:val="20"/>
                <w:szCs w:val="20"/>
              </w:rPr>
            </w:pPr>
            <w:r w:rsidRPr="004E5982">
              <w:rPr>
                <w:sz w:val="20"/>
                <w:szCs w:val="20"/>
              </w:rPr>
              <w:t>-</w:t>
            </w:r>
          </w:p>
        </w:tc>
        <w:tc>
          <w:tcPr>
            <w:tcW w:w="1189" w:type="dxa"/>
            <w:vAlign w:val="center"/>
          </w:tcPr>
          <w:p w:rsidR="00B757BE" w:rsidRPr="004E5982" w:rsidRDefault="00B757BE" w:rsidP="00D72967">
            <w:pPr>
              <w:rPr>
                <w:sz w:val="20"/>
                <w:szCs w:val="20"/>
              </w:rPr>
            </w:pPr>
            <w:r w:rsidRPr="004E5982">
              <w:rPr>
                <w:sz w:val="20"/>
                <w:szCs w:val="20"/>
              </w:rPr>
              <w:t>-</w:t>
            </w:r>
          </w:p>
        </w:tc>
        <w:tc>
          <w:tcPr>
            <w:tcW w:w="1189" w:type="dxa"/>
            <w:vAlign w:val="center"/>
          </w:tcPr>
          <w:p w:rsidR="00B757BE" w:rsidRPr="004E5982" w:rsidRDefault="00B757BE" w:rsidP="00D72967">
            <w:pPr>
              <w:rPr>
                <w:sz w:val="20"/>
                <w:szCs w:val="20"/>
              </w:rPr>
            </w:pPr>
            <w:r w:rsidRPr="004E5982">
              <w:rPr>
                <w:sz w:val="20"/>
                <w:szCs w:val="20"/>
              </w:rPr>
              <w:t>-</w:t>
            </w:r>
          </w:p>
        </w:tc>
        <w:tc>
          <w:tcPr>
            <w:tcW w:w="1189" w:type="dxa"/>
            <w:vAlign w:val="center"/>
          </w:tcPr>
          <w:p w:rsidR="00B757BE" w:rsidRPr="004E5982" w:rsidRDefault="00B757BE" w:rsidP="00D72967">
            <w:pPr>
              <w:rPr>
                <w:sz w:val="20"/>
                <w:szCs w:val="20"/>
              </w:rPr>
            </w:pPr>
            <w:r w:rsidRPr="004E5982">
              <w:rPr>
                <w:sz w:val="20"/>
                <w:szCs w:val="20"/>
              </w:rPr>
              <w:t>-</w:t>
            </w:r>
          </w:p>
        </w:tc>
        <w:tc>
          <w:tcPr>
            <w:tcW w:w="1189" w:type="dxa"/>
            <w:vAlign w:val="center"/>
          </w:tcPr>
          <w:p w:rsidR="00B757BE" w:rsidRPr="004E5982" w:rsidRDefault="00B757BE" w:rsidP="00D72967">
            <w:pPr>
              <w:rPr>
                <w:sz w:val="20"/>
                <w:szCs w:val="20"/>
              </w:rPr>
            </w:pPr>
            <w:r w:rsidRPr="004E5982">
              <w:rPr>
                <w:sz w:val="20"/>
                <w:szCs w:val="20"/>
              </w:rPr>
              <w:t>-</w:t>
            </w:r>
          </w:p>
        </w:tc>
        <w:tc>
          <w:tcPr>
            <w:tcW w:w="1189" w:type="dxa"/>
            <w:vAlign w:val="center"/>
          </w:tcPr>
          <w:p w:rsidR="00B757BE" w:rsidRPr="004E5982" w:rsidRDefault="00B757BE" w:rsidP="00D72967">
            <w:pPr>
              <w:rPr>
                <w:sz w:val="20"/>
                <w:szCs w:val="20"/>
              </w:rPr>
            </w:pPr>
            <w:r w:rsidRPr="004E5982">
              <w:rPr>
                <w:sz w:val="20"/>
                <w:szCs w:val="20"/>
              </w:rPr>
              <w:t>-</w:t>
            </w:r>
          </w:p>
        </w:tc>
        <w:tc>
          <w:tcPr>
            <w:tcW w:w="1189" w:type="dxa"/>
            <w:vAlign w:val="center"/>
          </w:tcPr>
          <w:p w:rsidR="00B757BE" w:rsidRPr="004E5982" w:rsidRDefault="00B757BE" w:rsidP="00D72967">
            <w:pPr>
              <w:rPr>
                <w:sz w:val="20"/>
                <w:szCs w:val="20"/>
              </w:rPr>
            </w:pPr>
            <w:r w:rsidRPr="004E5982">
              <w:rPr>
                <w:sz w:val="20"/>
                <w:szCs w:val="20"/>
              </w:rPr>
              <w:t>-</w:t>
            </w:r>
          </w:p>
        </w:tc>
      </w:tr>
      <w:tr w:rsidR="00B757BE" w:rsidRPr="004E5982" w:rsidTr="00D72967">
        <w:trPr>
          <w:trHeight w:val="579"/>
        </w:trPr>
        <w:tc>
          <w:tcPr>
            <w:tcW w:w="1449" w:type="dxa"/>
            <w:vAlign w:val="center"/>
          </w:tcPr>
          <w:p w:rsidR="00B757BE" w:rsidRPr="004E5982" w:rsidRDefault="00B757BE" w:rsidP="00D72967">
            <w:pPr>
              <w:rPr>
                <w:sz w:val="20"/>
                <w:szCs w:val="20"/>
              </w:rPr>
            </w:pPr>
            <w:r w:rsidRPr="004E5982">
              <w:rPr>
                <w:sz w:val="20"/>
                <w:szCs w:val="20"/>
              </w:rPr>
              <w:t>Всего:</w:t>
            </w:r>
          </w:p>
        </w:tc>
        <w:tc>
          <w:tcPr>
            <w:tcW w:w="1190" w:type="dxa"/>
            <w:vAlign w:val="center"/>
          </w:tcPr>
          <w:p w:rsidR="00B757BE" w:rsidRPr="004E5982" w:rsidRDefault="00B757BE" w:rsidP="00D72967">
            <w:pPr>
              <w:rPr>
                <w:sz w:val="20"/>
                <w:szCs w:val="20"/>
              </w:rPr>
            </w:pPr>
            <w:r>
              <w:rPr>
                <w:sz w:val="20"/>
                <w:szCs w:val="20"/>
              </w:rPr>
              <w:t>7053</w:t>
            </w:r>
          </w:p>
        </w:tc>
        <w:tc>
          <w:tcPr>
            <w:tcW w:w="1190"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c>
          <w:tcPr>
            <w:tcW w:w="1189" w:type="dxa"/>
            <w:vAlign w:val="center"/>
          </w:tcPr>
          <w:p w:rsidR="00B757BE" w:rsidRPr="004E5982" w:rsidRDefault="00B757BE" w:rsidP="00D72967">
            <w:pPr>
              <w:rPr>
                <w:sz w:val="20"/>
                <w:szCs w:val="20"/>
              </w:rPr>
            </w:pPr>
            <w:r>
              <w:rPr>
                <w:sz w:val="20"/>
                <w:szCs w:val="20"/>
              </w:rPr>
              <w:t>6952,785</w:t>
            </w:r>
          </w:p>
        </w:tc>
      </w:tr>
    </w:tbl>
    <w:p w:rsidR="0039349F" w:rsidRDefault="0039349F" w:rsidP="00A16CF2">
      <w:pPr>
        <w:ind w:firstLine="709"/>
        <w:jc w:val="both"/>
        <w:rPr>
          <w:highlight w:val="yellow"/>
        </w:rPr>
      </w:pPr>
    </w:p>
    <w:p w:rsidR="00B757BE" w:rsidRDefault="00B757BE" w:rsidP="00FE547E">
      <w:pPr>
        <w:ind w:firstLine="567"/>
      </w:pPr>
      <w:r>
        <w:lastRenderedPageBreak/>
        <w:t xml:space="preserve">В 2019 году планируется перевод абонентов частного сектора старой части </w:t>
      </w:r>
      <w:proofErr w:type="spellStart"/>
      <w:r>
        <w:t>г.Сатки</w:t>
      </w:r>
      <w:proofErr w:type="spellEnd"/>
      <w:r>
        <w:t xml:space="preserve"> на индивидуальные источники </w:t>
      </w:r>
      <w:proofErr w:type="spellStart"/>
      <w:r>
        <w:t>теплоснбжения</w:t>
      </w:r>
      <w:proofErr w:type="spellEnd"/>
      <w:r>
        <w:t xml:space="preserve"> – газовые котлы. </w:t>
      </w:r>
    </w:p>
    <w:p w:rsidR="00B757BE" w:rsidRPr="004E5982" w:rsidRDefault="00B757BE" w:rsidP="00FE547E">
      <w:pPr>
        <w:ind w:firstLine="567"/>
        <w:jc w:val="both"/>
        <w:rPr>
          <w:highlight w:val="yellow"/>
        </w:rPr>
      </w:pPr>
    </w:p>
    <w:p w:rsidR="0039349F" w:rsidRPr="0046269D" w:rsidRDefault="0039349F" w:rsidP="00FE547E">
      <w:pPr>
        <w:ind w:firstLine="567"/>
        <w:jc w:val="both"/>
      </w:pPr>
      <w:r w:rsidRPr="0046269D">
        <w:t xml:space="preserve">В </w:t>
      </w:r>
      <w:r w:rsidR="00AA4949" w:rsidRPr="00B83943">
        <w:t>2020</w:t>
      </w:r>
      <w:r w:rsidRPr="0046269D">
        <w:t xml:space="preserve"> году планируется </w:t>
      </w:r>
      <w:r w:rsidR="00874E6E" w:rsidRPr="0046269D">
        <w:t xml:space="preserve">разделение </w:t>
      </w:r>
      <w:r w:rsidRPr="0046269D">
        <w:t xml:space="preserve">тепловой нагрузки с котельной ТЭЦ АО «СЧПЗ» на новую </w:t>
      </w:r>
      <w:proofErr w:type="spellStart"/>
      <w:r w:rsidRPr="0046269D">
        <w:t>блочно</w:t>
      </w:r>
      <w:proofErr w:type="spellEnd"/>
      <w:r w:rsidRPr="0046269D">
        <w:t>-модульную котельную.</w:t>
      </w:r>
    </w:p>
    <w:p w:rsidR="0039349F" w:rsidRPr="0046269D" w:rsidRDefault="0039349F" w:rsidP="0039349F">
      <w:pPr>
        <w:ind w:firstLine="709"/>
        <w:jc w:val="both"/>
      </w:pPr>
    </w:p>
    <w:p w:rsidR="0039349F" w:rsidRDefault="0039349F" w:rsidP="00A16CF2">
      <w:pPr>
        <w:ind w:firstLine="709"/>
        <w:jc w:val="both"/>
        <w:rPr>
          <w:highlight w:val="yellow"/>
        </w:rPr>
      </w:pPr>
    </w:p>
    <w:p w:rsidR="0039349F" w:rsidRDefault="0039349F" w:rsidP="00A16CF2">
      <w:pPr>
        <w:ind w:firstLine="709"/>
        <w:jc w:val="both"/>
        <w:rPr>
          <w:highlight w:val="yellow"/>
        </w:rPr>
        <w:sectPr w:rsidR="0039349F" w:rsidSect="00FE547E">
          <w:pgSz w:w="16838" w:h="11906" w:orient="landscape"/>
          <w:pgMar w:top="993" w:right="851" w:bottom="1134"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166D02" w:rsidRPr="0039349F" w:rsidRDefault="0003262C" w:rsidP="00A16CF2">
      <w:pPr>
        <w:pStyle w:val="ae"/>
        <w:spacing w:after="0" w:line="240" w:lineRule="auto"/>
        <w:ind w:left="0" w:right="-1" w:firstLine="709"/>
        <w:rPr>
          <w:sz w:val="24"/>
          <w:szCs w:val="24"/>
        </w:rPr>
      </w:pPr>
      <w:bookmarkStart w:id="125" w:name="_Toc7092912"/>
      <w:r>
        <w:rPr>
          <w:sz w:val="24"/>
          <w:szCs w:val="24"/>
        </w:rPr>
        <w:lastRenderedPageBreak/>
        <w:t>Раздел 9</w:t>
      </w:r>
      <w:r w:rsidR="00AB2FB7" w:rsidRPr="0039349F">
        <w:rPr>
          <w:sz w:val="24"/>
          <w:szCs w:val="24"/>
        </w:rPr>
        <w:t xml:space="preserve">. </w:t>
      </w:r>
      <w:r w:rsidR="00EC4A20" w:rsidRPr="0039349F">
        <w:rPr>
          <w:sz w:val="24"/>
          <w:szCs w:val="24"/>
        </w:rPr>
        <w:t>Инвестиции в строительство, реконструкцию и техническое перевооружение</w:t>
      </w:r>
      <w:bookmarkEnd w:id="123"/>
      <w:bookmarkEnd w:id="124"/>
      <w:bookmarkEnd w:id="125"/>
    </w:p>
    <w:p w:rsidR="0043160F" w:rsidRPr="0039349F" w:rsidRDefault="0003262C" w:rsidP="00A16CF2">
      <w:pPr>
        <w:pStyle w:val="af"/>
        <w:keepLines w:val="0"/>
        <w:widowControl w:val="0"/>
        <w:spacing w:before="0" w:after="0" w:line="240" w:lineRule="auto"/>
        <w:ind w:left="0" w:firstLine="709"/>
        <w:jc w:val="both"/>
        <w:outlineLvl w:val="1"/>
        <w:rPr>
          <w:sz w:val="24"/>
          <w:szCs w:val="24"/>
        </w:rPr>
      </w:pPr>
      <w:bookmarkStart w:id="126" w:name="_Toc421654941"/>
      <w:bookmarkStart w:id="127" w:name="_Toc474145880"/>
      <w:bookmarkStart w:id="128" w:name="_Toc7092913"/>
      <w:r>
        <w:rPr>
          <w:sz w:val="24"/>
          <w:szCs w:val="24"/>
        </w:rPr>
        <w:t>9</w:t>
      </w:r>
      <w:r w:rsidR="00986010" w:rsidRPr="0039349F">
        <w:rPr>
          <w:sz w:val="24"/>
          <w:szCs w:val="24"/>
        </w:rPr>
        <w:t>.</w:t>
      </w:r>
      <w:proofErr w:type="gramStart"/>
      <w:r w:rsidR="00986010" w:rsidRPr="0039349F">
        <w:rPr>
          <w:sz w:val="24"/>
          <w:szCs w:val="24"/>
        </w:rPr>
        <w:t>1</w:t>
      </w:r>
      <w:r w:rsidR="001D0CCC" w:rsidRPr="0039349F">
        <w:rPr>
          <w:sz w:val="24"/>
          <w:szCs w:val="24"/>
        </w:rPr>
        <w:t>.</w:t>
      </w:r>
      <w:r w:rsidR="00F0509C" w:rsidRPr="0039349F">
        <w:rPr>
          <w:sz w:val="24"/>
          <w:szCs w:val="24"/>
        </w:rPr>
        <w:t>П</w:t>
      </w:r>
      <w:r w:rsidR="0043160F" w:rsidRPr="0039349F">
        <w:rPr>
          <w:sz w:val="24"/>
          <w:szCs w:val="24"/>
        </w:rPr>
        <w:t>редложения</w:t>
      </w:r>
      <w:proofErr w:type="gramEnd"/>
      <w:r w:rsidR="0043160F" w:rsidRPr="0039349F">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26"/>
      <w:bookmarkEnd w:id="127"/>
      <w:bookmarkEnd w:id="128"/>
    </w:p>
    <w:p w:rsidR="0039349F" w:rsidRPr="006C0C62" w:rsidRDefault="0039349F" w:rsidP="0039349F">
      <w:pPr>
        <w:ind w:firstLine="709"/>
        <w:rPr>
          <w:highlight w:val="yellow"/>
        </w:rPr>
      </w:pPr>
    </w:p>
    <w:p w:rsidR="00430428" w:rsidRPr="00B83943" w:rsidRDefault="0046269D" w:rsidP="004E0986">
      <w:pPr>
        <w:ind w:firstLine="709"/>
        <w:jc w:val="both"/>
      </w:pPr>
      <w:r w:rsidRPr="00B83943">
        <w:t>Планируется реконструкция</w:t>
      </w:r>
      <w:r w:rsidR="00263E98" w:rsidRPr="00B83943">
        <w:t xml:space="preserve"> Центральной котельной с заменой изношенного оборудования, автоматики и </w:t>
      </w:r>
      <w:r w:rsidR="00430428" w:rsidRPr="00B83943">
        <w:t>учета и капитальный ремонт теплотрасс.</w:t>
      </w:r>
    </w:p>
    <w:p w:rsidR="00430428" w:rsidRPr="00B83943" w:rsidRDefault="00430428" w:rsidP="004E0986">
      <w:pPr>
        <w:ind w:firstLine="709"/>
        <w:jc w:val="both"/>
      </w:pPr>
    </w:p>
    <w:p w:rsidR="00263E98" w:rsidRPr="00B83943" w:rsidRDefault="00430428" w:rsidP="004E0986">
      <w:pPr>
        <w:ind w:firstLine="709"/>
        <w:jc w:val="both"/>
      </w:pPr>
      <w:r w:rsidRPr="00B83943">
        <w:t xml:space="preserve">Общая стоимость </w:t>
      </w:r>
      <w:r w:rsidR="00263E98" w:rsidRPr="00B83943">
        <w:t xml:space="preserve">с учетом </w:t>
      </w:r>
      <w:proofErr w:type="spellStart"/>
      <w:r w:rsidR="00263E98" w:rsidRPr="00B83943">
        <w:t>проектно</w:t>
      </w:r>
      <w:proofErr w:type="spellEnd"/>
      <w:r w:rsidR="00263E98" w:rsidRPr="00B83943">
        <w:t xml:space="preserve"> – сметных работ </w:t>
      </w:r>
      <w:r w:rsidR="005A3E09" w:rsidRPr="005A3E09">
        <w:rPr>
          <w:bCs/>
        </w:rPr>
        <w:t>1 255 923,881</w:t>
      </w:r>
      <w:r w:rsidR="005A3E09">
        <w:rPr>
          <w:b/>
          <w:bCs/>
        </w:rPr>
        <w:t xml:space="preserve"> </w:t>
      </w:r>
      <w:proofErr w:type="spellStart"/>
      <w:r w:rsidR="00263E98" w:rsidRPr="00B83943">
        <w:t>тыс.руб</w:t>
      </w:r>
      <w:proofErr w:type="spellEnd"/>
      <w:r w:rsidR="00263E98" w:rsidRPr="00B83943">
        <w:t>.</w:t>
      </w:r>
    </w:p>
    <w:p w:rsidR="008D45A3" w:rsidRPr="00B83943" w:rsidRDefault="008D45A3" w:rsidP="004E0986">
      <w:pPr>
        <w:ind w:firstLine="709"/>
        <w:jc w:val="both"/>
      </w:pPr>
    </w:p>
    <w:p w:rsidR="008D45A3" w:rsidRPr="00B83943" w:rsidRDefault="008D45A3" w:rsidP="004E0986">
      <w:pPr>
        <w:ind w:firstLine="709"/>
        <w:jc w:val="both"/>
      </w:pPr>
    </w:p>
    <w:tbl>
      <w:tblPr>
        <w:tblStyle w:val="af8"/>
        <w:tblW w:w="9747" w:type="dxa"/>
        <w:tblLook w:val="04A0" w:firstRow="1" w:lastRow="0" w:firstColumn="1" w:lastColumn="0" w:noHBand="0" w:noVBand="1"/>
      </w:tblPr>
      <w:tblGrid>
        <w:gridCol w:w="1165"/>
        <w:gridCol w:w="4739"/>
        <w:gridCol w:w="1717"/>
        <w:gridCol w:w="2126"/>
      </w:tblGrid>
      <w:tr w:rsidR="00051E20" w:rsidRPr="00B83943" w:rsidTr="00E23D08">
        <w:trPr>
          <w:trHeight w:val="1380"/>
        </w:trPr>
        <w:tc>
          <w:tcPr>
            <w:tcW w:w="756" w:type="dxa"/>
            <w:shd w:val="clear" w:color="auto" w:fill="auto"/>
            <w:hideMark/>
          </w:tcPr>
          <w:p w:rsidR="00051E20" w:rsidRPr="00B83943" w:rsidRDefault="00051E20" w:rsidP="008D45A3">
            <w:r w:rsidRPr="00B83943">
              <w:t>№ п/п</w:t>
            </w:r>
          </w:p>
        </w:tc>
        <w:tc>
          <w:tcPr>
            <w:tcW w:w="4739" w:type="dxa"/>
            <w:shd w:val="clear" w:color="auto" w:fill="auto"/>
            <w:noWrap/>
            <w:hideMark/>
          </w:tcPr>
          <w:p w:rsidR="00051E20" w:rsidRPr="00B83943" w:rsidRDefault="00051E20" w:rsidP="008D45A3">
            <w:pPr>
              <w:ind w:firstLine="709"/>
              <w:jc w:val="both"/>
              <w:rPr>
                <w:b/>
                <w:bCs/>
              </w:rPr>
            </w:pPr>
            <w:r w:rsidRPr="00B83943">
              <w:rPr>
                <w:b/>
                <w:bCs/>
              </w:rPr>
              <w:t>Наименование мероприятия</w:t>
            </w:r>
          </w:p>
        </w:tc>
        <w:tc>
          <w:tcPr>
            <w:tcW w:w="2126" w:type="dxa"/>
            <w:shd w:val="clear" w:color="auto" w:fill="auto"/>
          </w:tcPr>
          <w:p w:rsidR="00051E20" w:rsidRPr="00B83943" w:rsidRDefault="00051E20" w:rsidP="00105788">
            <w:pPr>
              <w:rPr>
                <w:b/>
                <w:bCs/>
              </w:rPr>
            </w:pPr>
            <w:r>
              <w:rPr>
                <w:b/>
                <w:bCs/>
              </w:rPr>
              <w:t>Базисная стоимость</w:t>
            </w:r>
            <w:r w:rsidRPr="00B83943">
              <w:rPr>
                <w:b/>
                <w:bCs/>
              </w:rPr>
              <w:t xml:space="preserve"> тыс.</w:t>
            </w:r>
            <w:r w:rsidR="005152E7">
              <w:rPr>
                <w:b/>
                <w:bCs/>
              </w:rPr>
              <w:t xml:space="preserve"> </w:t>
            </w:r>
            <w:r w:rsidRPr="00B83943">
              <w:rPr>
                <w:b/>
                <w:bCs/>
              </w:rPr>
              <w:t xml:space="preserve">руб. </w:t>
            </w:r>
            <w:r w:rsidR="00105788">
              <w:rPr>
                <w:b/>
                <w:bCs/>
              </w:rPr>
              <w:t>без</w:t>
            </w:r>
            <w:r w:rsidRPr="00B83943">
              <w:rPr>
                <w:b/>
                <w:bCs/>
              </w:rPr>
              <w:t xml:space="preserve"> НДС</w:t>
            </w:r>
          </w:p>
        </w:tc>
        <w:tc>
          <w:tcPr>
            <w:tcW w:w="2126" w:type="dxa"/>
            <w:shd w:val="clear" w:color="auto" w:fill="auto"/>
            <w:hideMark/>
          </w:tcPr>
          <w:p w:rsidR="00051E20" w:rsidRPr="00B83943" w:rsidRDefault="00051E20" w:rsidP="008D45A3">
            <w:pPr>
              <w:rPr>
                <w:b/>
                <w:bCs/>
              </w:rPr>
            </w:pPr>
            <w:r w:rsidRPr="00B83943">
              <w:rPr>
                <w:b/>
                <w:bCs/>
              </w:rPr>
              <w:t xml:space="preserve">Сметная стоимость в текущих ценах всего </w:t>
            </w:r>
            <w:proofErr w:type="spellStart"/>
            <w:r w:rsidRPr="00B83943">
              <w:rPr>
                <w:b/>
                <w:bCs/>
              </w:rPr>
              <w:t>тыс.руб</w:t>
            </w:r>
            <w:proofErr w:type="spellEnd"/>
            <w:r w:rsidRPr="00B83943">
              <w:rPr>
                <w:b/>
                <w:bCs/>
              </w:rPr>
              <w:t>. с НДС</w:t>
            </w:r>
          </w:p>
        </w:tc>
      </w:tr>
      <w:tr w:rsidR="00051E20" w:rsidRPr="00B83943" w:rsidTr="00E23D08">
        <w:trPr>
          <w:trHeight w:val="634"/>
        </w:trPr>
        <w:tc>
          <w:tcPr>
            <w:tcW w:w="756" w:type="dxa"/>
            <w:shd w:val="clear" w:color="auto" w:fill="auto"/>
            <w:noWrap/>
            <w:hideMark/>
          </w:tcPr>
          <w:p w:rsidR="00051E20" w:rsidRPr="00B83943" w:rsidRDefault="00051E20" w:rsidP="008D45A3">
            <w:pPr>
              <w:ind w:firstLine="709"/>
              <w:jc w:val="both"/>
            </w:pPr>
            <w:r>
              <w:t>1</w:t>
            </w:r>
            <w:r w:rsidRPr="00B83943">
              <w:t>1</w:t>
            </w:r>
          </w:p>
        </w:tc>
        <w:tc>
          <w:tcPr>
            <w:tcW w:w="4739" w:type="dxa"/>
            <w:shd w:val="clear" w:color="auto" w:fill="auto"/>
            <w:hideMark/>
          </w:tcPr>
          <w:p w:rsidR="00051E20" w:rsidRPr="00B83943" w:rsidRDefault="00051E20" w:rsidP="008D45A3">
            <w:pPr>
              <w:ind w:firstLine="709"/>
              <w:jc w:val="both"/>
            </w:pPr>
            <w:r w:rsidRPr="00B83943">
              <w:t>Перевод Центральной котельной с резервного топлива мазута на резервное - дизельное топливо</w:t>
            </w:r>
          </w:p>
        </w:tc>
        <w:tc>
          <w:tcPr>
            <w:tcW w:w="2126" w:type="dxa"/>
            <w:shd w:val="clear" w:color="auto" w:fill="auto"/>
          </w:tcPr>
          <w:p w:rsidR="00051E20" w:rsidRPr="00B83943" w:rsidRDefault="00051E20" w:rsidP="006F5F1E"/>
        </w:tc>
        <w:tc>
          <w:tcPr>
            <w:tcW w:w="2126" w:type="dxa"/>
            <w:shd w:val="clear" w:color="auto" w:fill="auto"/>
            <w:noWrap/>
            <w:hideMark/>
          </w:tcPr>
          <w:p w:rsidR="00051E20" w:rsidRPr="00B83943" w:rsidRDefault="00051E20" w:rsidP="008D45A3">
            <w:pPr>
              <w:jc w:val="both"/>
            </w:pPr>
            <w:r w:rsidRPr="00B83943">
              <w:t>15 000,00</w:t>
            </w:r>
          </w:p>
        </w:tc>
      </w:tr>
      <w:tr w:rsidR="00051E20" w:rsidRPr="00B83943" w:rsidTr="00E23D08">
        <w:trPr>
          <w:trHeight w:val="861"/>
        </w:trPr>
        <w:tc>
          <w:tcPr>
            <w:tcW w:w="756" w:type="dxa"/>
            <w:shd w:val="clear" w:color="auto" w:fill="auto"/>
            <w:noWrap/>
            <w:hideMark/>
          </w:tcPr>
          <w:p w:rsidR="00051E20" w:rsidRPr="00B83943" w:rsidRDefault="00051E20" w:rsidP="008D45A3">
            <w:pPr>
              <w:ind w:firstLine="709"/>
              <w:jc w:val="both"/>
            </w:pPr>
            <w:r>
              <w:t>2</w:t>
            </w:r>
            <w:r w:rsidRPr="00B83943">
              <w:t>2</w:t>
            </w:r>
          </w:p>
        </w:tc>
        <w:tc>
          <w:tcPr>
            <w:tcW w:w="4739" w:type="dxa"/>
            <w:shd w:val="clear" w:color="auto" w:fill="auto"/>
            <w:hideMark/>
          </w:tcPr>
          <w:p w:rsidR="00051E20" w:rsidRPr="00B83943" w:rsidRDefault="00051E20" w:rsidP="008D45A3">
            <w:pPr>
              <w:ind w:firstLine="709"/>
              <w:jc w:val="both"/>
            </w:pPr>
            <w:r w:rsidRPr="00B83943">
              <w:t>Реконструкция существующей центральной котельной с заменой изношенного оборудования, автоматики и учета на современное, в том числе проектные работы</w:t>
            </w:r>
          </w:p>
        </w:tc>
        <w:tc>
          <w:tcPr>
            <w:tcW w:w="2126" w:type="dxa"/>
            <w:shd w:val="clear" w:color="auto" w:fill="auto"/>
          </w:tcPr>
          <w:p w:rsidR="00051E20" w:rsidRPr="00B83943" w:rsidRDefault="00051E20" w:rsidP="006F5F1E"/>
        </w:tc>
        <w:tc>
          <w:tcPr>
            <w:tcW w:w="2126" w:type="dxa"/>
            <w:shd w:val="clear" w:color="auto" w:fill="auto"/>
            <w:noWrap/>
            <w:hideMark/>
          </w:tcPr>
          <w:p w:rsidR="00051E20" w:rsidRPr="00B83943" w:rsidRDefault="00051E20" w:rsidP="008D45A3">
            <w:pPr>
              <w:jc w:val="both"/>
            </w:pPr>
            <w:r w:rsidRPr="00B83943">
              <w:t>344 381,12</w:t>
            </w:r>
          </w:p>
        </w:tc>
      </w:tr>
      <w:tr w:rsidR="00051E20" w:rsidRPr="00B83943" w:rsidTr="00E23D08">
        <w:trPr>
          <w:trHeight w:val="279"/>
        </w:trPr>
        <w:tc>
          <w:tcPr>
            <w:tcW w:w="756" w:type="dxa"/>
            <w:shd w:val="clear" w:color="auto" w:fill="auto"/>
            <w:noWrap/>
            <w:hideMark/>
          </w:tcPr>
          <w:p w:rsidR="00051E20" w:rsidRPr="00B83943" w:rsidRDefault="00051E20" w:rsidP="008D45A3">
            <w:pPr>
              <w:ind w:firstLine="709"/>
            </w:pPr>
            <w:r>
              <w:t>3</w:t>
            </w:r>
            <w:r w:rsidRPr="00B83943">
              <w:t>3</w:t>
            </w:r>
          </w:p>
        </w:tc>
        <w:tc>
          <w:tcPr>
            <w:tcW w:w="4739" w:type="dxa"/>
            <w:shd w:val="clear" w:color="auto" w:fill="auto"/>
            <w:hideMark/>
          </w:tcPr>
          <w:p w:rsidR="00051E20" w:rsidRPr="00B83943" w:rsidRDefault="00051E20" w:rsidP="008D45A3">
            <w:pPr>
              <w:ind w:firstLine="709"/>
              <w:jc w:val="both"/>
            </w:pPr>
            <w:r w:rsidRPr="00B83943">
              <w:t>Реконструкция ТП в центральном районе "Поселок"</w:t>
            </w:r>
          </w:p>
        </w:tc>
        <w:tc>
          <w:tcPr>
            <w:tcW w:w="2126" w:type="dxa"/>
            <w:shd w:val="clear" w:color="auto" w:fill="auto"/>
          </w:tcPr>
          <w:p w:rsidR="00051E20" w:rsidRPr="00B83943" w:rsidRDefault="00C00A9C" w:rsidP="006F5F1E">
            <w:r>
              <w:t>28 564,720</w:t>
            </w:r>
          </w:p>
        </w:tc>
        <w:tc>
          <w:tcPr>
            <w:tcW w:w="2126" w:type="dxa"/>
            <w:shd w:val="clear" w:color="auto" w:fill="auto"/>
            <w:noWrap/>
            <w:hideMark/>
          </w:tcPr>
          <w:p w:rsidR="00051E20" w:rsidRPr="00B83943" w:rsidRDefault="00051E20" w:rsidP="008D45A3">
            <w:pPr>
              <w:jc w:val="both"/>
            </w:pPr>
            <w:r w:rsidRPr="00B83943">
              <w:t>40 017,90</w:t>
            </w:r>
          </w:p>
        </w:tc>
      </w:tr>
      <w:tr w:rsidR="00051E20" w:rsidRPr="00B83943" w:rsidTr="00E23D08">
        <w:trPr>
          <w:trHeight w:val="735"/>
        </w:trPr>
        <w:tc>
          <w:tcPr>
            <w:tcW w:w="756" w:type="dxa"/>
            <w:shd w:val="clear" w:color="auto" w:fill="auto"/>
            <w:noWrap/>
            <w:hideMark/>
          </w:tcPr>
          <w:p w:rsidR="00051E20" w:rsidRPr="00B83943" w:rsidRDefault="00051E20" w:rsidP="008D45A3">
            <w:pPr>
              <w:ind w:firstLine="709"/>
            </w:pPr>
            <w:r>
              <w:t>4</w:t>
            </w:r>
            <w:r w:rsidRPr="00B83943">
              <w:t>4</w:t>
            </w:r>
          </w:p>
        </w:tc>
        <w:tc>
          <w:tcPr>
            <w:tcW w:w="4739" w:type="dxa"/>
            <w:shd w:val="clear" w:color="auto" w:fill="auto"/>
            <w:hideMark/>
          </w:tcPr>
          <w:p w:rsidR="00051E20" w:rsidRPr="00B83943" w:rsidRDefault="00051E20" w:rsidP="008D45A3">
            <w:pPr>
              <w:ind w:firstLine="709"/>
              <w:jc w:val="both"/>
            </w:pPr>
            <w:r w:rsidRPr="00B83943">
              <w:t xml:space="preserve">Установка </w:t>
            </w:r>
            <w:proofErr w:type="spellStart"/>
            <w:r w:rsidRPr="00B83943">
              <w:t>когенерационной</w:t>
            </w:r>
            <w:proofErr w:type="spellEnd"/>
            <w:r w:rsidRPr="00B83943">
              <w:t xml:space="preserve"> установки  в Центральной котельной</w:t>
            </w:r>
          </w:p>
        </w:tc>
        <w:tc>
          <w:tcPr>
            <w:tcW w:w="2126" w:type="dxa"/>
            <w:shd w:val="clear" w:color="auto" w:fill="auto"/>
          </w:tcPr>
          <w:p w:rsidR="00051E20" w:rsidRPr="00B83943" w:rsidRDefault="00051E20" w:rsidP="006F5F1E"/>
        </w:tc>
        <w:tc>
          <w:tcPr>
            <w:tcW w:w="2126" w:type="dxa"/>
            <w:shd w:val="clear" w:color="auto" w:fill="auto"/>
            <w:noWrap/>
            <w:hideMark/>
          </w:tcPr>
          <w:p w:rsidR="00051E20" w:rsidRPr="00B83943" w:rsidRDefault="00051E20" w:rsidP="008D45A3">
            <w:pPr>
              <w:jc w:val="both"/>
            </w:pPr>
            <w:r w:rsidRPr="00B83943">
              <w:t>134 000,00</w:t>
            </w:r>
          </w:p>
        </w:tc>
      </w:tr>
      <w:tr w:rsidR="00051E20" w:rsidRPr="00B83943" w:rsidTr="00E23D08">
        <w:trPr>
          <w:trHeight w:val="735"/>
        </w:trPr>
        <w:tc>
          <w:tcPr>
            <w:tcW w:w="756" w:type="dxa"/>
            <w:shd w:val="clear" w:color="auto" w:fill="auto"/>
            <w:noWrap/>
            <w:hideMark/>
          </w:tcPr>
          <w:p w:rsidR="00051E20" w:rsidRPr="00B83943" w:rsidRDefault="00051E20" w:rsidP="008D45A3">
            <w:pPr>
              <w:ind w:firstLine="709"/>
            </w:pPr>
            <w:r>
              <w:t>5</w:t>
            </w:r>
            <w:r w:rsidRPr="00B83943">
              <w:t>5</w:t>
            </w:r>
          </w:p>
        </w:tc>
        <w:tc>
          <w:tcPr>
            <w:tcW w:w="4739" w:type="dxa"/>
            <w:shd w:val="clear" w:color="auto" w:fill="auto"/>
            <w:hideMark/>
          </w:tcPr>
          <w:p w:rsidR="00051E20" w:rsidRPr="00B83943" w:rsidRDefault="00051E20" w:rsidP="008D45A3">
            <w:pPr>
              <w:ind w:firstLine="709"/>
              <w:jc w:val="both"/>
            </w:pPr>
            <w:r w:rsidRPr="00B83943">
              <w:t>Демонтаж экономайзера водогрейного котла ПТВМ 30М в ЦК</w:t>
            </w:r>
          </w:p>
        </w:tc>
        <w:tc>
          <w:tcPr>
            <w:tcW w:w="2126" w:type="dxa"/>
            <w:shd w:val="clear" w:color="auto" w:fill="auto"/>
          </w:tcPr>
          <w:p w:rsidR="00051E20" w:rsidRPr="00B83943" w:rsidRDefault="006F5F1E" w:rsidP="006F5F1E">
            <w:r>
              <w:t>64,367</w:t>
            </w:r>
          </w:p>
        </w:tc>
        <w:tc>
          <w:tcPr>
            <w:tcW w:w="2126" w:type="dxa"/>
            <w:shd w:val="clear" w:color="auto" w:fill="auto"/>
            <w:noWrap/>
            <w:hideMark/>
          </w:tcPr>
          <w:p w:rsidR="00051E20" w:rsidRPr="00B83943" w:rsidRDefault="00051E20" w:rsidP="008D45A3">
            <w:pPr>
              <w:jc w:val="both"/>
            </w:pPr>
            <w:r w:rsidRPr="00B83943">
              <w:t>236,71</w:t>
            </w:r>
          </w:p>
        </w:tc>
      </w:tr>
      <w:tr w:rsidR="00051E20" w:rsidRPr="00B83943" w:rsidTr="00E23D08">
        <w:trPr>
          <w:trHeight w:val="735"/>
        </w:trPr>
        <w:tc>
          <w:tcPr>
            <w:tcW w:w="756" w:type="dxa"/>
            <w:shd w:val="clear" w:color="auto" w:fill="auto"/>
            <w:noWrap/>
            <w:hideMark/>
          </w:tcPr>
          <w:p w:rsidR="00051E20" w:rsidRPr="00B83943" w:rsidRDefault="00051E20" w:rsidP="008D45A3">
            <w:pPr>
              <w:ind w:firstLine="709"/>
            </w:pPr>
            <w:r>
              <w:t>6</w:t>
            </w:r>
            <w:r w:rsidRPr="00B83943">
              <w:t>6</w:t>
            </w:r>
          </w:p>
        </w:tc>
        <w:tc>
          <w:tcPr>
            <w:tcW w:w="4739" w:type="dxa"/>
            <w:shd w:val="clear" w:color="auto" w:fill="auto"/>
            <w:hideMark/>
          </w:tcPr>
          <w:p w:rsidR="00051E20" w:rsidRPr="00B83943" w:rsidRDefault="00051E20" w:rsidP="008D45A3">
            <w:pPr>
              <w:ind w:firstLine="709"/>
              <w:jc w:val="both"/>
            </w:pPr>
            <w:r w:rsidRPr="00B83943">
              <w:t>Установка автоматического розжига парового котла ДЕ-25/14ГМ № 1</w:t>
            </w:r>
          </w:p>
        </w:tc>
        <w:tc>
          <w:tcPr>
            <w:tcW w:w="2126" w:type="dxa"/>
            <w:shd w:val="clear" w:color="auto" w:fill="auto"/>
          </w:tcPr>
          <w:p w:rsidR="00051E20" w:rsidRPr="00B83943" w:rsidRDefault="00051E20" w:rsidP="006F5F1E"/>
        </w:tc>
        <w:tc>
          <w:tcPr>
            <w:tcW w:w="2126" w:type="dxa"/>
            <w:shd w:val="clear" w:color="auto" w:fill="auto"/>
            <w:noWrap/>
            <w:hideMark/>
          </w:tcPr>
          <w:p w:rsidR="00051E20" w:rsidRPr="00B83943" w:rsidRDefault="00051E20" w:rsidP="008D45A3">
            <w:pPr>
              <w:jc w:val="both"/>
            </w:pPr>
            <w:r w:rsidRPr="00B83943">
              <w:t>2 532,03</w:t>
            </w:r>
          </w:p>
        </w:tc>
      </w:tr>
      <w:tr w:rsidR="00051E20" w:rsidRPr="00B83943" w:rsidTr="00E23D08">
        <w:trPr>
          <w:trHeight w:val="735"/>
        </w:trPr>
        <w:tc>
          <w:tcPr>
            <w:tcW w:w="756" w:type="dxa"/>
            <w:shd w:val="clear" w:color="auto" w:fill="auto"/>
            <w:noWrap/>
            <w:hideMark/>
          </w:tcPr>
          <w:p w:rsidR="00051E20" w:rsidRPr="00B83943" w:rsidRDefault="00051E20" w:rsidP="008D45A3">
            <w:pPr>
              <w:ind w:firstLine="709"/>
            </w:pPr>
            <w:r>
              <w:t>7</w:t>
            </w:r>
            <w:r w:rsidRPr="00B83943">
              <w:t>7</w:t>
            </w:r>
          </w:p>
        </w:tc>
        <w:tc>
          <w:tcPr>
            <w:tcW w:w="4739" w:type="dxa"/>
            <w:shd w:val="clear" w:color="auto" w:fill="auto"/>
            <w:hideMark/>
          </w:tcPr>
          <w:p w:rsidR="00051E20" w:rsidRPr="00B83943" w:rsidRDefault="00051E20" w:rsidP="008D45A3">
            <w:pPr>
              <w:ind w:firstLine="709"/>
              <w:jc w:val="both"/>
            </w:pPr>
            <w:r w:rsidRPr="00B83943">
              <w:t>Реконструкция ГРУ паровых и водогрейных котлов ЦК</w:t>
            </w:r>
          </w:p>
        </w:tc>
        <w:tc>
          <w:tcPr>
            <w:tcW w:w="2126" w:type="dxa"/>
            <w:shd w:val="clear" w:color="auto" w:fill="auto"/>
          </w:tcPr>
          <w:p w:rsidR="00051E20" w:rsidRPr="00B83943" w:rsidRDefault="00594E95" w:rsidP="006F5F1E">
            <w:r>
              <w:t>294,137</w:t>
            </w:r>
          </w:p>
        </w:tc>
        <w:tc>
          <w:tcPr>
            <w:tcW w:w="2126" w:type="dxa"/>
            <w:shd w:val="clear" w:color="auto" w:fill="auto"/>
            <w:noWrap/>
            <w:hideMark/>
          </w:tcPr>
          <w:p w:rsidR="00051E20" w:rsidRPr="00B83943" w:rsidRDefault="00051E20" w:rsidP="008D45A3">
            <w:pPr>
              <w:jc w:val="both"/>
            </w:pPr>
            <w:r w:rsidRPr="00B83943">
              <w:t>5 507,46</w:t>
            </w:r>
          </w:p>
        </w:tc>
      </w:tr>
      <w:tr w:rsidR="00051E20" w:rsidRPr="00B83943" w:rsidTr="00E23D08">
        <w:trPr>
          <w:trHeight w:val="810"/>
        </w:trPr>
        <w:tc>
          <w:tcPr>
            <w:tcW w:w="756" w:type="dxa"/>
            <w:shd w:val="clear" w:color="auto" w:fill="auto"/>
            <w:noWrap/>
            <w:hideMark/>
          </w:tcPr>
          <w:p w:rsidR="00051E20" w:rsidRPr="00B83943" w:rsidRDefault="00051E20" w:rsidP="00761C4F">
            <w:pPr>
              <w:ind w:firstLine="709"/>
            </w:pPr>
            <w:r>
              <w:t>88</w:t>
            </w:r>
          </w:p>
        </w:tc>
        <w:tc>
          <w:tcPr>
            <w:tcW w:w="4739" w:type="dxa"/>
            <w:shd w:val="clear" w:color="auto" w:fill="auto"/>
            <w:hideMark/>
          </w:tcPr>
          <w:p w:rsidR="00051E20" w:rsidRPr="00B83943" w:rsidRDefault="00051E20" w:rsidP="008D45A3">
            <w:pPr>
              <w:ind w:firstLine="709"/>
              <w:jc w:val="both"/>
            </w:pPr>
            <w:r w:rsidRPr="00D5086B">
              <w:t xml:space="preserve">Замена сетевых насосов КРХА-300/660/40А-019 № 2,4 на насосы </w:t>
            </w:r>
            <w:proofErr w:type="spellStart"/>
            <w:r w:rsidRPr="00D5086B">
              <w:t>Wilo</w:t>
            </w:r>
            <w:proofErr w:type="spellEnd"/>
            <w:r w:rsidRPr="00D5086B">
              <w:t xml:space="preserve"> SCP 250/700DV-630/4</w:t>
            </w:r>
          </w:p>
        </w:tc>
        <w:tc>
          <w:tcPr>
            <w:tcW w:w="2126" w:type="dxa"/>
            <w:shd w:val="clear" w:color="auto" w:fill="auto"/>
          </w:tcPr>
          <w:p w:rsidR="00051E20" w:rsidRPr="00D5086B" w:rsidRDefault="006F5F1E" w:rsidP="006F5F1E">
            <w:r>
              <w:t>1 291,052</w:t>
            </w:r>
          </w:p>
        </w:tc>
        <w:tc>
          <w:tcPr>
            <w:tcW w:w="2126" w:type="dxa"/>
            <w:shd w:val="clear" w:color="auto" w:fill="auto"/>
            <w:noWrap/>
            <w:hideMark/>
          </w:tcPr>
          <w:p w:rsidR="00051E20" w:rsidRPr="00B83943" w:rsidRDefault="00051E20" w:rsidP="008D45A3">
            <w:pPr>
              <w:jc w:val="both"/>
            </w:pPr>
            <w:r w:rsidRPr="00D5086B">
              <w:t>10</w:t>
            </w:r>
            <w:r>
              <w:t xml:space="preserve"> </w:t>
            </w:r>
            <w:r w:rsidRPr="00D5086B">
              <w:t>139</w:t>
            </w:r>
            <w:r>
              <w:t>,</w:t>
            </w:r>
            <w:r w:rsidRPr="00D5086B">
              <w:t>004</w:t>
            </w:r>
          </w:p>
        </w:tc>
      </w:tr>
      <w:tr w:rsidR="00051E20" w:rsidRPr="00B83943" w:rsidTr="00E23D08">
        <w:trPr>
          <w:trHeight w:val="795"/>
        </w:trPr>
        <w:tc>
          <w:tcPr>
            <w:tcW w:w="756" w:type="dxa"/>
            <w:shd w:val="clear" w:color="auto" w:fill="auto"/>
            <w:noWrap/>
            <w:hideMark/>
          </w:tcPr>
          <w:p w:rsidR="00051E20" w:rsidRPr="00B83943" w:rsidRDefault="00051E20" w:rsidP="008D45A3">
            <w:r>
              <w:t>9</w:t>
            </w:r>
          </w:p>
        </w:tc>
        <w:tc>
          <w:tcPr>
            <w:tcW w:w="4739" w:type="dxa"/>
            <w:shd w:val="clear" w:color="auto" w:fill="auto"/>
            <w:hideMark/>
          </w:tcPr>
          <w:p w:rsidR="00051E20" w:rsidRPr="00B83943" w:rsidRDefault="00051E20" w:rsidP="008D45A3">
            <w:pPr>
              <w:ind w:firstLine="709"/>
              <w:jc w:val="both"/>
            </w:pPr>
            <w:r w:rsidRPr="00B83943">
              <w:t xml:space="preserve">Замена </w:t>
            </w:r>
            <w:proofErr w:type="spellStart"/>
            <w:r w:rsidRPr="00B83943">
              <w:t>подпиточных</w:t>
            </w:r>
            <w:proofErr w:type="spellEnd"/>
            <w:r w:rsidRPr="00B83943">
              <w:t xml:space="preserve"> насосов Д630/90 № 1,2 на </w:t>
            </w:r>
            <w:proofErr w:type="spellStart"/>
            <w:r w:rsidRPr="00B83943">
              <w:t>WiloSCP</w:t>
            </w:r>
            <w:proofErr w:type="spellEnd"/>
            <w:r w:rsidRPr="00B83943">
              <w:t xml:space="preserve"> 200/560HA-250/4-Т4-C1/E1</w:t>
            </w:r>
          </w:p>
        </w:tc>
        <w:tc>
          <w:tcPr>
            <w:tcW w:w="2126" w:type="dxa"/>
            <w:shd w:val="clear" w:color="auto" w:fill="auto"/>
          </w:tcPr>
          <w:p w:rsidR="00051E20" w:rsidRPr="00B83943" w:rsidRDefault="006F5F1E" w:rsidP="006F5F1E">
            <w:r>
              <w:t>710,712</w:t>
            </w:r>
          </w:p>
        </w:tc>
        <w:tc>
          <w:tcPr>
            <w:tcW w:w="2126" w:type="dxa"/>
            <w:shd w:val="clear" w:color="auto" w:fill="auto"/>
            <w:noWrap/>
            <w:hideMark/>
          </w:tcPr>
          <w:p w:rsidR="00051E20" w:rsidRPr="00B83943" w:rsidRDefault="00051E20" w:rsidP="008D45A3">
            <w:pPr>
              <w:jc w:val="both"/>
            </w:pPr>
            <w:r w:rsidRPr="00B83943">
              <w:t>5</w:t>
            </w:r>
            <w:r w:rsidR="00B361B5">
              <w:t xml:space="preserve"> </w:t>
            </w:r>
            <w:r w:rsidRPr="00B83943">
              <w:t>643,84</w:t>
            </w:r>
          </w:p>
        </w:tc>
      </w:tr>
      <w:tr w:rsidR="00051E20" w:rsidRPr="00B83943" w:rsidTr="00E23D08">
        <w:trPr>
          <w:trHeight w:val="795"/>
        </w:trPr>
        <w:tc>
          <w:tcPr>
            <w:tcW w:w="756" w:type="dxa"/>
            <w:shd w:val="clear" w:color="auto" w:fill="auto"/>
            <w:noWrap/>
            <w:hideMark/>
          </w:tcPr>
          <w:p w:rsidR="00051E20" w:rsidRPr="00B83943" w:rsidRDefault="00B361B5" w:rsidP="008D45A3">
            <w:r>
              <w:t>10</w:t>
            </w:r>
          </w:p>
        </w:tc>
        <w:tc>
          <w:tcPr>
            <w:tcW w:w="4739" w:type="dxa"/>
            <w:shd w:val="clear" w:color="auto" w:fill="auto"/>
            <w:hideMark/>
          </w:tcPr>
          <w:p w:rsidR="00051E20" w:rsidRPr="00B83943" w:rsidRDefault="00051E20" w:rsidP="008D45A3">
            <w:pPr>
              <w:ind w:firstLine="709"/>
              <w:jc w:val="both"/>
            </w:pPr>
            <w:r w:rsidRPr="00B83943">
              <w:t xml:space="preserve">Установка автоматизированного управления и контроля котлов ДЕ 25 14 ГМ №1, оснащенных горелкой ГМВАТ2-18 </w:t>
            </w:r>
          </w:p>
        </w:tc>
        <w:tc>
          <w:tcPr>
            <w:tcW w:w="2126" w:type="dxa"/>
            <w:shd w:val="clear" w:color="auto" w:fill="auto"/>
          </w:tcPr>
          <w:p w:rsidR="00051E20" w:rsidRPr="00B83943" w:rsidRDefault="00594E95" w:rsidP="00594E95">
            <w:pPr>
              <w:jc w:val="both"/>
            </w:pPr>
            <w:r>
              <w:t>470,</w:t>
            </w:r>
            <w:r w:rsidRPr="00594E95">
              <w:t>949</w:t>
            </w:r>
          </w:p>
        </w:tc>
        <w:tc>
          <w:tcPr>
            <w:tcW w:w="2126" w:type="dxa"/>
            <w:shd w:val="clear" w:color="auto" w:fill="auto"/>
            <w:noWrap/>
            <w:hideMark/>
          </w:tcPr>
          <w:p w:rsidR="00051E20" w:rsidRPr="00B83943" w:rsidRDefault="00051E20" w:rsidP="008D45A3">
            <w:pPr>
              <w:jc w:val="both"/>
            </w:pPr>
            <w:r w:rsidRPr="00B83943">
              <w:t>5</w:t>
            </w:r>
            <w:r w:rsidR="00B361B5">
              <w:t xml:space="preserve"> </w:t>
            </w:r>
            <w:r w:rsidRPr="00B83943">
              <w:t>064,06</w:t>
            </w:r>
          </w:p>
        </w:tc>
      </w:tr>
      <w:tr w:rsidR="00051E20" w:rsidRPr="00B83943" w:rsidTr="00E23D08">
        <w:trPr>
          <w:trHeight w:val="795"/>
        </w:trPr>
        <w:tc>
          <w:tcPr>
            <w:tcW w:w="756" w:type="dxa"/>
            <w:shd w:val="clear" w:color="auto" w:fill="auto"/>
            <w:noWrap/>
            <w:hideMark/>
          </w:tcPr>
          <w:p w:rsidR="00051E20" w:rsidRPr="00B83943" w:rsidRDefault="00051E20" w:rsidP="008D45A3">
            <w:r>
              <w:t>1</w:t>
            </w:r>
            <w:r w:rsidR="00B361B5">
              <w:t>1</w:t>
            </w:r>
          </w:p>
        </w:tc>
        <w:tc>
          <w:tcPr>
            <w:tcW w:w="4739" w:type="dxa"/>
            <w:shd w:val="clear" w:color="auto" w:fill="auto"/>
            <w:hideMark/>
          </w:tcPr>
          <w:p w:rsidR="00051E20" w:rsidRPr="00B83943" w:rsidRDefault="00051E20" w:rsidP="008D45A3">
            <w:pPr>
              <w:ind w:firstLine="709"/>
              <w:jc w:val="both"/>
            </w:pPr>
            <w:r w:rsidRPr="00B83943">
              <w:t xml:space="preserve">Замена регулятора расхода пара на деаэраторы ДА-200 № 1,2 водогрейной котельной на </w:t>
            </w:r>
            <w:proofErr w:type="spellStart"/>
            <w:r w:rsidRPr="00B83943">
              <w:t>Siraks-Sarso</w:t>
            </w:r>
            <w:proofErr w:type="spellEnd"/>
          </w:p>
        </w:tc>
        <w:tc>
          <w:tcPr>
            <w:tcW w:w="2126" w:type="dxa"/>
            <w:shd w:val="clear" w:color="auto" w:fill="auto"/>
          </w:tcPr>
          <w:p w:rsidR="00051E20" w:rsidRPr="00B83943" w:rsidRDefault="00AB4FA4" w:rsidP="006F5F1E">
            <w:r>
              <w:t>382,396</w:t>
            </w:r>
          </w:p>
        </w:tc>
        <w:tc>
          <w:tcPr>
            <w:tcW w:w="2126" w:type="dxa"/>
            <w:shd w:val="clear" w:color="auto" w:fill="auto"/>
            <w:noWrap/>
            <w:hideMark/>
          </w:tcPr>
          <w:p w:rsidR="00051E20" w:rsidRPr="00B83943" w:rsidRDefault="00051E20" w:rsidP="008D45A3">
            <w:pPr>
              <w:jc w:val="both"/>
            </w:pPr>
            <w:r w:rsidRPr="00B83943">
              <w:t>3</w:t>
            </w:r>
            <w:r w:rsidR="00B361B5">
              <w:t xml:space="preserve"> </w:t>
            </w:r>
            <w:r w:rsidRPr="00B83943">
              <w:t>469,03</w:t>
            </w:r>
          </w:p>
        </w:tc>
      </w:tr>
      <w:tr w:rsidR="00051E20" w:rsidRPr="00B83943" w:rsidTr="00E23D08">
        <w:trPr>
          <w:trHeight w:val="795"/>
        </w:trPr>
        <w:tc>
          <w:tcPr>
            <w:tcW w:w="756" w:type="dxa"/>
            <w:shd w:val="clear" w:color="auto" w:fill="auto"/>
            <w:noWrap/>
            <w:hideMark/>
          </w:tcPr>
          <w:p w:rsidR="00051E20" w:rsidRPr="00B83943" w:rsidRDefault="00051E20" w:rsidP="008D45A3">
            <w:r>
              <w:lastRenderedPageBreak/>
              <w:t>1</w:t>
            </w:r>
            <w:r w:rsidR="00B361B5">
              <w:t>2</w:t>
            </w:r>
          </w:p>
        </w:tc>
        <w:tc>
          <w:tcPr>
            <w:tcW w:w="4739" w:type="dxa"/>
            <w:shd w:val="clear" w:color="auto" w:fill="auto"/>
            <w:hideMark/>
          </w:tcPr>
          <w:p w:rsidR="00051E20" w:rsidRPr="00B83943" w:rsidRDefault="00051E20" w:rsidP="008D45A3">
            <w:pPr>
              <w:ind w:firstLine="709"/>
              <w:jc w:val="both"/>
            </w:pPr>
            <w:r w:rsidRPr="00B83943">
              <w:t>Замена приборов учета газа на водогрейных котлах ПТВМ 30 М № 1,2,3</w:t>
            </w:r>
          </w:p>
        </w:tc>
        <w:tc>
          <w:tcPr>
            <w:tcW w:w="2126" w:type="dxa"/>
            <w:shd w:val="clear" w:color="auto" w:fill="auto"/>
          </w:tcPr>
          <w:p w:rsidR="00051E20" w:rsidRPr="00B83943" w:rsidRDefault="00051E20" w:rsidP="006F5F1E"/>
        </w:tc>
        <w:tc>
          <w:tcPr>
            <w:tcW w:w="2126" w:type="dxa"/>
            <w:shd w:val="clear" w:color="auto" w:fill="auto"/>
            <w:noWrap/>
            <w:hideMark/>
          </w:tcPr>
          <w:p w:rsidR="00051E20" w:rsidRPr="00B83943" w:rsidRDefault="00051E20" w:rsidP="008D45A3">
            <w:pPr>
              <w:jc w:val="both"/>
            </w:pPr>
            <w:r w:rsidRPr="00B83943">
              <w:t>1</w:t>
            </w:r>
            <w:r w:rsidR="00B361B5">
              <w:t xml:space="preserve"> </w:t>
            </w:r>
            <w:r w:rsidRPr="00B83943">
              <w:t>036,07</w:t>
            </w:r>
          </w:p>
        </w:tc>
      </w:tr>
      <w:tr w:rsidR="00051E20" w:rsidRPr="00B83943" w:rsidTr="00E23D08">
        <w:trPr>
          <w:trHeight w:val="795"/>
        </w:trPr>
        <w:tc>
          <w:tcPr>
            <w:tcW w:w="756" w:type="dxa"/>
            <w:shd w:val="clear" w:color="auto" w:fill="auto"/>
            <w:noWrap/>
            <w:hideMark/>
          </w:tcPr>
          <w:p w:rsidR="00051E20" w:rsidRPr="00B83943" w:rsidRDefault="00051E20" w:rsidP="008D45A3">
            <w:r>
              <w:t>1</w:t>
            </w:r>
            <w:r w:rsidR="00B361B5">
              <w:t>3</w:t>
            </w:r>
          </w:p>
        </w:tc>
        <w:tc>
          <w:tcPr>
            <w:tcW w:w="4739" w:type="dxa"/>
            <w:shd w:val="clear" w:color="auto" w:fill="auto"/>
            <w:hideMark/>
          </w:tcPr>
          <w:p w:rsidR="00051E20" w:rsidRPr="00B83943" w:rsidRDefault="00051E20" w:rsidP="008D45A3">
            <w:pPr>
              <w:ind w:firstLine="709"/>
              <w:jc w:val="both"/>
            </w:pPr>
            <w:r w:rsidRPr="00B83943">
              <w:t>Реконструкция ГРП водогрейных котлов КВГМ-10, с устройством двух линий редуцирования и установкой регуляторов давления газа</w:t>
            </w:r>
          </w:p>
        </w:tc>
        <w:tc>
          <w:tcPr>
            <w:tcW w:w="2126" w:type="dxa"/>
            <w:shd w:val="clear" w:color="auto" w:fill="auto"/>
          </w:tcPr>
          <w:p w:rsidR="00051E20" w:rsidRPr="00B83943" w:rsidRDefault="00594E95" w:rsidP="006F5F1E">
            <w:r>
              <w:t>126,810</w:t>
            </w:r>
          </w:p>
        </w:tc>
        <w:tc>
          <w:tcPr>
            <w:tcW w:w="2126" w:type="dxa"/>
            <w:shd w:val="clear" w:color="auto" w:fill="auto"/>
            <w:noWrap/>
            <w:hideMark/>
          </w:tcPr>
          <w:p w:rsidR="00051E20" w:rsidRPr="00B83943" w:rsidRDefault="00051E20" w:rsidP="008D45A3">
            <w:pPr>
              <w:jc w:val="both"/>
            </w:pPr>
            <w:r w:rsidRPr="00B83943">
              <w:t>350</w:t>
            </w:r>
            <w:r w:rsidR="00B361B5">
              <w:t>,00</w:t>
            </w:r>
          </w:p>
        </w:tc>
      </w:tr>
      <w:tr w:rsidR="00051E20" w:rsidRPr="00B83943" w:rsidTr="00E23D08">
        <w:trPr>
          <w:trHeight w:val="840"/>
        </w:trPr>
        <w:tc>
          <w:tcPr>
            <w:tcW w:w="756" w:type="dxa"/>
            <w:shd w:val="clear" w:color="auto" w:fill="auto"/>
            <w:noWrap/>
            <w:hideMark/>
          </w:tcPr>
          <w:p w:rsidR="00051E20" w:rsidRPr="00B83943" w:rsidRDefault="00051E20" w:rsidP="008D45A3">
            <w:r>
              <w:t>1</w:t>
            </w:r>
            <w:r w:rsidR="00B361B5">
              <w:t>4</w:t>
            </w:r>
          </w:p>
        </w:tc>
        <w:tc>
          <w:tcPr>
            <w:tcW w:w="4739" w:type="dxa"/>
            <w:shd w:val="clear" w:color="auto" w:fill="auto"/>
            <w:hideMark/>
          </w:tcPr>
          <w:p w:rsidR="00051E20" w:rsidRPr="00B83943" w:rsidRDefault="00051E20" w:rsidP="008D45A3">
            <w:pPr>
              <w:ind w:firstLine="709"/>
              <w:jc w:val="both"/>
            </w:pPr>
            <w:r w:rsidRPr="00B83943">
              <w:t xml:space="preserve">Переход на закрытую систему теплоснабжения (обеспечения качества горячего водоснабжения) </w:t>
            </w:r>
          </w:p>
        </w:tc>
        <w:tc>
          <w:tcPr>
            <w:tcW w:w="2126" w:type="dxa"/>
            <w:shd w:val="clear" w:color="auto" w:fill="auto"/>
          </w:tcPr>
          <w:p w:rsidR="00051E20" w:rsidRPr="00B83943" w:rsidRDefault="00051E20" w:rsidP="006F5F1E"/>
        </w:tc>
        <w:tc>
          <w:tcPr>
            <w:tcW w:w="2126" w:type="dxa"/>
            <w:shd w:val="clear" w:color="auto" w:fill="auto"/>
            <w:noWrap/>
            <w:hideMark/>
          </w:tcPr>
          <w:p w:rsidR="00051E20" w:rsidRPr="00B83943" w:rsidRDefault="00051E20" w:rsidP="008D45A3">
            <w:pPr>
              <w:jc w:val="both"/>
            </w:pPr>
            <w:r w:rsidRPr="00B83943">
              <w:t>639 000,00</w:t>
            </w:r>
          </w:p>
        </w:tc>
      </w:tr>
      <w:tr w:rsidR="00051E20" w:rsidRPr="00B83943" w:rsidTr="00E23D08">
        <w:trPr>
          <w:trHeight w:val="795"/>
        </w:trPr>
        <w:tc>
          <w:tcPr>
            <w:tcW w:w="756" w:type="dxa"/>
            <w:shd w:val="clear" w:color="auto" w:fill="auto"/>
            <w:noWrap/>
            <w:hideMark/>
          </w:tcPr>
          <w:p w:rsidR="00051E20" w:rsidRPr="00B83943" w:rsidRDefault="00051E20" w:rsidP="008D45A3">
            <w:r>
              <w:t>1</w:t>
            </w:r>
            <w:r w:rsidR="00B361B5">
              <w:t>5</w:t>
            </w:r>
          </w:p>
        </w:tc>
        <w:tc>
          <w:tcPr>
            <w:tcW w:w="4739" w:type="dxa"/>
            <w:shd w:val="clear" w:color="auto" w:fill="auto"/>
            <w:hideMark/>
          </w:tcPr>
          <w:p w:rsidR="00051E20" w:rsidRPr="00B83943" w:rsidRDefault="00051E20" w:rsidP="008D45A3">
            <w:pPr>
              <w:ind w:firstLine="709"/>
              <w:jc w:val="both"/>
            </w:pPr>
            <w:r w:rsidRPr="00B83943">
              <w:t>Замена трубопроводов от аккумуляторных баков №1,2,3,4 до "</w:t>
            </w:r>
            <w:proofErr w:type="spellStart"/>
            <w:r w:rsidRPr="00B83943">
              <w:t>подпиточных</w:t>
            </w:r>
            <w:proofErr w:type="spellEnd"/>
            <w:r w:rsidRPr="00B83943">
              <w:t>" насосов</w:t>
            </w:r>
          </w:p>
        </w:tc>
        <w:tc>
          <w:tcPr>
            <w:tcW w:w="2126" w:type="dxa"/>
            <w:shd w:val="clear" w:color="auto" w:fill="auto"/>
          </w:tcPr>
          <w:p w:rsidR="00051E20" w:rsidRPr="00B83943" w:rsidRDefault="006F5F1E" w:rsidP="006F5F1E">
            <w:pPr>
              <w:jc w:val="both"/>
            </w:pPr>
            <w:r>
              <w:t>488,</w:t>
            </w:r>
            <w:r w:rsidRPr="006F5F1E">
              <w:t>586</w:t>
            </w:r>
          </w:p>
        </w:tc>
        <w:tc>
          <w:tcPr>
            <w:tcW w:w="2126" w:type="dxa"/>
            <w:shd w:val="clear" w:color="auto" w:fill="auto"/>
            <w:noWrap/>
            <w:hideMark/>
          </w:tcPr>
          <w:p w:rsidR="00051E20" w:rsidRPr="00B83943" w:rsidRDefault="00051E20" w:rsidP="008D45A3">
            <w:pPr>
              <w:jc w:val="both"/>
            </w:pPr>
            <w:r w:rsidRPr="00B83943">
              <w:t>4</w:t>
            </w:r>
            <w:r w:rsidR="00B361B5">
              <w:t xml:space="preserve"> </w:t>
            </w:r>
            <w:r w:rsidRPr="00B83943">
              <w:t>012,23</w:t>
            </w:r>
          </w:p>
        </w:tc>
      </w:tr>
      <w:tr w:rsidR="00051E20" w:rsidRPr="00B83943" w:rsidTr="00E23D08">
        <w:trPr>
          <w:trHeight w:val="795"/>
        </w:trPr>
        <w:tc>
          <w:tcPr>
            <w:tcW w:w="756" w:type="dxa"/>
            <w:shd w:val="clear" w:color="auto" w:fill="auto"/>
            <w:noWrap/>
            <w:hideMark/>
          </w:tcPr>
          <w:p w:rsidR="00051E20" w:rsidRPr="00B83943" w:rsidRDefault="00051E20" w:rsidP="008D45A3">
            <w:r>
              <w:t>1</w:t>
            </w:r>
            <w:r w:rsidR="00B361B5">
              <w:t>6</w:t>
            </w:r>
          </w:p>
        </w:tc>
        <w:tc>
          <w:tcPr>
            <w:tcW w:w="4739" w:type="dxa"/>
            <w:shd w:val="clear" w:color="auto" w:fill="auto"/>
            <w:hideMark/>
          </w:tcPr>
          <w:p w:rsidR="00051E20" w:rsidRPr="00B83943" w:rsidRDefault="00051E20" w:rsidP="008D45A3">
            <w:pPr>
              <w:ind w:firstLine="709"/>
              <w:jc w:val="both"/>
            </w:pPr>
            <w:r w:rsidRPr="00B83943">
              <w:t>Замена водоводов (чугунных) на ПНД трубопроводы от "Центральной котельной" до резервуаров технической воды</w:t>
            </w:r>
          </w:p>
        </w:tc>
        <w:tc>
          <w:tcPr>
            <w:tcW w:w="2126" w:type="dxa"/>
            <w:shd w:val="clear" w:color="auto" w:fill="auto"/>
          </w:tcPr>
          <w:p w:rsidR="00051E20" w:rsidRPr="00B83943" w:rsidRDefault="006F5F1E" w:rsidP="006F5F1E">
            <w:pPr>
              <w:jc w:val="both"/>
            </w:pPr>
            <w:r>
              <w:t>572,</w:t>
            </w:r>
            <w:r w:rsidRPr="006F5F1E">
              <w:t>643</w:t>
            </w:r>
          </w:p>
        </w:tc>
        <w:tc>
          <w:tcPr>
            <w:tcW w:w="2126" w:type="dxa"/>
            <w:shd w:val="clear" w:color="auto" w:fill="auto"/>
            <w:noWrap/>
            <w:hideMark/>
          </w:tcPr>
          <w:p w:rsidR="00051E20" w:rsidRPr="00B83943" w:rsidRDefault="00051E20" w:rsidP="008D45A3">
            <w:pPr>
              <w:jc w:val="both"/>
            </w:pPr>
            <w:r w:rsidRPr="00B83943">
              <w:t>4</w:t>
            </w:r>
            <w:r w:rsidR="00B361B5">
              <w:t xml:space="preserve"> </w:t>
            </w:r>
            <w:r w:rsidRPr="00B83943">
              <w:t>562,49</w:t>
            </w:r>
          </w:p>
        </w:tc>
      </w:tr>
      <w:tr w:rsidR="00051E20" w:rsidRPr="00B83943" w:rsidTr="00E23D08">
        <w:trPr>
          <w:trHeight w:val="532"/>
        </w:trPr>
        <w:tc>
          <w:tcPr>
            <w:tcW w:w="756" w:type="dxa"/>
            <w:shd w:val="clear" w:color="auto" w:fill="auto"/>
            <w:noWrap/>
            <w:hideMark/>
          </w:tcPr>
          <w:p w:rsidR="00051E20" w:rsidRPr="00B83943" w:rsidRDefault="00051E20" w:rsidP="00761C4F">
            <w:r w:rsidRPr="00B83943">
              <w:t>1</w:t>
            </w:r>
            <w:r w:rsidR="00B361B5">
              <w:t>7</w:t>
            </w:r>
          </w:p>
        </w:tc>
        <w:tc>
          <w:tcPr>
            <w:tcW w:w="4739" w:type="dxa"/>
            <w:shd w:val="clear" w:color="auto" w:fill="auto"/>
            <w:hideMark/>
          </w:tcPr>
          <w:p w:rsidR="00051E20" w:rsidRPr="00B83943" w:rsidRDefault="00051E20" w:rsidP="008D45A3">
            <w:pPr>
              <w:ind w:firstLine="709"/>
              <w:jc w:val="both"/>
              <w:rPr>
                <w:b/>
                <w:bCs/>
              </w:rPr>
            </w:pPr>
            <w:r w:rsidRPr="00B83943">
              <w:rPr>
                <w:b/>
                <w:bCs/>
              </w:rPr>
              <w:t>Капитальный ремонт теплотрасс:</w:t>
            </w:r>
          </w:p>
        </w:tc>
        <w:tc>
          <w:tcPr>
            <w:tcW w:w="2126" w:type="dxa"/>
            <w:shd w:val="clear" w:color="auto" w:fill="auto"/>
          </w:tcPr>
          <w:p w:rsidR="00051E20" w:rsidRPr="00B83943" w:rsidRDefault="00051E20" w:rsidP="006F5F1E">
            <w:pPr>
              <w:ind w:firstLine="709"/>
            </w:pPr>
          </w:p>
        </w:tc>
        <w:tc>
          <w:tcPr>
            <w:tcW w:w="2126" w:type="dxa"/>
            <w:shd w:val="clear" w:color="auto" w:fill="auto"/>
            <w:noWrap/>
            <w:hideMark/>
          </w:tcPr>
          <w:p w:rsidR="00051E20" w:rsidRPr="00B83943" w:rsidRDefault="00051E20" w:rsidP="008D45A3">
            <w:pPr>
              <w:ind w:firstLine="709"/>
              <w:jc w:val="both"/>
            </w:pPr>
            <w:r w:rsidRPr="00B83943">
              <w:t> </w:t>
            </w:r>
          </w:p>
        </w:tc>
      </w:tr>
      <w:tr w:rsidR="00051E20" w:rsidRPr="00B83943" w:rsidTr="00E23D08">
        <w:trPr>
          <w:trHeight w:val="810"/>
        </w:trPr>
        <w:tc>
          <w:tcPr>
            <w:tcW w:w="756" w:type="dxa"/>
            <w:shd w:val="clear" w:color="auto" w:fill="auto"/>
            <w:noWrap/>
            <w:hideMark/>
          </w:tcPr>
          <w:p w:rsidR="00051E20" w:rsidRPr="00B83943" w:rsidRDefault="00B361B5" w:rsidP="008D45A3">
            <w:r>
              <w:t>17</w:t>
            </w:r>
            <w:r w:rsidR="00051E20" w:rsidRPr="00B83943">
              <w:t>.1</w:t>
            </w:r>
          </w:p>
        </w:tc>
        <w:tc>
          <w:tcPr>
            <w:tcW w:w="4739" w:type="dxa"/>
            <w:shd w:val="clear" w:color="auto" w:fill="auto"/>
            <w:hideMark/>
          </w:tcPr>
          <w:p w:rsidR="00051E20" w:rsidRPr="00B83943" w:rsidRDefault="00051E20" w:rsidP="008D45A3">
            <w:pPr>
              <w:ind w:firstLine="709"/>
              <w:jc w:val="both"/>
            </w:pPr>
            <w:r w:rsidRPr="00B83943">
              <w:t xml:space="preserve">Капитальный ремонт теплотрассы  </w:t>
            </w:r>
            <w:proofErr w:type="spellStart"/>
            <w:r w:rsidRPr="00B83943">
              <w:t>Ду</w:t>
            </w:r>
            <w:proofErr w:type="spellEnd"/>
            <w:r w:rsidRPr="00B83943">
              <w:t xml:space="preserve"> 500 от ТУ-1 до СК-1 ул. Орджоникидзе</w:t>
            </w:r>
          </w:p>
        </w:tc>
        <w:tc>
          <w:tcPr>
            <w:tcW w:w="2126" w:type="dxa"/>
            <w:shd w:val="clear" w:color="auto" w:fill="auto"/>
          </w:tcPr>
          <w:p w:rsidR="00051E20" w:rsidRPr="00B83943" w:rsidRDefault="007121B8" w:rsidP="00105788">
            <w:pPr>
              <w:jc w:val="both"/>
            </w:pPr>
            <w:r>
              <w:t>1 138,129</w:t>
            </w:r>
          </w:p>
        </w:tc>
        <w:tc>
          <w:tcPr>
            <w:tcW w:w="2126" w:type="dxa"/>
            <w:shd w:val="clear" w:color="auto" w:fill="auto"/>
            <w:noWrap/>
            <w:hideMark/>
          </w:tcPr>
          <w:p w:rsidR="00051E20" w:rsidRPr="00B83943" w:rsidRDefault="00051E20" w:rsidP="008D45A3">
            <w:pPr>
              <w:jc w:val="both"/>
            </w:pPr>
            <w:r w:rsidRPr="00B83943">
              <w:t>7 746,01</w:t>
            </w:r>
          </w:p>
        </w:tc>
      </w:tr>
      <w:tr w:rsidR="00051E20" w:rsidRPr="00B83943" w:rsidTr="00E23D08">
        <w:trPr>
          <w:trHeight w:val="765"/>
        </w:trPr>
        <w:tc>
          <w:tcPr>
            <w:tcW w:w="756" w:type="dxa"/>
            <w:shd w:val="clear" w:color="auto" w:fill="auto"/>
            <w:noWrap/>
            <w:hideMark/>
          </w:tcPr>
          <w:p w:rsidR="00051E20" w:rsidRPr="00B83943" w:rsidRDefault="00B361B5" w:rsidP="008D45A3">
            <w:r>
              <w:t>17</w:t>
            </w:r>
            <w:r w:rsidR="00051E20" w:rsidRPr="00B83943">
              <w:t>.2</w:t>
            </w:r>
          </w:p>
        </w:tc>
        <w:tc>
          <w:tcPr>
            <w:tcW w:w="4739" w:type="dxa"/>
            <w:shd w:val="clear" w:color="auto" w:fill="auto"/>
            <w:hideMark/>
          </w:tcPr>
          <w:p w:rsidR="00051E20" w:rsidRPr="00B83943" w:rsidRDefault="00051E20" w:rsidP="008D45A3">
            <w:pPr>
              <w:ind w:firstLine="709"/>
              <w:jc w:val="both"/>
            </w:pPr>
            <w:r w:rsidRPr="00B83943">
              <w:t xml:space="preserve">Капитальный ремонт теплотрассы  к Западному р-ну по ул. Абросимова - район ООО "Саткинского молокозавода" и ООО "Фибролит", Ду-426 мм, протяженностью 280  </w:t>
            </w:r>
            <w:proofErr w:type="spellStart"/>
            <w:r w:rsidRPr="00B83943">
              <w:t>м.п</w:t>
            </w:r>
            <w:proofErr w:type="spellEnd"/>
          </w:p>
        </w:tc>
        <w:tc>
          <w:tcPr>
            <w:tcW w:w="2126" w:type="dxa"/>
            <w:shd w:val="clear" w:color="auto" w:fill="auto"/>
          </w:tcPr>
          <w:p w:rsidR="00051E20" w:rsidRPr="00B83943" w:rsidRDefault="007121B8" w:rsidP="00105788">
            <w:pPr>
              <w:jc w:val="both"/>
            </w:pPr>
            <w:r>
              <w:t>835,844</w:t>
            </w:r>
          </w:p>
        </w:tc>
        <w:tc>
          <w:tcPr>
            <w:tcW w:w="2126" w:type="dxa"/>
            <w:shd w:val="clear" w:color="auto" w:fill="auto"/>
            <w:noWrap/>
            <w:hideMark/>
          </w:tcPr>
          <w:p w:rsidR="00051E20" w:rsidRPr="00B83943" w:rsidRDefault="00051E20" w:rsidP="008D45A3">
            <w:pPr>
              <w:jc w:val="both"/>
            </w:pPr>
            <w:r w:rsidRPr="00B83943">
              <w:t>3 619,03</w:t>
            </w:r>
          </w:p>
        </w:tc>
      </w:tr>
      <w:tr w:rsidR="00051E20" w:rsidRPr="00B83943" w:rsidTr="00C3725D">
        <w:trPr>
          <w:trHeight w:val="750"/>
        </w:trPr>
        <w:tc>
          <w:tcPr>
            <w:tcW w:w="756" w:type="dxa"/>
            <w:shd w:val="clear" w:color="auto" w:fill="FFFF00"/>
            <w:noWrap/>
            <w:hideMark/>
          </w:tcPr>
          <w:p w:rsidR="00051E20" w:rsidRPr="00B83943" w:rsidRDefault="00B361B5" w:rsidP="008D45A3">
            <w:r>
              <w:t>17.3</w:t>
            </w:r>
          </w:p>
        </w:tc>
        <w:tc>
          <w:tcPr>
            <w:tcW w:w="4739" w:type="dxa"/>
            <w:shd w:val="clear" w:color="auto" w:fill="FFFF00"/>
            <w:hideMark/>
          </w:tcPr>
          <w:p w:rsidR="00051E20" w:rsidRPr="00B83943" w:rsidRDefault="00591493" w:rsidP="008D45A3">
            <w:pPr>
              <w:ind w:firstLine="709"/>
              <w:jc w:val="both"/>
            </w:pPr>
            <w:r w:rsidRPr="00591493">
              <w:t>Ремонт тепловой сети ул. Солнечная, д. 7</w:t>
            </w:r>
          </w:p>
        </w:tc>
        <w:tc>
          <w:tcPr>
            <w:tcW w:w="2126" w:type="dxa"/>
            <w:shd w:val="clear" w:color="auto" w:fill="FFFF00"/>
          </w:tcPr>
          <w:p w:rsidR="00051E20" w:rsidRPr="00B83943" w:rsidRDefault="00C3725D" w:rsidP="006F5F1E">
            <w:r>
              <w:t>31,843</w:t>
            </w:r>
          </w:p>
        </w:tc>
        <w:tc>
          <w:tcPr>
            <w:tcW w:w="2126" w:type="dxa"/>
            <w:shd w:val="clear" w:color="auto" w:fill="FFFF00"/>
            <w:noWrap/>
            <w:hideMark/>
          </w:tcPr>
          <w:p w:rsidR="00051E20" w:rsidRPr="00B83943" w:rsidRDefault="00591493" w:rsidP="008D45A3">
            <w:pPr>
              <w:jc w:val="both"/>
            </w:pPr>
            <w:r>
              <w:t>264,042</w:t>
            </w:r>
          </w:p>
        </w:tc>
      </w:tr>
      <w:tr w:rsidR="00051E20" w:rsidRPr="00B83943" w:rsidTr="00C3725D">
        <w:trPr>
          <w:trHeight w:val="810"/>
        </w:trPr>
        <w:tc>
          <w:tcPr>
            <w:tcW w:w="756" w:type="dxa"/>
            <w:shd w:val="clear" w:color="auto" w:fill="FFFF00"/>
            <w:noWrap/>
            <w:hideMark/>
          </w:tcPr>
          <w:p w:rsidR="00051E20" w:rsidRPr="00B83943" w:rsidRDefault="00B361B5" w:rsidP="008D45A3">
            <w:r>
              <w:t>17.4</w:t>
            </w:r>
          </w:p>
        </w:tc>
        <w:tc>
          <w:tcPr>
            <w:tcW w:w="4739" w:type="dxa"/>
            <w:shd w:val="clear" w:color="auto" w:fill="FFFF00"/>
            <w:hideMark/>
          </w:tcPr>
          <w:p w:rsidR="00051E20" w:rsidRPr="00B83943" w:rsidRDefault="00591493" w:rsidP="008D45A3">
            <w:pPr>
              <w:ind w:firstLine="709"/>
              <w:jc w:val="both"/>
            </w:pPr>
            <w:r w:rsidRPr="00591493">
              <w:t>Ремонт тепловой сети ул. Солнечная, д. 7, 9</w:t>
            </w:r>
          </w:p>
        </w:tc>
        <w:tc>
          <w:tcPr>
            <w:tcW w:w="2126" w:type="dxa"/>
            <w:shd w:val="clear" w:color="auto" w:fill="FFFF00"/>
          </w:tcPr>
          <w:p w:rsidR="00051E20" w:rsidRPr="00B83943" w:rsidRDefault="00C3725D" w:rsidP="006F5F1E">
            <w:r>
              <w:t>75,704</w:t>
            </w:r>
          </w:p>
        </w:tc>
        <w:tc>
          <w:tcPr>
            <w:tcW w:w="2126" w:type="dxa"/>
            <w:shd w:val="clear" w:color="auto" w:fill="FFFF00"/>
            <w:noWrap/>
            <w:hideMark/>
          </w:tcPr>
          <w:p w:rsidR="00051E20" w:rsidRPr="00B83943" w:rsidRDefault="00591493" w:rsidP="008D45A3">
            <w:pPr>
              <w:jc w:val="both"/>
            </w:pPr>
            <w:r>
              <w:t>627,738</w:t>
            </w:r>
          </w:p>
        </w:tc>
      </w:tr>
      <w:tr w:rsidR="00051E20" w:rsidRPr="00B83943" w:rsidTr="00C3725D">
        <w:trPr>
          <w:trHeight w:val="1020"/>
        </w:trPr>
        <w:tc>
          <w:tcPr>
            <w:tcW w:w="756" w:type="dxa"/>
            <w:shd w:val="clear" w:color="auto" w:fill="FFFF00"/>
            <w:noWrap/>
            <w:hideMark/>
          </w:tcPr>
          <w:p w:rsidR="00051E20" w:rsidRPr="00B83943" w:rsidRDefault="00B361B5" w:rsidP="008D45A3">
            <w:r>
              <w:t>17.5</w:t>
            </w:r>
          </w:p>
        </w:tc>
        <w:tc>
          <w:tcPr>
            <w:tcW w:w="4739" w:type="dxa"/>
            <w:shd w:val="clear" w:color="auto" w:fill="FFFF00"/>
            <w:hideMark/>
          </w:tcPr>
          <w:p w:rsidR="00051E20" w:rsidRPr="00B83943" w:rsidRDefault="00591493" w:rsidP="008D45A3">
            <w:pPr>
              <w:ind w:firstLine="709"/>
              <w:jc w:val="both"/>
            </w:pPr>
            <w:r w:rsidRPr="00591493">
              <w:t>Ремонт тепловой сети ул. Солнечная, д. 5</w:t>
            </w:r>
          </w:p>
        </w:tc>
        <w:tc>
          <w:tcPr>
            <w:tcW w:w="2126" w:type="dxa"/>
            <w:shd w:val="clear" w:color="auto" w:fill="FFFF00"/>
          </w:tcPr>
          <w:p w:rsidR="00051E20" w:rsidRPr="00B83943" w:rsidRDefault="00C3725D" w:rsidP="006F5F1E">
            <w:r>
              <w:t>27,401</w:t>
            </w:r>
          </w:p>
        </w:tc>
        <w:tc>
          <w:tcPr>
            <w:tcW w:w="2126" w:type="dxa"/>
            <w:shd w:val="clear" w:color="auto" w:fill="FFFF00"/>
            <w:noWrap/>
            <w:hideMark/>
          </w:tcPr>
          <w:p w:rsidR="00051E20" w:rsidRPr="00B83943" w:rsidRDefault="00591493" w:rsidP="008D45A3">
            <w:pPr>
              <w:jc w:val="both"/>
            </w:pPr>
            <w:r>
              <w:t>227,209</w:t>
            </w:r>
          </w:p>
        </w:tc>
      </w:tr>
      <w:tr w:rsidR="00591493" w:rsidRPr="00B83943" w:rsidTr="00C3725D">
        <w:trPr>
          <w:trHeight w:val="885"/>
        </w:trPr>
        <w:tc>
          <w:tcPr>
            <w:tcW w:w="756" w:type="dxa"/>
            <w:shd w:val="clear" w:color="auto" w:fill="FFFF00"/>
            <w:noWrap/>
          </w:tcPr>
          <w:p w:rsidR="00591493" w:rsidRDefault="00591493" w:rsidP="008D45A3">
            <w:r>
              <w:t>17.6</w:t>
            </w:r>
          </w:p>
        </w:tc>
        <w:tc>
          <w:tcPr>
            <w:tcW w:w="4739" w:type="dxa"/>
            <w:shd w:val="clear" w:color="auto" w:fill="FFFF00"/>
          </w:tcPr>
          <w:p w:rsidR="00591493" w:rsidRPr="00B83943" w:rsidRDefault="00591493" w:rsidP="008D45A3">
            <w:pPr>
              <w:ind w:firstLine="709"/>
              <w:jc w:val="both"/>
            </w:pPr>
            <w:r w:rsidRPr="00591493">
              <w:t>Капитальный ремонт тепловой сети от здания Администрации по ул. Молодежная, 2, 4, 6</w:t>
            </w:r>
          </w:p>
        </w:tc>
        <w:tc>
          <w:tcPr>
            <w:tcW w:w="2126" w:type="dxa"/>
            <w:shd w:val="clear" w:color="auto" w:fill="FFFF00"/>
          </w:tcPr>
          <w:p w:rsidR="00591493" w:rsidRDefault="00C3725D" w:rsidP="006F5F1E">
            <w:r>
              <w:t>1 086,424</w:t>
            </w:r>
          </w:p>
        </w:tc>
        <w:tc>
          <w:tcPr>
            <w:tcW w:w="2126" w:type="dxa"/>
            <w:shd w:val="clear" w:color="auto" w:fill="FFFF00"/>
            <w:noWrap/>
          </w:tcPr>
          <w:p w:rsidR="00591493" w:rsidRDefault="00591493" w:rsidP="008D45A3">
            <w:pPr>
              <w:jc w:val="both"/>
            </w:pPr>
            <w:r>
              <w:t>9 201,408</w:t>
            </w:r>
          </w:p>
        </w:tc>
      </w:tr>
      <w:tr w:rsidR="00051E20" w:rsidRPr="00B83943" w:rsidTr="00E23D08">
        <w:trPr>
          <w:trHeight w:val="885"/>
        </w:trPr>
        <w:tc>
          <w:tcPr>
            <w:tcW w:w="756" w:type="dxa"/>
            <w:shd w:val="clear" w:color="auto" w:fill="auto"/>
            <w:noWrap/>
            <w:hideMark/>
          </w:tcPr>
          <w:p w:rsidR="00051E20" w:rsidRPr="00B83943" w:rsidRDefault="00B361B5" w:rsidP="008D45A3">
            <w:r>
              <w:t>17.</w:t>
            </w:r>
            <w:r w:rsidR="00591493">
              <w:t>7</w:t>
            </w:r>
          </w:p>
        </w:tc>
        <w:tc>
          <w:tcPr>
            <w:tcW w:w="4739" w:type="dxa"/>
            <w:shd w:val="clear" w:color="auto" w:fill="auto"/>
            <w:hideMark/>
          </w:tcPr>
          <w:p w:rsidR="00051E20" w:rsidRPr="00B83943" w:rsidRDefault="00051E20" w:rsidP="008D45A3">
            <w:pPr>
              <w:ind w:firstLine="709"/>
              <w:jc w:val="both"/>
            </w:pPr>
            <w:r w:rsidRPr="00B83943">
              <w:t xml:space="preserve">Вынос теплотрассы ф 273 мм с территории д/с  </w:t>
            </w:r>
            <w:proofErr w:type="spellStart"/>
            <w:r w:rsidRPr="00B83943">
              <w:t>ул.Бакальская</w:t>
            </w:r>
            <w:proofErr w:type="spellEnd"/>
            <w:r w:rsidRPr="00B83943">
              <w:t xml:space="preserve"> № 26, прот.262 м</w:t>
            </w:r>
          </w:p>
        </w:tc>
        <w:tc>
          <w:tcPr>
            <w:tcW w:w="2126" w:type="dxa"/>
            <w:shd w:val="clear" w:color="auto" w:fill="auto"/>
          </w:tcPr>
          <w:p w:rsidR="00051E20" w:rsidRPr="00B83943" w:rsidRDefault="007121B8" w:rsidP="006F5F1E">
            <w:r>
              <w:t>216,816</w:t>
            </w:r>
          </w:p>
        </w:tc>
        <w:tc>
          <w:tcPr>
            <w:tcW w:w="2126" w:type="dxa"/>
            <w:shd w:val="clear" w:color="auto" w:fill="auto"/>
            <w:noWrap/>
            <w:hideMark/>
          </w:tcPr>
          <w:p w:rsidR="00051E20" w:rsidRPr="00B83943" w:rsidRDefault="00B82C8D" w:rsidP="008D45A3">
            <w:pPr>
              <w:jc w:val="both"/>
            </w:pPr>
            <w:r>
              <w:t>4 225,</w:t>
            </w:r>
            <w:r w:rsidRPr="00B82C8D">
              <w:t>24</w:t>
            </w:r>
          </w:p>
        </w:tc>
      </w:tr>
      <w:tr w:rsidR="00051E20" w:rsidRPr="00B83943" w:rsidTr="00E23D08">
        <w:trPr>
          <w:trHeight w:val="1245"/>
        </w:trPr>
        <w:tc>
          <w:tcPr>
            <w:tcW w:w="756" w:type="dxa"/>
            <w:shd w:val="clear" w:color="auto" w:fill="auto"/>
            <w:noWrap/>
            <w:hideMark/>
          </w:tcPr>
          <w:p w:rsidR="00051E20" w:rsidRPr="00B83943" w:rsidRDefault="00B361B5" w:rsidP="008D45A3">
            <w:r>
              <w:t>17.</w:t>
            </w:r>
            <w:r w:rsidR="00591493">
              <w:t>8</w:t>
            </w:r>
          </w:p>
        </w:tc>
        <w:tc>
          <w:tcPr>
            <w:tcW w:w="4739" w:type="dxa"/>
            <w:shd w:val="clear" w:color="auto" w:fill="auto"/>
            <w:hideMark/>
          </w:tcPr>
          <w:p w:rsidR="00051E20" w:rsidRPr="00B83943" w:rsidRDefault="00051E20" w:rsidP="008D45A3">
            <w:pPr>
              <w:ind w:firstLine="709"/>
              <w:jc w:val="both"/>
            </w:pPr>
            <w:r w:rsidRPr="00B83943">
              <w:t xml:space="preserve">Капитальный ремонт магистральной теплотрассы Ду-530 мм, протяженностью 732 </w:t>
            </w:r>
            <w:proofErr w:type="spellStart"/>
            <w:r w:rsidRPr="00B83943">
              <w:t>м.п</w:t>
            </w:r>
            <w:proofErr w:type="spellEnd"/>
            <w:r w:rsidRPr="00B83943">
              <w:t xml:space="preserve"> на участке КНС "Западный" - ЦТП-1 в районе ЦТП-1</w:t>
            </w:r>
          </w:p>
        </w:tc>
        <w:tc>
          <w:tcPr>
            <w:tcW w:w="2126" w:type="dxa"/>
            <w:shd w:val="clear" w:color="auto" w:fill="auto"/>
          </w:tcPr>
          <w:p w:rsidR="00051E20" w:rsidRPr="00B83943" w:rsidRDefault="00E04319" w:rsidP="006F5F1E">
            <w:r>
              <w:t>1 623,428</w:t>
            </w:r>
          </w:p>
        </w:tc>
        <w:tc>
          <w:tcPr>
            <w:tcW w:w="2126" w:type="dxa"/>
            <w:shd w:val="clear" w:color="auto" w:fill="auto"/>
            <w:noWrap/>
            <w:hideMark/>
          </w:tcPr>
          <w:p w:rsidR="00051E20" w:rsidRPr="00B83943" w:rsidRDefault="00051E20" w:rsidP="008D45A3">
            <w:pPr>
              <w:jc w:val="both"/>
            </w:pPr>
            <w:r w:rsidRPr="00B83943">
              <w:t>14 707,79</w:t>
            </w:r>
          </w:p>
        </w:tc>
      </w:tr>
      <w:tr w:rsidR="00051E20" w:rsidRPr="00B83943" w:rsidTr="00E23D08">
        <w:trPr>
          <w:trHeight w:val="750"/>
        </w:trPr>
        <w:tc>
          <w:tcPr>
            <w:tcW w:w="756" w:type="dxa"/>
            <w:shd w:val="clear" w:color="auto" w:fill="auto"/>
            <w:noWrap/>
            <w:hideMark/>
          </w:tcPr>
          <w:p w:rsidR="00051E20" w:rsidRPr="00B83943" w:rsidRDefault="00B361B5" w:rsidP="008D45A3">
            <w:r>
              <w:t>17.</w:t>
            </w:r>
            <w:r w:rsidR="00591493">
              <w:t>9</w:t>
            </w:r>
          </w:p>
        </w:tc>
        <w:tc>
          <w:tcPr>
            <w:tcW w:w="4739" w:type="dxa"/>
            <w:shd w:val="clear" w:color="auto" w:fill="auto"/>
            <w:hideMark/>
          </w:tcPr>
          <w:p w:rsidR="00051E20" w:rsidRPr="00B83943" w:rsidRDefault="00051E20" w:rsidP="008D45A3">
            <w:pPr>
              <w:ind w:firstLine="709"/>
              <w:jc w:val="both"/>
            </w:pPr>
            <w:r w:rsidRPr="00B83943">
              <w:t>Ремонт теплотрассы от ЦТП-2 до ТКС, Западный район, ф 426 мм, прот.12 м</w:t>
            </w:r>
          </w:p>
        </w:tc>
        <w:tc>
          <w:tcPr>
            <w:tcW w:w="2126" w:type="dxa"/>
            <w:shd w:val="clear" w:color="auto" w:fill="auto"/>
          </w:tcPr>
          <w:p w:rsidR="00051E20" w:rsidRPr="00B83943" w:rsidRDefault="004A7F6A" w:rsidP="006F5F1E">
            <w:r>
              <w:t>26,256</w:t>
            </w:r>
          </w:p>
        </w:tc>
        <w:tc>
          <w:tcPr>
            <w:tcW w:w="2126" w:type="dxa"/>
            <w:shd w:val="clear" w:color="auto" w:fill="auto"/>
            <w:noWrap/>
            <w:hideMark/>
          </w:tcPr>
          <w:p w:rsidR="00051E20" w:rsidRPr="00B83943" w:rsidRDefault="00051E20" w:rsidP="008D45A3">
            <w:pPr>
              <w:jc w:val="both"/>
            </w:pPr>
            <w:r w:rsidRPr="00B83943">
              <w:t>172,55</w:t>
            </w:r>
          </w:p>
        </w:tc>
      </w:tr>
      <w:tr w:rsidR="00051E20" w:rsidRPr="00B83943" w:rsidTr="00E23D08">
        <w:trPr>
          <w:trHeight w:val="750"/>
        </w:trPr>
        <w:tc>
          <w:tcPr>
            <w:tcW w:w="756" w:type="dxa"/>
            <w:shd w:val="clear" w:color="auto" w:fill="auto"/>
            <w:noWrap/>
            <w:hideMark/>
          </w:tcPr>
          <w:p w:rsidR="00051E20" w:rsidRPr="00B83943" w:rsidRDefault="00B361B5" w:rsidP="008D45A3">
            <w:r>
              <w:lastRenderedPageBreak/>
              <w:t>17.</w:t>
            </w:r>
            <w:r w:rsidR="00591493">
              <w:t>10</w:t>
            </w:r>
          </w:p>
        </w:tc>
        <w:tc>
          <w:tcPr>
            <w:tcW w:w="4739" w:type="dxa"/>
            <w:shd w:val="clear" w:color="auto" w:fill="auto"/>
            <w:hideMark/>
          </w:tcPr>
          <w:p w:rsidR="00051E20" w:rsidRPr="00B83943" w:rsidRDefault="00051E20" w:rsidP="008D45A3">
            <w:pPr>
              <w:ind w:firstLine="709"/>
              <w:jc w:val="both"/>
            </w:pPr>
            <w:r w:rsidRPr="00B83943">
              <w:t>Ремонт теплотрассы ф 219 мм от ТК 1/19 до ТК 1/20 , Западный 15, прот.26 м</w:t>
            </w:r>
          </w:p>
        </w:tc>
        <w:tc>
          <w:tcPr>
            <w:tcW w:w="2126" w:type="dxa"/>
            <w:shd w:val="clear" w:color="auto" w:fill="auto"/>
          </w:tcPr>
          <w:p w:rsidR="00051E20" w:rsidRPr="00B83943" w:rsidRDefault="004A7F6A" w:rsidP="006F5F1E">
            <w:r>
              <w:t>24,003</w:t>
            </w:r>
          </w:p>
        </w:tc>
        <w:tc>
          <w:tcPr>
            <w:tcW w:w="2126" w:type="dxa"/>
            <w:shd w:val="clear" w:color="auto" w:fill="auto"/>
            <w:noWrap/>
            <w:hideMark/>
          </w:tcPr>
          <w:p w:rsidR="00051E20" w:rsidRPr="00B83943" w:rsidRDefault="00051E20" w:rsidP="008D45A3">
            <w:pPr>
              <w:jc w:val="both"/>
            </w:pPr>
            <w:r w:rsidRPr="00B83943">
              <w:t>180,92</w:t>
            </w:r>
          </w:p>
        </w:tc>
      </w:tr>
      <w:tr w:rsidR="00051E20" w:rsidRPr="008D45A3" w:rsidTr="00E23D08">
        <w:trPr>
          <w:trHeight w:val="375"/>
        </w:trPr>
        <w:tc>
          <w:tcPr>
            <w:tcW w:w="756" w:type="dxa"/>
            <w:shd w:val="clear" w:color="auto" w:fill="auto"/>
            <w:hideMark/>
          </w:tcPr>
          <w:p w:rsidR="00051E20" w:rsidRPr="00B83943" w:rsidRDefault="00051E20" w:rsidP="008D45A3">
            <w:pPr>
              <w:ind w:firstLine="709"/>
              <w:jc w:val="both"/>
            </w:pPr>
            <w:r w:rsidRPr="00B83943">
              <w:t> </w:t>
            </w:r>
          </w:p>
        </w:tc>
        <w:tc>
          <w:tcPr>
            <w:tcW w:w="4739" w:type="dxa"/>
            <w:shd w:val="clear" w:color="auto" w:fill="auto"/>
            <w:hideMark/>
          </w:tcPr>
          <w:p w:rsidR="00051E20" w:rsidRPr="00B83943" w:rsidRDefault="00051E20" w:rsidP="008D45A3">
            <w:pPr>
              <w:ind w:firstLine="709"/>
              <w:jc w:val="both"/>
              <w:rPr>
                <w:b/>
                <w:bCs/>
              </w:rPr>
            </w:pPr>
            <w:r w:rsidRPr="00B83943">
              <w:rPr>
                <w:b/>
                <w:bCs/>
              </w:rPr>
              <w:t>Итого :</w:t>
            </w:r>
          </w:p>
        </w:tc>
        <w:tc>
          <w:tcPr>
            <w:tcW w:w="2126" w:type="dxa"/>
            <w:shd w:val="clear" w:color="auto" w:fill="auto"/>
          </w:tcPr>
          <w:p w:rsidR="00051E20" w:rsidRPr="00B83943" w:rsidRDefault="005A3E09" w:rsidP="006F5F1E">
            <w:pPr>
              <w:rPr>
                <w:b/>
                <w:bCs/>
              </w:rPr>
            </w:pPr>
            <w:r>
              <w:rPr>
                <w:b/>
                <w:bCs/>
              </w:rPr>
              <w:t>38 052,22</w:t>
            </w:r>
          </w:p>
        </w:tc>
        <w:tc>
          <w:tcPr>
            <w:tcW w:w="2126" w:type="dxa"/>
            <w:shd w:val="clear" w:color="auto" w:fill="auto"/>
            <w:noWrap/>
            <w:hideMark/>
          </w:tcPr>
          <w:p w:rsidR="00051E20" w:rsidRPr="00B83943" w:rsidRDefault="005A3E09" w:rsidP="008D45A3">
            <w:pPr>
              <w:jc w:val="both"/>
              <w:rPr>
                <w:b/>
                <w:bCs/>
              </w:rPr>
            </w:pPr>
            <w:r>
              <w:rPr>
                <w:b/>
                <w:bCs/>
              </w:rPr>
              <w:t>1 255 923,881</w:t>
            </w:r>
          </w:p>
        </w:tc>
      </w:tr>
    </w:tbl>
    <w:p w:rsidR="008D45A3" w:rsidRPr="00263E98" w:rsidRDefault="008D45A3" w:rsidP="004E0986">
      <w:pPr>
        <w:ind w:firstLine="709"/>
        <w:jc w:val="both"/>
      </w:pPr>
    </w:p>
    <w:p w:rsidR="00263E98" w:rsidRPr="005944F0" w:rsidRDefault="004E0986" w:rsidP="005944F0">
      <w:pPr>
        <w:ind w:firstLine="709"/>
        <w:jc w:val="both"/>
      </w:pPr>
      <w:r w:rsidRPr="005944F0">
        <w:t xml:space="preserve">Подключение новой </w:t>
      </w:r>
      <w:r w:rsidR="00C350A3">
        <w:t xml:space="preserve">Котельной </w:t>
      </w:r>
      <w:r w:rsidR="00C350A3" w:rsidRPr="00263E98">
        <w:t>в старой части</w:t>
      </w:r>
      <w:r w:rsidR="00C350A3">
        <w:t xml:space="preserve"> города Сатка</w:t>
      </w:r>
      <w:r w:rsidRPr="005944F0">
        <w:t xml:space="preserve"> </w:t>
      </w:r>
      <w:r w:rsidR="005944F0">
        <w:t>будет выполнено путем строительства</w:t>
      </w:r>
      <w:r w:rsidR="00263E98" w:rsidRPr="005944F0">
        <w:t xml:space="preserve"> с последующим подключение</w:t>
      </w:r>
      <w:r w:rsidR="005944F0">
        <w:t>м к существующим тепловым сетям, а также</w:t>
      </w:r>
      <w:r w:rsidR="005944F0" w:rsidRPr="005944F0">
        <w:t xml:space="preserve"> дополнительной прокладкой трубопроводов для подключения к тепловой сети.</w:t>
      </w:r>
      <w:r w:rsidR="00263E98" w:rsidRPr="005944F0">
        <w:t xml:space="preserve"> Ориенти</w:t>
      </w:r>
      <w:r w:rsidR="005944F0" w:rsidRPr="005944F0">
        <w:t xml:space="preserve">ровочная стоимость составляет </w:t>
      </w:r>
      <w:r w:rsidR="00C4172A">
        <w:t xml:space="preserve">93 </w:t>
      </w:r>
      <w:proofErr w:type="gramStart"/>
      <w:r w:rsidR="00C4172A">
        <w:t xml:space="preserve">680 </w:t>
      </w:r>
      <w:r w:rsidR="00263E98" w:rsidRPr="005944F0">
        <w:t xml:space="preserve"> </w:t>
      </w:r>
      <w:proofErr w:type="spellStart"/>
      <w:r w:rsidR="00263E98" w:rsidRPr="005944F0">
        <w:t>тыс.руб</w:t>
      </w:r>
      <w:proofErr w:type="spellEnd"/>
      <w:r w:rsidR="00263E98" w:rsidRPr="005944F0">
        <w:t>.</w:t>
      </w:r>
      <w:proofErr w:type="gramEnd"/>
    </w:p>
    <w:p w:rsidR="00263E98" w:rsidRDefault="00263E98" w:rsidP="00263E98">
      <w:pPr>
        <w:ind w:firstLine="709"/>
        <w:jc w:val="both"/>
      </w:pPr>
      <w:r w:rsidRPr="00263E98">
        <w:t xml:space="preserve">Ввод в эксплуатацию </w:t>
      </w:r>
      <w:r w:rsidR="00C350A3">
        <w:t xml:space="preserve">Котельной </w:t>
      </w:r>
      <w:r w:rsidRPr="00263E98">
        <w:t>в старой части</w:t>
      </w:r>
      <w:r w:rsidR="005944F0">
        <w:t xml:space="preserve"> города Сатка планируется в 2020</w:t>
      </w:r>
      <w:r w:rsidRPr="00263E98">
        <w:t>г.</w:t>
      </w:r>
    </w:p>
    <w:p w:rsidR="00B83943" w:rsidRDefault="00B83943" w:rsidP="00A16CF2">
      <w:pPr>
        <w:pStyle w:val="2"/>
        <w:spacing w:before="0" w:after="0"/>
        <w:ind w:firstLine="709"/>
        <w:jc w:val="both"/>
        <w:rPr>
          <w:rFonts w:ascii="Times New Roman" w:hAnsi="Times New Roman" w:cs="Times New Roman"/>
          <w:i w:val="0"/>
          <w:sz w:val="24"/>
          <w:szCs w:val="24"/>
        </w:rPr>
      </w:pPr>
      <w:bookmarkStart w:id="129" w:name="_Toc481072530"/>
    </w:p>
    <w:p w:rsidR="007E1513" w:rsidRPr="0039349F" w:rsidRDefault="0003262C" w:rsidP="00A16CF2">
      <w:pPr>
        <w:pStyle w:val="2"/>
        <w:spacing w:before="0" w:after="0"/>
        <w:ind w:firstLine="709"/>
        <w:jc w:val="both"/>
        <w:rPr>
          <w:rFonts w:ascii="Times New Roman" w:eastAsia="Times New Roman" w:hAnsi="Times New Roman" w:cs="Times New Roman"/>
          <w:i w:val="0"/>
          <w:sz w:val="24"/>
          <w:szCs w:val="24"/>
        </w:rPr>
      </w:pPr>
      <w:bookmarkStart w:id="130" w:name="_Toc7092914"/>
      <w:r>
        <w:rPr>
          <w:rFonts w:ascii="Times New Roman" w:hAnsi="Times New Roman" w:cs="Times New Roman"/>
          <w:i w:val="0"/>
          <w:sz w:val="24"/>
          <w:szCs w:val="24"/>
        </w:rPr>
        <w:t>9</w:t>
      </w:r>
      <w:r w:rsidR="007E1513" w:rsidRPr="0039349F">
        <w:rPr>
          <w:rFonts w:ascii="Times New Roman" w:hAnsi="Times New Roman" w:cs="Times New Roman"/>
          <w:i w:val="0"/>
          <w:sz w:val="24"/>
          <w:szCs w:val="24"/>
        </w:rPr>
        <w:t xml:space="preserve">.2. </w:t>
      </w:r>
      <w:bookmarkEnd w:id="129"/>
      <w:r w:rsidR="00315907" w:rsidRPr="0039349F">
        <w:rPr>
          <w:rFonts w:ascii="Times New Roman" w:eastAsia="Times New Roman" w:hAnsi="Times New Roman" w:cs="Times New Roman"/>
          <w:i w:val="0"/>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30"/>
    </w:p>
    <w:p w:rsidR="0039349F" w:rsidRDefault="0039349F" w:rsidP="0039349F">
      <w:pPr>
        <w:ind w:firstLine="709"/>
        <w:rPr>
          <w:highlight w:val="yellow"/>
        </w:rPr>
      </w:pPr>
    </w:p>
    <w:p w:rsidR="0039349F" w:rsidRPr="0094078E" w:rsidRDefault="0039349F" w:rsidP="004546E2">
      <w:pPr>
        <w:ind w:firstLine="709"/>
        <w:jc w:val="both"/>
      </w:pPr>
      <w:r w:rsidRPr="00605E7B">
        <w:t xml:space="preserve">Предполагается переход на закрытую систему теплоснабжения в старой части </w:t>
      </w:r>
      <w:proofErr w:type="spellStart"/>
      <w:r w:rsidRPr="00605E7B">
        <w:t>г.Сатка</w:t>
      </w:r>
      <w:proofErr w:type="spellEnd"/>
      <w:r w:rsidRPr="00605E7B">
        <w:t xml:space="preserve"> с установкой ИТП в подвальных помещениях МКД</w:t>
      </w:r>
      <w:r w:rsidR="004546E2" w:rsidRPr="00605E7B">
        <w:t>. Так</w:t>
      </w:r>
      <w:r w:rsidRPr="00605E7B">
        <w:t>же планируется отключение частного сектора от системы централизованного теплоснабжения с переводом на индивидуальные источники теплоснабжения (газовые котлы).</w:t>
      </w:r>
    </w:p>
    <w:p w:rsidR="0039349F" w:rsidRDefault="0039349F" w:rsidP="00B83943">
      <w:pPr>
        <w:ind w:firstLine="709"/>
        <w:jc w:val="both"/>
      </w:pPr>
      <w:r w:rsidRPr="00F53362">
        <w:t xml:space="preserve">Для Центральной части, Западного района и </w:t>
      </w:r>
      <w:proofErr w:type="spellStart"/>
      <w:r w:rsidRPr="00F53362">
        <w:t>п.Первомайский</w:t>
      </w:r>
      <w:proofErr w:type="spellEnd"/>
      <w:r w:rsidRPr="00F53362">
        <w:t xml:space="preserve"> планируется переход на закрытую систему </w:t>
      </w:r>
      <w:r w:rsidRPr="0094078E">
        <w:t xml:space="preserve">теплоснабжения с установкой </w:t>
      </w:r>
      <w:r w:rsidR="00446025">
        <w:t>ИТП в подвальных помещениях МКД.</w:t>
      </w:r>
    </w:p>
    <w:p w:rsidR="0039349F" w:rsidRPr="00FC0131" w:rsidRDefault="0039349F" w:rsidP="0039349F">
      <w:pPr>
        <w:ind w:firstLine="709"/>
        <w:jc w:val="both"/>
        <w:rPr>
          <w:b/>
        </w:rPr>
      </w:pPr>
      <w:r>
        <w:t xml:space="preserve">Для выполнения </w:t>
      </w:r>
      <w:r w:rsidRPr="00A10CC7">
        <w:t xml:space="preserve">данных </w:t>
      </w:r>
      <w:r w:rsidR="00A10CC7" w:rsidRPr="00A10CC7">
        <w:t>р</w:t>
      </w:r>
      <w:r w:rsidR="00A10CC7" w:rsidRPr="00B83943">
        <w:t>абот</w:t>
      </w:r>
      <w:r>
        <w:t xml:space="preserve"> необходимо произвести техническое обследование на предмет возможности установки индивидуальных тепловых пунктов и разработать проектную документацию по переходу на закрытую систему ГВС</w:t>
      </w:r>
    </w:p>
    <w:p w:rsidR="004E0986" w:rsidRPr="00FC0131" w:rsidRDefault="004E0986" w:rsidP="0039349F">
      <w:pPr>
        <w:ind w:firstLine="709"/>
        <w:rPr>
          <w:b/>
          <w:highlight w:val="yellow"/>
        </w:rPr>
      </w:pPr>
    </w:p>
    <w:p w:rsidR="004E0986" w:rsidRDefault="00706F97" w:rsidP="0039349F">
      <w:pPr>
        <w:ind w:firstLine="709"/>
        <w:rPr>
          <w:highlight w:val="yellow"/>
        </w:rPr>
        <w:sectPr w:rsidR="004E0986" w:rsidSect="004E098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Pr>
          <w:highlight w:val="yellow"/>
        </w:rPr>
        <w:softHyphen/>
      </w:r>
    </w:p>
    <w:p w:rsidR="0039349F" w:rsidRPr="00230028" w:rsidRDefault="0039349F" w:rsidP="0039349F">
      <w:pPr>
        <w:pStyle w:val="a8"/>
        <w:keepNext/>
        <w:rPr>
          <w:highlight w:val="yellow"/>
        </w:rPr>
      </w:pPr>
      <w:r w:rsidRPr="00E24D8A">
        <w:lastRenderedPageBreak/>
        <w:t>Таблица</w:t>
      </w:r>
      <w:r w:rsidR="000A3E2D">
        <w:t xml:space="preserve"> 47</w:t>
      </w:r>
      <w:r w:rsidR="00E24D8A">
        <w:t>.</w:t>
      </w:r>
      <w:r w:rsidRPr="00E24D8A">
        <w:t xml:space="preserve"> Этапы и ориентировочная стоимость перехода на закрытую систему</w:t>
      </w:r>
    </w:p>
    <w:tbl>
      <w:tblPr>
        <w:tblW w:w="46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857"/>
        <w:gridCol w:w="1876"/>
        <w:gridCol w:w="1039"/>
        <w:gridCol w:w="1039"/>
        <w:gridCol w:w="961"/>
        <w:gridCol w:w="1040"/>
        <w:gridCol w:w="961"/>
        <w:gridCol w:w="1040"/>
        <w:gridCol w:w="1040"/>
        <w:gridCol w:w="961"/>
        <w:gridCol w:w="937"/>
      </w:tblGrid>
      <w:tr w:rsidR="00C4172A" w:rsidRPr="00230028" w:rsidTr="00C4172A">
        <w:trPr>
          <w:trHeight w:val="698"/>
          <w:tblHeader/>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 п/п</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Наименование мероприятия</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Источник финансирования</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2019г.</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2020г.</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2021г.</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2022г.</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2023г.</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2024г.</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2025г.</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2026г.</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2027г.</w:t>
            </w:r>
          </w:p>
        </w:tc>
      </w:tr>
      <w:tr w:rsidR="00C4172A" w:rsidRPr="00230028" w:rsidTr="00C4172A">
        <w:trPr>
          <w:trHeight w:val="698"/>
        </w:trPr>
        <w:tc>
          <w:tcPr>
            <w:tcW w:w="181" w:type="pct"/>
            <w:vMerge w:val="restar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2</w:t>
            </w:r>
          </w:p>
        </w:tc>
        <w:tc>
          <w:tcPr>
            <w:tcW w:w="702" w:type="pct"/>
            <w:vMerge w:val="restar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 xml:space="preserve">Переход на закрытую систему теплоснабжения в Старой части </w:t>
            </w:r>
            <w:proofErr w:type="spellStart"/>
            <w:r w:rsidRPr="00E24D8A">
              <w:rPr>
                <w:rFonts w:eastAsia="Times New Roman"/>
                <w:color w:val="000000"/>
                <w:sz w:val="20"/>
                <w:szCs w:val="20"/>
              </w:rPr>
              <w:t>г.Сатка</w:t>
            </w:r>
            <w:proofErr w:type="spellEnd"/>
            <w:r w:rsidRPr="00E24D8A">
              <w:rPr>
                <w:rFonts w:eastAsia="Times New Roman"/>
                <w:color w:val="000000"/>
                <w:sz w:val="20"/>
                <w:szCs w:val="20"/>
              </w:rPr>
              <w:t xml:space="preserve"> </w:t>
            </w:r>
            <w:r w:rsidRPr="00E24D8A">
              <w:rPr>
                <w:rFonts w:eastAsia="Times New Roman"/>
                <w:b/>
                <w:color w:val="000000"/>
                <w:sz w:val="20"/>
                <w:szCs w:val="20"/>
              </w:rPr>
              <w:t>второй</w:t>
            </w:r>
            <w:r w:rsidRPr="00E24D8A">
              <w:rPr>
                <w:rFonts w:eastAsia="Times New Roman"/>
                <w:color w:val="000000"/>
                <w:sz w:val="20"/>
                <w:szCs w:val="20"/>
              </w:rPr>
              <w:t xml:space="preserve"> вариант (АИТП)</w:t>
            </w:r>
          </w:p>
        </w:tc>
        <w:tc>
          <w:tcPr>
            <w:tcW w:w="709"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Областной бюджет, тыс. руб.</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34400</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57"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r>
      <w:tr w:rsidR="00C4172A" w:rsidRPr="00230028" w:rsidTr="00C4172A">
        <w:trPr>
          <w:trHeight w:val="300"/>
        </w:trPr>
        <w:tc>
          <w:tcPr>
            <w:tcW w:w="181" w:type="pct"/>
            <w:vMerge/>
            <w:vAlign w:val="center"/>
            <w:hideMark/>
          </w:tcPr>
          <w:p w:rsidR="00C4172A" w:rsidRPr="00E24D8A" w:rsidRDefault="00C4172A" w:rsidP="0039349F">
            <w:pPr>
              <w:jc w:val="center"/>
              <w:rPr>
                <w:rFonts w:eastAsia="Times New Roman"/>
                <w:color w:val="000000"/>
                <w:sz w:val="20"/>
                <w:szCs w:val="20"/>
              </w:rPr>
            </w:pPr>
          </w:p>
        </w:tc>
        <w:tc>
          <w:tcPr>
            <w:tcW w:w="702" w:type="pct"/>
            <w:vMerge/>
            <w:vAlign w:val="center"/>
            <w:hideMark/>
          </w:tcPr>
          <w:p w:rsidR="00C4172A" w:rsidRPr="00E24D8A" w:rsidRDefault="00C4172A" w:rsidP="0039349F">
            <w:pPr>
              <w:jc w:val="center"/>
              <w:rPr>
                <w:rFonts w:eastAsia="Times New Roman"/>
                <w:color w:val="000000"/>
                <w:sz w:val="20"/>
                <w:szCs w:val="20"/>
              </w:rPr>
            </w:pPr>
          </w:p>
        </w:tc>
        <w:tc>
          <w:tcPr>
            <w:tcW w:w="709"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Местный бюджет, тыс. руб.</w:t>
            </w:r>
          </w:p>
        </w:tc>
        <w:tc>
          <w:tcPr>
            <w:tcW w:w="393" w:type="pct"/>
            <w:shd w:val="clear" w:color="auto" w:fill="auto"/>
            <w:vAlign w:val="center"/>
            <w:hideMark/>
          </w:tcPr>
          <w:p w:rsidR="00C4172A" w:rsidRPr="00E24D8A" w:rsidRDefault="003E0E75" w:rsidP="0039349F">
            <w:pPr>
              <w:jc w:val="center"/>
              <w:rPr>
                <w:rFonts w:eastAsia="Times New Roman"/>
                <w:color w:val="000000"/>
                <w:sz w:val="20"/>
                <w:szCs w:val="20"/>
              </w:rPr>
            </w:pPr>
            <w:r>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57"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r>
      <w:tr w:rsidR="00C4172A" w:rsidRPr="00230028" w:rsidTr="00C4172A">
        <w:trPr>
          <w:trHeight w:val="300"/>
        </w:trPr>
        <w:tc>
          <w:tcPr>
            <w:tcW w:w="181" w:type="pct"/>
            <w:vMerge/>
            <w:vAlign w:val="center"/>
            <w:hideMark/>
          </w:tcPr>
          <w:p w:rsidR="00C4172A" w:rsidRPr="00E24D8A" w:rsidRDefault="00C4172A" w:rsidP="0039349F">
            <w:pPr>
              <w:jc w:val="center"/>
              <w:rPr>
                <w:rFonts w:eastAsia="Times New Roman"/>
                <w:color w:val="000000"/>
                <w:sz w:val="20"/>
                <w:szCs w:val="20"/>
              </w:rPr>
            </w:pPr>
          </w:p>
        </w:tc>
        <w:tc>
          <w:tcPr>
            <w:tcW w:w="702" w:type="pct"/>
            <w:vMerge/>
            <w:vAlign w:val="center"/>
            <w:hideMark/>
          </w:tcPr>
          <w:p w:rsidR="00C4172A" w:rsidRPr="00E24D8A" w:rsidRDefault="00C4172A" w:rsidP="0039349F">
            <w:pPr>
              <w:jc w:val="center"/>
              <w:rPr>
                <w:rFonts w:eastAsia="Times New Roman"/>
                <w:color w:val="000000"/>
                <w:sz w:val="20"/>
                <w:szCs w:val="20"/>
              </w:rPr>
            </w:pPr>
          </w:p>
        </w:tc>
        <w:tc>
          <w:tcPr>
            <w:tcW w:w="709"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Внебюджетные источники, тыс. руб.</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57"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r>
      <w:tr w:rsidR="00C4172A" w:rsidRPr="00230028" w:rsidTr="00C4172A">
        <w:trPr>
          <w:trHeight w:val="300"/>
        </w:trPr>
        <w:tc>
          <w:tcPr>
            <w:tcW w:w="181" w:type="pct"/>
            <w:vMerge/>
            <w:vAlign w:val="center"/>
            <w:hideMark/>
          </w:tcPr>
          <w:p w:rsidR="00C4172A" w:rsidRPr="00E24D8A" w:rsidRDefault="00C4172A" w:rsidP="0039349F">
            <w:pPr>
              <w:jc w:val="center"/>
              <w:rPr>
                <w:rFonts w:eastAsia="Times New Roman"/>
                <w:color w:val="000000"/>
                <w:sz w:val="20"/>
                <w:szCs w:val="20"/>
              </w:rPr>
            </w:pPr>
          </w:p>
        </w:tc>
        <w:tc>
          <w:tcPr>
            <w:tcW w:w="702" w:type="pct"/>
            <w:vMerge/>
            <w:vAlign w:val="center"/>
            <w:hideMark/>
          </w:tcPr>
          <w:p w:rsidR="00C4172A" w:rsidRPr="00E24D8A" w:rsidRDefault="00C4172A" w:rsidP="0039349F">
            <w:pPr>
              <w:jc w:val="center"/>
              <w:rPr>
                <w:rFonts w:eastAsia="Times New Roman"/>
                <w:color w:val="000000"/>
                <w:sz w:val="20"/>
                <w:szCs w:val="20"/>
              </w:rPr>
            </w:pPr>
          </w:p>
        </w:tc>
        <w:tc>
          <w:tcPr>
            <w:tcW w:w="709"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Всего:</w:t>
            </w:r>
          </w:p>
        </w:tc>
        <w:tc>
          <w:tcPr>
            <w:tcW w:w="393" w:type="pct"/>
            <w:shd w:val="clear" w:color="auto" w:fill="auto"/>
            <w:vAlign w:val="center"/>
            <w:hideMark/>
          </w:tcPr>
          <w:p w:rsidR="00C4172A" w:rsidRPr="00E24D8A" w:rsidRDefault="003E0E75" w:rsidP="0039349F">
            <w:pPr>
              <w:jc w:val="center"/>
              <w:rPr>
                <w:rFonts w:eastAsia="Times New Roman"/>
                <w:color w:val="000000"/>
                <w:sz w:val="20"/>
                <w:szCs w:val="20"/>
              </w:rPr>
            </w:pPr>
            <w:r>
              <w:rPr>
                <w:rFonts w:eastAsia="Times New Roman"/>
                <w:color w:val="000000"/>
                <w:sz w:val="20"/>
                <w:szCs w:val="20"/>
              </w:rPr>
              <w:t>344</w:t>
            </w:r>
            <w:r w:rsidR="00C4172A" w:rsidRPr="00E24D8A">
              <w:rPr>
                <w:rFonts w:eastAsia="Times New Roman"/>
                <w:color w:val="000000"/>
                <w:sz w:val="20"/>
                <w:szCs w:val="20"/>
              </w:rPr>
              <w:t>00</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57" w:type="pc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r>
      <w:tr w:rsidR="00C4172A" w:rsidRPr="00230028" w:rsidTr="00C4172A">
        <w:trPr>
          <w:trHeight w:val="685"/>
        </w:trPr>
        <w:tc>
          <w:tcPr>
            <w:tcW w:w="181" w:type="pct"/>
            <w:vMerge w:val="restart"/>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3</w:t>
            </w:r>
          </w:p>
        </w:tc>
        <w:tc>
          <w:tcPr>
            <w:tcW w:w="702" w:type="pct"/>
            <w:vMerge w:val="restart"/>
            <w:shd w:val="clear" w:color="auto" w:fill="auto"/>
            <w:vAlign w:val="center"/>
            <w:hideMark/>
          </w:tcPr>
          <w:p w:rsidR="00C4172A" w:rsidRPr="00E24D8A" w:rsidRDefault="00C4172A" w:rsidP="0039349F">
            <w:pPr>
              <w:jc w:val="center"/>
              <w:rPr>
                <w:rFonts w:eastAsia="Times New Roman"/>
                <w:color w:val="000000"/>
                <w:sz w:val="20"/>
                <w:szCs w:val="20"/>
              </w:rPr>
            </w:pPr>
            <w:proofErr w:type="spellStart"/>
            <w:r w:rsidRPr="00E24D8A">
              <w:rPr>
                <w:rFonts w:eastAsia="Times New Roman"/>
                <w:color w:val="000000"/>
                <w:sz w:val="20"/>
                <w:szCs w:val="20"/>
              </w:rPr>
              <w:t>Тех.обследование</w:t>
            </w:r>
            <w:proofErr w:type="spellEnd"/>
            <w:r w:rsidRPr="00E24D8A">
              <w:rPr>
                <w:rFonts w:eastAsia="Times New Roman"/>
                <w:color w:val="000000"/>
                <w:sz w:val="20"/>
                <w:szCs w:val="20"/>
              </w:rPr>
              <w:t xml:space="preserve"> на предмет возможность установки ИТП в МКД Центральной, Западной части </w:t>
            </w:r>
            <w:proofErr w:type="spellStart"/>
            <w:r w:rsidRPr="00E24D8A">
              <w:rPr>
                <w:rFonts w:eastAsia="Times New Roman"/>
                <w:color w:val="000000"/>
                <w:sz w:val="20"/>
                <w:szCs w:val="20"/>
              </w:rPr>
              <w:t>г.Сатка</w:t>
            </w:r>
            <w:proofErr w:type="spellEnd"/>
            <w:r w:rsidRPr="00E24D8A">
              <w:rPr>
                <w:rFonts w:eastAsia="Times New Roman"/>
                <w:color w:val="000000"/>
                <w:sz w:val="20"/>
                <w:szCs w:val="20"/>
              </w:rPr>
              <w:t xml:space="preserve"> и </w:t>
            </w:r>
            <w:proofErr w:type="spellStart"/>
            <w:r w:rsidRPr="00E24D8A">
              <w:rPr>
                <w:rFonts w:eastAsia="Times New Roman"/>
                <w:color w:val="000000"/>
                <w:sz w:val="20"/>
                <w:szCs w:val="20"/>
              </w:rPr>
              <w:t>п.Первомайский</w:t>
            </w:r>
            <w:proofErr w:type="spellEnd"/>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Областной бюджет, тыс. руб.</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r>
      <w:tr w:rsidR="00C4172A" w:rsidRPr="00230028" w:rsidTr="00C4172A">
        <w:trPr>
          <w:trHeight w:val="300"/>
        </w:trPr>
        <w:tc>
          <w:tcPr>
            <w:tcW w:w="181" w:type="pct"/>
            <w:vMerge/>
            <w:vAlign w:val="center"/>
            <w:hideMark/>
          </w:tcPr>
          <w:p w:rsidR="00C4172A" w:rsidRPr="00E24D8A" w:rsidRDefault="00C4172A" w:rsidP="0039349F">
            <w:pPr>
              <w:jc w:val="center"/>
              <w:rPr>
                <w:rFonts w:eastAsia="Times New Roman"/>
                <w:color w:val="000000"/>
                <w:sz w:val="20"/>
                <w:szCs w:val="20"/>
              </w:rPr>
            </w:pPr>
          </w:p>
        </w:tc>
        <w:tc>
          <w:tcPr>
            <w:tcW w:w="702" w:type="pct"/>
            <w:vMerge/>
            <w:vAlign w:val="center"/>
            <w:hideMark/>
          </w:tcPr>
          <w:p w:rsidR="00C4172A" w:rsidRPr="00E24D8A" w:rsidRDefault="00C4172A" w:rsidP="0039349F">
            <w:pPr>
              <w:jc w:val="center"/>
              <w:rPr>
                <w:rFonts w:eastAsia="Times New Roman"/>
                <w:color w:val="000000"/>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Местный бюджет, тыс. руб.</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r>
      <w:tr w:rsidR="00C4172A" w:rsidRPr="00230028" w:rsidTr="00C4172A">
        <w:trPr>
          <w:trHeight w:val="300"/>
        </w:trPr>
        <w:tc>
          <w:tcPr>
            <w:tcW w:w="181" w:type="pct"/>
            <w:vMerge/>
            <w:vAlign w:val="center"/>
            <w:hideMark/>
          </w:tcPr>
          <w:p w:rsidR="00C4172A" w:rsidRPr="00E24D8A" w:rsidRDefault="00C4172A" w:rsidP="0039349F">
            <w:pPr>
              <w:jc w:val="center"/>
              <w:rPr>
                <w:rFonts w:eastAsia="Times New Roman"/>
                <w:color w:val="000000"/>
                <w:sz w:val="20"/>
                <w:szCs w:val="20"/>
              </w:rPr>
            </w:pPr>
          </w:p>
        </w:tc>
        <w:tc>
          <w:tcPr>
            <w:tcW w:w="702" w:type="pct"/>
            <w:vMerge/>
            <w:vAlign w:val="center"/>
            <w:hideMark/>
          </w:tcPr>
          <w:p w:rsidR="00C4172A" w:rsidRPr="00E24D8A" w:rsidRDefault="00C4172A" w:rsidP="0039349F">
            <w:pPr>
              <w:jc w:val="center"/>
              <w:rPr>
                <w:rFonts w:eastAsia="Times New Roman"/>
                <w:color w:val="000000"/>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Внебюджетные источники, тыс. руб.</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r>
      <w:tr w:rsidR="00C4172A" w:rsidRPr="0039349F" w:rsidTr="00C4172A">
        <w:trPr>
          <w:trHeight w:val="300"/>
        </w:trPr>
        <w:tc>
          <w:tcPr>
            <w:tcW w:w="181" w:type="pct"/>
            <w:vMerge/>
            <w:vAlign w:val="center"/>
            <w:hideMark/>
          </w:tcPr>
          <w:p w:rsidR="00C4172A" w:rsidRPr="00E24D8A" w:rsidRDefault="00C4172A" w:rsidP="0039349F">
            <w:pPr>
              <w:jc w:val="center"/>
              <w:rPr>
                <w:rFonts w:eastAsia="Times New Roman"/>
                <w:color w:val="000000"/>
                <w:sz w:val="20"/>
                <w:szCs w:val="20"/>
              </w:rPr>
            </w:pPr>
          </w:p>
        </w:tc>
        <w:tc>
          <w:tcPr>
            <w:tcW w:w="702" w:type="pct"/>
            <w:vMerge/>
            <w:vAlign w:val="center"/>
            <w:hideMark/>
          </w:tcPr>
          <w:p w:rsidR="00C4172A" w:rsidRPr="00E24D8A" w:rsidRDefault="00C4172A" w:rsidP="0039349F">
            <w:pPr>
              <w:jc w:val="center"/>
              <w:rPr>
                <w:rFonts w:eastAsia="Times New Roman"/>
                <w:color w:val="000000"/>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Всего:</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r w:rsidRPr="00E24D8A">
              <w:rPr>
                <w:rFonts w:eastAsia="Times New Roman"/>
                <w:color w:val="000000"/>
                <w:sz w:val="20"/>
                <w:szCs w:val="20"/>
              </w:rPr>
              <w:t>-</w:t>
            </w:r>
          </w:p>
        </w:tc>
      </w:tr>
      <w:tr w:rsidR="00C4172A" w:rsidRPr="0039349F" w:rsidTr="00C4172A">
        <w:trPr>
          <w:trHeight w:val="300"/>
        </w:trPr>
        <w:tc>
          <w:tcPr>
            <w:tcW w:w="181" w:type="pct"/>
            <w:vMerge w:val="restart"/>
            <w:shd w:val="clear" w:color="auto" w:fill="auto"/>
            <w:vAlign w:val="center"/>
            <w:hideMark/>
          </w:tcPr>
          <w:p w:rsidR="00C4172A" w:rsidRPr="00E24D8A" w:rsidRDefault="00C4172A" w:rsidP="0039349F">
            <w:pPr>
              <w:jc w:val="center"/>
              <w:rPr>
                <w:rFonts w:eastAsia="Times New Roman"/>
                <w:color w:val="000000"/>
                <w:sz w:val="20"/>
                <w:szCs w:val="20"/>
              </w:rPr>
            </w:pPr>
          </w:p>
        </w:tc>
        <w:tc>
          <w:tcPr>
            <w:tcW w:w="702" w:type="pct"/>
            <w:vMerge w:val="restart"/>
            <w:shd w:val="clear" w:color="auto" w:fill="auto"/>
            <w:vAlign w:val="center"/>
            <w:hideMark/>
          </w:tcPr>
          <w:p w:rsidR="00C4172A" w:rsidRPr="00E24D8A" w:rsidRDefault="00C4172A" w:rsidP="0039349F">
            <w:pPr>
              <w:jc w:val="center"/>
              <w:rPr>
                <w:rFonts w:eastAsia="Times New Roman"/>
                <w:color w:val="000000"/>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E24D8A" w:rsidRDefault="00C4172A" w:rsidP="0039349F">
            <w:pPr>
              <w:jc w:val="center"/>
              <w:rPr>
                <w:rFonts w:eastAsia="Times New Roman"/>
                <w:color w:val="000000"/>
                <w:sz w:val="20"/>
                <w:szCs w:val="20"/>
              </w:rPr>
            </w:pPr>
          </w:p>
        </w:tc>
      </w:tr>
      <w:tr w:rsidR="00C4172A" w:rsidRPr="0039349F" w:rsidTr="00C4172A">
        <w:trPr>
          <w:trHeight w:val="300"/>
        </w:trPr>
        <w:tc>
          <w:tcPr>
            <w:tcW w:w="181" w:type="pct"/>
            <w:vMerge/>
            <w:vAlign w:val="center"/>
            <w:hideMark/>
          </w:tcPr>
          <w:p w:rsidR="00C4172A" w:rsidRPr="0039349F" w:rsidRDefault="00C4172A" w:rsidP="0039349F">
            <w:pPr>
              <w:jc w:val="center"/>
              <w:rPr>
                <w:rFonts w:eastAsia="Times New Roman"/>
                <w:color w:val="000000"/>
                <w:sz w:val="20"/>
                <w:szCs w:val="20"/>
              </w:rPr>
            </w:pPr>
          </w:p>
        </w:tc>
        <w:tc>
          <w:tcPr>
            <w:tcW w:w="702" w:type="pct"/>
            <w:vMerge/>
            <w:vAlign w:val="center"/>
            <w:hideMark/>
          </w:tcPr>
          <w:p w:rsidR="00C4172A" w:rsidRPr="0039349F" w:rsidRDefault="00C4172A" w:rsidP="0039349F">
            <w:pPr>
              <w:jc w:val="center"/>
              <w:rPr>
                <w:rFonts w:eastAsia="Times New Roman"/>
                <w:color w:val="000000"/>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r>
      <w:tr w:rsidR="00C4172A" w:rsidRPr="0039349F" w:rsidTr="00C4172A">
        <w:trPr>
          <w:trHeight w:val="300"/>
        </w:trPr>
        <w:tc>
          <w:tcPr>
            <w:tcW w:w="181" w:type="pct"/>
            <w:vMerge/>
            <w:vAlign w:val="center"/>
            <w:hideMark/>
          </w:tcPr>
          <w:p w:rsidR="00C4172A" w:rsidRPr="0039349F" w:rsidRDefault="00C4172A" w:rsidP="0039349F">
            <w:pPr>
              <w:jc w:val="center"/>
              <w:rPr>
                <w:rFonts w:eastAsia="Times New Roman"/>
                <w:color w:val="000000"/>
                <w:sz w:val="20"/>
                <w:szCs w:val="20"/>
              </w:rPr>
            </w:pPr>
          </w:p>
        </w:tc>
        <w:tc>
          <w:tcPr>
            <w:tcW w:w="702" w:type="pct"/>
            <w:vMerge/>
            <w:vAlign w:val="center"/>
            <w:hideMark/>
          </w:tcPr>
          <w:p w:rsidR="00C4172A" w:rsidRPr="0039349F" w:rsidRDefault="00C4172A" w:rsidP="0039349F">
            <w:pPr>
              <w:jc w:val="center"/>
              <w:rPr>
                <w:rFonts w:eastAsia="Times New Roman"/>
                <w:color w:val="000000"/>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r>
      <w:tr w:rsidR="00C4172A" w:rsidRPr="0039349F" w:rsidTr="00C4172A">
        <w:trPr>
          <w:trHeight w:val="300"/>
        </w:trPr>
        <w:tc>
          <w:tcPr>
            <w:tcW w:w="181" w:type="pct"/>
            <w:vMerge/>
            <w:vAlign w:val="center"/>
            <w:hideMark/>
          </w:tcPr>
          <w:p w:rsidR="00C4172A" w:rsidRPr="0039349F" w:rsidRDefault="00C4172A" w:rsidP="0039349F">
            <w:pPr>
              <w:jc w:val="center"/>
              <w:rPr>
                <w:rFonts w:eastAsia="Times New Roman"/>
                <w:color w:val="000000"/>
                <w:sz w:val="20"/>
                <w:szCs w:val="20"/>
              </w:rPr>
            </w:pPr>
          </w:p>
        </w:tc>
        <w:tc>
          <w:tcPr>
            <w:tcW w:w="702" w:type="pct"/>
            <w:vMerge/>
            <w:vAlign w:val="center"/>
            <w:hideMark/>
          </w:tcPr>
          <w:p w:rsidR="00C4172A" w:rsidRPr="0039349F" w:rsidRDefault="00C4172A" w:rsidP="0039349F">
            <w:pPr>
              <w:jc w:val="center"/>
              <w:rPr>
                <w:rFonts w:eastAsia="Times New Roman"/>
                <w:color w:val="000000"/>
                <w:sz w:val="20"/>
                <w:szCs w:val="20"/>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172A" w:rsidRPr="0039349F" w:rsidRDefault="00C4172A" w:rsidP="0039349F">
            <w:pPr>
              <w:jc w:val="center"/>
              <w:rPr>
                <w:rFonts w:eastAsia="Times New Roman"/>
                <w:color w:val="000000"/>
                <w:sz w:val="20"/>
                <w:szCs w:val="20"/>
              </w:rPr>
            </w:pPr>
          </w:p>
        </w:tc>
      </w:tr>
    </w:tbl>
    <w:p w:rsidR="0039349F" w:rsidRDefault="0039349F" w:rsidP="0039349F">
      <w:pPr>
        <w:ind w:firstLine="709"/>
        <w:rPr>
          <w:highlight w:val="yellow"/>
        </w:rPr>
      </w:pPr>
    </w:p>
    <w:p w:rsidR="00FD78CA" w:rsidRDefault="00FD78CA" w:rsidP="0039349F">
      <w:pPr>
        <w:ind w:firstLine="709"/>
        <w:rPr>
          <w:highlight w:val="yellow"/>
        </w:rPr>
      </w:pPr>
    </w:p>
    <w:p w:rsidR="0039349F" w:rsidRDefault="0039349F" w:rsidP="0039349F">
      <w:pPr>
        <w:ind w:firstLine="709"/>
        <w:jc w:val="both"/>
      </w:pPr>
      <w:r>
        <w:t>Планируемые мероприятия по капитальному ремонту участков тепловых сетей и их ориентировочная стоимость представлены в таблице ниже.</w:t>
      </w:r>
    </w:p>
    <w:p w:rsidR="00B83943" w:rsidRDefault="00B83943" w:rsidP="0039349F">
      <w:pPr>
        <w:ind w:firstLine="709"/>
        <w:jc w:val="both"/>
      </w:pPr>
    </w:p>
    <w:p w:rsidR="00B83943" w:rsidRDefault="00B83943" w:rsidP="0039349F">
      <w:pPr>
        <w:ind w:firstLine="709"/>
        <w:jc w:val="both"/>
      </w:pPr>
    </w:p>
    <w:p w:rsidR="0039349F" w:rsidRDefault="0039349F" w:rsidP="0039349F">
      <w:pPr>
        <w:pStyle w:val="a8"/>
        <w:keepNext/>
      </w:pPr>
      <w:r>
        <w:t xml:space="preserve">Таблица </w:t>
      </w:r>
      <w:r w:rsidR="000A3E2D">
        <w:t>48</w:t>
      </w:r>
      <w:r w:rsidR="00B83943">
        <w:rPr>
          <w:noProof/>
        </w:rPr>
        <w:t>.</w:t>
      </w:r>
      <w:r>
        <w:t xml:space="preserve"> Мероприятия по капитальному ремонту тепловых сетей и их </w:t>
      </w:r>
      <w:r w:rsidR="0017253B">
        <w:t>ориентировочная</w:t>
      </w:r>
      <w:r>
        <w:t xml:space="preserve"> стоимость</w:t>
      </w:r>
    </w:p>
    <w:tbl>
      <w:tblPr>
        <w:tblW w:w="46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107"/>
        <w:gridCol w:w="1641"/>
        <w:gridCol w:w="1086"/>
        <w:gridCol w:w="1086"/>
        <w:gridCol w:w="943"/>
        <w:gridCol w:w="1023"/>
        <w:gridCol w:w="943"/>
        <w:gridCol w:w="1024"/>
        <w:gridCol w:w="1024"/>
        <w:gridCol w:w="944"/>
        <w:gridCol w:w="944"/>
      </w:tblGrid>
      <w:tr w:rsidR="00B83943" w:rsidRPr="0039349F" w:rsidTr="00B83943">
        <w:trPr>
          <w:trHeight w:val="284"/>
        </w:trPr>
        <w:tc>
          <w:tcPr>
            <w:tcW w:w="181"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 п/п</w:t>
            </w:r>
          </w:p>
        </w:tc>
        <w:tc>
          <w:tcPr>
            <w:tcW w:w="796"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Наименование мероприятия</w:t>
            </w:r>
          </w:p>
        </w:tc>
        <w:tc>
          <w:tcPr>
            <w:tcW w:w="610"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Источник финансирования</w:t>
            </w:r>
          </w:p>
        </w:tc>
        <w:tc>
          <w:tcPr>
            <w:tcW w:w="411"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2019г.</w:t>
            </w:r>
          </w:p>
        </w:tc>
        <w:tc>
          <w:tcPr>
            <w:tcW w:w="411"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2020г.</w:t>
            </w:r>
          </w:p>
        </w:tc>
        <w:tc>
          <w:tcPr>
            <w:tcW w:w="357"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2021г.</w:t>
            </w:r>
          </w:p>
        </w:tc>
        <w:tc>
          <w:tcPr>
            <w:tcW w:w="387"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2022г.</w:t>
            </w:r>
          </w:p>
        </w:tc>
        <w:tc>
          <w:tcPr>
            <w:tcW w:w="357"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2023г.</w:t>
            </w:r>
          </w:p>
        </w:tc>
        <w:tc>
          <w:tcPr>
            <w:tcW w:w="387"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2024г.</w:t>
            </w:r>
          </w:p>
        </w:tc>
        <w:tc>
          <w:tcPr>
            <w:tcW w:w="387"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2025г.</w:t>
            </w:r>
          </w:p>
        </w:tc>
        <w:tc>
          <w:tcPr>
            <w:tcW w:w="357"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2026г.</w:t>
            </w:r>
          </w:p>
        </w:tc>
        <w:tc>
          <w:tcPr>
            <w:tcW w:w="357" w:type="pct"/>
            <w:shd w:val="clear" w:color="auto" w:fill="auto"/>
            <w:vAlign w:val="center"/>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2027г.</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lastRenderedPageBreak/>
              <w:t>1</w:t>
            </w:r>
          </w:p>
        </w:tc>
        <w:tc>
          <w:tcPr>
            <w:tcW w:w="796" w:type="pct"/>
            <w:vMerge w:val="restart"/>
            <w:shd w:val="clear" w:color="auto" w:fill="auto"/>
            <w:vAlign w:val="center"/>
            <w:hideMark/>
          </w:tcPr>
          <w:p w:rsidR="00B83943" w:rsidRDefault="00B83943" w:rsidP="001B50A6">
            <w:pPr>
              <w:jc w:val="center"/>
              <w:rPr>
                <w:rFonts w:eastAsia="Times New Roman"/>
                <w:color w:val="000000"/>
                <w:sz w:val="20"/>
                <w:szCs w:val="20"/>
              </w:rPr>
            </w:pPr>
            <w:r w:rsidRPr="00A23EB5">
              <w:rPr>
                <w:rFonts w:eastAsia="Times New Roman"/>
                <w:color w:val="000000"/>
                <w:sz w:val="20"/>
                <w:szCs w:val="20"/>
              </w:rPr>
              <w:t xml:space="preserve">Капитальный ремонт </w:t>
            </w:r>
            <w:proofErr w:type="gramStart"/>
            <w:r w:rsidRPr="00A23EB5">
              <w:rPr>
                <w:rFonts w:eastAsia="Times New Roman"/>
                <w:color w:val="000000"/>
                <w:sz w:val="20"/>
                <w:szCs w:val="20"/>
              </w:rPr>
              <w:t xml:space="preserve">теплотрассы  </w:t>
            </w:r>
            <w:proofErr w:type="spellStart"/>
            <w:r w:rsidRPr="00A23EB5">
              <w:rPr>
                <w:rFonts w:eastAsia="Times New Roman"/>
                <w:color w:val="000000"/>
                <w:sz w:val="20"/>
                <w:szCs w:val="20"/>
              </w:rPr>
              <w:t>Ду</w:t>
            </w:r>
            <w:proofErr w:type="spellEnd"/>
            <w:proofErr w:type="gramEnd"/>
            <w:r w:rsidRPr="00A23EB5">
              <w:rPr>
                <w:rFonts w:eastAsia="Times New Roman"/>
                <w:color w:val="000000"/>
                <w:sz w:val="20"/>
                <w:szCs w:val="20"/>
              </w:rPr>
              <w:t xml:space="preserve"> 500 от ТУ-1 до СК-1 ул. Орджоникидзе</w:t>
            </w:r>
          </w:p>
          <w:p w:rsidR="00B83943" w:rsidRPr="00A43186" w:rsidRDefault="00B83943" w:rsidP="00A23EB5">
            <w:pPr>
              <w:rPr>
                <w:rFonts w:eastAsia="Times New Roman"/>
                <w:color w:val="000000"/>
                <w:sz w:val="20"/>
                <w:szCs w:val="20"/>
              </w:rPr>
            </w:pPr>
          </w:p>
        </w:tc>
        <w:tc>
          <w:tcPr>
            <w:tcW w:w="610" w:type="pct"/>
            <w:shd w:val="clear" w:color="auto" w:fill="auto"/>
            <w:vAlign w:val="center"/>
            <w:hideMark/>
          </w:tcPr>
          <w:p w:rsidR="00B83943" w:rsidRPr="00A23EB5" w:rsidRDefault="00B83943" w:rsidP="001B50A6">
            <w:pPr>
              <w:jc w:val="center"/>
              <w:rPr>
                <w:rFonts w:eastAsia="Times New Roman"/>
                <w:color w:val="000000"/>
                <w:sz w:val="20"/>
                <w:szCs w:val="20"/>
              </w:rPr>
            </w:pPr>
            <w:r w:rsidRPr="00A23EB5">
              <w:rPr>
                <w:rFonts w:eastAsia="Times New Roman"/>
                <w:color w:val="000000"/>
                <w:sz w:val="20"/>
                <w:szCs w:val="20"/>
              </w:rPr>
              <w:t>Областной бюджет, тыс. руб.</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5092,49</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A43186"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A23EB5" w:rsidRDefault="00B83943" w:rsidP="001B50A6">
            <w:pPr>
              <w:jc w:val="center"/>
              <w:rPr>
                <w:rFonts w:eastAsia="Times New Roman"/>
                <w:color w:val="000000"/>
                <w:sz w:val="20"/>
                <w:szCs w:val="20"/>
              </w:rPr>
            </w:pPr>
            <w:r w:rsidRPr="00A23EB5">
              <w:rPr>
                <w:rFonts w:eastAsia="Times New Roman"/>
                <w:color w:val="000000"/>
                <w:sz w:val="20"/>
                <w:szCs w:val="20"/>
              </w:rPr>
              <w:t>Местный бюджет, тыс. руб.</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2182,49</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A43186"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A23EB5" w:rsidRDefault="00B83943" w:rsidP="001B50A6">
            <w:pPr>
              <w:jc w:val="center"/>
              <w:rPr>
                <w:rFonts w:eastAsia="Times New Roman"/>
                <w:color w:val="000000"/>
                <w:sz w:val="20"/>
                <w:szCs w:val="20"/>
              </w:rPr>
            </w:pPr>
            <w:r w:rsidRPr="00A23EB5">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A43186"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sz w:val="20"/>
                <w:szCs w:val="20"/>
              </w:rPr>
              <w:t>7746,01</w:t>
            </w:r>
          </w:p>
        </w:tc>
        <w:tc>
          <w:tcPr>
            <w:tcW w:w="387" w:type="pct"/>
            <w:shd w:val="clear" w:color="auto" w:fill="auto"/>
            <w:vAlign w:val="center"/>
            <w:hideMark/>
          </w:tcPr>
          <w:p w:rsidR="00B83943" w:rsidRPr="00A43186" w:rsidRDefault="00B83943" w:rsidP="001B50A6">
            <w:pPr>
              <w:jc w:val="center"/>
              <w:rPr>
                <w:rFonts w:eastAsia="Times New Roman"/>
                <w:color w:val="000000"/>
                <w:sz w:val="20"/>
                <w:szCs w:val="20"/>
              </w:rPr>
            </w:pPr>
            <w:r w:rsidRPr="00A43186">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t>2</w:t>
            </w:r>
          </w:p>
        </w:tc>
        <w:tc>
          <w:tcPr>
            <w:tcW w:w="796" w:type="pct"/>
            <w:vMerge w:val="restart"/>
            <w:shd w:val="clear" w:color="auto" w:fill="auto"/>
            <w:vAlign w:val="center"/>
            <w:hideMark/>
          </w:tcPr>
          <w:p w:rsidR="00B83943" w:rsidRPr="00A43186" w:rsidRDefault="00B83943" w:rsidP="001B50A6">
            <w:pPr>
              <w:jc w:val="center"/>
              <w:rPr>
                <w:rFonts w:eastAsia="Times New Roman"/>
                <w:color w:val="000000"/>
                <w:sz w:val="16"/>
                <w:szCs w:val="16"/>
              </w:rPr>
            </w:pPr>
            <w:r w:rsidRPr="00A43186">
              <w:rPr>
                <w:rFonts w:eastAsia="Times New Roman"/>
                <w:color w:val="000000"/>
                <w:sz w:val="20"/>
                <w:szCs w:val="20"/>
              </w:rPr>
              <w:t xml:space="preserve">Капитальный ремонт теплотрассы от </w:t>
            </w:r>
            <w:proofErr w:type="spellStart"/>
            <w:r w:rsidRPr="00A43186">
              <w:rPr>
                <w:rFonts w:eastAsia="Times New Roman"/>
                <w:color w:val="000000"/>
                <w:sz w:val="20"/>
                <w:szCs w:val="20"/>
              </w:rPr>
              <w:t>ул.Орджоникидзе</w:t>
            </w:r>
            <w:proofErr w:type="spellEnd"/>
            <w:r w:rsidRPr="00A43186">
              <w:rPr>
                <w:rFonts w:eastAsia="Times New Roman"/>
                <w:color w:val="000000"/>
                <w:sz w:val="20"/>
                <w:szCs w:val="20"/>
              </w:rPr>
              <w:t xml:space="preserve"> до ул. Спартака,6</w:t>
            </w:r>
            <w:r w:rsidRPr="00A43186">
              <w:rPr>
                <w:rFonts w:eastAsia="Times New Roman"/>
                <w:color w:val="000000"/>
                <w:sz w:val="16"/>
                <w:szCs w:val="16"/>
              </w:rPr>
              <w:t>(согласно ИПР)</w:t>
            </w:r>
          </w:p>
          <w:p w:rsidR="00B83943" w:rsidRPr="00A43186" w:rsidRDefault="00B83943" w:rsidP="001B50A6">
            <w:pPr>
              <w:jc w:val="center"/>
              <w:rPr>
                <w:rFonts w:eastAsia="Times New Roman"/>
                <w:color w:val="000000"/>
                <w:sz w:val="16"/>
                <w:szCs w:val="16"/>
              </w:rPr>
            </w:pPr>
          </w:p>
          <w:p w:rsidR="00B83943" w:rsidRPr="00A43186" w:rsidRDefault="00B83943" w:rsidP="001B50A6">
            <w:pPr>
              <w:jc w:val="center"/>
              <w:rPr>
                <w:rFonts w:eastAsia="Times New Roman"/>
                <w:b/>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411" w:type="pct"/>
            <w:shd w:val="clear" w:color="auto" w:fill="auto"/>
            <w:vAlign w:val="center"/>
          </w:tcPr>
          <w:p w:rsidR="00B83943" w:rsidRPr="00230028" w:rsidRDefault="00B83943" w:rsidP="001B50A6">
            <w:pPr>
              <w:jc w:val="center"/>
              <w:rPr>
                <w:rFonts w:eastAsia="Times New Roman"/>
                <w:color w:val="000000"/>
                <w:sz w:val="20"/>
                <w:szCs w:val="20"/>
                <w:highlight w:val="yellow"/>
              </w:rPr>
            </w:pP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411" w:type="pct"/>
            <w:shd w:val="clear" w:color="auto" w:fill="auto"/>
            <w:vAlign w:val="center"/>
          </w:tcPr>
          <w:p w:rsidR="00B83943" w:rsidRPr="00230028" w:rsidRDefault="00B83943" w:rsidP="001B50A6">
            <w:pPr>
              <w:jc w:val="center"/>
              <w:rPr>
                <w:rFonts w:eastAsia="Times New Roman"/>
                <w:color w:val="000000"/>
                <w:sz w:val="20"/>
                <w:szCs w:val="20"/>
                <w:highlight w:val="yellow"/>
              </w:rPr>
            </w:pP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000000" w:fill="FFFFFF"/>
            <w:noWrap/>
            <w:vAlign w:val="center"/>
            <w:hideMark/>
          </w:tcPr>
          <w:p w:rsidR="00B83943" w:rsidRPr="0039349F" w:rsidRDefault="00B83943" w:rsidP="001B50A6">
            <w:pPr>
              <w:jc w:val="center"/>
              <w:rPr>
                <w:rFonts w:eastAsia="Times New Roman"/>
                <w:sz w:val="20"/>
                <w:szCs w:val="20"/>
              </w:rPr>
            </w:pPr>
            <w:r w:rsidRPr="00CE7C0A">
              <w:rPr>
                <w:rFonts w:eastAsia="Times New Roman"/>
                <w:sz w:val="20"/>
                <w:szCs w:val="20"/>
              </w:rPr>
              <w:t>221,78</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000000" w:fill="FFFFFF"/>
            <w:noWrap/>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000000" w:fill="FFFFFF"/>
            <w:noWrap/>
            <w:vAlign w:val="center"/>
            <w:hideMark/>
          </w:tcPr>
          <w:p w:rsidR="00B83943" w:rsidRPr="0039349F" w:rsidRDefault="00B83943" w:rsidP="001B50A6">
            <w:pPr>
              <w:jc w:val="center"/>
              <w:rPr>
                <w:rFonts w:eastAsia="Times New Roman"/>
                <w:sz w:val="20"/>
                <w:szCs w:val="20"/>
              </w:rPr>
            </w:pPr>
            <w:r>
              <w:rPr>
                <w:rFonts w:eastAsia="Times New Roman"/>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t>4</w:t>
            </w:r>
          </w:p>
        </w:tc>
        <w:tc>
          <w:tcPr>
            <w:tcW w:w="796" w:type="pct"/>
            <w:vMerge w:val="restart"/>
            <w:shd w:val="clear" w:color="auto" w:fill="auto"/>
            <w:vAlign w:val="center"/>
            <w:hideMark/>
          </w:tcPr>
          <w:p w:rsidR="00B83943" w:rsidRPr="0039349F" w:rsidRDefault="00B83943" w:rsidP="001B50A6">
            <w:pPr>
              <w:jc w:val="center"/>
              <w:rPr>
                <w:rFonts w:eastAsia="Times New Roman"/>
                <w:color w:val="000000"/>
                <w:sz w:val="20"/>
                <w:szCs w:val="20"/>
              </w:rPr>
            </w:pPr>
            <w:r w:rsidRPr="00A23EB5">
              <w:rPr>
                <w:rFonts w:eastAsia="Times New Roman"/>
                <w:color w:val="000000"/>
                <w:sz w:val="20"/>
                <w:szCs w:val="20"/>
              </w:rPr>
              <w:t xml:space="preserve">Капитальный ремонт теплотрассы  к Западному р-ну по </w:t>
            </w:r>
            <w:proofErr w:type="spellStart"/>
            <w:r w:rsidRPr="00A23EB5">
              <w:rPr>
                <w:rFonts w:eastAsia="Times New Roman"/>
                <w:color w:val="000000"/>
                <w:sz w:val="20"/>
                <w:szCs w:val="20"/>
              </w:rPr>
              <w:t>ул.Абросимова</w:t>
            </w:r>
            <w:proofErr w:type="spellEnd"/>
            <w:r w:rsidRPr="00A23EB5">
              <w:rPr>
                <w:rFonts w:eastAsia="Times New Roman"/>
                <w:color w:val="000000"/>
                <w:sz w:val="20"/>
                <w:szCs w:val="20"/>
              </w:rPr>
              <w:t xml:space="preserve"> - район ООО "Саткинского молокозавода" и ООО "Фибролит", Ду-426 мм, протяженностью 280  </w:t>
            </w:r>
            <w:proofErr w:type="spellStart"/>
            <w:r w:rsidRPr="00A23EB5">
              <w:rPr>
                <w:rFonts w:eastAsia="Times New Roman"/>
                <w:color w:val="000000"/>
                <w:sz w:val="20"/>
                <w:szCs w:val="20"/>
              </w:rPr>
              <w:t>м.п</w:t>
            </w:r>
            <w:proofErr w:type="spellEnd"/>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2379,272</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1019,688</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143"/>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000000" w:fill="FFFFFF"/>
            <w:vAlign w:val="center"/>
            <w:hideMark/>
          </w:tcPr>
          <w:p w:rsidR="00B83943" w:rsidRPr="0039349F" w:rsidRDefault="00B83943" w:rsidP="001B50A6">
            <w:pPr>
              <w:jc w:val="center"/>
              <w:rPr>
                <w:rFonts w:eastAsia="Times New Roman"/>
                <w:sz w:val="20"/>
                <w:szCs w:val="20"/>
              </w:rPr>
            </w:pPr>
            <w:r>
              <w:rPr>
                <w:rFonts w:eastAsia="Times New Roman"/>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sz w:val="20"/>
                <w:szCs w:val="20"/>
              </w:rPr>
              <w:t>3619,03</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t>8</w:t>
            </w:r>
          </w:p>
        </w:tc>
        <w:tc>
          <w:tcPr>
            <w:tcW w:w="796" w:type="pct"/>
            <w:vMerge w:val="restart"/>
            <w:shd w:val="clear" w:color="auto" w:fill="auto"/>
            <w:vAlign w:val="center"/>
            <w:hideMark/>
          </w:tcPr>
          <w:p w:rsidR="00B83943" w:rsidRPr="0039349F" w:rsidRDefault="00B83943" w:rsidP="001B50A6">
            <w:pPr>
              <w:jc w:val="center"/>
              <w:rPr>
                <w:rFonts w:eastAsia="Times New Roman"/>
                <w:color w:val="000000"/>
                <w:sz w:val="20"/>
                <w:szCs w:val="20"/>
              </w:rPr>
            </w:pPr>
            <w:r w:rsidRPr="008C4222">
              <w:rPr>
                <w:rFonts w:eastAsia="Times New Roman"/>
                <w:color w:val="000000"/>
                <w:sz w:val="20"/>
                <w:szCs w:val="20"/>
              </w:rPr>
              <w:t xml:space="preserve">Капитальный ремонт теплотрассы от ТП УКК до ТК-9 здания администрации Æ 530 мм (от ТКС 27 до ТК 23)/ ул. </w:t>
            </w:r>
            <w:r w:rsidRPr="008C4222">
              <w:rPr>
                <w:rFonts w:eastAsia="Times New Roman"/>
                <w:color w:val="000000"/>
                <w:sz w:val="20"/>
                <w:szCs w:val="20"/>
              </w:rPr>
              <w:lastRenderedPageBreak/>
              <w:t>Металлургов</w:t>
            </w:r>
            <w:r w:rsidRPr="008C4222">
              <w:rPr>
                <w:rFonts w:eastAsia="Times New Roman"/>
                <w:color w:val="000000"/>
                <w:sz w:val="16"/>
                <w:szCs w:val="16"/>
              </w:rPr>
              <w:t>(согласно ИПР)</w:t>
            </w: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lastRenderedPageBreak/>
              <w:t>Областной бюджет, тыс. руб.</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411" w:type="pct"/>
            <w:shd w:val="clear" w:color="auto" w:fill="auto"/>
            <w:vAlign w:val="center"/>
            <w:hideMark/>
          </w:tcPr>
          <w:p w:rsidR="00B83943" w:rsidRPr="00CE7C0A" w:rsidRDefault="00CE7C0A" w:rsidP="001B50A6">
            <w:pPr>
              <w:jc w:val="center"/>
              <w:rPr>
                <w:rFonts w:eastAsia="Times New Roman"/>
                <w:sz w:val="20"/>
                <w:szCs w:val="20"/>
              </w:rPr>
            </w:pPr>
            <w:r w:rsidRPr="00CE7C0A">
              <w:rPr>
                <w:rFonts w:eastAsia="Times New Roman"/>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411" w:type="pct"/>
            <w:shd w:val="clear" w:color="auto" w:fill="auto"/>
            <w:vAlign w:val="center"/>
            <w:hideMark/>
          </w:tcPr>
          <w:p w:rsidR="00B83943" w:rsidRPr="00CE7C0A" w:rsidRDefault="00CE7C0A" w:rsidP="001B50A6">
            <w:pPr>
              <w:jc w:val="center"/>
              <w:rPr>
                <w:rFonts w:eastAsia="Times New Roman"/>
                <w:sz w:val="20"/>
                <w:szCs w:val="20"/>
              </w:rPr>
            </w:pPr>
            <w:r w:rsidRPr="00CE7C0A">
              <w:rPr>
                <w:rFonts w:eastAsia="Times New Roman"/>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3858,38</w:t>
            </w:r>
          </w:p>
        </w:tc>
        <w:tc>
          <w:tcPr>
            <w:tcW w:w="411" w:type="pct"/>
            <w:shd w:val="clear" w:color="000000" w:fill="FFFFFF"/>
            <w:noWrap/>
            <w:vAlign w:val="center"/>
            <w:hideMark/>
          </w:tcPr>
          <w:p w:rsidR="00B83943" w:rsidRPr="00CE7C0A" w:rsidRDefault="00B83943" w:rsidP="001B50A6">
            <w:pPr>
              <w:jc w:val="center"/>
              <w:rPr>
                <w:rFonts w:eastAsia="Times New Roman"/>
                <w:sz w:val="20"/>
                <w:szCs w:val="20"/>
              </w:rPr>
            </w:pPr>
            <w:r w:rsidRPr="00CE7C0A">
              <w:rPr>
                <w:rFonts w:eastAsia="Times New Roman"/>
                <w:sz w:val="20"/>
                <w:szCs w:val="20"/>
              </w:rPr>
              <w:t>9448,46</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t>9</w:t>
            </w:r>
          </w:p>
        </w:tc>
        <w:tc>
          <w:tcPr>
            <w:tcW w:w="796" w:type="pct"/>
            <w:vMerge w:val="restart"/>
            <w:shd w:val="clear" w:color="auto" w:fill="auto"/>
            <w:vAlign w:val="center"/>
            <w:hideMark/>
          </w:tcPr>
          <w:p w:rsidR="00B83943" w:rsidRPr="008C4222" w:rsidRDefault="00B83943" w:rsidP="001B50A6">
            <w:pPr>
              <w:jc w:val="center"/>
              <w:rPr>
                <w:rFonts w:eastAsia="Times New Roman"/>
                <w:color w:val="000000"/>
                <w:sz w:val="20"/>
                <w:szCs w:val="20"/>
              </w:rPr>
            </w:pPr>
            <w:r w:rsidRPr="008C4222">
              <w:rPr>
                <w:rFonts w:eastAsia="Times New Roman"/>
                <w:color w:val="000000"/>
                <w:sz w:val="20"/>
                <w:szCs w:val="20"/>
              </w:rPr>
              <w:t>Капитальный ремонт теплотрассы от ТП УКК до ТК-9 здания администрации ф 530 мм (от ТП УКК до ТК-33) /ул. Пролетарская</w:t>
            </w:r>
            <w:r w:rsidRPr="008C4222">
              <w:rPr>
                <w:rFonts w:eastAsia="Times New Roman"/>
                <w:color w:val="000000"/>
                <w:sz w:val="16"/>
                <w:szCs w:val="16"/>
              </w:rPr>
              <w:t>(согласно ИПР)</w:t>
            </w: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411" w:type="pct"/>
            <w:shd w:val="clear" w:color="auto" w:fill="auto"/>
            <w:vAlign w:val="center"/>
            <w:hideMark/>
          </w:tcPr>
          <w:p w:rsidR="00B83943" w:rsidRPr="00CE7C0A" w:rsidRDefault="00CE7C0A" w:rsidP="001B50A6">
            <w:pPr>
              <w:jc w:val="center"/>
              <w:rPr>
                <w:rFonts w:eastAsia="Times New Roman"/>
                <w:color w:val="000000" w:themeColor="text1"/>
                <w:sz w:val="20"/>
                <w:szCs w:val="20"/>
              </w:rPr>
            </w:pPr>
            <w:r w:rsidRPr="00CE7C0A">
              <w:rPr>
                <w:rFonts w:eastAsia="Times New Roman"/>
                <w:color w:val="000000" w:themeColor="text1"/>
                <w:sz w:val="20"/>
                <w:szCs w:val="20"/>
              </w:rPr>
              <w:t>-</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357" w:type="pct"/>
            <w:shd w:val="clear" w:color="auto" w:fill="auto"/>
            <w:vAlign w:val="center"/>
            <w:hideMark/>
          </w:tcPr>
          <w:p w:rsidR="00B83943" w:rsidRPr="00A43186" w:rsidRDefault="00B83943" w:rsidP="001B50A6">
            <w:pPr>
              <w:jc w:val="center"/>
              <w:rPr>
                <w:rFonts w:eastAsia="Times New Roman"/>
                <w:color w:val="000000"/>
                <w:sz w:val="20"/>
                <w:szCs w:val="20"/>
                <w:highlight w:val="red"/>
              </w:rPr>
            </w:pPr>
            <w:r w:rsidRPr="00A43186">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411" w:type="pct"/>
            <w:shd w:val="clear" w:color="auto" w:fill="auto"/>
            <w:vAlign w:val="center"/>
            <w:hideMark/>
          </w:tcPr>
          <w:p w:rsidR="00B83943" w:rsidRPr="00CE7C0A" w:rsidRDefault="00CE7C0A" w:rsidP="001B50A6">
            <w:pPr>
              <w:jc w:val="center"/>
              <w:rPr>
                <w:rFonts w:eastAsia="Times New Roman"/>
                <w:color w:val="000000" w:themeColor="text1"/>
                <w:sz w:val="20"/>
                <w:szCs w:val="20"/>
              </w:rPr>
            </w:pPr>
            <w:r w:rsidRPr="00CE7C0A">
              <w:rPr>
                <w:rFonts w:eastAsia="Times New Roman"/>
                <w:color w:val="000000" w:themeColor="text1"/>
                <w:sz w:val="20"/>
                <w:szCs w:val="20"/>
              </w:rPr>
              <w:t>-</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000000" w:fill="FFFFFF"/>
            <w:noWrap/>
            <w:vAlign w:val="center"/>
            <w:hideMark/>
          </w:tcPr>
          <w:p w:rsidR="00B83943" w:rsidRPr="00CE7C0A" w:rsidRDefault="00B83943" w:rsidP="001B50A6">
            <w:pPr>
              <w:jc w:val="center"/>
              <w:rPr>
                <w:rFonts w:eastAsia="Times New Roman"/>
                <w:sz w:val="20"/>
                <w:szCs w:val="20"/>
              </w:rPr>
            </w:pPr>
            <w:r w:rsidRPr="00CE7C0A">
              <w:rPr>
                <w:rFonts w:eastAsia="Times New Roman"/>
                <w:sz w:val="20"/>
                <w:szCs w:val="20"/>
              </w:rPr>
              <w:t>8638,8</w:t>
            </w:r>
          </w:p>
        </w:tc>
        <w:tc>
          <w:tcPr>
            <w:tcW w:w="411" w:type="pct"/>
            <w:shd w:val="clear" w:color="auto" w:fill="auto"/>
            <w:vAlign w:val="center"/>
            <w:hideMark/>
          </w:tcPr>
          <w:p w:rsidR="00B83943" w:rsidRPr="00CE7C0A" w:rsidRDefault="00B83943" w:rsidP="001B50A6">
            <w:pPr>
              <w:jc w:val="center"/>
              <w:rPr>
                <w:rFonts w:eastAsia="Times New Roman"/>
                <w:sz w:val="20"/>
                <w:szCs w:val="20"/>
              </w:rPr>
            </w:pPr>
            <w:r w:rsidRPr="00CE7C0A">
              <w:rPr>
                <w:rFonts w:eastAsia="Times New Roman"/>
                <w:sz w:val="20"/>
                <w:szCs w:val="20"/>
              </w:rPr>
              <w:t>7384,34</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t>10</w:t>
            </w:r>
          </w:p>
        </w:tc>
        <w:tc>
          <w:tcPr>
            <w:tcW w:w="796" w:type="pct"/>
            <w:vMerge w:val="restart"/>
            <w:shd w:val="clear" w:color="auto" w:fill="auto"/>
            <w:vAlign w:val="center"/>
            <w:hideMark/>
          </w:tcPr>
          <w:p w:rsidR="00B83943" w:rsidRPr="0039349F" w:rsidRDefault="00B83943" w:rsidP="001B50A6">
            <w:pPr>
              <w:jc w:val="center"/>
              <w:rPr>
                <w:rFonts w:eastAsia="Times New Roman"/>
                <w:color w:val="000000"/>
                <w:sz w:val="20"/>
                <w:szCs w:val="20"/>
              </w:rPr>
            </w:pPr>
            <w:r w:rsidRPr="008C4222">
              <w:rPr>
                <w:rFonts w:eastAsia="Times New Roman"/>
                <w:color w:val="000000"/>
                <w:sz w:val="20"/>
                <w:szCs w:val="20"/>
              </w:rPr>
              <w:t>Капитальный ремонт теплотрассы от ТП УКК до ТК-9 здания администрации ф 530 мм (от ТК-33 до ТК-31) /ул. Пролетарская</w:t>
            </w:r>
            <w:r w:rsidRPr="008C4222">
              <w:rPr>
                <w:rFonts w:eastAsia="Times New Roman"/>
                <w:color w:val="000000"/>
                <w:sz w:val="16"/>
                <w:szCs w:val="16"/>
              </w:rPr>
              <w:t>(согласно ИПР)</w:t>
            </w: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411" w:type="pct"/>
            <w:shd w:val="clear" w:color="auto" w:fill="auto"/>
            <w:vAlign w:val="center"/>
            <w:hideMark/>
          </w:tcPr>
          <w:p w:rsidR="00B83943" w:rsidRPr="00CE7C0A" w:rsidRDefault="00B83943" w:rsidP="001B50A6">
            <w:pPr>
              <w:jc w:val="center"/>
              <w:rPr>
                <w:rFonts w:eastAsia="Times New Roman"/>
                <w:sz w:val="20"/>
                <w:szCs w:val="20"/>
              </w:rPr>
            </w:pPr>
            <w:r w:rsidRPr="00CE7C0A">
              <w:rPr>
                <w:rFonts w:eastAsia="Times New Roman"/>
                <w:sz w:val="20"/>
                <w:szCs w:val="20"/>
              </w:rPr>
              <w:t>9537,969</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411" w:type="pct"/>
            <w:shd w:val="clear" w:color="auto" w:fill="auto"/>
            <w:vAlign w:val="center"/>
            <w:hideMark/>
          </w:tcPr>
          <w:p w:rsidR="00B83943" w:rsidRPr="00CE7C0A" w:rsidRDefault="00B83943" w:rsidP="001B50A6">
            <w:pPr>
              <w:jc w:val="center"/>
              <w:rPr>
                <w:rFonts w:eastAsia="Times New Roman"/>
                <w:sz w:val="20"/>
                <w:szCs w:val="20"/>
              </w:rPr>
            </w:pPr>
            <w:r w:rsidRPr="00CE7C0A">
              <w:rPr>
                <w:rFonts w:eastAsia="Times New Roman"/>
                <w:sz w:val="20"/>
                <w:szCs w:val="20"/>
              </w:rPr>
              <w:t>4087,701</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411"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auto" w:fill="auto"/>
            <w:vAlign w:val="center"/>
            <w:hideMark/>
          </w:tcPr>
          <w:p w:rsidR="00B83943" w:rsidRPr="00CE7C0A" w:rsidRDefault="00B83943" w:rsidP="001B50A6">
            <w:pPr>
              <w:jc w:val="center"/>
              <w:rPr>
                <w:rFonts w:eastAsia="Times New Roman"/>
                <w:sz w:val="20"/>
                <w:szCs w:val="20"/>
              </w:rPr>
            </w:pPr>
            <w:r w:rsidRPr="00CE7C0A">
              <w:rPr>
                <w:rFonts w:eastAsia="Times New Roman"/>
                <w:sz w:val="20"/>
                <w:szCs w:val="20"/>
              </w:rPr>
              <w:t>3787,73</w:t>
            </w:r>
          </w:p>
        </w:tc>
        <w:tc>
          <w:tcPr>
            <w:tcW w:w="411" w:type="pct"/>
            <w:shd w:val="clear" w:color="000000" w:fill="FFFFFF"/>
            <w:noWrap/>
            <w:vAlign w:val="center"/>
            <w:hideMark/>
          </w:tcPr>
          <w:p w:rsidR="00B83943" w:rsidRPr="00CE7C0A" w:rsidRDefault="00B83943" w:rsidP="001B50A6">
            <w:pPr>
              <w:jc w:val="center"/>
              <w:rPr>
                <w:rFonts w:eastAsia="Times New Roman"/>
                <w:sz w:val="20"/>
                <w:szCs w:val="20"/>
              </w:rPr>
            </w:pPr>
            <w:r w:rsidRPr="00CE7C0A">
              <w:rPr>
                <w:rFonts w:eastAsia="Times New Roman"/>
                <w:sz w:val="20"/>
                <w:szCs w:val="20"/>
              </w:rPr>
              <w:t>9837,94</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t>11</w:t>
            </w:r>
          </w:p>
        </w:tc>
        <w:tc>
          <w:tcPr>
            <w:tcW w:w="796" w:type="pct"/>
            <w:vMerge w:val="restart"/>
            <w:shd w:val="clear" w:color="auto" w:fill="auto"/>
            <w:vAlign w:val="center"/>
            <w:hideMark/>
          </w:tcPr>
          <w:p w:rsidR="00B83943" w:rsidRPr="0039349F" w:rsidRDefault="00B83943" w:rsidP="001B50A6">
            <w:pPr>
              <w:jc w:val="center"/>
              <w:rPr>
                <w:rFonts w:eastAsia="Times New Roman"/>
                <w:color w:val="000000"/>
                <w:sz w:val="20"/>
                <w:szCs w:val="20"/>
              </w:rPr>
            </w:pPr>
            <w:r w:rsidRPr="00A23EB5">
              <w:rPr>
                <w:rFonts w:eastAsia="Times New Roman"/>
                <w:color w:val="000000"/>
                <w:sz w:val="20"/>
                <w:szCs w:val="20"/>
              </w:rPr>
              <w:t xml:space="preserve">Вынос теплотрассы ф 273 мм с территории д/с  </w:t>
            </w:r>
            <w:proofErr w:type="spellStart"/>
            <w:r w:rsidRPr="00A23EB5">
              <w:rPr>
                <w:rFonts w:eastAsia="Times New Roman"/>
                <w:color w:val="000000"/>
                <w:sz w:val="20"/>
                <w:szCs w:val="20"/>
              </w:rPr>
              <w:t>ул.Бакальская</w:t>
            </w:r>
            <w:proofErr w:type="spellEnd"/>
            <w:r w:rsidRPr="00A23EB5">
              <w:rPr>
                <w:rFonts w:eastAsia="Times New Roman"/>
                <w:color w:val="000000"/>
                <w:sz w:val="20"/>
                <w:szCs w:val="20"/>
              </w:rPr>
              <w:t xml:space="preserve"> № 26, прот.262 м</w:t>
            </w: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411" w:type="pct"/>
            <w:shd w:val="clear" w:color="auto" w:fill="auto"/>
            <w:vAlign w:val="center"/>
            <w:hideMark/>
          </w:tcPr>
          <w:p w:rsidR="00B83943" w:rsidRPr="0039349F" w:rsidRDefault="00B83943" w:rsidP="001B50A6">
            <w:pPr>
              <w:jc w:val="center"/>
              <w:rPr>
                <w:rFonts w:eastAsia="Times New Roman"/>
                <w:sz w:val="20"/>
                <w:szCs w:val="20"/>
              </w:rPr>
            </w:pPr>
            <w:r>
              <w:rPr>
                <w:rFonts w:eastAsia="Times New Roman"/>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sz w:val="20"/>
                <w:szCs w:val="20"/>
              </w:rPr>
              <w:t>994,97</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411" w:type="pct"/>
            <w:shd w:val="clear" w:color="auto" w:fill="auto"/>
            <w:vAlign w:val="center"/>
            <w:hideMark/>
          </w:tcPr>
          <w:p w:rsidR="00B83943" w:rsidRPr="0039349F" w:rsidRDefault="00B83943" w:rsidP="001B50A6">
            <w:pPr>
              <w:jc w:val="center"/>
              <w:rPr>
                <w:rFonts w:eastAsia="Times New Roman"/>
                <w:sz w:val="20"/>
                <w:szCs w:val="20"/>
              </w:rPr>
            </w:pPr>
            <w:r>
              <w:rPr>
                <w:rFonts w:eastAsia="Times New Roman"/>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sz w:val="20"/>
                <w:szCs w:val="20"/>
              </w:rPr>
              <w:t>426,41</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000000" w:fill="FFFFFF"/>
            <w:vAlign w:val="center"/>
            <w:hideMark/>
          </w:tcPr>
          <w:p w:rsidR="00B83943" w:rsidRPr="0039349F" w:rsidRDefault="00B83943" w:rsidP="001B50A6">
            <w:pPr>
              <w:jc w:val="center"/>
              <w:rPr>
                <w:rFonts w:eastAsia="Times New Roman"/>
                <w:sz w:val="20"/>
                <w:szCs w:val="20"/>
              </w:rPr>
            </w:pPr>
            <w:r>
              <w:rPr>
                <w:rFonts w:eastAsia="Times New Roman"/>
                <w:sz w:val="20"/>
                <w:szCs w:val="20"/>
              </w:rPr>
              <w:t>-</w:t>
            </w:r>
          </w:p>
        </w:tc>
        <w:tc>
          <w:tcPr>
            <w:tcW w:w="411"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CE7C0A" w:rsidRDefault="00B83943" w:rsidP="001B50A6">
            <w:pPr>
              <w:jc w:val="center"/>
              <w:rPr>
                <w:rFonts w:eastAsia="Times New Roman"/>
                <w:color w:val="000000"/>
                <w:sz w:val="20"/>
                <w:szCs w:val="20"/>
              </w:rPr>
            </w:pPr>
            <w:r w:rsidRPr="00CE7C0A">
              <w:rPr>
                <w:rFonts w:eastAsia="Times New Roman"/>
                <w:sz w:val="20"/>
                <w:szCs w:val="20"/>
              </w:rPr>
              <w:t>1513,41</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8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t>12</w:t>
            </w:r>
          </w:p>
        </w:tc>
        <w:tc>
          <w:tcPr>
            <w:tcW w:w="796" w:type="pct"/>
            <w:vMerge w:val="restart"/>
            <w:shd w:val="clear" w:color="auto" w:fill="auto"/>
            <w:vAlign w:val="center"/>
            <w:hideMark/>
          </w:tcPr>
          <w:p w:rsidR="00B83943" w:rsidRPr="0039349F" w:rsidRDefault="00B83943" w:rsidP="001B50A6">
            <w:pPr>
              <w:jc w:val="center"/>
              <w:rPr>
                <w:rFonts w:eastAsia="Times New Roman"/>
                <w:color w:val="000000"/>
                <w:sz w:val="20"/>
                <w:szCs w:val="20"/>
              </w:rPr>
            </w:pPr>
            <w:r w:rsidRPr="00A23EB5">
              <w:rPr>
                <w:rFonts w:eastAsia="Times New Roman"/>
                <w:color w:val="000000"/>
                <w:sz w:val="20"/>
                <w:szCs w:val="20"/>
              </w:rPr>
              <w:t xml:space="preserve">Капитальный ремонт магистральной теплотрассы Ду-530 </w:t>
            </w:r>
            <w:r w:rsidRPr="00A23EB5">
              <w:rPr>
                <w:rFonts w:eastAsia="Times New Roman"/>
                <w:color w:val="000000"/>
                <w:sz w:val="20"/>
                <w:szCs w:val="20"/>
              </w:rPr>
              <w:lastRenderedPageBreak/>
              <w:t xml:space="preserve">мм, протяженностью 732 </w:t>
            </w:r>
            <w:proofErr w:type="spellStart"/>
            <w:r w:rsidRPr="00A23EB5">
              <w:rPr>
                <w:rFonts w:eastAsia="Times New Roman"/>
                <w:color w:val="000000"/>
                <w:sz w:val="20"/>
                <w:szCs w:val="20"/>
              </w:rPr>
              <w:t>м.п</w:t>
            </w:r>
            <w:proofErr w:type="spellEnd"/>
            <w:r w:rsidRPr="00A23EB5">
              <w:rPr>
                <w:rFonts w:eastAsia="Times New Roman"/>
                <w:color w:val="000000"/>
                <w:sz w:val="20"/>
                <w:szCs w:val="20"/>
              </w:rPr>
              <w:t xml:space="preserve"> на участке КНС "Западный" - ЦТП-1 в районе ЦТП-1</w:t>
            </w: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lastRenderedPageBreak/>
              <w:t>Областной бюджет, тыс. руб.</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9669,40</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4144,03</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000000" w:fill="FFFFFF"/>
            <w:vAlign w:val="center"/>
            <w:hideMark/>
          </w:tcPr>
          <w:p w:rsidR="00B83943" w:rsidRPr="00D131DD" w:rsidRDefault="00B83943" w:rsidP="001B50A6">
            <w:pPr>
              <w:jc w:val="center"/>
              <w:rPr>
                <w:rFonts w:eastAsia="Times New Roman"/>
                <w:sz w:val="20"/>
                <w:szCs w:val="20"/>
              </w:rPr>
            </w:pPr>
            <w:r w:rsidRPr="00D131DD">
              <w:rPr>
                <w:rFonts w:eastAsia="Times New Roman"/>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6668B0" w:rsidP="00A23EB5">
            <w:pPr>
              <w:rPr>
                <w:rFonts w:eastAsia="Times New Roman"/>
                <w:color w:val="000000"/>
                <w:sz w:val="20"/>
                <w:szCs w:val="20"/>
              </w:rPr>
            </w:pPr>
            <w:r>
              <w:rPr>
                <w:rFonts w:eastAsia="Times New Roman"/>
                <w:sz w:val="16"/>
                <w:szCs w:val="16"/>
              </w:rPr>
              <w:t>13 813,43</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t>13</w:t>
            </w:r>
          </w:p>
        </w:tc>
        <w:tc>
          <w:tcPr>
            <w:tcW w:w="796" w:type="pct"/>
            <w:vMerge w:val="restart"/>
            <w:shd w:val="clear" w:color="auto" w:fill="auto"/>
            <w:vAlign w:val="center"/>
            <w:hideMark/>
          </w:tcPr>
          <w:p w:rsidR="00B83943" w:rsidRPr="0039349F" w:rsidRDefault="00B83943" w:rsidP="001B50A6">
            <w:pPr>
              <w:jc w:val="center"/>
              <w:rPr>
                <w:rFonts w:eastAsia="Times New Roman"/>
                <w:color w:val="000000"/>
                <w:sz w:val="20"/>
                <w:szCs w:val="20"/>
              </w:rPr>
            </w:pPr>
            <w:r w:rsidRPr="00A23EB5">
              <w:rPr>
                <w:rFonts w:eastAsia="Times New Roman"/>
                <w:color w:val="000000"/>
                <w:sz w:val="20"/>
                <w:szCs w:val="20"/>
              </w:rPr>
              <w:t>Ремонт теплотрассы от ЦТП-2 до ТКС, Западный район, ф 426 мм, прот.12 м</w:t>
            </w: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113,44</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48,62</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sz w:val="20"/>
                <w:szCs w:val="20"/>
              </w:rPr>
              <w:t>172,55</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restart"/>
            <w:shd w:val="clear" w:color="auto" w:fill="auto"/>
            <w:vAlign w:val="center"/>
          </w:tcPr>
          <w:p w:rsidR="00B83943" w:rsidRPr="0039349F" w:rsidRDefault="00B83943" w:rsidP="001B50A6">
            <w:pPr>
              <w:jc w:val="center"/>
              <w:rPr>
                <w:rFonts w:eastAsia="Times New Roman"/>
                <w:color w:val="000000"/>
                <w:sz w:val="20"/>
                <w:szCs w:val="20"/>
              </w:rPr>
            </w:pPr>
            <w:r>
              <w:rPr>
                <w:rFonts w:eastAsia="Times New Roman"/>
                <w:color w:val="000000"/>
                <w:sz w:val="20"/>
                <w:szCs w:val="20"/>
              </w:rPr>
              <w:t>14</w:t>
            </w:r>
          </w:p>
        </w:tc>
        <w:tc>
          <w:tcPr>
            <w:tcW w:w="796" w:type="pct"/>
            <w:vMerge w:val="restart"/>
            <w:shd w:val="clear" w:color="auto" w:fill="auto"/>
            <w:vAlign w:val="center"/>
            <w:hideMark/>
          </w:tcPr>
          <w:p w:rsidR="00B83943" w:rsidRPr="003A20D2" w:rsidRDefault="00B83943" w:rsidP="001B50A6">
            <w:pPr>
              <w:jc w:val="center"/>
              <w:rPr>
                <w:rFonts w:eastAsia="Times New Roman"/>
                <w:color w:val="000000"/>
                <w:sz w:val="20"/>
                <w:szCs w:val="20"/>
                <w:highlight w:val="yellow"/>
              </w:rPr>
            </w:pPr>
            <w:r w:rsidRPr="00A23EB5">
              <w:rPr>
                <w:rFonts w:eastAsia="Times New Roman"/>
                <w:color w:val="000000"/>
                <w:sz w:val="20"/>
                <w:szCs w:val="20"/>
              </w:rPr>
              <w:t>Ремонт теплотрассы ф 219 мм от ТК 1/19 до ТК 1/20 , Западный 15, прот.26 м</w:t>
            </w: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Областной бюджет, тыс. руб.</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118,94</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Местный бюджет, тыс. руб.</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50,97</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Внебюджетные источники, тыс. руб.</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r w:rsidR="00B83943" w:rsidRPr="0039349F" w:rsidTr="00B83943">
        <w:trPr>
          <w:trHeight w:val="284"/>
        </w:trPr>
        <w:tc>
          <w:tcPr>
            <w:tcW w:w="181" w:type="pct"/>
            <w:vMerge/>
            <w:vAlign w:val="center"/>
          </w:tcPr>
          <w:p w:rsidR="00B83943" w:rsidRPr="0039349F" w:rsidRDefault="00B83943" w:rsidP="001B50A6">
            <w:pPr>
              <w:jc w:val="center"/>
              <w:rPr>
                <w:rFonts w:eastAsia="Times New Roman"/>
                <w:color w:val="000000"/>
                <w:sz w:val="20"/>
                <w:szCs w:val="20"/>
              </w:rPr>
            </w:pPr>
          </w:p>
        </w:tc>
        <w:tc>
          <w:tcPr>
            <w:tcW w:w="796" w:type="pct"/>
            <w:vMerge/>
            <w:vAlign w:val="center"/>
            <w:hideMark/>
          </w:tcPr>
          <w:p w:rsidR="00B83943" w:rsidRPr="0039349F" w:rsidRDefault="00B83943" w:rsidP="001B50A6">
            <w:pPr>
              <w:jc w:val="center"/>
              <w:rPr>
                <w:rFonts w:eastAsia="Times New Roman"/>
                <w:color w:val="000000"/>
                <w:sz w:val="20"/>
                <w:szCs w:val="20"/>
              </w:rPr>
            </w:pPr>
          </w:p>
        </w:tc>
        <w:tc>
          <w:tcPr>
            <w:tcW w:w="610" w:type="pct"/>
            <w:shd w:val="clear" w:color="auto" w:fill="auto"/>
            <w:vAlign w:val="center"/>
            <w:hideMark/>
          </w:tcPr>
          <w:p w:rsidR="00B83943" w:rsidRPr="0039349F" w:rsidRDefault="00B83943" w:rsidP="001B50A6">
            <w:pPr>
              <w:jc w:val="center"/>
              <w:rPr>
                <w:rFonts w:eastAsia="Times New Roman"/>
                <w:color w:val="000000"/>
                <w:sz w:val="20"/>
                <w:szCs w:val="20"/>
              </w:rPr>
            </w:pPr>
            <w:r w:rsidRPr="0039349F">
              <w:rPr>
                <w:rFonts w:eastAsia="Times New Roman"/>
                <w:color w:val="000000"/>
                <w:sz w:val="20"/>
                <w:szCs w:val="20"/>
              </w:rPr>
              <w:t>Всего:</w:t>
            </w:r>
          </w:p>
        </w:tc>
        <w:tc>
          <w:tcPr>
            <w:tcW w:w="411" w:type="pct"/>
            <w:shd w:val="clear" w:color="000000" w:fill="FFFFFF"/>
            <w:vAlign w:val="center"/>
            <w:hideMark/>
          </w:tcPr>
          <w:p w:rsidR="00B83943" w:rsidRPr="00D131DD" w:rsidRDefault="00B83943" w:rsidP="001B50A6">
            <w:pPr>
              <w:jc w:val="center"/>
              <w:rPr>
                <w:rFonts w:eastAsia="Times New Roman"/>
                <w:sz w:val="20"/>
                <w:szCs w:val="20"/>
              </w:rPr>
            </w:pPr>
            <w:r w:rsidRPr="00D131DD">
              <w:rPr>
                <w:rFonts w:eastAsia="Times New Roman"/>
                <w:sz w:val="20"/>
                <w:szCs w:val="20"/>
              </w:rPr>
              <w:t>-</w:t>
            </w:r>
          </w:p>
        </w:tc>
        <w:tc>
          <w:tcPr>
            <w:tcW w:w="411"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sz w:val="20"/>
                <w:szCs w:val="20"/>
              </w:rPr>
              <w:t>180,92</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8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D131DD" w:rsidRDefault="00B83943" w:rsidP="001B50A6">
            <w:pPr>
              <w:jc w:val="center"/>
              <w:rPr>
                <w:rFonts w:eastAsia="Times New Roman"/>
                <w:color w:val="000000"/>
                <w:sz w:val="20"/>
                <w:szCs w:val="20"/>
              </w:rPr>
            </w:pPr>
            <w:r w:rsidRPr="00D131DD">
              <w:rPr>
                <w:rFonts w:eastAsia="Times New Roman"/>
                <w:color w:val="000000"/>
                <w:sz w:val="20"/>
                <w:szCs w:val="20"/>
              </w:rPr>
              <w:t>-</w:t>
            </w:r>
          </w:p>
        </w:tc>
        <w:tc>
          <w:tcPr>
            <w:tcW w:w="357" w:type="pct"/>
            <w:shd w:val="clear" w:color="auto" w:fill="auto"/>
            <w:vAlign w:val="center"/>
            <w:hideMark/>
          </w:tcPr>
          <w:p w:rsidR="00B83943" w:rsidRPr="0039349F" w:rsidRDefault="00B83943" w:rsidP="001B50A6">
            <w:pPr>
              <w:jc w:val="center"/>
              <w:rPr>
                <w:rFonts w:eastAsia="Times New Roman"/>
                <w:color w:val="000000"/>
                <w:sz w:val="20"/>
                <w:szCs w:val="20"/>
              </w:rPr>
            </w:pPr>
            <w:r>
              <w:rPr>
                <w:rFonts w:eastAsia="Times New Roman"/>
                <w:color w:val="000000"/>
                <w:sz w:val="20"/>
                <w:szCs w:val="20"/>
              </w:rPr>
              <w:t>-</w:t>
            </w:r>
          </w:p>
        </w:tc>
      </w:tr>
    </w:tbl>
    <w:p w:rsidR="00C500D6" w:rsidRDefault="00C500D6" w:rsidP="0039349F">
      <w:pPr>
        <w:ind w:firstLine="709"/>
      </w:pPr>
      <w:r w:rsidRPr="00C500D6">
        <w:t>Мероприятия №2-3, №5-10 включены в Инвестиционную программу АО «Энергосистемы» в сфере теплоснабжения на 2016 - 2020 годы.</w:t>
      </w:r>
    </w:p>
    <w:p w:rsidR="0039349F" w:rsidRDefault="0039349F" w:rsidP="0039349F">
      <w:pPr>
        <w:ind w:firstLine="709"/>
      </w:pPr>
      <w:r w:rsidRPr="0039349F">
        <w:t>Участки тепловых сетей, эксплуатируемых АО «Энергосистемы</w:t>
      </w:r>
      <w:proofErr w:type="gramStart"/>
      <w:r w:rsidR="00AE66B0">
        <w:t xml:space="preserve">», </w:t>
      </w:r>
      <w:r>
        <w:t xml:space="preserve"> требующие</w:t>
      </w:r>
      <w:proofErr w:type="gramEnd"/>
      <w:r>
        <w:t xml:space="preserve"> замены в связи с превышением эксплуатационного срока</w:t>
      </w:r>
      <w:r w:rsidR="00AE66B0">
        <w:t xml:space="preserve"> (согласно «Акта технического обследования централизованной системы теплоснабжения (горячего водоснабжения) АО «Энергосистемы» г. Сатка, Челябинская область»),</w:t>
      </w:r>
      <w:r w:rsidRPr="0039349F">
        <w:t xml:space="preserve"> представлены в таблице ниже.</w:t>
      </w:r>
    </w:p>
    <w:p w:rsidR="00FA1C27" w:rsidRDefault="00FA1C27" w:rsidP="0039349F">
      <w:pPr>
        <w:ind w:firstLine="709"/>
      </w:pPr>
    </w:p>
    <w:p w:rsidR="0039349F" w:rsidRPr="00D131DD" w:rsidRDefault="0039349F" w:rsidP="0039349F">
      <w:pPr>
        <w:pStyle w:val="a8"/>
        <w:keepNext/>
        <w:rPr>
          <w:b w:val="0"/>
        </w:rPr>
      </w:pPr>
      <w:r w:rsidRPr="00D131DD">
        <w:t xml:space="preserve">Таблица </w:t>
      </w:r>
      <w:r w:rsidR="000A3E2D">
        <w:t>49</w:t>
      </w:r>
      <w:r w:rsidR="00D131DD">
        <w:t xml:space="preserve">. </w:t>
      </w:r>
      <w:r w:rsidR="00AE66B0" w:rsidRPr="00AE66B0">
        <w:t>Оценка состояния объектов систем теплоснабжения (горячего водоснабжения) г. Сатка (учтено в договоре аренды)</w:t>
      </w:r>
    </w:p>
    <w:tbl>
      <w:tblPr>
        <w:tblW w:w="14474" w:type="dxa"/>
        <w:tblInd w:w="93" w:type="dxa"/>
        <w:tblLayout w:type="fixed"/>
        <w:tblLook w:val="04A0" w:firstRow="1" w:lastRow="0" w:firstColumn="1" w:lastColumn="0" w:noHBand="0" w:noVBand="1"/>
      </w:tblPr>
      <w:tblGrid>
        <w:gridCol w:w="441"/>
        <w:gridCol w:w="2835"/>
        <w:gridCol w:w="3260"/>
        <w:gridCol w:w="852"/>
        <w:gridCol w:w="1274"/>
        <w:gridCol w:w="992"/>
        <w:gridCol w:w="993"/>
        <w:gridCol w:w="992"/>
        <w:gridCol w:w="850"/>
        <w:gridCol w:w="851"/>
        <w:gridCol w:w="1134"/>
      </w:tblGrid>
      <w:tr w:rsidR="00AE66B0" w:rsidRPr="00AE66B0" w:rsidTr="00AE66B0">
        <w:trPr>
          <w:trHeight w:val="225"/>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п/п</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Название сетей предприятия</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Адрес местонахождения</w:t>
            </w:r>
          </w:p>
        </w:tc>
        <w:tc>
          <w:tcPr>
            <w:tcW w:w="4111" w:type="dxa"/>
            <w:gridSpan w:val="4"/>
            <w:tcBorders>
              <w:top w:val="single" w:sz="4" w:space="0" w:color="auto"/>
              <w:left w:val="nil"/>
              <w:bottom w:val="single" w:sz="4" w:space="0" w:color="auto"/>
              <w:right w:val="nil"/>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Характеристики водопровода</w:t>
            </w:r>
          </w:p>
        </w:tc>
        <w:tc>
          <w:tcPr>
            <w:tcW w:w="382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Оценка технического состояния сетей</w:t>
            </w:r>
          </w:p>
        </w:tc>
      </w:tr>
      <w:tr w:rsidR="00AE66B0" w:rsidRPr="00AE66B0" w:rsidTr="00AE66B0">
        <w:trPr>
          <w:trHeight w:val="1125"/>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AE66B0" w:rsidRPr="00AE66B0" w:rsidRDefault="00AE66B0" w:rsidP="00AE66B0">
            <w:pPr>
              <w:rPr>
                <w:rFonts w:eastAsia="Times New Roman"/>
                <w:color w:val="000000"/>
                <w:sz w:val="16"/>
                <w:szCs w:val="16"/>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AE66B0" w:rsidRPr="00AE66B0" w:rsidRDefault="00AE66B0" w:rsidP="00AE66B0">
            <w:pPr>
              <w:rPr>
                <w:rFonts w:eastAsia="Times New Roman"/>
                <w:color w:val="000000"/>
                <w:sz w:val="16"/>
                <w:szCs w:val="16"/>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AE66B0" w:rsidRPr="00AE66B0" w:rsidRDefault="00AE66B0" w:rsidP="00AE66B0">
            <w:pPr>
              <w:rPr>
                <w:rFonts w:eastAsia="Times New Roman"/>
                <w:color w:val="000000"/>
                <w:sz w:val="16"/>
                <w:szCs w:val="16"/>
              </w:rPr>
            </w:pP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Диаметр, мм</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Длина в однотрубном </w:t>
            </w:r>
            <w:proofErr w:type="spellStart"/>
            <w:r w:rsidRPr="00AE66B0">
              <w:rPr>
                <w:rFonts w:eastAsia="Times New Roman"/>
                <w:color w:val="000000"/>
                <w:sz w:val="16"/>
                <w:szCs w:val="16"/>
              </w:rPr>
              <w:t>исчеслении</w:t>
            </w:r>
            <w:proofErr w:type="spellEnd"/>
            <w:r w:rsidRPr="00AE66B0">
              <w:rPr>
                <w:rFonts w:eastAsia="Times New Roman"/>
                <w:color w:val="000000"/>
                <w:sz w:val="16"/>
                <w:szCs w:val="16"/>
              </w:rPr>
              <w:t xml:space="preserve">, </w:t>
            </w:r>
            <w:proofErr w:type="spellStart"/>
            <w:r w:rsidRPr="00AE66B0">
              <w:rPr>
                <w:rFonts w:eastAsia="Times New Roman"/>
                <w:color w:val="000000"/>
                <w:sz w:val="16"/>
                <w:szCs w:val="16"/>
              </w:rPr>
              <w:t>п.м</w:t>
            </w:r>
            <w:proofErr w:type="spellEnd"/>
            <w:r w:rsidRPr="00AE66B0">
              <w:rPr>
                <w:rFonts w:eastAsia="Times New Roman"/>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Материал труб</w:t>
            </w:r>
          </w:p>
        </w:tc>
        <w:tc>
          <w:tcPr>
            <w:tcW w:w="993" w:type="dxa"/>
            <w:tcBorders>
              <w:top w:val="nil"/>
              <w:left w:val="nil"/>
              <w:bottom w:val="single" w:sz="4" w:space="0" w:color="auto"/>
              <w:right w:val="nil"/>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Год ввода в эксплуатацию</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Фактическое состояние (износ), %</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Длина новых сетей, </w:t>
            </w:r>
            <w:proofErr w:type="spellStart"/>
            <w:r w:rsidRPr="00AE66B0">
              <w:rPr>
                <w:rFonts w:eastAsia="Times New Roman"/>
                <w:color w:val="000000"/>
                <w:sz w:val="16"/>
                <w:szCs w:val="16"/>
              </w:rPr>
              <w:t>п.м</w:t>
            </w:r>
            <w:proofErr w:type="spellEnd"/>
            <w:r w:rsidRPr="00AE66B0">
              <w:rPr>
                <w:rFonts w:eastAsia="Times New Roman"/>
                <w:color w:val="000000"/>
                <w:sz w:val="16"/>
                <w:szCs w:val="16"/>
              </w:rPr>
              <w:t>.</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Длина ветхих сетей, </w:t>
            </w:r>
            <w:proofErr w:type="spellStart"/>
            <w:r w:rsidRPr="00AE66B0">
              <w:rPr>
                <w:rFonts w:eastAsia="Times New Roman"/>
                <w:color w:val="000000"/>
                <w:sz w:val="16"/>
                <w:szCs w:val="16"/>
              </w:rPr>
              <w:t>п.м</w:t>
            </w:r>
            <w:proofErr w:type="spellEnd"/>
            <w:r w:rsidRPr="00AE66B0">
              <w:rPr>
                <w:rFonts w:eastAsia="Times New Roman"/>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Доля сетей подлежащих замене, Кс</w:t>
            </w:r>
          </w:p>
        </w:tc>
      </w:tr>
      <w:tr w:rsidR="00AE66B0" w:rsidRPr="00AE66B0" w:rsidTr="00AE66B0">
        <w:trPr>
          <w:trHeight w:val="225"/>
        </w:trPr>
        <w:tc>
          <w:tcPr>
            <w:tcW w:w="441" w:type="dxa"/>
            <w:tcBorders>
              <w:top w:val="single" w:sz="4" w:space="0" w:color="000000"/>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u w:val="single"/>
              </w:rPr>
            </w:pPr>
            <w:r w:rsidRPr="00AE66B0">
              <w:rPr>
                <w:rFonts w:eastAsia="Times New Roman"/>
                <w:b/>
                <w:bCs/>
                <w:color w:val="000000"/>
                <w:sz w:val="16"/>
                <w:szCs w:val="16"/>
                <w:u w:val="single"/>
              </w:rPr>
              <w:t>Поселок</w:t>
            </w:r>
          </w:p>
        </w:tc>
        <w:tc>
          <w:tcPr>
            <w:tcW w:w="852"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000000"/>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w:t>
            </w:r>
          </w:p>
        </w:tc>
        <w:tc>
          <w:tcPr>
            <w:tcW w:w="2835" w:type="dxa"/>
            <w:tcBorders>
              <w:top w:val="nil"/>
              <w:left w:val="nil"/>
              <w:bottom w:val="nil"/>
              <w:right w:val="nil"/>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Калинина, 7, 5, 3, 44 - 55, ул. 50 лет Октября, 2, 4, 6</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ТП-11 до жилых домов 11 квартала</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Ø108      Ø89         Ø57</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231,85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231,85</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Ленина, 11, 9, 7, 7а, 5, ул. Пролетарская, 4, ул. 50 лет Октября, 22, 20, 18, 16, 14</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ТК-15/1 до ТК-15/3</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Ø200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123,9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01.01.1956</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4,3</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119,6</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0,97</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Ленина, 3, 1, проезд Дворцовый, 1, ул. 50 лет Октября, 12, 10, ул. Кирова, 8, 10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9 квартала ГВС 9 квартала. От ТК 15/1 до 15/14</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Ø159</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64,24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64,24</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Торговая, 8, ул. 40 лет Победы, 1, 100 м на юго-восток</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ТУ-1 через ТК 2а, ТК 4, ТК 18, ТК 22 до ТП-5</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Ø300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1719,97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1719,97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2, 14, 15</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ТП ул. Солнечная, 2 до ТК 37/7</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Ø219    Ø159</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274,73</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274,73</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12, 10</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ж/дома 10 по ул. Солнечная, 12. От 37/7 до 37/5, от ТК 37/6 до ТК 37/14</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Ø114    Ø219</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191,08</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191,08</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3</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ж/дома 29, ул. Бакальская, 3. От ТК 41/9 до ТК 41/10 в ж/д Бакальская, 3</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Ø219      Ø89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115,74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01.01.1973</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115,74</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2</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ж/дома 30, ул. Бакальская, 2. От ТК 41/5 до ТК 41/9 в ж/д Бакальская, 2</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Ø89      Ø219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119,35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01.01.1972</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119,35</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9</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Солнечная, 14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ж/дома 13, ул. Солнечная, 14. От ТК 37/11 до ТК 37/15. От ТК 37/15 ТК 37/14 в ж/д Солнечная 14 и 18</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Ø89*3 Ø114*4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137,5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01.01.1973</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137,5</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10</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10</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к ж/дому 21, ул. Бакальская, 10. От ТК 37/31 до ТК 37/32, от ТК 37/32а в ж/д Бакальская, 10</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Ø89*3</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125,29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01.01.1976</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125,29</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11</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6</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к ж/дому 26, ул. Бакальская, 6. От ТК 41/12а в ж/д Бакальская, 6</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Ø89*3</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36,85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36,85</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26</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к ж/дому 8, 9 по ул. Солнечная, 26. От ТК 37/5  в ж/д Солнечная, 26</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Ø89*3 Ø114*4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88,47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01.01.1976</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88,47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Пролетарская, 41а</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к зданию "Почта" от ТК 37</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Ø159*4,5</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60,46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60,46</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14</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Торговая, 8, ул. Спартака, 8</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ТУ-1 через ТК 3, ТКС 5, ТКС 7 до ТК 9.</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Ø500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679,05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141</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538,05</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0,79</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Пролетарская, 53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теплофикации к ж/дому 35 ул. Пролетарская, 53 от ТК 41/1</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Ø76*4,5</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95,00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29</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lastRenderedPageBreak/>
              <w:t>16</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Солнечная 24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теплофикации к ж/дому 8а ул. Солнечная, 24, 22 от ТК 37/10</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Ø89*4,5</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65,53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95,00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65,53</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17</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Солнечная, 22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Сети внешние теплофикации к ж/дому 9а ул. Солнечная, 22 От ТК 37/11 до 37/10 в ж/д Солнечная, 22, 24 </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Ø114*4,5</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30,58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95,00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30,58</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18</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Солнечная, 20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наружные ж/дома 11 по ул. Солнечная, 20. От ТК 37/13 до Солнечной 20</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Ø89*3</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5,83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5,83</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19</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Пролетарская, 57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наружные ж/дома 33 по ул. Пролетарская, 57. От ТК 41/5 до ТК 41/6.</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Ø108    Ø159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37,38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37,38</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20</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Солнечная, 2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теплофикации к ж/дому ул. Солнечная, 2 от ТП.</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Ø125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36,65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36,65</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21</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Бакальская, 11, 13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наружные ж/дома 14, 15 по ул. Солнечная, 2. От ТП через ТК 37/30 до 37/31 в ж/д. Бакальская 11, 13, 16</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Ø133*4  Ø114*4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170,64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01.01.1977</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170,64</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1</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наружные к ж/дому 32 ул. Бакальская, 1. От ТК 41/6 к ж/дому.</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Ø108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93,54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93,54</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Пролетарская, 55, 53</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наружные ж/дома 33 по ул. Пролетарская, 57. От ТК 41/6 до ТК 41/4 в ж/д 55, 57, 59.</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Ø159     Ø108     Ø89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136,98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136,98</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24</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Пролетарская, 47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наружные к ж/д 36 ул. Пролетарская, 47. От ТК 37 до ТК 41/1, от ТК 41 в ж/д Пролетарская, 47</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Ø273     Ø89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304,64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304,64</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16</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proofErr w:type="gramStart"/>
            <w:r w:rsidRPr="00AE66B0">
              <w:rPr>
                <w:rFonts w:eastAsia="Times New Roman"/>
                <w:color w:val="000000"/>
                <w:sz w:val="16"/>
                <w:szCs w:val="16"/>
              </w:rPr>
              <w:t>Сети  наружные</w:t>
            </w:r>
            <w:proofErr w:type="gramEnd"/>
            <w:r w:rsidRPr="00AE66B0">
              <w:rPr>
                <w:rFonts w:eastAsia="Times New Roman"/>
                <w:color w:val="000000"/>
                <w:sz w:val="16"/>
                <w:szCs w:val="16"/>
              </w:rPr>
              <w:t xml:space="preserve"> т/трассы к ж/д Солнечная, 16. От ТК 33/6 до 33/7 в ж/д Солнечная, 16</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Ø100     Ø159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67,58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01.01.1980</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92,50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67,58</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26</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Индустриальная, 20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наружные к ж/д ул. Индустриальная, 20. От ТК 31/5 до Индустриальной 20, 18, 14 и Солнечной 33</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Ø159     Ø108     Ø89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209,71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95,00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209,71</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27</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50 лет ВЛКСМ, 34, 32, 70 м на северо-запад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наружные к ж/д 32 по ул. 50 лет ВЛКСМ. От ТК 28 до ж/д 30</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Ø114     Ø159     Ø219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259,08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01.01.1982</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87,50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259,08</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28</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12</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Сети наружные к ж/д 18 ул. Бакальская, 12. В подвале до узла Бакальская, 12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Ø100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72,87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01.01.1980</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92,50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72,87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29</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50 лет ВЛКСМ, 31</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теплофикации к ж/д 33 по ул. ВЛКСМ, 31. От ТК 30 до ж/д.</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Ø89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29,79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01.01.1982</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87,50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29,79</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30</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50 лет ВЛКСМ, 32</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теплофикации к ж/д 34 по ул. ВЛКСМ, 32. От ТК 32 до ж/д.</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29,98</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01.01.1982</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87,50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29,98</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31</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Бакальская, 14, 17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теплофикации к ж/д 17, ул. Бакальская, 14. От ж/д №12 до ж/д 14.</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Ø133     Ø108     Ø89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36,98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36,98</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lastRenderedPageBreak/>
              <w:t>32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16</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теплофикации к ж/д 16, ул. Бакальская, 16. В подвале ж/д. 16.</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Ø89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78,5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78,5</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Торговая, 8, 1 квартал</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тепловые на 1-ом квартале. От ЦК до узла (развилка на ж/д 5,4 и 1)  напротив гаража</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Ø108  Ø159 Ø89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665,68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01.01.1953</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9,2</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656,48</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0,99</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34</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1 квартал, 5</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тепловые на 1-ом квартале. От узла (развилка на ж/д 5,4 и 1) до ж/д 4, 5</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Ø89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171,27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171,27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1 квартал, 4</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тепловые на 1-ом квартале. От узла (развилка на ж/д 5,4 и 1) до ж/д 1</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 Ø76</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113,45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01.01.1953</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5,3</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108,15</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0,95</w:t>
            </w:r>
          </w:p>
        </w:tc>
      </w:tr>
      <w:tr w:rsidR="00AE66B0" w:rsidRPr="00AE66B0" w:rsidTr="00AE66B0">
        <w:trPr>
          <w:trHeight w:val="180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36</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50 лет Октября, 10а, ул. Пролетарская, 11</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15/8 через ТК 15/13а, ТК 16/10, ТК 16/11. От ТК 16/11 до ж/д Куйбышева, 2а и т/трассы (Ø300). От ТК 16/11 через ж/д Пролетарская, 9 до ТК 16/5. (</w:t>
            </w:r>
            <w:r w:rsidRPr="00AE66B0">
              <w:rPr>
                <w:rFonts w:eastAsia="Times New Roman"/>
                <w:color w:val="FF0000"/>
                <w:sz w:val="16"/>
                <w:szCs w:val="16"/>
              </w:rPr>
              <w:t>От ТК 16/5 до ТК 16/6, ТК 16/7 к ж/д Пролетарская, 17, 13)</w:t>
            </w:r>
            <w:r w:rsidRPr="00AE66B0">
              <w:rPr>
                <w:rFonts w:eastAsia="Times New Roman"/>
                <w:color w:val="000000"/>
                <w:sz w:val="16"/>
                <w:szCs w:val="16"/>
              </w:rPr>
              <w:t>. От ТК 16/5 через ТК 16/4, ТК 16/3, ТК 16/2, ТК 16/1, ТК 16 до ТК 16а к ж/д Ленина 13, 15, 50 лет ВЛКСМ 4,6, Пролетарская, 19</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Ø150  Ø125  Ø100  Ø80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794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784</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0,99</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37</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Металлургов, 2, ул. Молодежная, 4</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Теплоснабжение от здания администрации по ул. Молодежная. От ТК 19 до ТК напротив Молодежная, 6</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Ø325 Ø159</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376,78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39,35</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337,43</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38</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32, 12</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тепловые от ТК 37/5 до ТК 37/2. От ТК 37/4 до ж/д Солнечная, 28, от ТК 37/3 до ж/д Солнечная, 30</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Ø200      Ø250      Ø80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285,07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285,07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39</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Калинина, 7, 5, 3, 44 - 55, ул. 50 лет Октября, 2, 4, 6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17/2а до ТП-11, от ТК 17/7 до ТК 17/20, от ТК 17/13 до ТК 17/20, от ТК 17/7 до ТК 17/10</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Ø219     Ø100   Ø57     Ø89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841,09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01.01.1982</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87,50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72</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769,09</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0,91</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40</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50 лет Октября, 19, 17, 15, ул. Куйбышева, 4, 6, 6а, 8, ул. имени "100-летия комбината "Магнезит", 3</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Теплосети 6-ого квартала. От ТК 13 к ж/д 6-ого квартала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Ø150     Ø100      Ø76</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405,09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405,09</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112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41</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Ленина, 11, 9, 7, 7а, 5, ул. Пролетарская, 4, ул. 50 лет Октября, 22, 20, 18, 16, 14, ул. имени "100-летия комбината "Магнезит", 1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8-ого квартала. От ТК 15/3 до ж/д 8-ого квартала. Ул. Ленина, 11, 9, 7, 7а, 5, ул. Пролетарская 4, ул. 50 лет Октября, 22, 20, 18, 16, 14,ул. имени "100-летия комбината "Магнезит", 1</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Ø200     Ø150   Ø100</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750</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750</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Ленина, 3, 1, проезд Дворцовый, 1, ул. 50 лет Октября, 12, 10, ул. Кирова, 8, 10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9-го квартала. От ТК-15/14 к ж/д 9-ого квартала</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Ø150 Ø100   Ø89 Ø57</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370,13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01.01.1958</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51</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319,13</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0,86</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Индустриальная, 4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водовода горячей воды ул. Индустриальная, от ТК 22/12 до ж/д</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Ø89</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82,32</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82,32</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44</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Куйбышева, 1, 3, 5, 7</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8 к ж/д. Куйбышева 1, 3, 5, 7</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   Ø57</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186,27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01.01.1948</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6,5</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179,77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0,97</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lastRenderedPageBreak/>
              <w:t>45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Индустриальная, 1, 3, 5, 7, переулок Светлый, 5, 6, ул. Пролетарская, 22, 23</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22/28  и ТК 22/31 до ж/д Индустриальная, 1, 3, 5, 7, пер. Светлый, 5, 6, ул. Пролетарская, 22, 23</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      Ø57</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248,2</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248,2</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46</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50 лет ВЛКСМ, 11, ул. Индустриальная, 6</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и ГВС от  ТК 22/26 до ТК 22/35 к ж/д. 50 лет ВЛКСМ, 16, 18, 20, Индустриальная 13, 15, 17, пер. Чистый 7, 5.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Ø150   Ø100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486,96</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486,96</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47</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Молодежная, 8, 10, ул. Пролетарская, 20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19/15 через ТК 22/16, ТК 22/15 до ТК 22/13 к ж/д Молодежной 8, 10 и Пролетарской 20, 21</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   Ø76     Ø57</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272,01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272,01</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48</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Индустриальная, 1, 3</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к д. Индустриальной, 1, 3 ГВС. От ТК 22/26 до 22/31.</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      Ø57</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224,73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224,73</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49</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Торговая, 8, 2 квартал</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От ЦК до ТК 5</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Ø500</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1015,6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68</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947,6</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0,93</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50</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Пролетарская, 33</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31/2 до ж/д Пролетарская, 33</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Ø76</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7,93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7,93</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51</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Куйбышева, 11, ул. Кирова, 7</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 11/9 через ТУ 11/10а, ТУ 11/10, ТУ 11/11а до ТУ 11/11 к ж/д Кирова 11, 9, Куйбышева 11 </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Ø57        Ø76</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194,77</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01.01.1948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194,77</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50 лет ВЛКСМ, 17, ул. Индустриальная, 8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24/7б до ТК 24/11 к ж/д 50 лет ВЛКСМ 17, 15 и Индустриальной 8, 16</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Ø150 Ø100   Ø219</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198,73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4,7</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194,03</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0,98</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Индустриальная,20, ул. Пролетарская, 30, 32</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31/1а до 31/5. От 31/4 к ж/д. Пролетарская, 27, 29, 30, 32, 34.</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Ø150      Ø89</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252,03</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01.01.1977</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252,03</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54</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50 лет ВЛКСМ, 23, 21</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24/1 через ТК 24/3, ТК 27/7а, ТК 24/6 до ТК 24/5 и до 24/7б к ж/д 50 лет ВЛКСМ 19, 21, 22, 23, 24.</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Ø150      Ø89</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370,25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01.01.1982</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358,25</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0,97</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23, 2</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proofErr w:type="gramStart"/>
            <w:r w:rsidRPr="00AE66B0">
              <w:rPr>
                <w:rFonts w:eastAsia="Times New Roman"/>
                <w:color w:val="000000"/>
                <w:sz w:val="16"/>
                <w:szCs w:val="16"/>
              </w:rPr>
              <w:t>Теплотрасса  от</w:t>
            </w:r>
            <w:proofErr w:type="gramEnd"/>
            <w:r w:rsidRPr="00AE66B0">
              <w:rPr>
                <w:rFonts w:eastAsia="Times New Roman"/>
                <w:color w:val="000000"/>
                <w:sz w:val="16"/>
                <w:szCs w:val="16"/>
              </w:rPr>
              <w:t xml:space="preserve"> ТК 33/2 до ТК 37/27. От ТК 37/24 до ТК 37/25 к ж/д Солнечная 21, 23 и Пролетарская, 41 </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Ø159   Ø114     Ø89</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349,76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349,76</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56</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50 лет ВЛКСМ, 26, 104 м на восток</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26 через ТКС, ТК 26/1, ТК 26/2 к ж/д 50 лет ВЛКСМ, 25, 26, 27</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Ø200      Ø80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201,49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201,49</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57</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Пролетарская, 35, 31</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proofErr w:type="gramStart"/>
            <w:r w:rsidRPr="00AE66B0">
              <w:rPr>
                <w:rFonts w:eastAsia="Times New Roman"/>
                <w:color w:val="000000"/>
                <w:sz w:val="16"/>
                <w:szCs w:val="16"/>
              </w:rPr>
              <w:t>Теплотрасса  от</w:t>
            </w:r>
            <w:proofErr w:type="gramEnd"/>
            <w:r w:rsidRPr="00AE66B0">
              <w:rPr>
                <w:rFonts w:eastAsia="Times New Roman"/>
                <w:color w:val="000000"/>
                <w:sz w:val="16"/>
                <w:szCs w:val="16"/>
              </w:rPr>
              <w:t xml:space="preserve"> д.35 до ТК д. 31 ул. Пролетарской. От ТК 31/1 до ТК 31/2. От ТК 31/1 до Пролетарской, 31.</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Ø50        Ø80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70</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70</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58</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9, 9а</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д. 9 ул. Бакальская до фекальной станции. От ТК 37/32 до ж/д Бакальская, 9 и фекальной станции</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Ø57        Ø89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106,25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01.01.1992</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62,50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106,25</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59</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17, 9</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Солнечной, 17 до Солнечной, 13 через ТК 37/19. От ТК 37/17 через 37/18 к ж/д Солнечная 15, 17</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Ø159     Ø80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316,21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5,9</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310,31</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0,98</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lastRenderedPageBreak/>
              <w:t>60</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Кирова, 7, 3</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общежития №2 до Кирова, 3. От ТУ 11/11 до ТУ 11/12 к ж/д Кирова 3, 5, 7</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Ø57        Ø76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138,27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01.01.1939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138,27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61</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Пролетарская, 40, 35</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общ. 3 до ТК Пролетарская, 37. От ТК 33/2 через ТК 33/2а, ТК 33/3 к ж/д Пролетарская 37, 36</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123,1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01.01.1972</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123,1</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29, ул. Железнодорожная, 22</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основной магистрали к Солнечной, 29 Д-500. От ТК 33/6 до ТК 33 к ж/д Солнечная, 29</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Ø200            Ø80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315,29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01.08.1977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315,29</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5, ул. 50 лет ВЛКСМ, 24а</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Солнечной, 5 до школы №5. От ТК 26/6 до ТК 26/3. От ТК 26/5 до ж/д 50 лет ВЛКСМ, 28, 29.</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Ø200      Ø100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302,59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01.08.1977</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302,59</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64</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27, 29</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Солнечной, 27 до Солнечной, 29. От 33/6 до ж/д Солнечная, 25,  27, 31</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Ø100      Ø150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225,35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01.03.1976</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225,35</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Калинина, 33, ул. Дудина, 23</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 43 на Горняк до </w:t>
            </w:r>
            <w:proofErr w:type="spellStart"/>
            <w:r w:rsidRPr="00AE66B0">
              <w:rPr>
                <w:rFonts w:eastAsia="Times New Roman"/>
                <w:color w:val="000000"/>
                <w:sz w:val="16"/>
                <w:szCs w:val="16"/>
              </w:rPr>
              <w:t>зд</w:t>
            </w:r>
            <w:proofErr w:type="spellEnd"/>
            <w:r w:rsidRPr="00AE66B0">
              <w:rPr>
                <w:rFonts w:eastAsia="Times New Roman"/>
                <w:color w:val="000000"/>
                <w:sz w:val="16"/>
                <w:szCs w:val="16"/>
              </w:rPr>
              <w:t>. Почта. От ТК 17/2 до ТК 17/28</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Ø350      Ø100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885,31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01.01.1983</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85,00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885,31</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66</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26, 70 м на северо-восток</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 Солнечная, 26 до ТК-21 основной т/трассы. От ТК  37/5 до 37/17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Ø200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67,71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01.08.1977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67,71</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67</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5, 6</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внешние к ж/д 26 по ул. Бакальская, 6. От ТК 41/12 до ТК 41/12а</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Ø89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51,51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51,51</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68</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3, 5</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26/7 до 26/6 к ж/д Солнечная, 3, 5.</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Ø100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155,7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155,7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69</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11, 5</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Солнечная, 11 до Солнечная, 5. От ТК 26/6 до ТК 27/22, от ТК 37/23 к ж/д Солнечная, 7, от ТК 37/21 к ж/д Солнечная, 9</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Ø200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193,88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193,88</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70</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Пролетарская, 41а, ул. Солнечная, 32</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ТК-16 ТП УКК до ТК-17 д. Солнечная, 32. От ТК 37 через ТК 37/1 до ТК 37/2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Ø300    Ø150      Ø89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212,69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01.02.1976</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212,69</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71</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9, 11</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37/21 до ТК 37/17 ул. Солнечная, 15</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Ø200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44,44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01.01.1977</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44,44</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Солнечная, 11</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22 до ТК Солнечная, 11. От ТК 37/21 до 37/22 в ж/д Солнечная 11</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Ø200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44,38</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44,38</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Пролетарская, 38, 39, ул. Солнечная, 21</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39 до ТК-40 д. 39, 38 Пролетарской. От ТК 37/27 до 37/29 в ж/д Пролетарская 38, 39.</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Ø80     Ø100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87,9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87,9</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74</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Пролетарская, 32, 31</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ТК-49 д. 30, 32 ул. Пролетарская до </w:t>
            </w:r>
            <w:proofErr w:type="spellStart"/>
            <w:r w:rsidRPr="00AE66B0">
              <w:rPr>
                <w:rFonts w:eastAsia="Times New Roman"/>
                <w:color w:val="000000"/>
                <w:sz w:val="16"/>
                <w:szCs w:val="16"/>
              </w:rPr>
              <w:t>присоед</w:t>
            </w:r>
            <w:proofErr w:type="spellEnd"/>
            <w:r w:rsidRPr="00AE66B0">
              <w:rPr>
                <w:rFonts w:eastAsia="Times New Roman"/>
                <w:color w:val="000000"/>
                <w:sz w:val="16"/>
                <w:szCs w:val="16"/>
              </w:rPr>
              <w:t xml:space="preserve"> </w:t>
            </w:r>
            <w:proofErr w:type="gramStart"/>
            <w:r w:rsidRPr="00AE66B0">
              <w:rPr>
                <w:rFonts w:eastAsia="Times New Roman"/>
                <w:color w:val="000000"/>
                <w:sz w:val="16"/>
                <w:szCs w:val="16"/>
              </w:rPr>
              <w:t>к основ</w:t>
            </w:r>
            <w:proofErr w:type="gramEnd"/>
            <w:r w:rsidRPr="00AE66B0">
              <w:rPr>
                <w:rFonts w:eastAsia="Times New Roman"/>
                <w:color w:val="000000"/>
                <w:sz w:val="16"/>
                <w:szCs w:val="16"/>
              </w:rPr>
              <w:t xml:space="preserve"> т/тр. От ТК 31 до ТК 31/1а.</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Ø125     Ø150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102,01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01.09.1977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102,01</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Индустриальная, 2, 15</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 64 Индустриальной, 2. От ТК 24/11 через ТК 24/15а до ТК 24/15 к ж/д Индустриальная 12, 10, </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Ø150     Ø100      Ø57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132,31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12,5</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119,81</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0,91</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lastRenderedPageBreak/>
              <w:t>76</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Металлургов, 2, ул. Пролетарская, 41а</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ТП УКК до ТК 9 здания администрации. От ТУ 17/2 до ТК 37</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Ø500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1339,91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87,50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1336,91</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77</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50 лет ВЛКСМ, 30, 21</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ТП 5 до д. 30 ул. 50 лет ВЛКСМ. От ТК 26 до ТП-5 и на станцию 2-ого подъема</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Ø325     Ø50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314,74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01.02.1982</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294,74</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0,94</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78</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Торговая, 8, ул. 40 лет Победы, 1, 100 м на юго-восток</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 5 через ТК 11 до улицы 40 лет Победы, 1, 100 м на юго-восток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Ø500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1243,17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1243,17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79</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Куйбышева, 9, ул. Кирова, 2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по ул. Кирова от д. Куйбышева, 9 до Кирова, 2. От ТК 11/1 до Кирова 2, 4, 6 и Куйбышева 9</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Ø70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334,07</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01.01.1948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334,07</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80</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Спартака, 2, 4, 6</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по ул. Спартака от магистрали. От ТК 4 через ТК 4/1, ТК 4/2 к ж/д Спартака 2, 4, 6 и Общежитию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  Ø80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244,18</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01.01.1948</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244,18</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81</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Солнечная, 1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Солнечная, 1 Д-80-100. От ТК 26/7 к ж/д. Солнечная, 1</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Ø80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43,86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01.01.1975</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43,86</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90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Молодежная, 1, 3, 5, ул. Ленина, 6, 8, 10, ул. 50 лет ВЛКСМ, 14</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17 квартала. От ТК 18 через ТК 18/2, ТК 18/3 ТК 18/4, ТК 18/5, ТК 18/6, ТК 18/7 к </w:t>
            </w:r>
            <w:proofErr w:type="spellStart"/>
            <w:r w:rsidRPr="00AE66B0">
              <w:rPr>
                <w:rFonts w:eastAsia="Times New Roman"/>
                <w:color w:val="000000"/>
                <w:sz w:val="16"/>
                <w:szCs w:val="16"/>
              </w:rPr>
              <w:t>ж.д</w:t>
            </w:r>
            <w:proofErr w:type="spellEnd"/>
            <w:r w:rsidRPr="00AE66B0">
              <w:rPr>
                <w:rFonts w:eastAsia="Times New Roman"/>
                <w:color w:val="000000"/>
                <w:sz w:val="16"/>
                <w:szCs w:val="16"/>
              </w:rPr>
              <w:t xml:space="preserve">. Молодежная, 1, 3, 5, ул. Ленина, 6, 8, 10, ул. 50 лет ВЛКСМ, 14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Ø50 Ø100 Ø89 Ø127  Ø159</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377,57</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317,57</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0,84</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Металлургов, 7, ул. Пролетарская, 10</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19 квартал. От ТК 23/2, ТК 23/3 до ТК 23/4 к ж/д Пролетарская, 8, 10.</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Ø100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159,61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01.01.1961</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159,61</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84</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Металлургов, 15, 7, 9, 11, 13</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ТП "Металлурга 2", к ж/д Металлурга 13, 11, 9, 7</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Ø150  Ø100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226,93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01.01.1958</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226,93</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Индустриальная, 2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водовода горячей воды ул. Индустриальная,2. От ТК 24/15 до ж/д. Индустриальная, 2</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Ø57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01.01.1964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66</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86</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Матросова, 28, ул. Матросова, 8</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к </w:t>
            </w:r>
            <w:proofErr w:type="spellStart"/>
            <w:r w:rsidRPr="00AE66B0">
              <w:rPr>
                <w:rFonts w:eastAsia="Times New Roman"/>
                <w:color w:val="000000"/>
                <w:sz w:val="16"/>
                <w:szCs w:val="16"/>
              </w:rPr>
              <w:t>шк</w:t>
            </w:r>
            <w:proofErr w:type="spellEnd"/>
            <w:r w:rsidRPr="00AE66B0">
              <w:rPr>
                <w:rFonts w:eastAsia="Times New Roman"/>
                <w:color w:val="000000"/>
                <w:sz w:val="16"/>
                <w:szCs w:val="16"/>
              </w:rPr>
              <w:t>. №20. От ТК 17/28 через ТК 17/33, ТК 17/34, ТК 17/35, ТК 17/36 до ТП "20 школы"</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Ø219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403,11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85,00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403,11</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87</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Металлургов, 15, 11, 7, ул. Молодежная, 2, 4, 4а, 6, ул. Пролетарская, 4, 10, 12</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сети Д=325 по ул. Молодежная к ж/д Молодежная 2, 4, 6 и Пролетарская 8</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Ø159      Ø100     Ø80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337,89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01.01.1958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71</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266,89</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0,79</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88</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Бакальская, 8, 3</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по  ул. Бакальская от ТК 41/10 до 41/13 к ж/д Бакальская, 4, 8</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Ø150 Ø200 Ø89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365,01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29</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336,01</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0,92</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89</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Куйбышева, 9, 15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11/1 до ТК напротив ТП "Мед. городка"</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Ø273      Ø219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357,77</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01.01.1974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357,77</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right"/>
              <w:rPr>
                <w:rFonts w:eastAsia="Times New Roman"/>
                <w:b/>
                <w:bCs/>
                <w:color w:val="000000"/>
                <w:sz w:val="16"/>
                <w:szCs w:val="16"/>
                <w:u w:val="single"/>
              </w:rPr>
            </w:pPr>
            <w:r w:rsidRPr="00AE66B0">
              <w:rPr>
                <w:rFonts w:eastAsia="Times New Roman"/>
                <w:b/>
                <w:bCs/>
                <w:color w:val="000000"/>
                <w:sz w:val="16"/>
                <w:szCs w:val="16"/>
                <w:u w:val="single"/>
              </w:rPr>
              <w:t>Всего</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u w:val="single"/>
              </w:rPr>
            </w:pPr>
            <w:r w:rsidRPr="00AE66B0">
              <w:rPr>
                <w:rFonts w:eastAsia="Times New Roman"/>
                <w:b/>
                <w:bCs/>
                <w:color w:val="000000"/>
                <w:sz w:val="16"/>
                <w:szCs w:val="16"/>
                <w:u w:val="single"/>
              </w:rPr>
              <w:t>23916,07</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u w:val="single"/>
              </w:rPr>
            </w:pPr>
            <w:r w:rsidRPr="00AE66B0">
              <w:rPr>
                <w:rFonts w:eastAsia="Times New Roman"/>
                <w:b/>
                <w:bCs/>
                <w:color w:val="000000"/>
                <w:sz w:val="16"/>
                <w:szCs w:val="16"/>
                <w:u w:val="single"/>
              </w:rPr>
              <w:t>Западный микрорайон</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lastRenderedPageBreak/>
              <w:t>13</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Западный микрорайон, 4</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Западный,2 2-го узла до Западный,3 3-го узла, От ТК 1/3 до Западный, 4</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150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145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130</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Западный микрорайон, 12</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 1/14 до Западный, 12 и Западный, 11 </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1Ø *100  1Ø *100</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30</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01.01.1984</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30</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30</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Свободы, 12а, 21, 2 м на северо-запад</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2/14 до Свободы,12а "Аптека"</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150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01.01.1992</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0,71</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38</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Свободы 10, 12</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2/1 через  ТК 2/13 до ТК 2/14 и от ТК 2/13 до Свободы,10</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150,0     250,0</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269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01.01.1990</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264</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0,98</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39</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проспект Мира, 6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2/9 до Мира,6. От ТК 2/8 до Мира, 8</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xml:space="preserve">2Ø *150   2Ø *100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01.01.1986</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35</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0,64</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40</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Западный микрорайон, 4, 30 м на север, Западный микрорайон, 1б</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ТК1/3 до дома Западный,4 </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100 150</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52</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46</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0,88</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41</w:t>
            </w:r>
          </w:p>
        </w:tc>
        <w:tc>
          <w:tcPr>
            <w:tcW w:w="2835" w:type="dxa"/>
            <w:tcBorders>
              <w:top w:val="single" w:sz="4" w:space="0" w:color="auto"/>
              <w:left w:val="single" w:sz="4" w:space="0" w:color="auto"/>
              <w:bottom w:val="nil"/>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40 лет Победы, 19</w:t>
            </w:r>
          </w:p>
        </w:tc>
        <w:tc>
          <w:tcPr>
            <w:tcW w:w="3260" w:type="dxa"/>
            <w:tcBorders>
              <w:top w:val="single" w:sz="4" w:space="0" w:color="auto"/>
              <w:left w:val="single" w:sz="4" w:space="0" w:color="auto"/>
              <w:bottom w:val="nil"/>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Теплотрасса от ТК 3/7 до 1, 2 узла и ТКС. От ТК 3/6 до 3 узла </w:t>
            </w:r>
          </w:p>
        </w:tc>
        <w:tc>
          <w:tcPr>
            <w:tcW w:w="852" w:type="dxa"/>
            <w:tcBorders>
              <w:top w:val="single" w:sz="4" w:space="0" w:color="auto"/>
              <w:left w:val="single" w:sz="4" w:space="0" w:color="auto"/>
              <w:bottom w:val="nil"/>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100,0 150,0</w:t>
            </w:r>
          </w:p>
        </w:tc>
        <w:tc>
          <w:tcPr>
            <w:tcW w:w="1274" w:type="dxa"/>
            <w:tcBorders>
              <w:top w:val="single" w:sz="4" w:space="0" w:color="auto"/>
              <w:left w:val="single" w:sz="4" w:space="0" w:color="auto"/>
              <w:bottom w:val="nil"/>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342</w:t>
            </w:r>
          </w:p>
        </w:tc>
        <w:tc>
          <w:tcPr>
            <w:tcW w:w="992" w:type="dxa"/>
            <w:tcBorders>
              <w:top w:val="single" w:sz="4" w:space="0" w:color="auto"/>
              <w:left w:val="single" w:sz="4" w:space="0" w:color="auto"/>
              <w:bottom w:val="nil"/>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nil"/>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01.01.1993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150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192</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0,56</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Свободы, 12а, 14</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ЦТП-2 через ТК 2, ТК 2/1, ТК 2/2 до ТК 2/3</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1Ø *350</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01.03.1992</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50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142</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0,74</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43</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Западный микрорайон, 4, ул. 40 лет Победы, 1, 3, 5</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1/9 до ТК 1/8. От ТК 1/8 до 40 лет Победы, 5, 7</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2Ø *100   2Ø *150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209</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01.02.1985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109</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0,52</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45</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Свободы, 14, 18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2/16 до ТК 2/18 через ТК 2/17</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2Ø *200  250</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87</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01.12.1990</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47</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0,54</w:t>
            </w:r>
          </w:p>
        </w:tc>
      </w:tr>
      <w:tr w:rsidR="00AE66B0" w:rsidRPr="00AE66B0" w:rsidTr="00AE66B0">
        <w:trPr>
          <w:trHeight w:val="67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Орджоникидзе, 43, Западный микрорайон, 1б</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Магистральная теплотрасса от Профилактория  ТК 1/8 до ТКС (напротив 40 лет Победы, 3) и до ТКС (напротив Мира, 4)</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2Ø *530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3855</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01.01.1983</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3815</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0,99</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53</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проспект Мира, 8а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Теплотрасса от ТК 2/6 до Д/С №46 и Школы №11.</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63</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01.01.1986</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40,00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33</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0,52</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right"/>
              <w:rPr>
                <w:rFonts w:eastAsia="Times New Roman"/>
                <w:b/>
                <w:bCs/>
                <w:color w:val="000000"/>
                <w:sz w:val="16"/>
                <w:szCs w:val="16"/>
                <w:u w:val="single"/>
              </w:rPr>
            </w:pPr>
            <w:r w:rsidRPr="00AE66B0">
              <w:rPr>
                <w:rFonts w:eastAsia="Times New Roman"/>
                <w:b/>
                <w:bCs/>
                <w:color w:val="000000"/>
                <w:sz w:val="16"/>
                <w:szCs w:val="16"/>
                <w:u w:val="single"/>
              </w:rPr>
              <w:t>Всего</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u w:val="single"/>
              </w:rPr>
            </w:pPr>
            <w:r w:rsidRPr="00AE66B0">
              <w:rPr>
                <w:rFonts w:eastAsia="Times New Roman"/>
                <w:b/>
                <w:bCs/>
                <w:color w:val="000000"/>
                <w:sz w:val="16"/>
                <w:szCs w:val="16"/>
                <w:u w:val="single"/>
              </w:rPr>
              <w:t>35175,2</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25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20"/>
                <w:szCs w:val="20"/>
                <w:u w:val="single"/>
              </w:rPr>
            </w:pPr>
            <w:r w:rsidRPr="00AE66B0">
              <w:rPr>
                <w:rFonts w:eastAsia="Times New Roman"/>
                <w:b/>
                <w:bCs/>
                <w:color w:val="000000"/>
                <w:sz w:val="20"/>
                <w:szCs w:val="20"/>
                <w:u w:val="single"/>
              </w:rPr>
              <w:t>п. Первомайский</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450"/>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1</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Подводка т/сети от ТК-11 до ТК-12 и </w:t>
            </w:r>
            <w:proofErr w:type="spellStart"/>
            <w:r w:rsidRPr="00AE66B0">
              <w:rPr>
                <w:rFonts w:eastAsia="Times New Roman"/>
                <w:color w:val="000000"/>
                <w:sz w:val="16"/>
                <w:szCs w:val="16"/>
              </w:rPr>
              <w:t>подв</w:t>
            </w:r>
            <w:proofErr w:type="spellEnd"/>
            <w:r w:rsidRPr="00AE66B0">
              <w:rPr>
                <w:rFonts w:eastAsia="Times New Roman"/>
                <w:color w:val="000000"/>
                <w:sz w:val="16"/>
                <w:szCs w:val="16"/>
              </w:rPr>
              <w:t>. К ж/д 9 2-го кв. Теплотрасса от ТК 17/46 до ТК 17/47</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xml:space="preserve">г. Сатка, ул. Парковая, 28, 29            </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 Ø32</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98</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98</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1,00</w:t>
            </w:r>
          </w:p>
        </w:tc>
      </w:tr>
      <w:tr w:rsidR="00AE66B0" w:rsidRPr="00AE66B0" w:rsidTr="00AE66B0">
        <w:trPr>
          <w:trHeight w:val="1800"/>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2</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Сети тепловые к ж/домам п. Первомайский. От ТП "20 школа" через ТК 17/39, ТК 17/40, ТК 17/41, ТК 17/43, ТК 17/44, ТК 17/45, ТК 17/46, ТК 17/48, ТК 17/50, ТК 17/51, ТК 17/52, ТК 17/55, ТК 17/56, ТК 1759, от ТК 17/39 до ТК 17/52, от ТК 17/52 к ж/д Парковая, 36, 24, от ТК 17/56 к ж/д Парковая, 24а, 35, от ТК 17/48 к ж/д 56, 57.</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г. Сатка, ул. Парковая</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Ø100      Ø150</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2251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сталь</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01.01.1981</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90,00</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340</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1911</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0,85</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lastRenderedPageBreak/>
              <w:t> </w:t>
            </w:r>
          </w:p>
        </w:tc>
        <w:tc>
          <w:tcPr>
            <w:tcW w:w="2835"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right"/>
              <w:rPr>
                <w:rFonts w:eastAsia="Times New Roman"/>
                <w:b/>
                <w:bCs/>
                <w:color w:val="000000"/>
                <w:sz w:val="16"/>
                <w:szCs w:val="16"/>
                <w:u w:val="single"/>
              </w:rPr>
            </w:pPr>
            <w:r w:rsidRPr="00AE66B0">
              <w:rPr>
                <w:rFonts w:eastAsia="Times New Roman"/>
                <w:b/>
                <w:bCs/>
                <w:color w:val="000000"/>
                <w:sz w:val="16"/>
                <w:szCs w:val="16"/>
                <w:u w:val="single"/>
              </w:rPr>
              <w:t>Всего</w:t>
            </w:r>
          </w:p>
        </w:tc>
        <w:tc>
          <w:tcPr>
            <w:tcW w:w="85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u w:val="single"/>
              </w:rPr>
            </w:pPr>
            <w:r w:rsidRPr="00AE66B0">
              <w:rPr>
                <w:rFonts w:eastAsia="Times New Roman"/>
                <w:b/>
                <w:bCs/>
                <w:color w:val="000000"/>
                <w:sz w:val="16"/>
                <w:szCs w:val="16"/>
                <w:u w:val="single"/>
              </w:rPr>
              <w:t>2349</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225"/>
        </w:trPr>
        <w:tc>
          <w:tcPr>
            <w:tcW w:w="441"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85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r w:rsidR="00AE66B0" w:rsidRPr="00AE66B0" w:rsidTr="00AE66B0">
        <w:trPr>
          <w:trHeight w:val="225"/>
        </w:trPr>
        <w:tc>
          <w:tcPr>
            <w:tcW w:w="441"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rPr>
            </w:pPr>
            <w:r w:rsidRPr="00AE66B0">
              <w:rPr>
                <w:rFonts w:eastAsia="Times New Roman"/>
                <w:b/>
                <w:bCs/>
                <w:color w:val="000000"/>
                <w:sz w:val="16"/>
                <w:szCs w:val="16"/>
              </w:rPr>
              <w:t> </w:t>
            </w:r>
          </w:p>
        </w:tc>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rPr>
                <w:rFonts w:eastAsia="Times New Roman"/>
                <w:color w:val="000000"/>
                <w:sz w:val="16"/>
                <w:szCs w:val="16"/>
              </w:rPr>
            </w:pPr>
            <w:r w:rsidRPr="00AE66B0">
              <w:rPr>
                <w:rFonts w:eastAsia="Times New Roman"/>
                <w:color w:val="000000"/>
                <w:sz w:val="16"/>
                <w:szCs w:val="16"/>
              </w:rPr>
              <w:t> </w:t>
            </w:r>
          </w:p>
        </w:tc>
        <w:tc>
          <w:tcPr>
            <w:tcW w:w="32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right"/>
              <w:rPr>
                <w:rFonts w:eastAsia="Times New Roman"/>
                <w:b/>
                <w:bCs/>
                <w:color w:val="000000"/>
                <w:sz w:val="16"/>
                <w:szCs w:val="16"/>
                <w:u w:val="single"/>
              </w:rPr>
            </w:pPr>
            <w:r w:rsidRPr="00AE66B0">
              <w:rPr>
                <w:rFonts w:eastAsia="Times New Roman"/>
                <w:b/>
                <w:bCs/>
                <w:color w:val="000000"/>
                <w:sz w:val="16"/>
                <w:szCs w:val="16"/>
                <w:u w:val="single"/>
              </w:rPr>
              <w:t>Итого общая длина</w:t>
            </w:r>
          </w:p>
        </w:tc>
        <w:tc>
          <w:tcPr>
            <w:tcW w:w="85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27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b/>
                <w:bCs/>
                <w:color w:val="000000"/>
                <w:sz w:val="16"/>
                <w:szCs w:val="16"/>
                <w:u w:val="single"/>
              </w:rPr>
            </w:pPr>
            <w:r w:rsidRPr="00AE66B0">
              <w:rPr>
                <w:rFonts w:eastAsia="Times New Roman"/>
                <w:b/>
                <w:bCs/>
                <w:color w:val="000000"/>
                <w:sz w:val="16"/>
                <w:szCs w:val="16"/>
                <w:u w:val="single"/>
              </w:rPr>
              <w:t>61440,27</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E66B0" w:rsidRPr="00AE66B0" w:rsidRDefault="00AE66B0" w:rsidP="00AE66B0">
            <w:pPr>
              <w:jc w:val="center"/>
              <w:rPr>
                <w:rFonts w:eastAsia="Times New Roman"/>
                <w:color w:val="000000"/>
                <w:sz w:val="16"/>
                <w:szCs w:val="16"/>
              </w:rPr>
            </w:pPr>
            <w:r w:rsidRPr="00AE66B0">
              <w:rPr>
                <w:rFonts w:eastAsia="Times New Roman"/>
                <w:color w:val="000000"/>
                <w:sz w:val="16"/>
                <w:szCs w:val="16"/>
              </w:rPr>
              <w:t> </w:t>
            </w:r>
          </w:p>
        </w:tc>
      </w:tr>
    </w:tbl>
    <w:p w:rsidR="008321F0" w:rsidRDefault="008321F0" w:rsidP="008321F0">
      <w:pPr>
        <w:ind w:firstLine="709"/>
        <w:jc w:val="both"/>
      </w:pPr>
    </w:p>
    <w:p w:rsidR="008321F0" w:rsidRDefault="008321F0" w:rsidP="008321F0">
      <w:pPr>
        <w:ind w:firstLine="709"/>
        <w:jc w:val="both"/>
        <w:rPr>
          <w:b/>
          <w:sz w:val="20"/>
          <w:szCs w:val="20"/>
        </w:rPr>
      </w:pPr>
    </w:p>
    <w:p w:rsidR="008321F0" w:rsidRDefault="008321F0" w:rsidP="008321F0">
      <w:pPr>
        <w:ind w:firstLine="709"/>
        <w:jc w:val="both"/>
        <w:rPr>
          <w:b/>
          <w:sz w:val="20"/>
          <w:szCs w:val="20"/>
        </w:rPr>
      </w:pPr>
      <w:r w:rsidRPr="008321F0">
        <w:rPr>
          <w:b/>
          <w:sz w:val="20"/>
          <w:szCs w:val="20"/>
        </w:rPr>
        <w:t>Таблица 50. Оценка состояния объектов систем теплоснабжения (горячего вод</w:t>
      </w:r>
      <w:r>
        <w:rPr>
          <w:b/>
          <w:sz w:val="20"/>
          <w:szCs w:val="20"/>
        </w:rPr>
        <w:t>оснабжения) г. Сатка (не учтены</w:t>
      </w:r>
      <w:r w:rsidRPr="008321F0">
        <w:rPr>
          <w:b/>
          <w:sz w:val="20"/>
          <w:szCs w:val="20"/>
        </w:rPr>
        <w:t xml:space="preserve"> в договоре аренды)</w:t>
      </w:r>
    </w:p>
    <w:tbl>
      <w:tblPr>
        <w:tblW w:w="14240" w:type="dxa"/>
        <w:tblInd w:w="93" w:type="dxa"/>
        <w:tblLook w:val="04A0" w:firstRow="1" w:lastRow="0" w:firstColumn="1" w:lastColumn="0" w:noHBand="0" w:noVBand="1"/>
      </w:tblPr>
      <w:tblGrid>
        <w:gridCol w:w="504"/>
        <w:gridCol w:w="2642"/>
        <w:gridCol w:w="2328"/>
        <w:gridCol w:w="1024"/>
        <w:gridCol w:w="810"/>
        <w:gridCol w:w="1055"/>
        <w:gridCol w:w="1424"/>
        <w:gridCol w:w="1319"/>
        <w:gridCol w:w="935"/>
        <w:gridCol w:w="897"/>
        <w:gridCol w:w="1302"/>
      </w:tblGrid>
      <w:tr w:rsidR="008321F0" w:rsidRPr="008321F0" w:rsidTr="008321F0">
        <w:trPr>
          <w:trHeight w:val="255"/>
        </w:trPr>
        <w:tc>
          <w:tcPr>
            <w:tcW w:w="5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п/п</w:t>
            </w:r>
          </w:p>
        </w:tc>
        <w:tc>
          <w:tcPr>
            <w:tcW w:w="2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Название сетей предприятия</w:t>
            </w:r>
          </w:p>
        </w:tc>
        <w:tc>
          <w:tcPr>
            <w:tcW w:w="24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Адрес местонахождения</w:t>
            </w:r>
          </w:p>
        </w:tc>
        <w:tc>
          <w:tcPr>
            <w:tcW w:w="4016" w:type="dxa"/>
            <w:gridSpan w:val="4"/>
            <w:tcBorders>
              <w:top w:val="single" w:sz="4" w:space="0" w:color="auto"/>
              <w:left w:val="nil"/>
              <w:bottom w:val="single" w:sz="4" w:space="0" w:color="auto"/>
              <w:right w:val="nil"/>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Характеристики водопровода</w:t>
            </w:r>
          </w:p>
        </w:tc>
        <w:tc>
          <w:tcPr>
            <w:tcW w:w="439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Оценка технического состояния сетей</w:t>
            </w:r>
          </w:p>
        </w:tc>
      </w:tr>
      <w:tr w:rsidR="008321F0" w:rsidRPr="008321F0" w:rsidTr="008321F0">
        <w:trPr>
          <w:trHeight w:val="765"/>
        </w:trPr>
        <w:tc>
          <w:tcPr>
            <w:tcW w:w="509" w:type="dxa"/>
            <w:vMerge/>
            <w:tcBorders>
              <w:top w:val="single" w:sz="4" w:space="0" w:color="auto"/>
              <w:left w:val="single" w:sz="4" w:space="0" w:color="auto"/>
              <w:bottom w:val="single" w:sz="4" w:space="0" w:color="000000"/>
              <w:right w:val="single" w:sz="4" w:space="0" w:color="auto"/>
            </w:tcBorders>
            <w:vAlign w:val="center"/>
            <w:hideMark/>
          </w:tcPr>
          <w:p w:rsidR="008321F0" w:rsidRPr="008321F0" w:rsidRDefault="008321F0" w:rsidP="008321F0">
            <w:pPr>
              <w:rPr>
                <w:rFonts w:eastAsia="Times New Roman"/>
                <w:color w:val="000000"/>
                <w:sz w:val="20"/>
                <w:szCs w:val="20"/>
              </w:rPr>
            </w:pPr>
          </w:p>
        </w:tc>
        <w:tc>
          <w:tcPr>
            <w:tcW w:w="2860" w:type="dxa"/>
            <w:vMerge/>
            <w:tcBorders>
              <w:top w:val="single" w:sz="4" w:space="0" w:color="auto"/>
              <w:left w:val="single" w:sz="4" w:space="0" w:color="auto"/>
              <w:bottom w:val="single" w:sz="4" w:space="0" w:color="000000"/>
              <w:right w:val="single" w:sz="4" w:space="0" w:color="auto"/>
            </w:tcBorders>
            <w:vAlign w:val="center"/>
            <w:hideMark/>
          </w:tcPr>
          <w:p w:rsidR="008321F0" w:rsidRPr="008321F0" w:rsidRDefault="008321F0" w:rsidP="008321F0">
            <w:pPr>
              <w:rPr>
                <w:rFonts w:eastAsia="Times New Roman"/>
                <w:color w:val="000000"/>
                <w:sz w:val="20"/>
                <w:szCs w:val="20"/>
              </w:rPr>
            </w:pPr>
          </w:p>
        </w:tc>
        <w:tc>
          <w:tcPr>
            <w:tcW w:w="2461" w:type="dxa"/>
            <w:vMerge/>
            <w:tcBorders>
              <w:top w:val="single" w:sz="4" w:space="0" w:color="auto"/>
              <w:left w:val="single" w:sz="4" w:space="0" w:color="auto"/>
              <w:bottom w:val="single" w:sz="4" w:space="0" w:color="000000"/>
              <w:right w:val="single" w:sz="4" w:space="0" w:color="auto"/>
            </w:tcBorders>
            <w:vAlign w:val="center"/>
            <w:hideMark/>
          </w:tcPr>
          <w:p w:rsidR="008321F0" w:rsidRPr="008321F0" w:rsidRDefault="008321F0" w:rsidP="008321F0">
            <w:pPr>
              <w:rPr>
                <w:rFonts w:eastAsia="Times New Roman"/>
                <w:color w:val="000000"/>
                <w:sz w:val="20"/>
                <w:szCs w:val="20"/>
              </w:rPr>
            </w:pP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Диаметр, мм</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xml:space="preserve">Длина, </w:t>
            </w:r>
            <w:proofErr w:type="spellStart"/>
            <w:r w:rsidRPr="008321F0">
              <w:rPr>
                <w:rFonts w:eastAsia="Times New Roman"/>
                <w:color w:val="000000"/>
                <w:sz w:val="20"/>
                <w:szCs w:val="20"/>
              </w:rPr>
              <w:t>п.м</w:t>
            </w:r>
            <w:proofErr w:type="spellEnd"/>
            <w:r w:rsidRPr="008321F0">
              <w:rPr>
                <w:rFonts w:eastAsia="Times New Roman"/>
                <w:color w:val="000000"/>
                <w:sz w:val="20"/>
                <w:szCs w:val="20"/>
              </w:rPr>
              <w:t>.</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Материал труб</w:t>
            </w:r>
          </w:p>
        </w:tc>
        <w:tc>
          <w:tcPr>
            <w:tcW w:w="1238" w:type="dxa"/>
            <w:tcBorders>
              <w:top w:val="nil"/>
              <w:left w:val="nil"/>
              <w:bottom w:val="single" w:sz="4" w:space="0" w:color="auto"/>
              <w:right w:val="nil"/>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Год ввода в эксплуатацию</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Фактическое состояние (износ), %</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xml:space="preserve">Длина новых сетей, </w:t>
            </w:r>
            <w:proofErr w:type="spellStart"/>
            <w:r w:rsidRPr="008321F0">
              <w:rPr>
                <w:rFonts w:eastAsia="Times New Roman"/>
                <w:color w:val="000000"/>
                <w:sz w:val="20"/>
                <w:szCs w:val="20"/>
              </w:rPr>
              <w:t>п.м</w:t>
            </w:r>
            <w:proofErr w:type="spellEnd"/>
            <w:r w:rsidRPr="008321F0">
              <w:rPr>
                <w:rFonts w:eastAsia="Times New Roman"/>
                <w:color w:val="000000"/>
                <w:sz w:val="20"/>
                <w:szCs w:val="20"/>
              </w:rPr>
              <w:t>.</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xml:space="preserve">Длина ветхих сетей, </w:t>
            </w:r>
            <w:proofErr w:type="spellStart"/>
            <w:r w:rsidRPr="008321F0">
              <w:rPr>
                <w:rFonts w:eastAsia="Times New Roman"/>
                <w:color w:val="000000"/>
                <w:sz w:val="20"/>
                <w:szCs w:val="20"/>
              </w:rPr>
              <w:t>п.м</w:t>
            </w:r>
            <w:proofErr w:type="spellEnd"/>
            <w:r w:rsidRPr="008321F0">
              <w:rPr>
                <w:rFonts w:eastAsia="Times New Roman"/>
                <w:color w:val="000000"/>
                <w:sz w:val="20"/>
                <w:szCs w:val="20"/>
              </w:rPr>
              <w:t>.</w:t>
            </w:r>
          </w:p>
        </w:tc>
        <w:tc>
          <w:tcPr>
            <w:tcW w:w="1272"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Доля сетей подлежащих замене, Кс</w:t>
            </w:r>
          </w:p>
        </w:tc>
      </w:tr>
      <w:tr w:rsidR="008321F0" w:rsidRPr="008321F0" w:rsidTr="008321F0">
        <w:trPr>
          <w:trHeight w:val="255"/>
        </w:trPr>
        <w:tc>
          <w:tcPr>
            <w:tcW w:w="509" w:type="dxa"/>
            <w:tcBorders>
              <w:top w:val="single" w:sz="4" w:space="0" w:color="000000"/>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 </w:t>
            </w:r>
          </w:p>
        </w:tc>
        <w:tc>
          <w:tcPr>
            <w:tcW w:w="2860"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2461"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u w:val="single"/>
              </w:rPr>
            </w:pPr>
            <w:r w:rsidRPr="008321F0">
              <w:rPr>
                <w:rFonts w:eastAsia="Times New Roman"/>
                <w:b/>
                <w:bCs/>
                <w:color w:val="000000"/>
                <w:sz w:val="20"/>
                <w:szCs w:val="20"/>
                <w:u w:val="single"/>
              </w:rPr>
              <w:t>Поселок</w:t>
            </w:r>
          </w:p>
        </w:tc>
        <w:tc>
          <w:tcPr>
            <w:tcW w:w="1030"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37"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000000"/>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 </w:t>
            </w:r>
          </w:p>
        </w:tc>
        <w:tc>
          <w:tcPr>
            <w:tcW w:w="2860" w:type="dxa"/>
            <w:tcBorders>
              <w:top w:val="nil"/>
              <w:left w:val="nil"/>
              <w:bottom w:val="nil"/>
              <w:right w:val="nil"/>
            </w:tcBorders>
            <w:shd w:val="clear" w:color="auto" w:fill="auto"/>
            <w:vAlign w:val="center"/>
            <w:hideMark/>
          </w:tcPr>
          <w:p w:rsidR="008321F0" w:rsidRPr="008321F0" w:rsidRDefault="008321F0" w:rsidP="008321F0">
            <w:pPr>
              <w:jc w:val="center"/>
              <w:rPr>
                <w:rFonts w:eastAsia="Times New Roman"/>
                <w:color w:val="000000"/>
                <w:sz w:val="20"/>
                <w:szCs w:val="20"/>
              </w:rPr>
            </w:pPr>
          </w:p>
        </w:tc>
        <w:tc>
          <w:tcPr>
            <w:tcW w:w="2461" w:type="dxa"/>
            <w:tcBorders>
              <w:top w:val="nil"/>
              <w:left w:val="single" w:sz="4" w:space="0" w:color="auto"/>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r w:rsidR="008321F0" w:rsidRPr="008321F0" w:rsidTr="008321F0">
        <w:trPr>
          <w:trHeight w:val="67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1</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ТК 22/16 через ТК 22/10 до ТК 22</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улица Молодежная</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xml:space="preserve">Ø325                </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168</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1958</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40,00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168,00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94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2</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ТК 22/10 через ТК 22/9, ТК 22/8, 22/7 к ж/д Молодежная, 12, 14, пер. Светлый 1, 2, 3, 4</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улица Молодежная 12, 14, пер Светлый 1, 2, 3, 4</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Ø125 Ø76 Ø50</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196</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1958</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14,70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181,30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0,93</w:t>
            </w:r>
          </w:p>
        </w:tc>
      </w:tr>
      <w:tr w:rsidR="008321F0" w:rsidRPr="008321F0" w:rsidTr="008321F0">
        <w:trPr>
          <w:trHeight w:val="115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3</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ТКС 22/35 через ТК 22/2, ТК 22/3, ТК 22/4 к ж/д Молодежная 16, 18, пер. Чистый 1, 2, 3, 4</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улица Молодежная 16, 18, пер. Чистый 1, 2, 3, 4</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Ø200 Ø100 Ø50</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280</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1958</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261,00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0,93</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4</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ТК 9 через ТК 11, ТК 13, ТК 15, ТКС 15а, до ТУ 17/1</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улица Куйбышева 7, администрация</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xml:space="preserve">Ø500                </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675</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1977</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262,00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413,00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0,61</w:t>
            </w:r>
          </w:p>
        </w:tc>
      </w:tr>
      <w:tr w:rsidR="008321F0" w:rsidRPr="008321F0" w:rsidTr="008321F0">
        <w:trPr>
          <w:trHeight w:val="76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5</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Теплотрасса от ТК 13 через ТК 13/9, Куйбышева 10, пр. Дворцовый 2, 50 лет Октября, 13 </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7 квартал</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Ø125 Ø70 Ø50</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360</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1977</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3,00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357,00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0,99</w:t>
            </w:r>
          </w:p>
        </w:tc>
      </w:tr>
      <w:tr w:rsidR="008321F0" w:rsidRPr="008321F0" w:rsidTr="008321F0">
        <w:trPr>
          <w:trHeight w:val="169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lastRenderedPageBreak/>
              <w:t>6</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ТП "</w:t>
            </w:r>
            <w:proofErr w:type="spellStart"/>
            <w:r w:rsidRPr="008321F0">
              <w:rPr>
                <w:rFonts w:eastAsia="Times New Roman"/>
                <w:color w:val="000000"/>
                <w:sz w:val="20"/>
                <w:szCs w:val="20"/>
              </w:rPr>
              <w:t>Медгородок</w:t>
            </w:r>
            <w:proofErr w:type="spellEnd"/>
            <w:r w:rsidRPr="008321F0">
              <w:rPr>
                <w:rFonts w:eastAsia="Times New Roman"/>
                <w:color w:val="000000"/>
                <w:sz w:val="20"/>
                <w:szCs w:val="20"/>
              </w:rPr>
              <w:t>" через ТК 11/16, ТК 11/14, ТК 11/15, ТК 11/17, ТК 11/21, ТК 11/22, ТК 11/23, ТК 11/20, ТК 11/19,  к ж/д Куйбышева 20, 22, 50 лет Октября 1, 3, 5, 7, Калинина 1</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11а квартал</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Ø100 Ø80  Ø70  Ø50</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620</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1958</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90,00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618,00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7</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ТУ 11/25а к ж/д Куйбышева 15</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улица Куйбышева 15</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Ø300</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1945</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67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8</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ТК 17/2 до врезки в т/</w:t>
            </w:r>
            <w:proofErr w:type="spellStart"/>
            <w:r w:rsidRPr="008321F0">
              <w:rPr>
                <w:rFonts w:eastAsia="Times New Roman"/>
                <w:color w:val="000000"/>
                <w:sz w:val="20"/>
                <w:szCs w:val="20"/>
              </w:rPr>
              <w:t>тр</w:t>
            </w:r>
            <w:proofErr w:type="spellEnd"/>
            <w:r w:rsidRPr="008321F0">
              <w:rPr>
                <w:rFonts w:eastAsia="Times New Roman"/>
                <w:color w:val="000000"/>
                <w:sz w:val="20"/>
                <w:szCs w:val="20"/>
              </w:rPr>
              <w:t xml:space="preserve"> возле здания Администрации</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г. Сатка, улица Металлургов (Администрация), Калинина 55  </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xml:space="preserve">Ø250                </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330</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1963</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330,00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9</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ТК-41/1, 41/3 до ТУ-41/5</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 Пролетарская, 53</w:t>
            </w:r>
          </w:p>
        </w:tc>
        <w:tc>
          <w:tcPr>
            <w:tcW w:w="1030" w:type="dxa"/>
            <w:tcBorders>
              <w:top w:val="nil"/>
              <w:left w:val="nil"/>
              <w:bottom w:val="single" w:sz="4" w:space="0" w:color="auto"/>
              <w:right w:val="single" w:sz="4" w:space="0" w:color="auto"/>
            </w:tcBorders>
            <w:shd w:val="clear" w:color="000000" w:fill="FFFFFF"/>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Ø250 Ø200</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108</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1982</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85,00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108,00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10</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Теплотрасса от ТК-39 до ТК-39/1, до </w:t>
            </w:r>
            <w:proofErr w:type="spellStart"/>
            <w:r w:rsidRPr="008321F0">
              <w:rPr>
                <w:rFonts w:eastAsia="Times New Roman"/>
                <w:color w:val="000000"/>
                <w:sz w:val="20"/>
                <w:szCs w:val="20"/>
              </w:rPr>
              <w:t>ж.д</w:t>
            </w:r>
            <w:proofErr w:type="spellEnd"/>
            <w:r w:rsidRPr="008321F0">
              <w:rPr>
                <w:rFonts w:eastAsia="Times New Roman"/>
                <w:color w:val="000000"/>
                <w:sz w:val="20"/>
                <w:szCs w:val="20"/>
              </w:rPr>
              <w:t>. Пролетарская, 45</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 Пролетарская, 45</w:t>
            </w:r>
          </w:p>
        </w:tc>
        <w:tc>
          <w:tcPr>
            <w:tcW w:w="1030" w:type="dxa"/>
            <w:tcBorders>
              <w:top w:val="nil"/>
              <w:left w:val="nil"/>
              <w:bottom w:val="single" w:sz="4" w:space="0" w:color="auto"/>
              <w:right w:val="single" w:sz="4" w:space="0" w:color="auto"/>
            </w:tcBorders>
            <w:shd w:val="clear" w:color="000000" w:fill="FFFFFF"/>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Ø100</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1982</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76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11</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Теплотрасса от ТК-37/24, через ТК-37/27, ТК-33/7 до ТК-33/6, ввод в </w:t>
            </w:r>
            <w:proofErr w:type="spellStart"/>
            <w:r w:rsidRPr="008321F0">
              <w:rPr>
                <w:rFonts w:eastAsia="Times New Roman"/>
                <w:color w:val="000000"/>
                <w:sz w:val="20"/>
                <w:szCs w:val="20"/>
              </w:rPr>
              <w:t>ж.д</w:t>
            </w:r>
            <w:proofErr w:type="spellEnd"/>
            <w:r w:rsidRPr="008321F0">
              <w:rPr>
                <w:rFonts w:eastAsia="Times New Roman"/>
                <w:color w:val="000000"/>
                <w:sz w:val="20"/>
                <w:szCs w:val="20"/>
              </w:rPr>
              <w:t xml:space="preserve"> Солнечная, 21</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 Солнечная, 21, 29</w:t>
            </w:r>
          </w:p>
        </w:tc>
        <w:tc>
          <w:tcPr>
            <w:tcW w:w="1030" w:type="dxa"/>
            <w:tcBorders>
              <w:top w:val="nil"/>
              <w:left w:val="nil"/>
              <w:bottom w:val="single" w:sz="4" w:space="0" w:color="auto"/>
              <w:right w:val="single" w:sz="4" w:space="0" w:color="auto"/>
            </w:tcBorders>
            <w:shd w:val="clear" w:color="000000" w:fill="FFFFFF"/>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Ø150</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123</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1980</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123,00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12</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ТК-26 (ТК-28, ТК-30) до ТК-32</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 50 лет ВЛКСМ, 30</w:t>
            </w:r>
          </w:p>
        </w:tc>
        <w:tc>
          <w:tcPr>
            <w:tcW w:w="1030" w:type="dxa"/>
            <w:tcBorders>
              <w:top w:val="nil"/>
              <w:left w:val="nil"/>
              <w:bottom w:val="single" w:sz="4" w:space="0" w:color="auto"/>
              <w:right w:val="single" w:sz="4" w:space="0" w:color="auto"/>
            </w:tcBorders>
            <w:shd w:val="clear" w:color="000000" w:fill="FFFFFF"/>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Ø250</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280</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1981</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58,00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222,00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0,79</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13</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Теплотрасса от ТК-28 до </w:t>
            </w:r>
            <w:proofErr w:type="spellStart"/>
            <w:r w:rsidRPr="008321F0">
              <w:rPr>
                <w:rFonts w:eastAsia="Times New Roman"/>
                <w:color w:val="000000"/>
                <w:sz w:val="20"/>
                <w:szCs w:val="20"/>
              </w:rPr>
              <w:t>ж.д</w:t>
            </w:r>
            <w:proofErr w:type="spellEnd"/>
            <w:r w:rsidRPr="008321F0">
              <w:rPr>
                <w:rFonts w:eastAsia="Times New Roman"/>
                <w:color w:val="000000"/>
                <w:sz w:val="20"/>
                <w:szCs w:val="20"/>
              </w:rPr>
              <w:t xml:space="preserve"> Металлургов, 21 и 23</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 Металлургов, 21-23</w:t>
            </w:r>
          </w:p>
        </w:tc>
        <w:tc>
          <w:tcPr>
            <w:tcW w:w="1030" w:type="dxa"/>
            <w:tcBorders>
              <w:top w:val="nil"/>
              <w:left w:val="nil"/>
              <w:bottom w:val="single" w:sz="4" w:space="0" w:color="auto"/>
              <w:right w:val="single" w:sz="4" w:space="0" w:color="auto"/>
            </w:tcBorders>
            <w:shd w:val="clear" w:color="000000" w:fill="FFFFFF"/>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Ø273</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269</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2010</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269,00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14</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Теплотрасса от ТК-23, ТК-23/1, ТК-23/2, ТК-23/5 до </w:t>
            </w:r>
            <w:proofErr w:type="spellStart"/>
            <w:r w:rsidRPr="008321F0">
              <w:rPr>
                <w:rFonts w:eastAsia="Times New Roman"/>
                <w:color w:val="000000"/>
                <w:sz w:val="20"/>
                <w:szCs w:val="20"/>
              </w:rPr>
              <w:t>ж.д</w:t>
            </w:r>
            <w:proofErr w:type="spellEnd"/>
            <w:r w:rsidRPr="008321F0">
              <w:rPr>
                <w:rFonts w:eastAsia="Times New Roman"/>
                <w:color w:val="000000"/>
                <w:sz w:val="20"/>
                <w:szCs w:val="20"/>
              </w:rPr>
              <w:t xml:space="preserve"> Металлургов, 4А</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 Металлургов, 3</w:t>
            </w:r>
          </w:p>
        </w:tc>
        <w:tc>
          <w:tcPr>
            <w:tcW w:w="1030" w:type="dxa"/>
            <w:tcBorders>
              <w:top w:val="nil"/>
              <w:left w:val="nil"/>
              <w:bottom w:val="single" w:sz="4" w:space="0" w:color="auto"/>
              <w:right w:val="single" w:sz="4" w:space="0" w:color="auto"/>
            </w:tcBorders>
            <w:shd w:val="clear" w:color="000000" w:fill="FFFFFF"/>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Ø150 Ø80</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249</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1963</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15,00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249,00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r>
      <w:tr w:rsidR="008321F0" w:rsidRPr="008321F0" w:rsidTr="008321F0">
        <w:trPr>
          <w:trHeight w:val="64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15</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Теплотрасса от ТК-16А (ТК-14/2, ТК-14/1) до ТК-14 к </w:t>
            </w:r>
            <w:proofErr w:type="spellStart"/>
            <w:r w:rsidRPr="008321F0">
              <w:rPr>
                <w:rFonts w:eastAsia="Times New Roman"/>
                <w:color w:val="000000"/>
                <w:sz w:val="20"/>
                <w:szCs w:val="20"/>
              </w:rPr>
              <w:t>ж.д</w:t>
            </w:r>
            <w:proofErr w:type="spellEnd"/>
            <w:r w:rsidRPr="008321F0">
              <w:rPr>
                <w:rFonts w:eastAsia="Times New Roman"/>
                <w:color w:val="000000"/>
                <w:sz w:val="20"/>
                <w:szCs w:val="20"/>
              </w:rPr>
              <w:t xml:space="preserve"> ул. 50 лет ВЛКСМ, 12,10, 8, 2</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 50 лет ВЛКСМ, 12, 2</w:t>
            </w:r>
          </w:p>
        </w:tc>
        <w:tc>
          <w:tcPr>
            <w:tcW w:w="1030" w:type="dxa"/>
            <w:tcBorders>
              <w:top w:val="nil"/>
              <w:left w:val="nil"/>
              <w:bottom w:val="single" w:sz="4" w:space="0" w:color="auto"/>
              <w:right w:val="single" w:sz="4" w:space="0" w:color="auto"/>
            </w:tcBorders>
            <w:shd w:val="clear" w:color="000000" w:fill="FFFFFF"/>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Ø100</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184</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1973</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184,00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900"/>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16</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Теплотрасса от ТК-16А (ТК-16/3, ТК-16/2) до ТК-16/4 к </w:t>
            </w:r>
            <w:proofErr w:type="spellStart"/>
            <w:r w:rsidRPr="008321F0">
              <w:rPr>
                <w:rFonts w:eastAsia="Times New Roman"/>
                <w:color w:val="000000"/>
                <w:sz w:val="20"/>
                <w:szCs w:val="20"/>
              </w:rPr>
              <w:t>ж.д</w:t>
            </w:r>
            <w:proofErr w:type="spellEnd"/>
            <w:r w:rsidRPr="008321F0">
              <w:rPr>
                <w:rFonts w:eastAsia="Times New Roman"/>
                <w:color w:val="000000"/>
                <w:sz w:val="20"/>
                <w:szCs w:val="20"/>
              </w:rPr>
              <w:t xml:space="preserve"> ул. 50 лет ВЛКСМ, 3, 5</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 50 лет ВЛКСМ, 12, 3</w:t>
            </w:r>
          </w:p>
        </w:tc>
        <w:tc>
          <w:tcPr>
            <w:tcW w:w="1030" w:type="dxa"/>
            <w:tcBorders>
              <w:top w:val="nil"/>
              <w:left w:val="nil"/>
              <w:bottom w:val="single" w:sz="4" w:space="0" w:color="auto"/>
              <w:right w:val="single" w:sz="4" w:space="0" w:color="auto"/>
            </w:tcBorders>
            <w:shd w:val="clear" w:color="000000" w:fill="FFFFFF"/>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Ø150 Ø100</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118</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1973</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85,00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118,00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lastRenderedPageBreak/>
              <w:t> </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right"/>
              <w:rPr>
                <w:rFonts w:eastAsia="Times New Roman"/>
                <w:b/>
                <w:bCs/>
                <w:color w:val="000000"/>
                <w:sz w:val="20"/>
                <w:szCs w:val="20"/>
                <w:u w:val="single"/>
              </w:rPr>
            </w:pPr>
            <w:r w:rsidRPr="008321F0">
              <w:rPr>
                <w:rFonts w:eastAsia="Times New Roman"/>
                <w:b/>
                <w:bCs/>
                <w:color w:val="000000"/>
                <w:sz w:val="20"/>
                <w:szCs w:val="20"/>
                <w:u w:val="single"/>
              </w:rPr>
              <w:t>Всего</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u w:val="single"/>
              </w:rPr>
            </w:pPr>
            <w:r w:rsidRPr="008321F0">
              <w:rPr>
                <w:rFonts w:eastAsia="Times New Roman"/>
                <w:b/>
                <w:bCs/>
                <w:color w:val="000000"/>
                <w:sz w:val="20"/>
                <w:szCs w:val="20"/>
                <w:u w:val="single"/>
              </w:rPr>
              <w:t>4140</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 </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u w:val="single"/>
              </w:rPr>
            </w:pPr>
            <w:r w:rsidRPr="008321F0">
              <w:rPr>
                <w:rFonts w:eastAsia="Times New Roman"/>
                <w:b/>
                <w:bCs/>
                <w:color w:val="000000"/>
                <w:sz w:val="20"/>
                <w:szCs w:val="20"/>
                <w:u w:val="single"/>
              </w:rPr>
              <w:t>Западный микрорайон</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 </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2</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Теплотрасса от ТКС 3/8а через ТКС 3/8б, ТК 3/9, ТК 3/9а до ТК 3/10</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г. Сатка,  ул. 40 лет Победы 21, 22, 23</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150</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167</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2001</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40,00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167,00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7</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sz w:val="20"/>
                <w:szCs w:val="20"/>
              </w:rPr>
            </w:pPr>
            <w:r w:rsidRPr="008321F0">
              <w:rPr>
                <w:rFonts w:eastAsia="Times New Roman"/>
                <w:sz w:val="20"/>
                <w:szCs w:val="20"/>
              </w:rPr>
              <w:t>Т/Т от ТК-1/9 до 40 лет Победы, 3</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sz w:val="20"/>
                <w:szCs w:val="20"/>
              </w:rPr>
            </w:pPr>
            <w:r w:rsidRPr="008321F0">
              <w:rPr>
                <w:rFonts w:eastAsia="Times New Roman"/>
                <w:sz w:val="20"/>
                <w:szCs w:val="20"/>
              </w:rPr>
              <w:t>ул. 40 лет Победы, 3</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89</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30</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1987</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40,00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26,00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0,87</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8</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от ТК-1/6 до Западный микрорайон, 9</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ул. Западный микрорайон, 6-9</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80</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66</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1988</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40,00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30,00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36,00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0,55</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9</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sz w:val="20"/>
                <w:szCs w:val="20"/>
              </w:rPr>
            </w:pPr>
            <w:r w:rsidRPr="008321F0">
              <w:rPr>
                <w:rFonts w:eastAsia="Times New Roman"/>
                <w:sz w:val="20"/>
                <w:szCs w:val="20"/>
              </w:rPr>
              <w:t>от ТК-1/5 до Западный микрорайон, 6</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sz w:val="20"/>
                <w:szCs w:val="20"/>
              </w:rPr>
            </w:pPr>
            <w:r w:rsidRPr="008321F0">
              <w:rPr>
                <w:rFonts w:eastAsia="Times New Roman"/>
                <w:sz w:val="20"/>
                <w:szCs w:val="20"/>
              </w:rPr>
              <w:t>ул. Западный микрорайон, 5</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80</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20</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1984</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40,00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16,00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0,80</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12</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от ТК-1/27 через ТК-1/28 до пр. мира, 3</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пр. Мира, 3</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113</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57,5</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2011</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40,00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8,00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49,50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0,86</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23</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sz w:val="20"/>
                <w:szCs w:val="20"/>
              </w:rPr>
            </w:pPr>
            <w:r w:rsidRPr="008321F0">
              <w:rPr>
                <w:rFonts w:eastAsia="Times New Roman"/>
                <w:sz w:val="20"/>
                <w:szCs w:val="20"/>
              </w:rPr>
              <w:t>от ТК-2/19 до здания по ул. Российская, 18 (бывшая Почта)</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sz w:val="20"/>
                <w:szCs w:val="20"/>
              </w:rPr>
            </w:pPr>
            <w:r w:rsidRPr="008321F0">
              <w:rPr>
                <w:rFonts w:eastAsia="Times New Roman"/>
                <w:sz w:val="20"/>
                <w:szCs w:val="20"/>
              </w:rPr>
              <w:t>ул. Свободы, 16</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50</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12</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1992</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40,00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12,00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24</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от ТК-3/11 до ТК-3/12, ввод в дом ул. 250 лет г. Сатка, 7</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ул. 40 лет Победы, 22 - ул. 250 лет г. Сатка</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159</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300</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2013</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5,00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300,00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25</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sz w:val="20"/>
                <w:szCs w:val="20"/>
              </w:rPr>
            </w:pPr>
            <w:r w:rsidRPr="008321F0">
              <w:rPr>
                <w:rFonts w:eastAsia="Times New Roman"/>
                <w:sz w:val="20"/>
                <w:szCs w:val="20"/>
              </w:rPr>
              <w:t>от ТК-3/12 через ТК-3/13 до ТК-3/14 и ввода в дом 250 лет г. Сатка, 8</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sz w:val="20"/>
                <w:szCs w:val="20"/>
              </w:rPr>
            </w:pPr>
            <w:r w:rsidRPr="008321F0">
              <w:rPr>
                <w:rFonts w:eastAsia="Times New Roman"/>
                <w:sz w:val="20"/>
                <w:szCs w:val="20"/>
              </w:rPr>
              <w:t>ул. 250 лет г. Сатка, 7, 8</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108</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75</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2013</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5,00</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75,00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26</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от ТК-3/12 до дома 250 лет г. Сатка, 11</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sz w:val="20"/>
                <w:szCs w:val="20"/>
              </w:rPr>
            </w:pPr>
            <w:r w:rsidRPr="008321F0">
              <w:rPr>
                <w:rFonts w:eastAsia="Times New Roman"/>
                <w:sz w:val="20"/>
                <w:szCs w:val="20"/>
              </w:rPr>
              <w:t>ул. 250 лет г. Сатка, 7, 11</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108</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55</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sz w:val="20"/>
                <w:szCs w:val="20"/>
              </w:rPr>
            </w:pPr>
            <w:r w:rsidRPr="008321F0">
              <w:rPr>
                <w:rFonts w:eastAsia="Times New Roman"/>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2015</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5,00</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55,00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 </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right"/>
              <w:rPr>
                <w:rFonts w:eastAsia="Times New Roman"/>
                <w:b/>
                <w:bCs/>
                <w:color w:val="000000"/>
                <w:sz w:val="20"/>
                <w:szCs w:val="20"/>
                <w:u w:val="single"/>
              </w:rPr>
            </w:pPr>
            <w:r w:rsidRPr="008321F0">
              <w:rPr>
                <w:rFonts w:eastAsia="Times New Roman"/>
                <w:b/>
                <w:bCs/>
                <w:color w:val="000000"/>
                <w:sz w:val="20"/>
                <w:szCs w:val="20"/>
                <w:u w:val="single"/>
              </w:rPr>
              <w:t>Всего</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b/>
                <w:bCs/>
                <w:color w:val="000000"/>
                <w:sz w:val="20"/>
                <w:szCs w:val="20"/>
                <w:u w:val="single"/>
              </w:rPr>
            </w:pPr>
            <w:r w:rsidRPr="008321F0">
              <w:rPr>
                <w:rFonts w:eastAsia="Times New Roman"/>
                <w:b/>
                <w:bCs/>
                <w:color w:val="000000"/>
                <w:sz w:val="20"/>
                <w:szCs w:val="20"/>
                <w:u w:val="single"/>
              </w:rPr>
              <w:t>782,5</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 </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u w:val="single"/>
              </w:rPr>
            </w:pPr>
            <w:r w:rsidRPr="008321F0">
              <w:rPr>
                <w:rFonts w:eastAsia="Times New Roman"/>
                <w:b/>
                <w:bCs/>
                <w:color w:val="000000"/>
                <w:sz w:val="20"/>
                <w:szCs w:val="20"/>
                <w:u w:val="single"/>
              </w:rPr>
              <w:t>п. Первомайский</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u w:val="single"/>
              </w:rPr>
            </w:pPr>
            <w:r w:rsidRPr="008321F0">
              <w:rPr>
                <w:rFonts w:eastAsia="Times New Roman"/>
                <w:b/>
                <w:bCs/>
                <w:color w:val="000000"/>
                <w:sz w:val="20"/>
                <w:szCs w:val="20"/>
                <w:u w:val="single"/>
              </w:rPr>
              <w:t> </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Сети тепловые и ГВС к ж/дому 30</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г. Сатка, ул. Парковая, 30  </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Ø32, Ø25</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44</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1989</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44,00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ТК  17/28 до ТП по ул. Железнодорожная, 22</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xml:space="preserve">г. Сатка, ул. Дудина 23, Железнодорожная, 22  </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xml:space="preserve">Ø300   </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712</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1981</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712,00</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510"/>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Теплотрасса от ТК  17/31А до ТП по ул. Железнодорожная, 22</w:t>
            </w:r>
          </w:p>
        </w:tc>
        <w:tc>
          <w:tcPr>
            <w:tcW w:w="2461" w:type="dxa"/>
            <w:tcBorders>
              <w:top w:val="nil"/>
              <w:left w:val="nil"/>
              <w:bottom w:val="single" w:sz="4" w:space="0" w:color="auto"/>
              <w:right w:val="single" w:sz="4" w:space="0" w:color="auto"/>
            </w:tcBorders>
            <w:shd w:val="clear" w:color="000000" w:fill="FFFFFF"/>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г. Сатка, ул. Железнодорожная, 22, 13</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xml:space="preserve">Ø300   </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600</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сталь</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1981</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0,00</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600,00</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1,00</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286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246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right"/>
              <w:rPr>
                <w:rFonts w:eastAsia="Times New Roman"/>
                <w:b/>
                <w:bCs/>
                <w:color w:val="000000"/>
                <w:sz w:val="20"/>
                <w:szCs w:val="20"/>
                <w:u w:val="single"/>
              </w:rPr>
            </w:pPr>
            <w:r w:rsidRPr="008321F0">
              <w:rPr>
                <w:rFonts w:eastAsia="Times New Roman"/>
                <w:b/>
                <w:bCs/>
                <w:color w:val="000000"/>
                <w:sz w:val="20"/>
                <w:szCs w:val="20"/>
                <w:u w:val="single"/>
              </w:rPr>
              <w:t>Всего</w:t>
            </w:r>
          </w:p>
        </w:tc>
        <w:tc>
          <w:tcPr>
            <w:tcW w:w="1030"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u w:val="single"/>
              </w:rPr>
            </w:pPr>
            <w:r w:rsidRPr="008321F0">
              <w:rPr>
                <w:rFonts w:eastAsia="Times New Roman"/>
                <w:b/>
                <w:bCs/>
                <w:color w:val="000000"/>
                <w:sz w:val="20"/>
                <w:szCs w:val="20"/>
                <w:u w:val="single"/>
              </w:rPr>
              <w:t>1356</w:t>
            </w:r>
          </w:p>
        </w:tc>
        <w:tc>
          <w:tcPr>
            <w:tcW w:w="937"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nil"/>
              <w:left w:val="nil"/>
              <w:bottom w:val="single" w:sz="4" w:space="0" w:color="auto"/>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r w:rsidR="008321F0" w:rsidRPr="008321F0" w:rsidTr="008321F0">
        <w:trPr>
          <w:trHeight w:val="255"/>
        </w:trPr>
        <w:tc>
          <w:tcPr>
            <w:tcW w:w="50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286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246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1030"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37"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r w:rsidR="008321F0" w:rsidRPr="008321F0" w:rsidTr="008321F0">
        <w:trPr>
          <w:trHeight w:val="255"/>
        </w:trPr>
        <w:tc>
          <w:tcPr>
            <w:tcW w:w="509"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rPr>
            </w:pPr>
            <w:r w:rsidRPr="008321F0">
              <w:rPr>
                <w:rFonts w:eastAsia="Times New Roman"/>
                <w:b/>
                <w:bCs/>
                <w:color w:val="000000"/>
                <w:sz w:val="20"/>
                <w:szCs w:val="20"/>
              </w:rPr>
              <w:t> </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rPr>
                <w:rFonts w:eastAsia="Times New Roman"/>
                <w:color w:val="000000"/>
                <w:sz w:val="20"/>
                <w:szCs w:val="20"/>
              </w:rPr>
            </w:pPr>
            <w:r w:rsidRPr="008321F0">
              <w:rPr>
                <w:rFonts w:eastAsia="Times New Roman"/>
                <w:color w:val="000000"/>
                <w:sz w:val="20"/>
                <w:szCs w:val="20"/>
              </w:rPr>
              <w:t> </w:t>
            </w:r>
          </w:p>
        </w:tc>
        <w:tc>
          <w:tcPr>
            <w:tcW w:w="246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right"/>
              <w:rPr>
                <w:rFonts w:eastAsia="Times New Roman"/>
                <w:b/>
                <w:bCs/>
                <w:color w:val="000000"/>
                <w:sz w:val="20"/>
                <w:szCs w:val="20"/>
                <w:u w:val="single"/>
              </w:rPr>
            </w:pPr>
            <w:r w:rsidRPr="008321F0">
              <w:rPr>
                <w:rFonts w:eastAsia="Times New Roman"/>
                <w:b/>
                <w:bCs/>
                <w:color w:val="000000"/>
                <w:sz w:val="20"/>
                <w:szCs w:val="20"/>
                <w:u w:val="single"/>
              </w:rPr>
              <w:t>Итого общая длина</w:t>
            </w:r>
          </w:p>
        </w:tc>
        <w:tc>
          <w:tcPr>
            <w:tcW w:w="103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81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b/>
                <w:bCs/>
                <w:color w:val="000000"/>
                <w:sz w:val="20"/>
                <w:szCs w:val="20"/>
                <w:u w:val="single"/>
              </w:rPr>
            </w:pPr>
            <w:r w:rsidRPr="008321F0">
              <w:rPr>
                <w:rFonts w:eastAsia="Times New Roman"/>
                <w:b/>
                <w:bCs/>
                <w:color w:val="000000"/>
                <w:sz w:val="20"/>
                <w:szCs w:val="20"/>
                <w:u w:val="single"/>
              </w:rPr>
              <w:t>6278,5</w:t>
            </w:r>
          </w:p>
        </w:tc>
        <w:tc>
          <w:tcPr>
            <w:tcW w:w="937"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3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1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8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92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c>
          <w:tcPr>
            <w:tcW w:w="1272"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8321F0" w:rsidRPr="008321F0" w:rsidRDefault="008321F0" w:rsidP="008321F0">
            <w:pPr>
              <w:jc w:val="center"/>
              <w:rPr>
                <w:rFonts w:eastAsia="Times New Roman"/>
                <w:color w:val="000000"/>
                <w:sz w:val="20"/>
                <w:szCs w:val="20"/>
              </w:rPr>
            </w:pPr>
            <w:r w:rsidRPr="008321F0">
              <w:rPr>
                <w:rFonts w:eastAsia="Times New Roman"/>
                <w:color w:val="000000"/>
                <w:sz w:val="20"/>
                <w:szCs w:val="20"/>
              </w:rPr>
              <w:t> </w:t>
            </w:r>
          </w:p>
        </w:tc>
      </w:tr>
    </w:tbl>
    <w:p w:rsidR="008321F0" w:rsidRPr="008321F0" w:rsidRDefault="008321F0" w:rsidP="008321F0">
      <w:pPr>
        <w:ind w:firstLine="709"/>
        <w:jc w:val="both"/>
        <w:rPr>
          <w:b/>
          <w:sz w:val="20"/>
          <w:szCs w:val="20"/>
        </w:rPr>
      </w:pPr>
    </w:p>
    <w:p w:rsidR="005504A5" w:rsidRPr="00D131DD" w:rsidRDefault="005504A5" w:rsidP="005504A5">
      <w:pPr>
        <w:ind w:firstLine="709"/>
        <w:jc w:val="both"/>
      </w:pPr>
      <w:r w:rsidRPr="00D131DD">
        <w:lastRenderedPageBreak/>
        <w:t>Участки тепловой сети, эксплуатируемой ООО «</w:t>
      </w:r>
      <w:proofErr w:type="spellStart"/>
      <w:r w:rsidRPr="00D131DD">
        <w:t>РеммонтажСервис</w:t>
      </w:r>
      <w:proofErr w:type="spellEnd"/>
      <w:r w:rsidRPr="00D131DD">
        <w:t>», требующие замены и их ориентировочная стоимость представлены в таблице ниже.</w:t>
      </w:r>
    </w:p>
    <w:p w:rsidR="005504A5" w:rsidRPr="00D131DD" w:rsidRDefault="005504A5" w:rsidP="0039349F">
      <w:pPr>
        <w:ind w:firstLine="709"/>
      </w:pPr>
    </w:p>
    <w:p w:rsidR="005504A5" w:rsidRDefault="005504A5" w:rsidP="005504A5">
      <w:pPr>
        <w:pStyle w:val="a8"/>
        <w:keepNext/>
      </w:pPr>
      <w:r>
        <w:t xml:space="preserve">Таблица </w:t>
      </w:r>
      <w:r w:rsidR="001A71CE">
        <w:t>51</w:t>
      </w:r>
      <w:r w:rsidR="00E24D8A">
        <w:rPr>
          <w:noProof/>
        </w:rPr>
        <w:t xml:space="preserve">. </w:t>
      </w:r>
      <w:r w:rsidRPr="00E74E79">
        <w:t>Перечень участков, требующих замены</w:t>
      </w:r>
    </w:p>
    <w:tbl>
      <w:tblPr>
        <w:tblStyle w:val="af8"/>
        <w:tblW w:w="4973" w:type="pct"/>
        <w:tblLayout w:type="fixed"/>
        <w:tblLook w:val="04A0" w:firstRow="1" w:lastRow="0" w:firstColumn="1" w:lastColumn="0" w:noHBand="0" w:noVBand="1"/>
      </w:tblPr>
      <w:tblGrid>
        <w:gridCol w:w="580"/>
        <w:gridCol w:w="3993"/>
        <w:gridCol w:w="1258"/>
        <w:gridCol w:w="1397"/>
        <w:gridCol w:w="693"/>
        <w:gridCol w:w="1536"/>
        <w:gridCol w:w="1394"/>
        <w:gridCol w:w="1116"/>
        <w:gridCol w:w="2232"/>
      </w:tblGrid>
      <w:tr w:rsidR="00E4694E" w:rsidRPr="00330D4F" w:rsidTr="00E4694E">
        <w:trPr>
          <w:trHeight w:val="891"/>
          <w:tblHeader/>
        </w:trPr>
        <w:tc>
          <w:tcPr>
            <w:tcW w:w="204" w:type="pct"/>
            <w:vAlign w:val="center"/>
          </w:tcPr>
          <w:p w:rsidR="00027CCD" w:rsidRPr="00330D4F" w:rsidRDefault="00027CCD" w:rsidP="004E0986">
            <w:pPr>
              <w:jc w:val="center"/>
              <w:rPr>
                <w:sz w:val="20"/>
                <w:szCs w:val="20"/>
              </w:rPr>
            </w:pPr>
            <w:r w:rsidRPr="00330D4F">
              <w:rPr>
                <w:sz w:val="20"/>
                <w:szCs w:val="20"/>
              </w:rPr>
              <w:t>№ п/п</w:t>
            </w:r>
          </w:p>
        </w:tc>
        <w:tc>
          <w:tcPr>
            <w:tcW w:w="1406" w:type="pct"/>
            <w:vAlign w:val="center"/>
          </w:tcPr>
          <w:p w:rsidR="00027CCD" w:rsidRPr="00330D4F" w:rsidRDefault="00027CCD" w:rsidP="004E0986">
            <w:pPr>
              <w:jc w:val="center"/>
              <w:rPr>
                <w:sz w:val="20"/>
                <w:szCs w:val="20"/>
              </w:rPr>
            </w:pPr>
            <w:r w:rsidRPr="00330D4F">
              <w:rPr>
                <w:sz w:val="20"/>
                <w:szCs w:val="20"/>
              </w:rPr>
              <w:t>Наименование участка</w:t>
            </w:r>
          </w:p>
        </w:tc>
        <w:tc>
          <w:tcPr>
            <w:tcW w:w="443" w:type="pct"/>
            <w:vAlign w:val="center"/>
          </w:tcPr>
          <w:p w:rsidR="00027CCD" w:rsidRPr="00330D4F" w:rsidRDefault="00027CCD" w:rsidP="004E0986">
            <w:pPr>
              <w:jc w:val="center"/>
              <w:rPr>
                <w:sz w:val="20"/>
                <w:szCs w:val="20"/>
              </w:rPr>
            </w:pPr>
            <w:r w:rsidRPr="00330D4F">
              <w:rPr>
                <w:sz w:val="20"/>
                <w:szCs w:val="20"/>
              </w:rPr>
              <w:t>Диаметр участка, мм</w:t>
            </w:r>
          </w:p>
        </w:tc>
        <w:tc>
          <w:tcPr>
            <w:tcW w:w="492" w:type="pct"/>
            <w:vAlign w:val="center"/>
          </w:tcPr>
          <w:p w:rsidR="00027CCD" w:rsidRPr="00330D4F" w:rsidRDefault="00027CCD" w:rsidP="004E0986">
            <w:pPr>
              <w:jc w:val="center"/>
              <w:rPr>
                <w:sz w:val="20"/>
                <w:szCs w:val="20"/>
              </w:rPr>
            </w:pPr>
            <w:r w:rsidRPr="00330D4F">
              <w:rPr>
                <w:sz w:val="20"/>
                <w:szCs w:val="20"/>
              </w:rPr>
              <w:t>Длина участка, м.</w:t>
            </w:r>
          </w:p>
        </w:tc>
        <w:tc>
          <w:tcPr>
            <w:tcW w:w="244" w:type="pct"/>
            <w:vAlign w:val="center"/>
          </w:tcPr>
          <w:p w:rsidR="00027CCD" w:rsidRPr="00330D4F" w:rsidRDefault="00027CCD" w:rsidP="004E0986">
            <w:pPr>
              <w:jc w:val="center"/>
              <w:rPr>
                <w:sz w:val="20"/>
                <w:szCs w:val="20"/>
              </w:rPr>
            </w:pPr>
            <w:r w:rsidRPr="00330D4F">
              <w:rPr>
                <w:sz w:val="20"/>
                <w:szCs w:val="20"/>
              </w:rPr>
              <w:t>Материал</w:t>
            </w:r>
          </w:p>
        </w:tc>
        <w:tc>
          <w:tcPr>
            <w:tcW w:w="541" w:type="pct"/>
            <w:vAlign w:val="center"/>
          </w:tcPr>
          <w:p w:rsidR="00027CCD" w:rsidRPr="00330D4F" w:rsidRDefault="00027CCD" w:rsidP="004E0986">
            <w:pPr>
              <w:jc w:val="center"/>
              <w:rPr>
                <w:sz w:val="20"/>
                <w:szCs w:val="20"/>
              </w:rPr>
            </w:pPr>
            <w:r w:rsidRPr="00330D4F">
              <w:rPr>
                <w:sz w:val="20"/>
                <w:szCs w:val="20"/>
              </w:rPr>
              <w:t>Тип укладки</w:t>
            </w:r>
          </w:p>
        </w:tc>
        <w:tc>
          <w:tcPr>
            <w:tcW w:w="491" w:type="pct"/>
            <w:vAlign w:val="center"/>
          </w:tcPr>
          <w:p w:rsidR="00027CCD" w:rsidRPr="00330D4F" w:rsidRDefault="00027CCD" w:rsidP="004E0986">
            <w:pPr>
              <w:jc w:val="center"/>
              <w:rPr>
                <w:sz w:val="20"/>
                <w:szCs w:val="20"/>
              </w:rPr>
            </w:pPr>
            <w:r w:rsidRPr="00330D4F">
              <w:rPr>
                <w:sz w:val="20"/>
                <w:szCs w:val="20"/>
              </w:rPr>
              <w:t>Тип изоляции</w:t>
            </w:r>
          </w:p>
        </w:tc>
        <w:tc>
          <w:tcPr>
            <w:tcW w:w="393" w:type="pct"/>
            <w:vAlign w:val="center"/>
          </w:tcPr>
          <w:p w:rsidR="00027CCD" w:rsidRPr="00330D4F" w:rsidRDefault="00027CCD" w:rsidP="004E0986">
            <w:pPr>
              <w:jc w:val="center"/>
              <w:rPr>
                <w:sz w:val="20"/>
                <w:szCs w:val="20"/>
              </w:rPr>
            </w:pPr>
            <w:r w:rsidRPr="00330D4F">
              <w:rPr>
                <w:sz w:val="20"/>
                <w:szCs w:val="20"/>
              </w:rPr>
              <w:t>Год замены</w:t>
            </w:r>
          </w:p>
        </w:tc>
        <w:tc>
          <w:tcPr>
            <w:tcW w:w="786" w:type="pct"/>
            <w:vAlign w:val="center"/>
          </w:tcPr>
          <w:p w:rsidR="00027CCD" w:rsidRPr="00330D4F" w:rsidRDefault="00027CCD" w:rsidP="004E0986">
            <w:pPr>
              <w:jc w:val="center"/>
              <w:rPr>
                <w:sz w:val="20"/>
                <w:szCs w:val="20"/>
              </w:rPr>
            </w:pPr>
            <w:r w:rsidRPr="00330D4F">
              <w:rPr>
                <w:sz w:val="20"/>
                <w:szCs w:val="20"/>
              </w:rPr>
              <w:t>Ориентировочная стоимость, тыс. руб.</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w:t>
            </w:r>
          </w:p>
        </w:tc>
        <w:tc>
          <w:tcPr>
            <w:tcW w:w="1406" w:type="pct"/>
            <w:vAlign w:val="center"/>
          </w:tcPr>
          <w:p w:rsidR="00027CCD" w:rsidRPr="00FC27E9" w:rsidRDefault="00027CCD" w:rsidP="00FC27E9">
            <w:pPr>
              <w:jc w:val="center"/>
              <w:rPr>
                <w:color w:val="000000"/>
                <w:sz w:val="20"/>
                <w:szCs w:val="20"/>
              </w:rPr>
            </w:pPr>
            <w:r w:rsidRPr="00FC27E9">
              <w:rPr>
                <w:color w:val="000000"/>
                <w:sz w:val="20"/>
                <w:szCs w:val="20"/>
              </w:rPr>
              <w:t>Ф.89 мм от пл. Ленина 1 (ТК-3) до ул. Комсомольская 5 (ТК-3в)</w:t>
            </w:r>
          </w:p>
        </w:tc>
        <w:tc>
          <w:tcPr>
            <w:tcW w:w="443" w:type="pct"/>
            <w:vAlign w:val="center"/>
          </w:tcPr>
          <w:p w:rsidR="00027CCD" w:rsidRPr="00330D4F" w:rsidRDefault="00027CCD" w:rsidP="00FC27E9">
            <w:pPr>
              <w:jc w:val="center"/>
              <w:rPr>
                <w:color w:val="000000"/>
                <w:sz w:val="20"/>
                <w:szCs w:val="20"/>
              </w:rPr>
            </w:pPr>
            <w:r>
              <w:rPr>
                <w:color w:val="000000"/>
                <w:sz w:val="20"/>
                <w:szCs w:val="20"/>
              </w:rPr>
              <w:t>80</w:t>
            </w:r>
          </w:p>
        </w:tc>
        <w:tc>
          <w:tcPr>
            <w:tcW w:w="492" w:type="pct"/>
            <w:vAlign w:val="center"/>
          </w:tcPr>
          <w:p w:rsidR="00027CCD" w:rsidRPr="00330D4F" w:rsidRDefault="00027CCD" w:rsidP="00FC27E9">
            <w:pPr>
              <w:jc w:val="center"/>
              <w:rPr>
                <w:color w:val="000000"/>
                <w:sz w:val="20"/>
                <w:szCs w:val="20"/>
              </w:rPr>
            </w:pPr>
            <w:r>
              <w:rPr>
                <w:color w:val="000000"/>
                <w:sz w:val="20"/>
                <w:szCs w:val="20"/>
              </w:rPr>
              <w:t>360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481,098</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w:t>
            </w:r>
          </w:p>
        </w:tc>
        <w:tc>
          <w:tcPr>
            <w:tcW w:w="1406" w:type="pct"/>
            <w:vAlign w:val="center"/>
          </w:tcPr>
          <w:p w:rsidR="00027CCD" w:rsidRPr="00FC27E9" w:rsidRDefault="00027CCD" w:rsidP="00FC27E9">
            <w:pPr>
              <w:jc w:val="center"/>
              <w:rPr>
                <w:color w:val="000000"/>
                <w:sz w:val="20"/>
                <w:szCs w:val="20"/>
              </w:rPr>
            </w:pPr>
            <w:r>
              <w:rPr>
                <w:color w:val="000000"/>
                <w:sz w:val="20"/>
                <w:szCs w:val="20"/>
              </w:rPr>
              <w:t>Ф.159 мм от ул. Комсомольская 29 (ТК-27в) до ул. Комсомольская 29 (ТК-57)</w:t>
            </w:r>
          </w:p>
        </w:tc>
        <w:tc>
          <w:tcPr>
            <w:tcW w:w="443" w:type="pct"/>
            <w:vAlign w:val="center"/>
          </w:tcPr>
          <w:p w:rsidR="00027CCD" w:rsidRPr="00330D4F" w:rsidRDefault="00027CCD" w:rsidP="00FC27E9">
            <w:pPr>
              <w:jc w:val="center"/>
              <w:rPr>
                <w:color w:val="000000"/>
                <w:sz w:val="20"/>
                <w:szCs w:val="20"/>
              </w:rPr>
            </w:pPr>
            <w:r>
              <w:rPr>
                <w:color w:val="000000"/>
                <w:sz w:val="20"/>
                <w:szCs w:val="20"/>
              </w:rPr>
              <w:t>100/150</w:t>
            </w:r>
          </w:p>
        </w:tc>
        <w:tc>
          <w:tcPr>
            <w:tcW w:w="492" w:type="pct"/>
            <w:vAlign w:val="center"/>
          </w:tcPr>
          <w:p w:rsidR="00027CCD" w:rsidRPr="00330D4F" w:rsidRDefault="00027CCD" w:rsidP="00FC27E9">
            <w:pPr>
              <w:jc w:val="center"/>
              <w:rPr>
                <w:color w:val="000000"/>
                <w:sz w:val="20"/>
                <w:szCs w:val="20"/>
              </w:rPr>
            </w:pPr>
            <w:r>
              <w:rPr>
                <w:color w:val="000000"/>
                <w:sz w:val="20"/>
                <w:szCs w:val="20"/>
              </w:rPr>
              <w:t>360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954,179</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3</w:t>
            </w:r>
          </w:p>
        </w:tc>
        <w:tc>
          <w:tcPr>
            <w:tcW w:w="1406" w:type="pct"/>
            <w:vAlign w:val="center"/>
          </w:tcPr>
          <w:p w:rsidR="00027CCD" w:rsidRPr="00FC27E9" w:rsidRDefault="00027CCD" w:rsidP="00FC27E9">
            <w:pPr>
              <w:jc w:val="center"/>
              <w:rPr>
                <w:color w:val="000000"/>
                <w:sz w:val="20"/>
                <w:szCs w:val="20"/>
              </w:rPr>
            </w:pPr>
            <w:r w:rsidRPr="00FC27E9">
              <w:rPr>
                <w:color w:val="000000"/>
                <w:sz w:val="20"/>
                <w:szCs w:val="20"/>
              </w:rPr>
              <w:t>Ф.159 мм от ТК-1 до ул. Советская 1 (ТК-1б)</w:t>
            </w:r>
          </w:p>
        </w:tc>
        <w:tc>
          <w:tcPr>
            <w:tcW w:w="443" w:type="pct"/>
            <w:vAlign w:val="center"/>
          </w:tcPr>
          <w:p w:rsidR="00027CCD" w:rsidRPr="00330D4F" w:rsidRDefault="00027CCD" w:rsidP="00FC27E9">
            <w:pPr>
              <w:jc w:val="center"/>
              <w:rPr>
                <w:color w:val="000000"/>
                <w:sz w:val="20"/>
                <w:szCs w:val="20"/>
              </w:rPr>
            </w:pPr>
            <w:r>
              <w:rPr>
                <w:color w:val="000000"/>
                <w:sz w:val="20"/>
                <w:szCs w:val="20"/>
              </w:rPr>
              <w:t>100/150</w:t>
            </w:r>
          </w:p>
        </w:tc>
        <w:tc>
          <w:tcPr>
            <w:tcW w:w="492" w:type="pct"/>
            <w:vAlign w:val="center"/>
          </w:tcPr>
          <w:p w:rsidR="00027CCD" w:rsidRPr="00330D4F" w:rsidRDefault="00027CCD" w:rsidP="00FC27E9">
            <w:pPr>
              <w:jc w:val="center"/>
              <w:rPr>
                <w:color w:val="000000"/>
                <w:sz w:val="20"/>
                <w:szCs w:val="20"/>
              </w:rPr>
            </w:pPr>
            <w:r>
              <w:rPr>
                <w:color w:val="000000"/>
                <w:sz w:val="20"/>
                <w:szCs w:val="20"/>
              </w:rPr>
              <w:t>360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1921,175</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4</w:t>
            </w:r>
          </w:p>
        </w:tc>
        <w:tc>
          <w:tcPr>
            <w:tcW w:w="1406" w:type="pct"/>
            <w:vAlign w:val="center"/>
          </w:tcPr>
          <w:p w:rsidR="00027CCD" w:rsidRPr="00FC27E9" w:rsidRDefault="00027CCD" w:rsidP="00FC27E9">
            <w:pPr>
              <w:jc w:val="center"/>
              <w:rPr>
                <w:color w:val="000000"/>
                <w:sz w:val="20"/>
                <w:szCs w:val="20"/>
              </w:rPr>
            </w:pPr>
            <w:r>
              <w:rPr>
                <w:color w:val="000000"/>
                <w:sz w:val="20"/>
                <w:szCs w:val="20"/>
              </w:rPr>
              <w:t>Ф.108 мм от ул. Советская 1 (ТК-1б) до ул. Советская 9 (ТК-66)</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120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558,453</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5</w:t>
            </w:r>
          </w:p>
        </w:tc>
        <w:tc>
          <w:tcPr>
            <w:tcW w:w="1406" w:type="pct"/>
            <w:vAlign w:val="center"/>
          </w:tcPr>
          <w:p w:rsidR="00027CCD" w:rsidRPr="00FC27E9" w:rsidRDefault="00027CCD" w:rsidP="00FC27E9">
            <w:pPr>
              <w:jc w:val="center"/>
              <w:rPr>
                <w:color w:val="000000"/>
                <w:sz w:val="20"/>
                <w:szCs w:val="20"/>
              </w:rPr>
            </w:pPr>
            <w:r w:rsidRPr="00FC27E9">
              <w:rPr>
                <w:color w:val="000000"/>
                <w:sz w:val="20"/>
                <w:szCs w:val="20"/>
              </w:rPr>
              <w:t>ф 325 мм от пл. Ленина 1 (ТК-4) до пл. Ленина (ТК-5)</w:t>
            </w:r>
          </w:p>
        </w:tc>
        <w:tc>
          <w:tcPr>
            <w:tcW w:w="443" w:type="pct"/>
            <w:vAlign w:val="center"/>
          </w:tcPr>
          <w:p w:rsidR="00027CCD" w:rsidRPr="00330D4F" w:rsidRDefault="00027CCD" w:rsidP="00FC27E9">
            <w:pPr>
              <w:jc w:val="center"/>
              <w:rPr>
                <w:color w:val="000000"/>
                <w:sz w:val="20"/>
                <w:szCs w:val="20"/>
              </w:rPr>
            </w:pPr>
            <w:r>
              <w:rPr>
                <w:color w:val="000000"/>
                <w:sz w:val="20"/>
                <w:szCs w:val="20"/>
              </w:rPr>
              <w:t>300</w:t>
            </w:r>
          </w:p>
        </w:tc>
        <w:tc>
          <w:tcPr>
            <w:tcW w:w="492" w:type="pct"/>
            <w:vAlign w:val="center"/>
          </w:tcPr>
          <w:p w:rsidR="00027CCD" w:rsidRPr="00330D4F" w:rsidRDefault="00027CCD" w:rsidP="00FC27E9">
            <w:pPr>
              <w:jc w:val="center"/>
              <w:rPr>
                <w:color w:val="000000"/>
                <w:sz w:val="20"/>
                <w:szCs w:val="20"/>
              </w:rPr>
            </w:pPr>
            <w:r>
              <w:rPr>
                <w:color w:val="000000"/>
                <w:sz w:val="20"/>
                <w:szCs w:val="20"/>
              </w:rPr>
              <w:t>152</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FC27E9">
              <w:rPr>
                <w:color w:val="000000"/>
                <w:sz w:val="20"/>
                <w:szCs w:val="20"/>
              </w:rPr>
              <w:t>1710</w:t>
            </w:r>
            <w:r>
              <w:rPr>
                <w:color w:val="000000"/>
                <w:sz w:val="20"/>
                <w:szCs w:val="20"/>
              </w:rPr>
              <w:t>,</w:t>
            </w:r>
            <w:r w:rsidRPr="00FC27E9">
              <w:rPr>
                <w:color w:val="000000"/>
                <w:sz w:val="20"/>
                <w:szCs w:val="20"/>
              </w:rPr>
              <w:t>434</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6</w:t>
            </w:r>
          </w:p>
        </w:tc>
        <w:tc>
          <w:tcPr>
            <w:tcW w:w="1406" w:type="pct"/>
            <w:vAlign w:val="center"/>
          </w:tcPr>
          <w:p w:rsidR="00027CCD" w:rsidRPr="00FC27E9" w:rsidRDefault="00027CCD" w:rsidP="00FC27E9">
            <w:pPr>
              <w:jc w:val="center"/>
              <w:rPr>
                <w:color w:val="000000"/>
                <w:sz w:val="20"/>
                <w:szCs w:val="20"/>
              </w:rPr>
            </w:pPr>
            <w:r w:rsidRPr="00FC27E9">
              <w:rPr>
                <w:color w:val="000000"/>
                <w:sz w:val="20"/>
                <w:szCs w:val="20"/>
              </w:rPr>
              <w:t>ф 325 мм от пл. Ленина (ТК-5) до ул. Комсомольская 19 (ТК-5а)</w:t>
            </w:r>
          </w:p>
        </w:tc>
        <w:tc>
          <w:tcPr>
            <w:tcW w:w="443" w:type="pct"/>
            <w:vAlign w:val="center"/>
          </w:tcPr>
          <w:p w:rsidR="00027CCD" w:rsidRPr="00330D4F" w:rsidRDefault="00027CCD" w:rsidP="00FC27E9">
            <w:pPr>
              <w:jc w:val="center"/>
              <w:rPr>
                <w:color w:val="000000"/>
                <w:sz w:val="20"/>
                <w:szCs w:val="20"/>
              </w:rPr>
            </w:pPr>
            <w:r>
              <w:rPr>
                <w:color w:val="000000"/>
                <w:sz w:val="20"/>
                <w:szCs w:val="20"/>
              </w:rPr>
              <w:t>300</w:t>
            </w:r>
          </w:p>
        </w:tc>
        <w:tc>
          <w:tcPr>
            <w:tcW w:w="492" w:type="pct"/>
            <w:vAlign w:val="center"/>
          </w:tcPr>
          <w:p w:rsidR="00027CCD" w:rsidRPr="00330D4F" w:rsidRDefault="00027CCD" w:rsidP="00FC27E9">
            <w:pPr>
              <w:jc w:val="center"/>
              <w:rPr>
                <w:color w:val="000000"/>
                <w:sz w:val="20"/>
                <w:szCs w:val="20"/>
              </w:rPr>
            </w:pPr>
            <w:r>
              <w:rPr>
                <w:color w:val="000000"/>
                <w:sz w:val="20"/>
                <w:szCs w:val="20"/>
              </w:rPr>
              <w:t>36</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FC27E9">
              <w:rPr>
                <w:color w:val="000000"/>
                <w:sz w:val="20"/>
                <w:szCs w:val="20"/>
              </w:rPr>
              <w:t>488</w:t>
            </w:r>
            <w:r>
              <w:rPr>
                <w:color w:val="000000"/>
                <w:sz w:val="20"/>
                <w:szCs w:val="20"/>
              </w:rPr>
              <w:t>,</w:t>
            </w:r>
            <w:r w:rsidRPr="00FC27E9">
              <w:rPr>
                <w:color w:val="000000"/>
                <w:sz w:val="20"/>
                <w:szCs w:val="20"/>
              </w:rPr>
              <w:t>525</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7</w:t>
            </w:r>
          </w:p>
        </w:tc>
        <w:tc>
          <w:tcPr>
            <w:tcW w:w="1406" w:type="pct"/>
            <w:vAlign w:val="center"/>
          </w:tcPr>
          <w:p w:rsidR="00027CCD" w:rsidRPr="00FC27E9" w:rsidRDefault="00027CCD" w:rsidP="00FC27E9">
            <w:pPr>
              <w:jc w:val="center"/>
              <w:rPr>
                <w:color w:val="000000"/>
                <w:sz w:val="20"/>
                <w:szCs w:val="20"/>
              </w:rPr>
            </w:pPr>
            <w:r w:rsidRPr="00181409">
              <w:rPr>
                <w:color w:val="000000"/>
                <w:sz w:val="20"/>
                <w:szCs w:val="20"/>
              </w:rPr>
              <w:t>ф 219 мм от ул. Комсомольская 41 (ТК-29)до ул. Комсомольская 28 (ТК-54)</w:t>
            </w:r>
          </w:p>
        </w:tc>
        <w:tc>
          <w:tcPr>
            <w:tcW w:w="443" w:type="pct"/>
            <w:vAlign w:val="center"/>
          </w:tcPr>
          <w:p w:rsidR="00027CCD" w:rsidRPr="00330D4F" w:rsidRDefault="00027CCD" w:rsidP="00FC27E9">
            <w:pPr>
              <w:jc w:val="center"/>
              <w:rPr>
                <w:color w:val="000000"/>
                <w:sz w:val="20"/>
                <w:szCs w:val="20"/>
              </w:rPr>
            </w:pPr>
            <w:r>
              <w:rPr>
                <w:color w:val="000000"/>
                <w:sz w:val="20"/>
                <w:szCs w:val="20"/>
              </w:rPr>
              <w:t>200</w:t>
            </w:r>
          </w:p>
        </w:tc>
        <w:tc>
          <w:tcPr>
            <w:tcW w:w="492" w:type="pct"/>
            <w:vAlign w:val="center"/>
          </w:tcPr>
          <w:p w:rsidR="00027CCD" w:rsidRPr="00330D4F" w:rsidRDefault="00027CCD" w:rsidP="00FC27E9">
            <w:pPr>
              <w:jc w:val="center"/>
              <w:rPr>
                <w:color w:val="000000"/>
                <w:sz w:val="20"/>
                <w:szCs w:val="20"/>
              </w:rPr>
            </w:pPr>
            <w:r>
              <w:rPr>
                <w:color w:val="000000"/>
                <w:sz w:val="20"/>
                <w:szCs w:val="20"/>
              </w:rPr>
              <w:t>400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181409">
              <w:rPr>
                <w:color w:val="000000"/>
                <w:sz w:val="20"/>
                <w:szCs w:val="20"/>
              </w:rPr>
              <w:t>2245</w:t>
            </w:r>
            <w:r>
              <w:rPr>
                <w:color w:val="000000"/>
                <w:sz w:val="20"/>
                <w:szCs w:val="20"/>
              </w:rPr>
              <w:t>,</w:t>
            </w:r>
            <w:r w:rsidRPr="00181409">
              <w:rPr>
                <w:color w:val="000000"/>
                <w:sz w:val="20"/>
                <w:szCs w:val="20"/>
              </w:rPr>
              <w:t>384</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8</w:t>
            </w:r>
          </w:p>
        </w:tc>
        <w:tc>
          <w:tcPr>
            <w:tcW w:w="1406" w:type="pct"/>
            <w:vAlign w:val="center"/>
          </w:tcPr>
          <w:p w:rsidR="00027CCD" w:rsidRPr="00FC27E9" w:rsidRDefault="00027CCD" w:rsidP="00FC27E9">
            <w:pPr>
              <w:jc w:val="center"/>
              <w:rPr>
                <w:color w:val="000000"/>
                <w:sz w:val="20"/>
                <w:szCs w:val="20"/>
              </w:rPr>
            </w:pPr>
            <w:r w:rsidRPr="00181409">
              <w:rPr>
                <w:color w:val="000000"/>
                <w:sz w:val="20"/>
                <w:szCs w:val="20"/>
              </w:rPr>
              <w:t>ф 325 мм от ул. Комсомольская 22 (ТК-27б)до ул. Комсомольская 41 (ТК-29)</w:t>
            </w:r>
          </w:p>
        </w:tc>
        <w:tc>
          <w:tcPr>
            <w:tcW w:w="443" w:type="pct"/>
            <w:vAlign w:val="center"/>
          </w:tcPr>
          <w:p w:rsidR="00027CCD" w:rsidRPr="00330D4F" w:rsidRDefault="00027CCD" w:rsidP="00FC27E9">
            <w:pPr>
              <w:jc w:val="center"/>
              <w:rPr>
                <w:color w:val="000000"/>
                <w:sz w:val="20"/>
                <w:szCs w:val="20"/>
              </w:rPr>
            </w:pPr>
            <w:r>
              <w:rPr>
                <w:color w:val="000000"/>
                <w:sz w:val="20"/>
                <w:szCs w:val="20"/>
              </w:rPr>
              <w:t>250</w:t>
            </w:r>
          </w:p>
        </w:tc>
        <w:tc>
          <w:tcPr>
            <w:tcW w:w="492" w:type="pct"/>
            <w:vAlign w:val="center"/>
          </w:tcPr>
          <w:p w:rsidR="00027CCD" w:rsidRPr="00330D4F" w:rsidRDefault="00027CCD" w:rsidP="00FC27E9">
            <w:pPr>
              <w:jc w:val="center"/>
              <w:rPr>
                <w:color w:val="000000"/>
                <w:sz w:val="20"/>
                <w:szCs w:val="20"/>
              </w:rPr>
            </w:pPr>
            <w:r>
              <w:rPr>
                <w:color w:val="000000"/>
                <w:sz w:val="20"/>
                <w:szCs w:val="20"/>
              </w:rPr>
              <w:t>280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181409">
              <w:rPr>
                <w:color w:val="000000"/>
                <w:sz w:val="20"/>
                <w:szCs w:val="20"/>
              </w:rPr>
              <w:t>2476</w:t>
            </w:r>
            <w:r>
              <w:rPr>
                <w:color w:val="000000"/>
                <w:sz w:val="20"/>
                <w:szCs w:val="20"/>
              </w:rPr>
              <w:t>,</w:t>
            </w:r>
            <w:r w:rsidRPr="00181409">
              <w:rPr>
                <w:color w:val="000000"/>
                <w:sz w:val="20"/>
                <w:szCs w:val="20"/>
              </w:rPr>
              <w:t>420</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9</w:t>
            </w:r>
          </w:p>
        </w:tc>
        <w:tc>
          <w:tcPr>
            <w:tcW w:w="1406" w:type="pct"/>
            <w:vAlign w:val="center"/>
          </w:tcPr>
          <w:p w:rsidR="00027CCD" w:rsidRPr="00FC27E9" w:rsidRDefault="00027CCD" w:rsidP="00FC27E9">
            <w:pPr>
              <w:jc w:val="center"/>
              <w:rPr>
                <w:color w:val="000000"/>
                <w:sz w:val="20"/>
                <w:szCs w:val="20"/>
              </w:rPr>
            </w:pPr>
            <w:r w:rsidRPr="00181409">
              <w:rPr>
                <w:color w:val="000000"/>
                <w:sz w:val="20"/>
                <w:szCs w:val="20"/>
              </w:rPr>
              <w:t>ф 219 мм от ул. Комсомольская 41 (ТК-29)до ул. Комсомольская 43 (ТК-51)</w:t>
            </w:r>
          </w:p>
        </w:tc>
        <w:tc>
          <w:tcPr>
            <w:tcW w:w="443" w:type="pct"/>
            <w:vAlign w:val="center"/>
          </w:tcPr>
          <w:p w:rsidR="00027CCD" w:rsidRPr="00330D4F" w:rsidRDefault="00027CCD" w:rsidP="00FC27E9">
            <w:pPr>
              <w:jc w:val="center"/>
              <w:rPr>
                <w:color w:val="000000"/>
                <w:sz w:val="20"/>
                <w:szCs w:val="20"/>
              </w:rPr>
            </w:pPr>
            <w:r>
              <w:rPr>
                <w:color w:val="000000"/>
                <w:sz w:val="20"/>
                <w:szCs w:val="20"/>
              </w:rPr>
              <w:t>200</w:t>
            </w:r>
          </w:p>
        </w:tc>
        <w:tc>
          <w:tcPr>
            <w:tcW w:w="492" w:type="pct"/>
            <w:vAlign w:val="center"/>
          </w:tcPr>
          <w:p w:rsidR="00027CCD" w:rsidRPr="00330D4F" w:rsidRDefault="00027CCD" w:rsidP="00FC27E9">
            <w:pPr>
              <w:jc w:val="center"/>
              <w:rPr>
                <w:color w:val="000000"/>
                <w:sz w:val="20"/>
                <w:szCs w:val="20"/>
              </w:rPr>
            </w:pPr>
            <w:r>
              <w:rPr>
                <w:color w:val="000000"/>
                <w:sz w:val="20"/>
                <w:szCs w:val="20"/>
              </w:rPr>
              <w:t>128</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181409">
              <w:rPr>
                <w:color w:val="000000"/>
                <w:sz w:val="20"/>
                <w:szCs w:val="20"/>
              </w:rPr>
              <w:t>894</w:t>
            </w:r>
            <w:r>
              <w:rPr>
                <w:color w:val="000000"/>
                <w:sz w:val="20"/>
                <w:szCs w:val="20"/>
              </w:rPr>
              <w:t>,</w:t>
            </w:r>
            <w:r w:rsidRPr="00181409">
              <w:rPr>
                <w:color w:val="000000"/>
                <w:sz w:val="20"/>
                <w:szCs w:val="20"/>
              </w:rPr>
              <w:t>619</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10</w:t>
            </w:r>
          </w:p>
        </w:tc>
        <w:tc>
          <w:tcPr>
            <w:tcW w:w="1406" w:type="pct"/>
            <w:vAlign w:val="center"/>
          </w:tcPr>
          <w:p w:rsidR="00027CCD" w:rsidRPr="00FC27E9" w:rsidRDefault="00027CCD" w:rsidP="00FC27E9">
            <w:pPr>
              <w:jc w:val="center"/>
              <w:rPr>
                <w:color w:val="000000"/>
                <w:sz w:val="20"/>
                <w:szCs w:val="20"/>
              </w:rPr>
            </w:pPr>
            <w:r w:rsidRPr="00181409">
              <w:rPr>
                <w:color w:val="000000"/>
                <w:sz w:val="20"/>
                <w:szCs w:val="20"/>
              </w:rPr>
              <w:t>ф 219 мм от ул. Комсомольская 28 (ТК-54)до ул. Комсомольская 28</w:t>
            </w:r>
          </w:p>
        </w:tc>
        <w:tc>
          <w:tcPr>
            <w:tcW w:w="443" w:type="pct"/>
            <w:vAlign w:val="center"/>
          </w:tcPr>
          <w:p w:rsidR="00027CCD" w:rsidRPr="00330D4F" w:rsidRDefault="00027CCD" w:rsidP="00FC27E9">
            <w:pPr>
              <w:jc w:val="center"/>
              <w:rPr>
                <w:color w:val="000000"/>
                <w:sz w:val="20"/>
                <w:szCs w:val="20"/>
              </w:rPr>
            </w:pPr>
            <w:r>
              <w:rPr>
                <w:color w:val="000000"/>
                <w:sz w:val="20"/>
                <w:szCs w:val="20"/>
              </w:rPr>
              <w:t>200</w:t>
            </w:r>
          </w:p>
        </w:tc>
        <w:tc>
          <w:tcPr>
            <w:tcW w:w="492" w:type="pct"/>
            <w:vAlign w:val="center"/>
          </w:tcPr>
          <w:p w:rsidR="00027CCD" w:rsidRPr="00330D4F" w:rsidRDefault="00027CCD" w:rsidP="00FC27E9">
            <w:pPr>
              <w:jc w:val="center"/>
              <w:rPr>
                <w:color w:val="000000"/>
                <w:sz w:val="20"/>
                <w:szCs w:val="20"/>
              </w:rPr>
            </w:pPr>
            <w:r>
              <w:rPr>
                <w:color w:val="000000"/>
                <w:sz w:val="20"/>
                <w:szCs w:val="20"/>
              </w:rPr>
              <w:t>40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181409">
              <w:rPr>
                <w:color w:val="000000"/>
                <w:sz w:val="20"/>
                <w:szCs w:val="20"/>
              </w:rPr>
              <w:t>371</w:t>
            </w:r>
            <w:r>
              <w:rPr>
                <w:color w:val="000000"/>
                <w:sz w:val="20"/>
                <w:szCs w:val="20"/>
              </w:rPr>
              <w:t>,</w:t>
            </w:r>
            <w:r w:rsidRPr="00181409">
              <w:rPr>
                <w:color w:val="000000"/>
                <w:sz w:val="20"/>
                <w:szCs w:val="20"/>
              </w:rPr>
              <w:t>654</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11</w:t>
            </w:r>
          </w:p>
        </w:tc>
        <w:tc>
          <w:tcPr>
            <w:tcW w:w="1406" w:type="pct"/>
            <w:vAlign w:val="center"/>
          </w:tcPr>
          <w:p w:rsidR="00027CCD" w:rsidRPr="00FC27E9" w:rsidRDefault="00027CCD" w:rsidP="00FC27E9">
            <w:pPr>
              <w:jc w:val="center"/>
              <w:rPr>
                <w:color w:val="000000"/>
                <w:sz w:val="20"/>
                <w:szCs w:val="20"/>
              </w:rPr>
            </w:pPr>
            <w:r w:rsidRPr="00181409">
              <w:rPr>
                <w:color w:val="000000"/>
                <w:sz w:val="20"/>
                <w:szCs w:val="20"/>
              </w:rPr>
              <w:t>ф 159 мм от ул. Комсомольская 19 (ТК-5а)до ул. Комсомольская 23 (ТК-9)</w:t>
            </w:r>
          </w:p>
        </w:tc>
        <w:tc>
          <w:tcPr>
            <w:tcW w:w="443" w:type="pct"/>
            <w:vAlign w:val="center"/>
          </w:tcPr>
          <w:p w:rsidR="00027CCD" w:rsidRPr="00330D4F" w:rsidRDefault="00027CCD" w:rsidP="00FC27E9">
            <w:pPr>
              <w:jc w:val="center"/>
              <w:rPr>
                <w:color w:val="000000"/>
                <w:sz w:val="20"/>
                <w:szCs w:val="20"/>
              </w:rPr>
            </w:pPr>
            <w:r>
              <w:rPr>
                <w:color w:val="000000"/>
                <w:sz w:val="20"/>
                <w:szCs w:val="20"/>
              </w:rPr>
              <w:t>150</w:t>
            </w:r>
          </w:p>
        </w:tc>
        <w:tc>
          <w:tcPr>
            <w:tcW w:w="492" w:type="pct"/>
            <w:vAlign w:val="center"/>
          </w:tcPr>
          <w:p w:rsidR="00027CCD" w:rsidRPr="00330D4F" w:rsidRDefault="00027CCD" w:rsidP="00FC27E9">
            <w:pPr>
              <w:jc w:val="center"/>
              <w:rPr>
                <w:color w:val="000000"/>
                <w:sz w:val="20"/>
                <w:szCs w:val="20"/>
              </w:rPr>
            </w:pPr>
            <w:r>
              <w:rPr>
                <w:color w:val="000000"/>
                <w:sz w:val="20"/>
                <w:szCs w:val="20"/>
              </w:rPr>
              <w:t>330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181409">
              <w:rPr>
                <w:color w:val="000000"/>
                <w:sz w:val="20"/>
                <w:szCs w:val="20"/>
              </w:rPr>
              <w:t>1585</w:t>
            </w:r>
            <w:r>
              <w:rPr>
                <w:color w:val="000000"/>
                <w:sz w:val="20"/>
                <w:szCs w:val="20"/>
              </w:rPr>
              <w:t>,</w:t>
            </w:r>
            <w:r w:rsidRPr="00181409">
              <w:rPr>
                <w:color w:val="000000"/>
                <w:sz w:val="20"/>
                <w:szCs w:val="20"/>
              </w:rPr>
              <w:t>872</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12</w:t>
            </w:r>
          </w:p>
        </w:tc>
        <w:tc>
          <w:tcPr>
            <w:tcW w:w="1406" w:type="pct"/>
            <w:vAlign w:val="center"/>
          </w:tcPr>
          <w:p w:rsidR="00027CCD" w:rsidRPr="00FC27E9" w:rsidRDefault="00027CCD" w:rsidP="00FC27E9">
            <w:pPr>
              <w:jc w:val="center"/>
              <w:rPr>
                <w:color w:val="000000"/>
                <w:sz w:val="20"/>
                <w:szCs w:val="20"/>
              </w:rPr>
            </w:pPr>
            <w:r w:rsidRPr="00181409">
              <w:rPr>
                <w:color w:val="000000"/>
                <w:sz w:val="20"/>
                <w:szCs w:val="20"/>
              </w:rPr>
              <w:t>ф 159 мм от ул. Комсомольская 16 (ТК-19)до ул. Комсомольская 20 (ТК-21)</w:t>
            </w:r>
          </w:p>
        </w:tc>
        <w:tc>
          <w:tcPr>
            <w:tcW w:w="443" w:type="pct"/>
            <w:vAlign w:val="center"/>
          </w:tcPr>
          <w:p w:rsidR="00027CCD" w:rsidRPr="00330D4F" w:rsidRDefault="00027CCD" w:rsidP="00FC27E9">
            <w:pPr>
              <w:jc w:val="center"/>
              <w:rPr>
                <w:color w:val="000000"/>
                <w:sz w:val="20"/>
                <w:szCs w:val="20"/>
              </w:rPr>
            </w:pPr>
            <w:r>
              <w:rPr>
                <w:color w:val="000000"/>
                <w:sz w:val="20"/>
                <w:szCs w:val="20"/>
              </w:rPr>
              <w:t>150</w:t>
            </w:r>
          </w:p>
        </w:tc>
        <w:tc>
          <w:tcPr>
            <w:tcW w:w="492" w:type="pct"/>
            <w:vAlign w:val="center"/>
          </w:tcPr>
          <w:p w:rsidR="00027CCD" w:rsidRPr="00330D4F" w:rsidRDefault="00027CCD" w:rsidP="00FC27E9">
            <w:pPr>
              <w:jc w:val="center"/>
              <w:rPr>
                <w:color w:val="000000"/>
                <w:sz w:val="20"/>
                <w:szCs w:val="20"/>
              </w:rPr>
            </w:pPr>
            <w:r>
              <w:rPr>
                <w:color w:val="000000"/>
                <w:sz w:val="20"/>
                <w:szCs w:val="20"/>
              </w:rPr>
              <w:t>200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181409">
              <w:rPr>
                <w:color w:val="000000"/>
                <w:sz w:val="20"/>
                <w:szCs w:val="20"/>
              </w:rPr>
              <w:t>987</w:t>
            </w:r>
            <w:r>
              <w:rPr>
                <w:color w:val="000000"/>
                <w:sz w:val="20"/>
                <w:szCs w:val="20"/>
              </w:rPr>
              <w:t>,</w:t>
            </w:r>
            <w:r w:rsidRPr="00181409">
              <w:rPr>
                <w:color w:val="000000"/>
                <w:sz w:val="20"/>
                <w:szCs w:val="20"/>
              </w:rPr>
              <w:t>398</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13</w:t>
            </w:r>
          </w:p>
        </w:tc>
        <w:tc>
          <w:tcPr>
            <w:tcW w:w="1406" w:type="pct"/>
            <w:vAlign w:val="center"/>
          </w:tcPr>
          <w:p w:rsidR="00027CCD" w:rsidRPr="00FC27E9" w:rsidRDefault="00027CCD" w:rsidP="00FC27E9">
            <w:pPr>
              <w:jc w:val="center"/>
              <w:rPr>
                <w:color w:val="000000"/>
                <w:sz w:val="20"/>
                <w:szCs w:val="20"/>
              </w:rPr>
            </w:pPr>
            <w:r w:rsidRPr="00181409">
              <w:rPr>
                <w:color w:val="000000"/>
                <w:sz w:val="20"/>
                <w:szCs w:val="20"/>
              </w:rPr>
              <w:t xml:space="preserve">ф 108 мм от ул. </w:t>
            </w:r>
            <w:proofErr w:type="spellStart"/>
            <w:r w:rsidRPr="00181409">
              <w:rPr>
                <w:color w:val="000000"/>
                <w:sz w:val="20"/>
                <w:szCs w:val="20"/>
              </w:rPr>
              <w:t>К.Маркса</w:t>
            </w:r>
            <w:proofErr w:type="spellEnd"/>
            <w:r w:rsidRPr="00181409">
              <w:rPr>
                <w:color w:val="000000"/>
                <w:sz w:val="20"/>
                <w:szCs w:val="20"/>
              </w:rPr>
              <w:t xml:space="preserve"> 1 (д/с № 3)до ул. Советская 1 (ТК-1б)</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180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181409">
              <w:rPr>
                <w:color w:val="000000"/>
                <w:sz w:val="20"/>
                <w:szCs w:val="20"/>
              </w:rPr>
              <w:t>719</w:t>
            </w:r>
            <w:r>
              <w:rPr>
                <w:color w:val="000000"/>
                <w:sz w:val="20"/>
                <w:szCs w:val="20"/>
              </w:rPr>
              <w:t>,</w:t>
            </w:r>
            <w:r w:rsidRPr="00181409">
              <w:rPr>
                <w:color w:val="000000"/>
                <w:sz w:val="20"/>
                <w:szCs w:val="20"/>
              </w:rPr>
              <w:t>577</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14</w:t>
            </w:r>
          </w:p>
        </w:tc>
        <w:tc>
          <w:tcPr>
            <w:tcW w:w="1406" w:type="pct"/>
            <w:vAlign w:val="center"/>
          </w:tcPr>
          <w:p w:rsidR="00027CCD" w:rsidRPr="00FC27E9" w:rsidRDefault="00027CCD" w:rsidP="00FC27E9">
            <w:pPr>
              <w:jc w:val="center"/>
              <w:rPr>
                <w:color w:val="000000"/>
                <w:sz w:val="20"/>
                <w:szCs w:val="20"/>
              </w:rPr>
            </w:pPr>
            <w:r w:rsidRPr="00181409">
              <w:rPr>
                <w:color w:val="000000"/>
                <w:sz w:val="20"/>
                <w:szCs w:val="20"/>
              </w:rPr>
              <w:t xml:space="preserve">ф 159 мм от ул. Комсомольская 28 (ТК-54)до ввода по ул. </w:t>
            </w:r>
            <w:proofErr w:type="spellStart"/>
            <w:r w:rsidRPr="00181409">
              <w:rPr>
                <w:color w:val="000000"/>
                <w:sz w:val="20"/>
                <w:szCs w:val="20"/>
              </w:rPr>
              <w:t>Бочарова</w:t>
            </w:r>
            <w:proofErr w:type="spellEnd"/>
            <w:r w:rsidRPr="00181409">
              <w:rPr>
                <w:color w:val="000000"/>
                <w:sz w:val="20"/>
                <w:szCs w:val="20"/>
              </w:rPr>
              <w:t xml:space="preserve"> 15</w:t>
            </w:r>
          </w:p>
        </w:tc>
        <w:tc>
          <w:tcPr>
            <w:tcW w:w="443" w:type="pct"/>
            <w:vAlign w:val="center"/>
          </w:tcPr>
          <w:p w:rsidR="00027CCD" w:rsidRPr="00330D4F" w:rsidRDefault="00027CCD" w:rsidP="00FC27E9">
            <w:pPr>
              <w:jc w:val="center"/>
              <w:rPr>
                <w:color w:val="000000"/>
                <w:sz w:val="20"/>
                <w:szCs w:val="20"/>
              </w:rPr>
            </w:pPr>
            <w:r>
              <w:rPr>
                <w:color w:val="000000"/>
                <w:sz w:val="20"/>
                <w:szCs w:val="20"/>
              </w:rPr>
              <w:t>150</w:t>
            </w:r>
          </w:p>
        </w:tc>
        <w:tc>
          <w:tcPr>
            <w:tcW w:w="492" w:type="pct"/>
            <w:vAlign w:val="center"/>
          </w:tcPr>
          <w:p w:rsidR="00027CCD" w:rsidRPr="00330D4F" w:rsidRDefault="00027CCD" w:rsidP="00FC27E9">
            <w:pPr>
              <w:jc w:val="center"/>
              <w:rPr>
                <w:color w:val="000000"/>
                <w:sz w:val="20"/>
                <w:szCs w:val="20"/>
              </w:rPr>
            </w:pPr>
            <w:r>
              <w:rPr>
                <w:color w:val="000000"/>
                <w:sz w:val="20"/>
                <w:szCs w:val="20"/>
              </w:rPr>
              <w:t>140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181409">
              <w:rPr>
                <w:color w:val="000000"/>
                <w:sz w:val="20"/>
                <w:szCs w:val="20"/>
              </w:rPr>
              <w:t>729</w:t>
            </w:r>
            <w:r>
              <w:rPr>
                <w:color w:val="000000"/>
                <w:sz w:val="20"/>
                <w:szCs w:val="20"/>
              </w:rPr>
              <w:t>,</w:t>
            </w:r>
            <w:r w:rsidRPr="00181409">
              <w:rPr>
                <w:color w:val="000000"/>
                <w:sz w:val="20"/>
                <w:szCs w:val="20"/>
              </w:rPr>
              <w:t>611</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15</w:t>
            </w:r>
          </w:p>
        </w:tc>
        <w:tc>
          <w:tcPr>
            <w:tcW w:w="1406" w:type="pct"/>
            <w:vAlign w:val="center"/>
          </w:tcPr>
          <w:p w:rsidR="00027CCD" w:rsidRPr="00FC27E9" w:rsidRDefault="00027CCD" w:rsidP="00FC27E9">
            <w:pPr>
              <w:jc w:val="center"/>
              <w:rPr>
                <w:color w:val="000000"/>
                <w:sz w:val="20"/>
                <w:szCs w:val="20"/>
              </w:rPr>
            </w:pPr>
            <w:r w:rsidRPr="000C181F">
              <w:rPr>
                <w:color w:val="000000"/>
                <w:sz w:val="20"/>
                <w:szCs w:val="20"/>
              </w:rPr>
              <w:t>ф 108 мм от Ленина 2 (ТК-5)до ввода Ленина 2</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56</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sidRPr="000C181F">
              <w:rPr>
                <w:color w:val="000000"/>
                <w:sz w:val="20"/>
                <w:szCs w:val="20"/>
              </w:rPr>
              <w:t>244104</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lastRenderedPageBreak/>
              <w:t>16</w:t>
            </w:r>
          </w:p>
        </w:tc>
        <w:tc>
          <w:tcPr>
            <w:tcW w:w="1406" w:type="pct"/>
            <w:vAlign w:val="center"/>
          </w:tcPr>
          <w:p w:rsidR="00027CCD" w:rsidRPr="00FC27E9" w:rsidRDefault="00027CCD" w:rsidP="00FC27E9">
            <w:pPr>
              <w:jc w:val="center"/>
              <w:rPr>
                <w:color w:val="000000"/>
                <w:sz w:val="20"/>
                <w:szCs w:val="20"/>
              </w:rPr>
            </w:pPr>
            <w:r>
              <w:rPr>
                <w:color w:val="000000"/>
                <w:sz w:val="20"/>
                <w:szCs w:val="20"/>
              </w:rPr>
              <w:t xml:space="preserve">Ф 108 мм от </w:t>
            </w:r>
            <w:proofErr w:type="spellStart"/>
            <w:r>
              <w:rPr>
                <w:color w:val="000000"/>
                <w:sz w:val="20"/>
                <w:szCs w:val="20"/>
              </w:rPr>
              <w:t>ск</w:t>
            </w:r>
            <w:proofErr w:type="spellEnd"/>
            <w:r>
              <w:rPr>
                <w:color w:val="000000"/>
                <w:sz w:val="20"/>
                <w:szCs w:val="20"/>
              </w:rPr>
              <w:t>. Победы (ТК-1) до пл. 1 Мая (ТК-1а)</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60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443,701</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17</w:t>
            </w:r>
          </w:p>
        </w:tc>
        <w:tc>
          <w:tcPr>
            <w:tcW w:w="1406" w:type="pct"/>
            <w:vAlign w:val="center"/>
          </w:tcPr>
          <w:p w:rsidR="00027CCD" w:rsidRPr="00FC27E9" w:rsidRDefault="00027CCD" w:rsidP="00FC27E9">
            <w:pPr>
              <w:jc w:val="center"/>
              <w:rPr>
                <w:color w:val="000000"/>
                <w:sz w:val="20"/>
                <w:szCs w:val="20"/>
              </w:rPr>
            </w:pPr>
            <w:r>
              <w:rPr>
                <w:color w:val="000000"/>
                <w:sz w:val="20"/>
                <w:szCs w:val="20"/>
              </w:rPr>
              <w:t>Ф 108 мм от пер. Транспортный 2 (ТК-24) до ввода ул.Бочарова,11</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180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642,858</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18</w:t>
            </w:r>
          </w:p>
        </w:tc>
        <w:tc>
          <w:tcPr>
            <w:tcW w:w="1406" w:type="pct"/>
            <w:vAlign w:val="center"/>
          </w:tcPr>
          <w:p w:rsidR="00027CCD" w:rsidRPr="00FC27E9" w:rsidRDefault="00027CCD" w:rsidP="00FC27E9">
            <w:pPr>
              <w:jc w:val="center"/>
              <w:rPr>
                <w:color w:val="000000"/>
                <w:sz w:val="20"/>
                <w:szCs w:val="20"/>
              </w:rPr>
            </w:pPr>
            <w:r>
              <w:rPr>
                <w:color w:val="000000"/>
                <w:sz w:val="20"/>
                <w:szCs w:val="20"/>
              </w:rPr>
              <w:t>Ф 108 мм от ул. Бочарова,9 (ТК-23) до ввода ул. Бочарова,9</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80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333,077</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19</w:t>
            </w:r>
          </w:p>
        </w:tc>
        <w:tc>
          <w:tcPr>
            <w:tcW w:w="1406" w:type="pct"/>
            <w:vAlign w:val="center"/>
          </w:tcPr>
          <w:p w:rsidR="00027CCD" w:rsidRPr="00FC27E9" w:rsidRDefault="00027CCD" w:rsidP="00FC27E9">
            <w:pPr>
              <w:jc w:val="center"/>
              <w:rPr>
                <w:color w:val="000000"/>
                <w:sz w:val="20"/>
                <w:szCs w:val="20"/>
              </w:rPr>
            </w:pPr>
            <w:r>
              <w:rPr>
                <w:color w:val="000000"/>
                <w:sz w:val="20"/>
                <w:szCs w:val="20"/>
              </w:rPr>
              <w:t>Ф 108 мм от ул. Комсомольская,16 (ТК-20) до ввода ул. Бочарова,34</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210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798,643</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20</w:t>
            </w:r>
          </w:p>
        </w:tc>
        <w:tc>
          <w:tcPr>
            <w:tcW w:w="1406" w:type="pct"/>
            <w:vAlign w:val="center"/>
          </w:tcPr>
          <w:p w:rsidR="00027CCD" w:rsidRPr="00FC27E9" w:rsidRDefault="00027CCD" w:rsidP="00FC27E9">
            <w:pPr>
              <w:jc w:val="center"/>
              <w:rPr>
                <w:color w:val="000000"/>
                <w:sz w:val="20"/>
                <w:szCs w:val="20"/>
              </w:rPr>
            </w:pPr>
            <w:r>
              <w:rPr>
                <w:color w:val="000000"/>
                <w:sz w:val="20"/>
                <w:szCs w:val="20"/>
              </w:rPr>
              <w:t>Ф 108 мм от ул. К.Маркса,31 (ТК-11) до К.Маркса,31 (ТК-64)</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40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181,241</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21</w:t>
            </w:r>
          </w:p>
        </w:tc>
        <w:tc>
          <w:tcPr>
            <w:tcW w:w="1406" w:type="pct"/>
            <w:vAlign w:val="center"/>
          </w:tcPr>
          <w:p w:rsidR="00027CCD" w:rsidRPr="00FC27E9" w:rsidRDefault="00027CCD" w:rsidP="00FC27E9">
            <w:pPr>
              <w:jc w:val="center"/>
              <w:rPr>
                <w:color w:val="000000"/>
                <w:sz w:val="20"/>
                <w:szCs w:val="20"/>
              </w:rPr>
            </w:pPr>
            <w:r>
              <w:rPr>
                <w:color w:val="000000"/>
                <w:sz w:val="20"/>
                <w:szCs w:val="20"/>
              </w:rPr>
              <w:t>Ф 108 мм от ул. Комсомольская,39 (ТК-28) до ввода ул. Комсомольская,39</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60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257,094</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22</w:t>
            </w:r>
          </w:p>
        </w:tc>
        <w:tc>
          <w:tcPr>
            <w:tcW w:w="1406" w:type="pct"/>
            <w:vAlign w:val="center"/>
          </w:tcPr>
          <w:p w:rsidR="00027CCD" w:rsidRPr="00FC27E9" w:rsidRDefault="00027CCD" w:rsidP="00FC27E9">
            <w:pPr>
              <w:jc w:val="center"/>
              <w:rPr>
                <w:color w:val="000000"/>
                <w:sz w:val="20"/>
                <w:szCs w:val="20"/>
              </w:rPr>
            </w:pPr>
            <w:r>
              <w:rPr>
                <w:color w:val="000000"/>
                <w:sz w:val="20"/>
                <w:szCs w:val="20"/>
              </w:rPr>
              <w:t>Ф 108 мм от ул. Комсомольская,41 (ТК-29) до ввода ул. Комсомольская,41</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52</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232,025</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23</w:t>
            </w:r>
          </w:p>
        </w:tc>
        <w:tc>
          <w:tcPr>
            <w:tcW w:w="1406" w:type="pct"/>
            <w:vAlign w:val="center"/>
          </w:tcPr>
          <w:p w:rsidR="00027CCD" w:rsidRPr="00FC27E9" w:rsidRDefault="00027CCD" w:rsidP="00FC27E9">
            <w:pPr>
              <w:jc w:val="center"/>
              <w:rPr>
                <w:color w:val="000000"/>
                <w:sz w:val="20"/>
                <w:szCs w:val="20"/>
              </w:rPr>
            </w:pPr>
            <w:r>
              <w:rPr>
                <w:color w:val="000000"/>
                <w:sz w:val="20"/>
                <w:szCs w:val="20"/>
              </w:rPr>
              <w:t>Ф 108 мм от ул. Комсомольская,39 (ТК-28) до ввода ул. Комсомольская,24</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40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183,550</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24</w:t>
            </w:r>
          </w:p>
        </w:tc>
        <w:tc>
          <w:tcPr>
            <w:tcW w:w="1406" w:type="pct"/>
            <w:vAlign w:val="center"/>
          </w:tcPr>
          <w:p w:rsidR="00027CCD" w:rsidRPr="00FC27E9" w:rsidRDefault="00027CCD" w:rsidP="00A54398">
            <w:pPr>
              <w:jc w:val="center"/>
              <w:rPr>
                <w:color w:val="000000"/>
                <w:sz w:val="20"/>
                <w:szCs w:val="20"/>
              </w:rPr>
            </w:pPr>
            <w:r>
              <w:rPr>
                <w:color w:val="000000"/>
                <w:sz w:val="20"/>
                <w:szCs w:val="20"/>
              </w:rPr>
              <w:t>Ф 108 мм от ул. Комсомольская,26 (ТК-53) до ввода ул. Бочарова,13</w:t>
            </w:r>
          </w:p>
        </w:tc>
        <w:tc>
          <w:tcPr>
            <w:tcW w:w="443" w:type="pct"/>
            <w:vAlign w:val="center"/>
          </w:tcPr>
          <w:p w:rsidR="00027CCD" w:rsidRPr="00330D4F" w:rsidRDefault="00027CCD" w:rsidP="00FC27E9">
            <w:pPr>
              <w:jc w:val="center"/>
              <w:rPr>
                <w:color w:val="000000"/>
                <w:sz w:val="20"/>
                <w:szCs w:val="20"/>
              </w:rPr>
            </w:pPr>
            <w:r>
              <w:rPr>
                <w:color w:val="000000"/>
                <w:sz w:val="20"/>
                <w:szCs w:val="20"/>
              </w:rPr>
              <w:t>100</w:t>
            </w:r>
          </w:p>
        </w:tc>
        <w:tc>
          <w:tcPr>
            <w:tcW w:w="492" w:type="pct"/>
            <w:vAlign w:val="center"/>
          </w:tcPr>
          <w:p w:rsidR="00027CCD" w:rsidRPr="00330D4F" w:rsidRDefault="00027CCD" w:rsidP="00FC27E9">
            <w:pPr>
              <w:jc w:val="center"/>
              <w:rPr>
                <w:color w:val="000000"/>
                <w:sz w:val="20"/>
                <w:szCs w:val="20"/>
              </w:rPr>
            </w:pPr>
            <w:r>
              <w:rPr>
                <w:color w:val="000000"/>
                <w:sz w:val="20"/>
                <w:szCs w:val="20"/>
              </w:rPr>
              <w:t>320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920,977</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25</w:t>
            </w:r>
          </w:p>
        </w:tc>
        <w:tc>
          <w:tcPr>
            <w:tcW w:w="1406" w:type="pct"/>
            <w:vAlign w:val="center"/>
          </w:tcPr>
          <w:p w:rsidR="00027CCD" w:rsidRPr="00FC27E9" w:rsidRDefault="00027CCD" w:rsidP="00FC27E9">
            <w:pPr>
              <w:jc w:val="center"/>
              <w:rPr>
                <w:color w:val="000000"/>
                <w:sz w:val="20"/>
                <w:szCs w:val="20"/>
              </w:rPr>
            </w:pPr>
            <w:r>
              <w:rPr>
                <w:color w:val="000000"/>
                <w:sz w:val="20"/>
                <w:szCs w:val="20"/>
              </w:rPr>
              <w:t>Ф 89 мм от ул. К.Маркса,31 (ТК-64) до ввода ул. К.Маркса,27 (ТК-63)</w:t>
            </w:r>
          </w:p>
        </w:tc>
        <w:tc>
          <w:tcPr>
            <w:tcW w:w="443" w:type="pct"/>
            <w:vAlign w:val="center"/>
          </w:tcPr>
          <w:p w:rsidR="00027CCD" w:rsidRPr="00330D4F" w:rsidRDefault="00027CCD" w:rsidP="00FC27E9">
            <w:pPr>
              <w:jc w:val="center"/>
              <w:rPr>
                <w:color w:val="000000"/>
                <w:sz w:val="20"/>
                <w:szCs w:val="20"/>
              </w:rPr>
            </w:pPr>
            <w:r>
              <w:rPr>
                <w:color w:val="000000"/>
                <w:sz w:val="20"/>
                <w:szCs w:val="20"/>
              </w:rPr>
              <w:t>80</w:t>
            </w:r>
          </w:p>
        </w:tc>
        <w:tc>
          <w:tcPr>
            <w:tcW w:w="492" w:type="pct"/>
            <w:vAlign w:val="center"/>
          </w:tcPr>
          <w:p w:rsidR="00027CCD" w:rsidRPr="00330D4F" w:rsidRDefault="00027CCD" w:rsidP="00FC27E9">
            <w:pPr>
              <w:jc w:val="center"/>
              <w:rPr>
                <w:color w:val="000000"/>
                <w:sz w:val="20"/>
                <w:szCs w:val="20"/>
              </w:rPr>
            </w:pPr>
            <w:r>
              <w:rPr>
                <w:color w:val="000000"/>
                <w:sz w:val="20"/>
                <w:szCs w:val="20"/>
              </w:rPr>
              <w:t>130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497,318</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26</w:t>
            </w:r>
          </w:p>
        </w:tc>
        <w:tc>
          <w:tcPr>
            <w:tcW w:w="1406" w:type="pct"/>
            <w:vAlign w:val="center"/>
          </w:tcPr>
          <w:p w:rsidR="00027CCD" w:rsidRPr="00FC27E9" w:rsidRDefault="00027CCD" w:rsidP="00FC27E9">
            <w:pPr>
              <w:jc w:val="center"/>
              <w:rPr>
                <w:color w:val="000000"/>
                <w:sz w:val="20"/>
                <w:szCs w:val="20"/>
              </w:rPr>
            </w:pPr>
            <w:r>
              <w:rPr>
                <w:color w:val="000000"/>
                <w:sz w:val="20"/>
                <w:szCs w:val="20"/>
              </w:rPr>
              <w:t>Ф 89 мм от ул. Комсомольская,5 (ТК-3в) до ввода ул. К.Маркса,2</w:t>
            </w:r>
          </w:p>
        </w:tc>
        <w:tc>
          <w:tcPr>
            <w:tcW w:w="443" w:type="pct"/>
            <w:vAlign w:val="center"/>
          </w:tcPr>
          <w:p w:rsidR="00027CCD" w:rsidRPr="00330D4F" w:rsidRDefault="00027CCD" w:rsidP="00FC27E9">
            <w:pPr>
              <w:jc w:val="center"/>
              <w:rPr>
                <w:color w:val="000000"/>
                <w:sz w:val="20"/>
                <w:szCs w:val="20"/>
              </w:rPr>
            </w:pPr>
            <w:r>
              <w:rPr>
                <w:color w:val="000000"/>
                <w:sz w:val="20"/>
                <w:szCs w:val="20"/>
              </w:rPr>
              <w:t>80</w:t>
            </w:r>
          </w:p>
        </w:tc>
        <w:tc>
          <w:tcPr>
            <w:tcW w:w="492" w:type="pct"/>
            <w:vAlign w:val="center"/>
          </w:tcPr>
          <w:p w:rsidR="00027CCD" w:rsidRPr="00330D4F" w:rsidRDefault="00027CCD" w:rsidP="00FC27E9">
            <w:pPr>
              <w:jc w:val="center"/>
              <w:rPr>
                <w:color w:val="000000"/>
                <w:sz w:val="20"/>
                <w:szCs w:val="20"/>
              </w:rPr>
            </w:pPr>
            <w:r>
              <w:rPr>
                <w:color w:val="000000"/>
                <w:sz w:val="20"/>
                <w:szCs w:val="20"/>
              </w:rPr>
              <w:t>140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663,756</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27</w:t>
            </w:r>
          </w:p>
        </w:tc>
        <w:tc>
          <w:tcPr>
            <w:tcW w:w="1406" w:type="pct"/>
            <w:vAlign w:val="center"/>
          </w:tcPr>
          <w:p w:rsidR="00027CCD" w:rsidRPr="00FC27E9" w:rsidRDefault="00027CCD" w:rsidP="00FC27E9">
            <w:pPr>
              <w:jc w:val="center"/>
              <w:rPr>
                <w:color w:val="000000"/>
                <w:sz w:val="20"/>
                <w:szCs w:val="20"/>
              </w:rPr>
            </w:pPr>
            <w:r>
              <w:rPr>
                <w:color w:val="000000"/>
                <w:sz w:val="20"/>
                <w:szCs w:val="20"/>
              </w:rPr>
              <w:t>Ф 89 мм от ул. Комсомольская,27 (ТК-56) до ввода ул. Комсомольская,27</w:t>
            </w:r>
          </w:p>
        </w:tc>
        <w:tc>
          <w:tcPr>
            <w:tcW w:w="443" w:type="pct"/>
            <w:vAlign w:val="center"/>
          </w:tcPr>
          <w:p w:rsidR="00027CCD" w:rsidRPr="00330D4F" w:rsidRDefault="00027CCD" w:rsidP="00FC27E9">
            <w:pPr>
              <w:jc w:val="center"/>
              <w:rPr>
                <w:color w:val="000000"/>
                <w:sz w:val="20"/>
                <w:szCs w:val="20"/>
              </w:rPr>
            </w:pPr>
            <w:r>
              <w:rPr>
                <w:color w:val="000000"/>
                <w:sz w:val="20"/>
                <w:szCs w:val="20"/>
              </w:rPr>
              <w:t>80</w:t>
            </w:r>
          </w:p>
        </w:tc>
        <w:tc>
          <w:tcPr>
            <w:tcW w:w="492" w:type="pct"/>
            <w:vAlign w:val="center"/>
          </w:tcPr>
          <w:p w:rsidR="00027CCD" w:rsidRPr="00330D4F" w:rsidRDefault="00027CCD" w:rsidP="00FC27E9">
            <w:pPr>
              <w:jc w:val="center"/>
              <w:rPr>
                <w:color w:val="000000"/>
                <w:sz w:val="20"/>
                <w:szCs w:val="20"/>
              </w:rPr>
            </w:pPr>
            <w:r>
              <w:rPr>
                <w:color w:val="000000"/>
                <w:sz w:val="20"/>
                <w:szCs w:val="20"/>
              </w:rPr>
              <w:t>28</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125,295</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28</w:t>
            </w:r>
          </w:p>
        </w:tc>
        <w:tc>
          <w:tcPr>
            <w:tcW w:w="1406" w:type="pct"/>
            <w:vAlign w:val="center"/>
          </w:tcPr>
          <w:p w:rsidR="00027CCD" w:rsidRPr="00FC27E9" w:rsidRDefault="00027CCD" w:rsidP="00EE1CB9">
            <w:pPr>
              <w:jc w:val="center"/>
              <w:rPr>
                <w:color w:val="000000"/>
                <w:sz w:val="20"/>
                <w:szCs w:val="20"/>
              </w:rPr>
            </w:pPr>
            <w:r>
              <w:rPr>
                <w:color w:val="000000"/>
                <w:sz w:val="20"/>
                <w:szCs w:val="20"/>
              </w:rPr>
              <w:t>Ф 89 мм от ул. Комсомольская,16 (ТК-19) до ввода ул. Бочарова,3</w:t>
            </w:r>
          </w:p>
        </w:tc>
        <w:tc>
          <w:tcPr>
            <w:tcW w:w="443" w:type="pct"/>
            <w:vAlign w:val="center"/>
          </w:tcPr>
          <w:p w:rsidR="00027CCD" w:rsidRPr="00330D4F" w:rsidRDefault="00027CCD" w:rsidP="00FC27E9">
            <w:pPr>
              <w:jc w:val="center"/>
              <w:rPr>
                <w:color w:val="000000"/>
                <w:sz w:val="20"/>
                <w:szCs w:val="20"/>
              </w:rPr>
            </w:pPr>
            <w:r>
              <w:rPr>
                <w:color w:val="000000"/>
                <w:sz w:val="20"/>
                <w:szCs w:val="20"/>
              </w:rPr>
              <w:t>80</w:t>
            </w:r>
          </w:p>
        </w:tc>
        <w:tc>
          <w:tcPr>
            <w:tcW w:w="492" w:type="pct"/>
            <w:vAlign w:val="center"/>
          </w:tcPr>
          <w:p w:rsidR="00027CCD" w:rsidRPr="00330D4F" w:rsidRDefault="00027CCD" w:rsidP="00FC27E9">
            <w:pPr>
              <w:jc w:val="center"/>
              <w:rPr>
                <w:color w:val="000000"/>
                <w:sz w:val="20"/>
                <w:szCs w:val="20"/>
              </w:rPr>
            </w:pPr>
            <w:r>
              <w:rPr>
                <w:color w:val="000000"/>
                <w:sz w:val="20"/>
                <w:szCs w:val="20"/>
              </w:rPr>
              <w:t>120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378,826</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29</w:t>
            </w:r>
          </w:p>
        </w:tc>
        <w:tc>
          <w:tcPr>
            <w:tcW w:w="1406" w:type="pct"/>
            <w:vAlign w:val="center"/>
          </w:tcPr>
          <w:p w:rsidR="00027CCD" w:rsidRPr="00FC27E9" w:rsidRDefault="00027CCD" w:rsidP="00FC27E9">
            <w:pPr>
              <w:jc w:val="center"/>
              <w:rPr>
                <w:color w:val="000000"/>
                <w:sz w:val="20"/>
                <w:szCs w:val="20"/>
              </w:rPr>
            </w:pPr>
            <w:r>
              <w:rPr>
                <w:color w:val="000000"/>
                <w:sz w:val="20"/>
                <w:szCs w:val="20"/>
              </w:rPr>
              <w:t>Ф 76 мм от ул. Бочарова,1 (ТК-2) до ввода ул. Бочарова,1Б</w:t>
            </w:r>
          </w:p>
        </w:tc>
        <w:tc>
          <w:tcPr>
            <w:tcW w:w="443" w:type="pct"/>
            <w:vAlign w:val="center"/>
          </w:tcPr>
          <w:p w:rsidR="00027CCD" w:rsidRPr="00330D4F" w:rsidRDefault="00027CCD" w:rsidP="00FC27E9">
            <w:pPr>
              <w:jc w:val="center"/>
              <w:rPr>
                <w:color w:val="000000"/>
                <w:sz w:val="20"/>
                <w:szCs w:val="20"/>
              </w:rPr>
            </w:pPr>
            <w:r>
              <w:rPr>
                <w:color w:val="000000"/>
                <w:sz w:val="20"/>
                <w:szCs w:val="20"/>
              </w:rPr>
              <w:t>80</w:t>
            </w:r>
          </w:p>
        </w:tc>
        <w:tc>
          <w:tcPr>
            <w:tcW w:w="492" w:type="pct"/>
            <w:vAlign w:val="center"/>
          </w:tcPr>
          <w:p w:rsidR="00027CCD" w:rsidRPr="00330D4F" w:rsidRDefault="00027CCD" w:rsidP="00FC27E9">
            <w:pPr>
              <w:jc w:val="center"/>
              <w:rPr>
                <w:color w:val="000000"/>
                <w:sz w:val="20"/>
                <w:szCs w:val="20"/>
              </w:rPr>
            </w:pPr>
            <w:r>
              <w:rPr>
                <w:color w:val="000000"/>
                <w:sz w:val="20"/>
                <w:szCs w:val="20"/>
              </w:rPr>
              <w:t>90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316,543</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30</w:t>
            </w:r>
          </w:p>
        </w:tc>
        <w:tc>
          <w:tcPr>
            <w:tcW w:w="1406" w:type="pct"/>
            <w:vAlign w:val="center"/>
          </w:tcPr>
          <w:p w:rsidR="00027CCD" w:rsidRPr="00FC27E9" w:rsidRDefault="00027CCD" w:rsidP="00FC27E9">
            <w:pPr>
              <w:jc w:val="center"/>
              <w:rPr>
                <w:color w:val="000000"/>
                <w:sz w:val="20"/>
                <w:szCs w:val="20"/>
              </w:rPr>
            </w:pPr>
            <w:r>
              <w:rPr>
                <w:color w:val="000000"/>
                <w:sz w:val="20"/>
                <w:szCs w:val="20"/>
              </w:rPr>
              <w:t>Ф 76 мм от ул. Комсомольская,29 (ТК-57) до ввода ул. Комсомольская,29</w:t>
            </w:r>
          </w:p>
        </w:tc>
        <w:tc>
          <w:tcPr>
            <w:tcW w:w="443" w:type="pct"/>
            <w:vAlign w:val="center"/>
          </w:tcPr>
          <w:p w:rsidR="00027CCD" w:rsidRPr="00330D4F" w:rsidRDefault="00027CCD" w:rsidP="00FC27E9">
            <w:pPr>
              <w:jc w:val="center"/>
              <w:rPr>
                <w:color w:val="000000"/>
                <w:sz w:val="20"/>
                <w:szCs w:val="20"/>
              </w:rPr>
            </w:pPr>
            <w:r>
              <w:rPr>
                <w:color w:val="000000"/>
                <w:sz w:val="20"/>
                <w:szCs w:val="20"/>
              </w:rPr>
              <w:t>80</w:t>
            </w:r>
          </w:p>
        </w:tc>
        <w:tc>
          <w:tcPr>
            <w:tcW w:w="492" w:type="pct"/>
            <w:vAlign w:val="center"/>
          </w:tcPr>
          <w:p w:rsidR="00027CCD" w:rsidRPr="00330D4F" w:rsidRDefault="00027CCD" w:rsidP="00FC27E9">
            <w:pPr>
              <w:jc w:val="center"/>
              <w:rPr>
                <w:color w:val="000000"/>
                <w:sz w:val="20"/>
                <w:szCs w:val="20"/>
              </w:rPr>
            </w:pPr>
            <w:r>
              <w:rPr>
                <w:color w:val="000000"/>
                <w:sz w:val="20"/>
                <w:szCs w:val="20"/>
              </w:rPr>
              <w:t>240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91,419</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31</w:t>
            </w:r>
          </w:p>
        </w:tc>
        <w:tc>
          <w:tcPr>
            <w:tcW w:w="1406" w:type="pct"/>
            <w:vAlign w:val="center"/>
          </w:tcPr>
          <w:p w:rsidR="00027CCD" w:rsidRPr="00FC27E9" w:rsidRDefault="00027CCD" w:rsidP="00FC27E9">
            <w:pPr>
              <w:jc w:val="center"/>
              <w:rPr>
                <w:color w:val="000000"/>
                <w:sz w:val="20"/>
                <w:szCs w:val="20"/>
              </w:rPr>
            </w:pPr>
            <w:r>
              <w:rPr>
                <w:color w:val="000000"/>
                <w:sz w:val="20"/>
                <w:szCs w:val="20"/>
              </w:rPr>
              <w:t>Ф 57 мм от ул. Комсомольская,19 (ТК-6) до ввода ул. Комсомольская,19</w:t>
            </w:r>
          </w:p>
        </w:tc>
        <w:tc>
          <w:tcPr>
            <w:tcW w:w="443" w:type="pct"/>
            <w:vAlign w:val="center"/>
          </w:tcPr>
          <w:p w:rsidR="00027CCD" w:rsidRPr="00330D4F" w:rsidRDefault="00027CCD" w:rsidP="00FC27E9">
            <w:pPr>
              <w:jc w:val="center"/>
              <w:rPr>
                <w:color w:val="000000"/>
                <w:sz w:val="20"/>
                <w:szCs w:val="20"/>
              </w:rPr>
            </w:pPr>
            <w:r>
              <w:rPr>
                <w:color w:val="000000"/>
                <w:sz w:val="20"/>
                <w:szCs w:val="20"/>
              </w:rPr>
              <w:t>50</w:t>
            </w:r>
          </w:p>
        </w:tc>
        <w:tc>
          <w:tcPr>
            <w:tcW w:w="492" w:type="pct"/>
            <w:vAlign w:val="center"/>
          </w:tcPr>
          <w:p w:rsidR="00027CCD" w:rsidRPr="00330D4F" w:rsidRDefault="00027CCD" w:rsidP="00FC27E9">
            <w:pPr>
              <w:jc w:val="center"/>
              <w:rPr>
                <w:color w:val="000000"/>
                <w:sz w:val="20"/>
                <w:szCs w:val="20"/>
              </w:rPr>
            </w:pPr>
            <w:r>
              <w:rPr>
                <w:color w:val="000000"/>
                <w:sz w:val="20"/>
                <w:szCs w:val="20"/>
              </w:rPr>
              <w:t>90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212,308</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32</w:t>
            </w:r>
          </w:p>
        </w:tc>
        <w:tc>
          <w:tcPr>
            <w:tcW w:w="1406" w:type="pct"/>
            <w:vAlign w:val="center"/>
          </w:tcPr>
          <w:p w:rsidR="00027CCD" w:rsidRPr="00FC27E9" w:rsidRDefault="00027CCD" w:rsidP="00FC27E9">
            <w:pPr>
              <w:jc w:val="center"/>
              <w:rPr>
                <w:color w:val="000000"/>
                <w:sz w:val="20"/>
                <w:szCs w:val="20"/>
              </w:rPr>
            </w:pPr>
            <w:r>
              <w:rPr>
                <w:color w:val="000000"/>
                <w:sz w:val="20"/>
                <w:szCs w:val="20"/>
              </w:rPr>
              <w:t>Ф 57 мм от ул. Комсомольская,5 (ТК-3в) до ввода ул. Комсомольская,5</w:t>
            </w:r>
          </w:p>
        </w:tc>
        <w:tc>
          <w:tcPr>
            <w:tcW w:w="443" w:type="pct"/>
            <w:vAlign w:val="center"/>
          </w:tcPr>
          <w:p w:rsidR="00027CCD" w:rsidRPr="00330D4F" w:rsidRDefault="00027CCD" w:rsidP="00FC27E9">
            <w:pPr>
              <w:jc w:val="center"/>
              <w:rPr>
                <w:color w:val="000000"/>
                <w:sz w:val="20"/>
                <w:szCs w:val="20"/>
              </w:rPr>
            </w:pPr>
            <w:r>
              <w:rPr>
                <w:color w:val="000000"/>
                <w:sz w:val="20"/>
                <w:szCs w:val="20"/>
              </w:rPr>
              <w:t>50</w:t>
            </w:r>
          </w:p>
        </w:tc>
        <w:tc>
          <w:tcPr>
            <w:tcW w:w="492" w:type="pct"/>
            <w:vAlign w:val="center"/>
          </w:tcPr>
          <w:p w:rsidR="00027CCD" w:rsidRPr="00330D4F" w:rsidRDefault="00027CCD" w:rsidP="00FC27E9">
            <w:pPr>
              <w:jc w:val="center"/>
              <w:rPr>
                <w:color w:val="000000"/>
                <w:sz w:val="20"/>
                <w:szCs w:val="20"/>
              </w:rPr>
            </w:pPr>
            <w:r>
              <w:rPr>
                <w:color w:val="000000"/>
                <w:sz w:val="20"/>
                <w:szCs w:val="20"/>
              </w:rPr>
              <w:t>36</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165,109</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lastRenderedPageBreak/>
              <w:t>33</w:t>
            </w:r>
          </w:p>
        </w:tc>
        <w:tc>
          <w:tcPr>
            <w:tcW w:w="1406" w:type="pct"/>
            <w:vAlign w:val="center"/>
          </w:tcPr>
          <w:p w:rsidR="00027CCD" w:rsidRPr="00FC27E9" w:rsidRDefault="00027CCD" w:rsidP="00FC27E9">
            <w:pPr>
              <w:jc w:val="center"/>
              <w:rPr>
                <w:color w:val="000000"/>
                <w:sz w:val="20"/>
                <w:szCs w:val="20"/>
              </w:rPr>
            </w:pPr>
            <w:r>
              <w:rPr>
                <w:color w:val="000000"/>
                <w:sz w:val="20"/>
                <w:szCs w:val="20"/>
              </w:rPr>
              <w:t>Ф 57 мм от ул. Комсомольская,19 (ТК-6) до ввода ул. Комсомольская,21</w:t>
            </w:r>
          </w:p>
        </w:tc>
        <w:tc>
          <w:tcPr>
            <w:tcW w:w="443" w:type="pct"/>
            <w:vAlign w:val="center"/>
          </w:tcPr>
          <w:p w:rsidR="00027CCD" w:rsidRPr="00330D4F" w:rsidRDefault="00027CCD" w:rsidP="00FC27E9">
            <w:pPr>
              <w:jc w:val="center"/>
              <w:rPr>
                <w:color w:val="000000"/>
                <w:sz w:val="20"/>
                <w:szCs w:val="20"/>
              </w:rPr>
            </w:pPr>
            <w:r>
              <w:rPr>
                <w:color w:val="000000"/>
                <w:sz w:val="20"/>
                <w:szCs w:val="20"/>
              </w:rPr>
              <w:t>50</w:t>
            </w:r>
          </w:p>
        </w:tc>
        <w:tc>
          <w:tcPr>
            <w:tcW w:w="492" w:type="pct"/>
            <w:vAlign w:val="center"/>
          </w:tcPr>
          <w:p w:rsidR="00027CCD" w:rsidRPr="00330D4F" w:rsidRDefault="00027CCD" w:rsidP="00FC27E9">
            <w:pPr>
              <w:jc w:val="center"/>
              <w:rPr>
                <w:color w:val="000000"/>
                <w:sz w:val="20"/>
                <w:szCs w:val="20"/>
              </w:rPr>
            </w:pPr>
            <w:r>
              <w:rPr>
                <w:color w:val="000000"/>
                <w:sz w:val="20"/>
                <w:szCs w:val="20"/>
              </w:rPr>
              <w:t>32</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EE1CB9" w:rsidRDefault="00027CCD" w:rsidP="00FC27E9">
            <w:pPr>
              <w:jc w:val="center"/>
              <w:rPr>
                <w:color w:val="FF0000"/>
                <w:sz w:val="20"/>
                <w:szCs w:val="20"/>
              </w:rPr>
            </w:pPr>
            <w:r>
              <w:rPr>
                <w:color w:val="000000"/>
                <w:sz w:val="20"/>
                <w:szCs w:val="20"/>
              </w:rPr>
              <w:t>118,622</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34</w:t>
            </w:r>
          </w:p>
        </w:tc>
        <w:tc>
          <w:tcPr>
            <w:tcW w:w="1406" w:type="pct"/>
            <w:vAlign w:val="center"/>
          </w:tcPr>
          <w:p w:rsidR="00027CCD" w:rsidRPr="00FC27E9" w:rsidRDefault="00027CCD" w:rsidP="00FC27E9">
            <w:pPr>
              <w:jc w:val="center"/>
              <w:rPr>
                <w:color w:val="000000"/>
                <w:sz w:val="20"/>
                <w:szCs w:val="20"/>
              </w:rPr>
            </w:pPr>
            <w:r>
              <w:rPr>
                <w:color w:val="000000"/>
                <w:sz w:val="20"/>
                <w:szCs w:val="20"/>
              </w:rPr>
              <w:t>Ф 57 мм от ул. Советская,9 (ТК-66) до ул. Советская,3</w:t>
            </w:r>
          </w:p>
        </w:tc>
        <w:tc>
          <w:tcPr>
            <w:tcW w:w="443" w:type="pct"/>
            <w:vAlign w:val="center"/>
          </w:tcPr>
          <w:p w:rsidR="00027CCD" w:rsidRPr="00330D4F" w:rsidRDefault="00027CCD" w:rsidP="00FC27E9">
            <w:pPr>
              <w:jc w:val="center"/>
              <w:rPr>
                <w:color w:val="000000"/>
                <w:sz w:val="20"/>
                <w:szCs w:val="20"/>
              </w:rPr>
            </w:pPr>
            <w:r>
              <w:rPr>
                <w:color w:val="000000"/>
                <w:sz w:val="20"/>
                <w:szCs w:val="20"/>
              </w:rPr>
              <w:t>50</w:t>
            </w:r>
          </w:p>
        </w:tc>
        <w:tc>
          <w:tcPr>
            <w:tcW w:w="492" w:type="pct"/>
            <w:vAlign w:val="center"/>
          </w:tcPr>
          <w:p w:rsidR="00027CCD" w:rsidRPr="00330D4F" w:rsidRDefault="00027CCD" w:rsidP="00FC27E9">
            <w:pPr>
              <w:jc w:val="center"/>
              <w:rPr>
                <w:color w:val="000000"/>
                <w:sz w:val="20"/>
                <w:szCs w:val="20"/>
              </w:rPr>
            </w:pPr>
            <w:r>
              <w:rPr>
                <w:color w:val="000000"/>
                <w:sz w:val="20"/>
                <w:szCs w:val="20"/>
              </w:rPr>
              <w:t>120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2020</w:t>
            </w:r>
          </w:p>
        </w:tc>
        <w:tc>
          <w:tcPr>
            <w:tcW w:w="786" w:type="pct"/>
            <w:vAlign w:val="center"/>
          </w:tcPr>
          <w:p w:rsidR="00027CCD" w:rsidRPr="00330D4F" w:rsidRDefault="00027CCD" w:rsidP="00FC27E9">
            <w:pPr>
              <w:jc w:val="center"/>
              <w:rPr>
                <w:color w:val="000000"/>
                <w:sz w:val="20"/>
                <w:szCs w:val="20"/>
              </w:rPr>
            </w:pPr>
            <w:r>
              <w:rPr>
                <w:color w:val="000000"/>
                <w:sz w:val="20"/>
                <w:szCs w:val="20"/>
              </w:rPr>
              <w:t>352,341</w:t>
            </w:r>
          </w:p>
        </w:tc>
      </w:tr>
      <w:tr w:rsidR="00E4694E" w:rsidRPr="00330D4F" w:rsidTr="00E4694E">
        <w:tc>
          <w:tcPr>
            <w:tcW w:w="204" w:type="pct"/>
            <w:vAlign w:val="center"/>
          </w:tcPr>
          <w:p w:rsidR="00027CCD" w:rsidRPr="00330D4F" w:rsidRDefault="0075565D" w:rsidP="00FC27E9">
            <w:pPr>
              <w:jc w:val="center"/>
              <w:rPr>
                <w:color w:val="000000"/>
                <w:sz w:val="20"/>
                <w:szCs w:val="20"/>
              </w:rPr>
            </w:pPr>
            <w:r>
              <w:rPr>
                <w:color w:val="000000"/>
                <w:sz w:val="20"/>
                <w:szCs w:val="20"/>
              </w:rPr>
              <w:t>35</w:t>
            </w:r>
          </w:p>
        </w:tc>
        <w:tc>
          <w:tcPr>
            <w:tcW w:w="1406" w:type="pct"/>
            <w:vAlign w:val="center"/>
          </w:tcPr>
          <w:p w:rsidR="00027CCD" w:rsidRPr="00FC27E9" w:rsidRDefault="00027CCD" w:rsidP="00FC27E9">
            <w:pPr>
              <w:jc w:val="center"/>
              <w:rPr>
                <w:color w:val="000000"/>
                <w:sz w:val="20"/>
                <w:szCs w:val="20"/>
              </w:rPr>
            </w:pPr>
            <w:r>
              <w:rPr>
                <w:color w:val="000000"/>
                <w:sz w:val="20"/>
                <w:szCs w:val="20"/>
              </w:rPr>
              <w:t>Ф 57 мм от ул. Комсомольская,23 (ТК-8) до ввода ул. Комсомольская,23</w:t>
            </w:r>
          </w:p>
        </w:tc>
        <w:tc>
          <w:tcPr>
            <w:tcW w:w="443" w:type="pct"/>
            <w:vAlign w:val="center"/>
          </w:tcPr>
          <w:p w:rsidR="00027CCD" w:rsidRPr="00330D4F" w:rsidRDefault="00027CCD" w:rsidP="00FC27E9">
            <w:pPr>
              <w:jc w:val="center"/>
              <w:rPr>
                <w:color w:val="000000"/>
                <w:sz w:val="20"/>
                <w:szCs w:val="20"/>
              </w:rPr>
            </w:pPr>
            <w:r>
              <w:rPr>
                <w:color w:val="000000"/>
                <w:sz w:val="20"/>
                <w:szCs w:val="20"/>
              </w:rPr>
              <w:t>50</w:t>
            </w:r>
          </w:p>
        </w:tc>
        <w:tc>
          <w:tcPr>
            <w:tcW w:w="492" w:type="pct"/>
            <w:vAlign w:val="center"/>
          </w:tcPr>
          <w:p w:rsidR="00027CCD" w:rsidRPr="00330D4F" w:rsidRDefault="00027CCD" w:rsidP="00FC27E9">
            <w:pPr>
              <w:jc w:val="center"/>
              <w:rPr>
                <w:color w:val="000000"/>
                <w:sz w:val="20"/>
                <w:szCs w:val="20"/>
              </w:rPr>
            </w:pPr>
            <w:r>
              <w:rPr>
                <w:color w:val="000000"/>
                <w:sz w:val="20"/>
                <w:szCs w:val="20"/>
              </w:rPr>
              <w:t>30</w:t>
            </w:r>
          </w:p>
        </w:tc>
        <w:tc>
          <w:tcPr>
            <w:tcW w:w="244" w:type="pct"/>
            <w:vAlign w:val="center"/>
          </w:tcPr>
          <w:p w:rsidR="00027CCD" w:rsidRPr="00330D4F" w:rsidRDefault="00027CCD" w:rsidP="00FC27E9">
            <w:pPr>
              <w:jc w:val="center"/>
              <w:rPr>
                <w:color w:val="000000"/>
                <w:sz w:val="20"/>
                <w:szCs w:val="20"/>
              </w:rPr>
            </w:pPr>
            <w:r w:rsidRPr="00330D4F">
              <w:rPr>
                <w:color w:val="000000"/>
                <w:sz w:val="20"/>
                <w:szCs w:val="20"/>
              </w:rPr>
              <w:t>сталь</w:t>
            </w:r>
          </w:p>
        </w:tc>
        <w:tc>
          <w:tcPr>
            <w:tcW w:w="541" w:type="pct"/>
            <w:vAlign w:val="center"/>
          </w:tcPr>
          <w:p w:rsidR="00027CCD" w:rsidRPr="00330D4F" w:rsidRDefault="00027CCD" w:rsidP="00FC27E9">
            <w:pPr>
              <w:jc w:val="center"/>
              <w:rPr>
                <w:color w:val="000000"/>
                <w:sz w:val="20"/>
                <w:szCs w:val="20"/>
              </w:rPr>
            </w:pPr>
            <w:r w:rsidRPr="00330D4F">
              <w:rPr>
                <w:color w:val="000000"/>
                <w:sz w:val="20"/>
                <w:szCs w:val="20"/>
              </w:rPr>
              <w:t>подземный</w:t>
            </w:r>
          </w:p>
        </w:tc>
        <w:tc>
          <w:tcPr>
            <w:tcW w:w="491" w:type="pct"/>
            <w:vAlign w:val="center"/>
          </w:tcPr>
          <w:p w:rsidR="00027CCD" w:rsidRPr="00330D4F" w:rsidRDefault="00027CCD" w:rsidP="00FC27E9">
            <w:pPr>
              <w:jc w:val="center"/>
              <w:rPr>
                <w:color w:val="000000"/>
                <w:sz w:val="20"/>
                <w:szCs w:val="20"/>
              </w:rPr>
            </w:pPr>
            <w:r w:rsidRPr="00330D4F">
              <w:rPr>
                <w:color w:val="000000"/>
                <w:sz w:val="20"/>
                <w:szCs w:val="20"/>
              </w:rPr>
              <w:t>мин. вата</w:t>
            </w:r>
          </w:p>
        </w:tc>
        <w:tc>
          <w:tcPr>
            <w:tcW w:w="393" w:type="pct"/>
            <w:vAlign w:val="center"/>
          </w:tcPr>
          <w:p w:rsidR="00027CCD" w:rsidRPr="00330D4F" w:rsidRDefault="00756D6E" w:rsidP="00FC27E9">
            <w:pPr>
              <w:jc w:val="center"/>
              <w:rPr>
                <w:color w:val="000000"/>
                <w:sz w:val="20"/>
                <w:szCs w:val="20"/>
              </w:rPr>
            </w:pPr>
            <w:r>
              <w:rPr>
                <w:color w:val="000000"/>
                <w:sz w:val="20"/>
                <w:szCs w:val="20"/>
              </w:rPr>
              <w:t>202</w:t>
            </w:r>
            <w:r w:rsidR="00A00CDF">
              <w:rPr>
                <w:color w:val="000000"/>
                <w:sz w:val="20"/>
                <w:szCs w:val="20"/>
              </w:rPr>
              <w:t>0</w:t>
            </w:r>
          </w:p>
        </w:tc>
        <w:tc>
          <w:tcPr>
            <w:tcW w:w="786" w:type="pct"/>
            <w:vAlign w:val="center"/>
          </w:tcPr>
          <w:p w:rsidR="00027CCD" w:rsidRPr="00330D4F" w:rsidRDefault="00027CCD" w:rsidP="00FC27E9">
            <w:pPr>
              <w:jc w:val="center"/>
              <w:rPr>
                <w:color w:val="000000"/>
                <w:sz w:val="20"/>
                <w:szCs w:val="20"/>
              </w:rPr>
            </w:pPr>
            <w:r>
              <w:rPr>
                <w:color w:val="000000"/>
                <w:sz w:val="20"/>
                <w:szCs w:val="20"/>
              </w:rPr>
              <w:t>114,569</w:t>
            </w:r>
          </w:p>
        </w:tc>
      </w:tr>
    </w:tbl>
    <w:p w:rsidR="005504A5" w:rsidRPr="005504A5" w:rsidRDefault="005504A5" w:rsidP="0039349F">
      <w:pPr>
        <w:ind w:firstLine="709"/>
      </w:pPr>
    </w:p>
    <w:p w:rsidR="007E1513" w:rsidRPr="005504A5" w:rsidRDefault="0003262C" w:rsidP="00A16CF2">
      <w:pPr>
        <w:pStyle w:val="2"/>
        <w:spacing w:before="0" w:after="0"/>
        <w:ind w:firstLine="709"/>
        <w:jc w:val="both"/>
        <w:rPr>
          <w:rFonts w:ascii="Times New Roman" w:eastAsia="Times New Roman" w:hAnsi="Times New Roman" w:cs="Times New Roman"/>
          <w:i w:val="0"/>
          <w:sz w:val="24"/>
          <w:szCs w:val="24"/>
        </w:rPr>
      </w:pPr>
      <w:bookmarkStart w:id="131" w:name="_Toc481072531"/>
      <w:bookmarkStart w:id="132" w:name="_Toc7092915"/>
      <w:r>
        <w:rPr>
          <w:rFonts w:ascii="Times New Roman" w:hAnsi="Times New Roman" w:cs="Times New Roman"/>
          <w:i w:val="0"/>
          <w:sz w:val="24"/>
          <w:szCs w:val="24"/>
        </w:rPr>
        <w:t>9</w:t>
      </w:r>
      <w:r w:rsidR="007E1513" w:rsidRPr="005504A5">
        <w:rPr>
          <w:rFonts w:ascii="Times New Roman" w:hAnsi="Times New Roman" w:cs="Times New Roman"/>
          <w:i w:val="0"/>
          <w:sz w:val="24"/>
          <w:szCs w:val="24"/>
        </w:rPr>
        <w:t xml:space="preserve">.3. </w:t>
      </w:r>
      <w:bookmarkEnd w:id="131"/>
      <w:r w:rsidR="0039349F" w:rsidRPr="005504A5">
        <w:rPr>
          <w:rFonts w:ascii="Times New Roman" w:eastAsia="Times New Roman" w:hAnsi="Times New Roman" w:cs="Times New Roman"/>
          <w:i w:val="0"/>
          <w:sz w:val="24"/>
          <w:szCs w:val="24"/>
        </w:rPr>
        <w:t>П</w:t>
      </w:r>
      <w:r w:rsidR="00315907" w:rsidRPr="005504A5">
        <w:rPr>
          <w:rFonts w:ascii="Times New Roman" w:eastAsia="Times New Roman" w:hAnsi="Times New Roman" w:cs="Times New Roman"/>
          <w:i w:val="0"/>
          <w:sz w:val="24"/>
          <w:szCs w:val="24"/>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32"/>
    </w:p>
    <w:p w:rsidR="0039349F" w:rsidRDefault="0039349F" w:rsidP="0039349F">
      <w:pPr>
        <w:ind w:firstLine="709"/>
        <w:rPr>
          <w:highlight w:val="yellow"/>
        </w:rPr>
      </w:pPr>
    </w:p>
    <w:p w:rsidR="005504A5" w:rsidRPr="00117801" w:rsidRDefault="005504A5" w:rsidP="005504A5">
      <w:pPr>
        <w:ind w:firstLine="709"/>
        <w:jc w:val="both"/>
      </w:pPr>
      <w:r w:rsidRPr="00117801">
        <w:t xml:space="preserve">Строительство новых, реконструкция и модернизация и техническое перевооружение существующих источников тепловой энергии </w:t>
      </w:r>
      <w:r>
        <w:t>в связи с изменением температурного графика не предполагается.</w:t>
      </w:r>
    </w:p>
    <w:p w:rsidR="0039349F" w:rsidRPr="0039349F" w:rsidRDefault="0039349F" w:rsidP="0039349F">
      <w:pPr>
        <w:ind w:firstLine="709"/>
        <w:rPr>
          <w:highlight w:val="yellow"/>
        </w:rPr>
      </w:pPr>
    </w:p>
    <w:p w:rsidR="003E305D" w:rsidRPr="00A16CF2" w:rsidRDefault="003E305D" w:rsidP="00A16CF2">
      <w:pPr>
        <w:ind w:firstLine="709"/>
        <w:jc w:val="both"/>
        <w:rPr>
          <w:highlight w:val="yellow"/>
        </w:rPr>
      </w:pPr>
    </w:p>
    <w:p w:rsidR="003E305D" w:rsidRPr="00A16CF2" w:rsidRDefault="003E305D" w:rsidP="00A16CF2">
      <w:pPr>
        <w:ind w:firstLine="709"/>
        <w:jc w:val="both"/>
        <w:outlineLvl w:val="1"/>
        <w:rPr>
          <w:highlight w:val="yellow"/>
        </w:rPr>
        <w:sectPr w:rsidR="003E305D" w:rsidRPr="00A16CF2" w:rsidSect="008321F0">
          <w:pgSz w:w="16838" w:h="11906" w:orient="landscape"/>
          <w:pgMar w:top="1135"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C7B08" w:rsidRPr="001027D4" w:rsidRDefault="0003262C" w:rsidP="006415BA">
      <w:pPr>
        <w:pStyle w:val="ae"/>
        <w:spacing w:after="360" w:line="240" w:lineRule="auto"/>
        <w:ind w:left="0" w:right="0" w:firstLine="709"/>
        <w:rPr>
          <w:sz w:val="24"/>
          <w:szCs w:val="24"/>
        </w:rPr>
      </w:pPr>
      <w:bookmarkStart w:id="133" w:name="_Toc421654944"/>
      <w:bookmarkStart w:id="134" w:name="_Toc474145883"/>
      <w:bookmarkStart w:id="135" w:name="_Toc7092916"/>
      <w:r>
        <w:rPr>
          <w:sz w:val="24"/>
          <w:szCs w:val="24"/>
        </w:rPr>
        <w:lastRenderedPageBreak/>
        <w:t>Раздел 10</w:t>
      </w:r>
      <w:r w:rsidR="00AB2FB7" w:rsidRPr="001027D4">
        <w:rPr>
          <w:sz w:val="24"/>
          <w:szCs w:val="24"/>
        </w:rPr>
        <w:t xml:space="preserve">. </w:t>
      </w:r>
      <w:r w:rsidR="00BA654D" w:rsidRPr="001027D4">
        <w:rPr>
          <w:sz w:val="24"/>
          <w:szCs w:val="24"/>
        </w:rPr>
        <w:t>Решение об определении единой теплоснабжающей организации (организаций)</w:t>
      </w:r>
      <w:bookmarkEnd w:id="133"/>
      <w:bookmarkEnd w:id="134"/>
      <w:bookmarkEnd w:id="135"/>
    </w:p>
    <w:p w:rsidR="006415BA" w:rsidRPr="002A6AA0" w:rsidRDefault="006415BA" w:rsidP="006415BA">
      <w:pPr>
        <w:ind w:firstLine="709"/>
        <w:jc w:val="both"/>
      </w:pPr>
      <w:r w:rsidRPr="002A6AA0">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415BA" w:rsidRPr="002A6AA0" w:rsidRDefault="006415BA" w:rsidP="006415BA">
      <w:pPr>
        <w:ind w:firstLine="709"/>
        <w:jc w:val="both"/>
      </w:pPr>
      <w:r w:rsidRPr="002A6AA0">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415BA" w:rsidRPr="002A6AA0" w:rsidRDefault="006415BA" w:rsidP="006415BA">
      <w:pPr>
        <w:ind w:firstLine="709"/>
        <w:jc w:val="both"/>
      </w:pPr>
      <w:r w:rsidRPr="002A6AA0">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415BA" w:rsidRPr="002A6AA0" w:rsidRDefault="006415BA" w:rsidP="006415BA">
      <w:pPr>
        <w:ind w:firstLine="709"/>
        <w:jc w:val="both"/>
      </w:pPr>
      <w:r w:rsidRPr="002A6AA0">
        <w:t xml:space="preserve">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w:t>
      </w:r>
      <w:proofErr w:type="gramStart"/>
      <w:r w:rsidRPr="002A6AA0">
        <w:t>№  808</w:t>
      </w:r>
      <w:proofErr w:type="gramEnd"/>
      <w:r w:rsidRPr="002A6AA0">
        <w:t>, определены следующие критерии и порядок определения единой теплоснабжающей организации:</w:t>
      </w:r>
    </w:p>
    <w:p w:rsidR="006415BA" w:rsidRPr="002A6AA0" w:rsidRDefault="006415BA" w:rsidP="006415BA">
      <w:pPr>
        <w:ind w:firstLine="709"/>
        <w:jc w:val="both"/>
      </w:pPr>
      <w:r w:rsidRPr="002A6AA0">
        <w:t xml:space="preserve">Статус единой теплоснабжающей организации присваивается теплоснабжающей и (или) </w:t>
      </w:r>
      <w:proofErr w:type="spellStart"/>
      <w:r w:rsidRPr="002A6AA0">
        <w:t>теплосетевой</w:t>
      </w:r>
      <w:proofErr w:type="spellEnd"/>
      <w:r w:rsidRPr="002A6AA0">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6415BA" w:rsidRPr="002A6AA0" w:rsidRDefault="006415BA" w:rsidP="006415BA">
      <w:pPr>
        <w:ind w:firstLine="709"/>
        <w:jc w:val="both"/>
      </w:pPr>
      <w:r w:rsidRPr="002A6AA0">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415BA" w:rsidRPr="002A6AA0" w:rsidRDefault="006415BA" w:rsidP="006415BA">
      <w:pPr>
        <w:ind w:firstLine="709"/>
        <w:jc w:val="both"/>
      </w:pPr>
      <w:r w:rsidRPr="002A6AA0">
        <w:t>В случае если на территории поселения, городского округа существуют несколько систем теплоснабжения, уполномоченные органы вправе:</w:t>
      </w:r>
    </w:p>
    <w:p w:rsidR="006415BA" w:rsidRPr="002A6AA0" w:rsidRDefault="006415BA" w:rsidP="006415BA">
      <w:pPr>
        <w:ind w:firstLine="709"/>
        <w:jc w:val="both"/>
      </w:pPr>
      <w:r w:rsidRPr="002A6AA0">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415BA" w:rsidRPr="002A6AA0" w:rsidRDefault="006415BA" w:rsidP="006415BA">
      <w:pPr>
        <w:ind w:firstLine="709"/>
        <w:jc w:val="both"/>
      </w:pPr>
      <w:r w:rsidRPr="002A6AA0">
        <w:t>• определить на несколько систем теплоснабжения единую теплоснабжающую организацию.</w:t>
      </w:r>
    </w:p>
    <w:p w:rsidR="006415BA" w:rsidRPr="002A6AA0" w:rsidRDefault="006415BA" w:rsidP="006415BA">
      <w:pPr>
        <w:ind w:firstLine="709"/>
        <w:jc w:val="both"/>
      </w:pPr>
      <w:r w:rsidRPr="002A6AA0">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6415BA" w:rsidRPr="002A6AA0" w:rsidRDefault="006415BA" w:rsidP="006415BA">
      <w:pPr>
        <w:ind w:firstLine="709"/>
        <w:jc w:val="both"/>
      </w:pPr>
      <w:r w:rsidRPr="002A6AA0">
        <w:t xml:space="preserve">Критериями определения единой теплоснабжающей организации являются: </w:t>
      </w:r>
    </w:p>
    <w:p w:rsidR="006415BA" w:rsidRPr="002A6AA0" w:rsidRDefault="006415BA" w:rsidP="006415BA">
      <w:pPr>
        <w:ind w:firstLine="709"/>
        <w:jc w:val="both"/>
      </w:pPr>
      <w:r w:rsidRPr="002A6AA0">
        <w:t>• владение на праве собственности или ином законном основании источниками тепловой энергии с наибольшей рабочей тепловой мощностью и (</w:t>
      </w:r>
      <w:proofErr w:type="gramStart"/>
      <w:r w:rsidRPr="002A6AA0">
        <w:t>или)  тепловыми</w:t>
      </w:r>
      <w:proofErr w:type="gramEnd"/>
      <w:r w:rsidRPr="002A6AA0">
        <w:t xml:space="preserve"> сетями </w:t>
      </w:r>
      <w:r w:rsidRPr="002A6AA0">
        <w:lastRenderedPageBreak/>
        <w:t>с наибольшей емкостью в границах зоны деятельности единой теплоснабжающей организации;</w:t>
      </w:r>
    </w:p>
    <w:p w:rsidR="006415BA" w:rsidRPr="002A6AA0" w:rsidRDefault="006415BA" w:rsidP="006415BA">
      <w:pPr>
        <w:ind w:firstLine="709"/>
        <w:jc w:val="both"/>
      </w:pPr>
      <w:r w:rsidRPr="002A6AA0">
        <w:t>• размер собственного капитала;</w:t>
      </w:r>
    </w:p>
    <w:p w:rsidR="006415BA" w:rsidRPr="002A6AA0" w:rsidRDefault="006415BA" w:rsidP="006415BA">
      <w:pPr>
        <w:ind w:firstLine="709"/>
        <w:jc w:val="both"/>
      </w:pPr>
      <w:r w:rsidRPr="002A6AA0">
        <w:t xml:space="preserve">• способность в лучшей мере обеспечить надежность теплоснабжения в соответствующей системе теплоснабжения. </w:t>
      </w:r>
    </w:p>
    <w:p w:rsidR="006415BA" w:rsidRPr="002A6AA0" w:rsidRDefault="006415BA" w:rsidP="006415BA">
      <w:pPr>
        <w:ind w:firstLine="709"/>
        <w:jc w:val="both"/>
      </w:pPr>
      <w:r w:rsidRPr="002A6AA0">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2A6AA0">
        <w:t>теплосетевых</w:t>
      </w:r>
      <w:proofErr w:type="spellEnd"/>
      <w:r w:rsidRPr="002A6AA0">
        <w:t xml:space="preserve"> организаций соответствующие сведения.</w:t>
      </w:r>
    </w:p>
    <w:p w:rsidR="006415BA" w:rsidRPr="002A6AA0" w:rsidRDefault="006415BA" w:rsidP="006415BA">
      <w:pPr>
        <w:ind w:firstLine="709"/>
        <w:jc w:val="both"/>
      </w:pPr>
      <w:r w:rsidRPr="002A6AA0">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6415BA" w:rsidRPr="002A6AA0" w:rsidRDefault="006415BA" w:rsidP="006415BA">
      <w:pPr>
        <w:ind w:firstLine="709"/>
        <w:jc w:val="both"/>
      </w:pPr>
      <w:r w:rsidRPr="002A6AA0">
        <w:t>Единая теплоснабжающая организация при осуществлении своей деятельности обязана:</w:t>
      </w:r>
    </w:p>
    <w:p w:rsidR="006415BA" w:rsidRPr="002A6AA0" w:rsidRDefault="006415BA" w:rsidP="006415BA">
      <w:pPr>
        <w:ind w:firstLine="709"/>
        <w:jc w:val="both"/>
      </w:pPr>
      <w:r w:rsidRPr="002A6AA0">
        <w:t xml:space="preserve">• заключать и исполнять договоры теплоснабжения с любыми обратившимися к ней потребителями тепловой энергии, </w:t>
      </w:r>
      <w:proofErr w:type="spellStart"/>
      <w:r w:rsidRPr="002A6AA0">
        <w:t>теплопотребляющие</w:t>
      </w:r>
      <w:proofErr w:type="spellEnd"/>
      <w:r w:rsidRPr="002A6AA0">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6415BA" w:rsidRPr="002A6AA0" w:rsidRDefault="006415BA" w:rsidP="006415BA">
      <w:pPr>
        <w:ind w:firstLine="709"/>
        <w:jc w:val="both"/>
      </w:pPr>
      <w:r w:rsidRPr="002A6AA0">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415BA" w:rsidRPr="002A6AA0" w:rsidRDefault="006415BA" w:rsidP="006415BA">
      <w:pPr>
        <w:ind w:firstLine="709"/>
        <w:jc w:val="both"/>
      </w:pPr>
      <w:r w:rsidRPr="002A6AA0">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415BA" w:rsidRPr="002A6AA0" w:rsidRDefault="006415BA" w:rsidP="006415BA">
      <w:pPr>
        <w:autoSpaceDE w:val="0"/>
        <w:autoSpaceDN w:val="0"/>
        <w:adjustRightInd w:val="0"/>
        <w:ind w:firstLine="709"/>
        <w:jc w:val="both"/>
      </w:pPr>
      <w:r w:rsidRPr="002A6AA0">
        <w:t xml:space="preserve">В настоящее время </w:t>
      </w:r>
      <w:r>
        <w:t>АО «Энергосистемы»</w:t>
      </w:r>
      <w:r w:rsidRPr="002A6AA0">
        <w:t xml:space="preserve"> отвечает всем требованиям критериев по определению единой теплоснабжающей организации, а именно:</w:t>
      </w:r>
    </w:p>
    <w:p w:rsidR="006415BA" w:rsidRPr="002A6AA0" w:rsidRDefault="006415BA" w:rsidP="006415BA">
      <w:pPr>
        <w:numPr>
          <w:ilvl w:val="0"/>
          <w:numId w:val="11"/>
        </w:numPr>
        <w:tabs>
          <w:tab w:val="num" w:pos="0"/>
        </w:tabs>
        <w:autoSpaceDE w:val="0"/>
        <w:autoSpaceDN w:val="0"/>
        <w:adjustRightInd w:val="0"/>
        <w:spacing w:line="276" w:lineRule="auto"/>
        <w:ind w:left="0" w:firstLine="709"/>
        <w:jc w:val="both"/>
      </w:pPr>
      <w:r w:rsidRPr="002A6AA0">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6415BA" w:rsidRPr="002A6AA0" w:rsidRDefault="006415BA" w:rsidP="006415BA">
      <w:pPr>
        <w:numPr>
          <w:ilvl w:val="0"/>
          <w:numId w:val="11"/>
        </w:numPr>
        <w:tabs>
          <w:tab w:val="num" w:pos="0"/>
        </w:tabs>
        <w:autoSpaceDE w:val="0"/>
        <w:autoSpaceDN w:val="0"/>
        <w:adjustRightInd w:val="0"/>
        <w:spacing w:line="276" w:lineRule="auto"/>
        <w:ind w:left="0" w:firstLine="709"/>
        <w:jc w:val="both"/>
        <w:rPr>
          <w:rFonts w:eastAsia="Times New Roman"/>
          <w:color w:val="000000"/>
        </w:rPr>
      </w:pPr>
      <w:r w:rsidRPr="002A6AA0">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6415BA" w:rsidRPr="00E22437" w:rsidRDefault="006415BA" w:rsidP="006415BA">
      <w:pPr>
        <w:numPr>
          <w:ilvl w:val="0"/>
          <w:numId w:val="11"/>
        </w:numPr>
        <w:tabs>
          <w:tab w:val="num" w:pos="0"/>
        </w:tabs>
        <w:autoSpaceDE w:val="0"/>
        <w:autoSpaceDN w:val="0"/>
        <w:adjustRightInd w:val="0"/>
        <w:spacing w:line="276" w:lineRule="auto"/>
        <w:ind w:left="0" w:firstLine="709"/>
        <w:jc w:val="both"/>
      </w:pPr>
      <w:r w:rsidRPr="00E22437">
        <w:rPr>
          <w:b/>
        </w:rPr>
        <w:t>Рекомендуется установить единой теплоснабжающей организацией АО «Энергосистемы»</w:t>
      </w:r>
    </w:p>
    <w:p w:rsidR="006415BA" w:rsidRPr="002A6AA0" w:rsidRDefault="006415BA" w:rsidP="006415BA">
      <w:pPr>
        <w:numPr>
          <w:ilvl w:val="0"/>
          <w:numId w:val="11"/>
        </w:numPr>
        <w:tabs>
          <w:tab w:val="num" w:pos="0"/>
        </w:tabs>
        <w:autoSpaceDE w:val="0"/>
        <w:autoSpaceDN w:val="0"/>
        <w:adjustRightInd w:val="0"/>
        <w:spacing w:line="276" w:lineRule="auto"/>
        <w:ind w:left="0" w:firstLine="709"/>
        <w:jc w:val="both"/>
      </w:pPr>
      <w:r w:rsidRPr="002A6AA0">
        <w:rPr>
          <w:b/>
        </w:rPr>
        <w:t>С</w:t>
      </w:r>
      <w:r w:rsidRPr="002A6AA0">
        <w:t>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 а именно:</w:t>
      </w:r>
    </w:p>
    <w:p w:rsidR="006415BA" w:rsidRPr="002A6AA0" w:rsidRDefault="006415BA" w:rsidP="006415BA">
      <w:pPr>
        <w:numPr>
          <w:ilvl w:val="0"/>
          <w:numId w:val="12"/>
        </w:numPr>
        <w:autoSpaceDE w:val="0"/>
        <w:autoSpaceDN w:val="0"/>
        <w:adjustRightInd w:val="0"/>
        <w:spacing w:line="276" w:lineRule="auto"/>
        <w:ind w:left="0" w:firstLine="709"/>
        <w:jc w:val="both"/>
      </w:pPr>
      <w:r w:rsidRPr="002A6AA0">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6415BA" w:rsidRPr="002A6AA0" w:rsidRDefault="006415BA" w:rsidP="006415BA">
      <w:pPr>
        <w:numPr>
          <w:ilvl w:val="0"/>
          <w:numId w:val="11"/>
        </w:numPr>
        <w:autoSpaceDE w:val="0"/>
        <w:autoSpaceDN w:val="0"/>
        <w:adjustRightInd w:val="0"/>
        <w:spacing w:line="276" w:lineRule="auto"/>
        <w:ind w:left="0" w:firstLine="709"/>
        <w:jc w:val="both"/>
      </w:pPr>
      <w:r w:rsidRPr="002A6AA0">
        <w:lastRenderedPageBreak/>
        <w:t xml:space="preserve">надлежащим образом исполняет обязательства перед иными теплоснабжающими и </w:t>
      </w:r>
      <w:proofErr w:type="spellStart"/>
      <w:r w:rsidRPr="002A6AA0">
        <w:t>теплосетевыми</w:t>
      </w:r>
      <w:proofErr w:type="spellEnd"/>
      <w:r w:rsidRPr="002A6AA0">
        <w:t xml:space="preserve"> организациями в зоне своей деятельности;</w:t>
      </w:r>
    </w:p>
    <w:p w:rsidR="006415BA" w:rsidRPr="002A6AA0" w:rsidRDefault="006415BA" w:rsidP="006415BA">
      <w:pPr>
        <w:numPr>
          <w:ilvl w:val="0"/>
          <w:numId w:val="11"/>
        </w:numPr>
        <w:autoSpaceDE w:val="0"/>
        <w:autoSpaceDN w:val="0"/>
        <w:adjustRightInd w:val="0"/>
        <w:spacing w:line="276" w:lineRule="auto"/>
        <w:ind w:left="0" w:firstLine="709"/>
        <w:jc w:val="both"/>
      </w:pPr>
      <w:r w:rsidRPr="002A6AA0">
        <w:t>осуществляет контроль режимов потребления тепловой энергии в зоне своей деятельности.</w:t>
      </w:r>
    </w:p>
    <w:p w:rsidR="006415BA" w:rsidRPr="002A6AA0" w:rsidRDefault="006415BA" w:rsidP="006415BA">
      <w:pPr>
        <w:numPr>
          <w:ilvl w:val="0"/>
          <w:numId w:val="11"/>
        </w:numPr>
        <w:autoSpaceDE w:val="0"/>
        <w:autoSpaceDN w:val="0"/>
        <w:adjustRightInd w:val="0"/>
        <w:spacing w:line="276" w:lineRule="auto"/>
        <w:ind w:left="0" w:firstLine="709"/>
        <w:jc w:val="both"/>
      </w:pPr>
      <w:r w:rsidRPr="002A6AA0">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6415BA" w:rsidRPr="002A6AA0" w:rsidRDefault="006415BA" w:rsidP="006415BA">
      <w:pPr>
        <w:ind w:firstLine="709"/>
        <w:jc w:val="both"/>
      </w:pPr>
      <w:r w:rsidRPr="002A6AA0">
        <w:t>В соответствии с Правилами организации теплоснабжения в Российской Федерации, утвержденными постановлением Правительства Российской Фе</w:t>
      </w:r>
      <w:r w:rsidR="0036018D">
        <w:t>дерации от 8 августа 2012 г.  №</w:t>
      </w:r>
      <w:r w:rsidRPr="002A6AA0">
        <w:t xml:space="preserve"> 808</w:t>
      </w:r>
      <w:r w:rsidRPr="002A6AA0">
        <w:rPr>
          <w:b/>
          <w:bCs/>
        </w:rPr>
        <w:t xml:space="preserve">, </w:t>
      </w:r>
      <w:r w:rsidRPr="002A6AA0">
        <w:t xml:space="preserve">единой теплоснабжающей организацией для </w:t>
      </w:r>
      <w:proofErr w:type="spellStart"/>
      <w:r w:rsidRPr="002A6AA0">
        <w:t>г</w:t>
      </w:r>
      <w:r>
        <w:t>.Сатки</w:t>
      </w:r>
      <w:proofErr w:type="spellEnd"/>
      <w:r w:rsidRPr="002A6AA0">
        <w:t xml:space="preserve"> определено предприятие </w:t>
      </w:r>
      <w:r>
        <w:t>АО «Энергосистемы»</w:t>
      </w:r>
    </w:p>
    <w:p w:rsidR="006415BA" w:rsidRPr="00A16CF2" w:rsidRDefault="006415BA" w:rsidP="0036018D">
      <w:pPr>
        <w:pStyle w:val="ae"/>
        <w:spacing w:after="0" w:line="240" w:lineRule="auto"/>
        <w:ind w:left="0" w:right="-2"/>
        <w:rPr>
          <w:sz w:val="24"/>
          <w:szCs w:val="24"/>
          <w:highlight w:val="yellow"/>
        </w:rPr>
        <w:sectPr w:rsidR="006415BA" w:rsidRPr="00A16CF2" w:rsidSect="001D0CCC">
          <w:footerReference w:type="first" r:id="rId23"/>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C7B08" w:rsidRPr="006415BA" w:rsidRDefault="0003262C" w:rsidP="00A16CF2">
      <w:pPr>
        <w:pStyle w:val="1"/>
        <w:spacing w:before="0" w:after="0"/>
        <w:ind w:firstLine="709"/>
        <w:jc w:val="both"/>
        <w:rPr>
          <w:rFonts w:ascii="Times New Roman" w:hAnsi="Times New Roman" w:cs="Times New Roman"/>
          <w:sz w:val="24"/>
          <w:szCs w:val="24"/>
        </w:rPr>
      </w:pPr>
      <w:bookmarkStart w:id="136" w:name="_Toc7092917"/>
      <w:r>
        <w:rPr>
          <w:rFonts w:ascii="Times New Roman" w:hAnsi="Times New Roman" w:cs="Times New Roman"/>
          <w:sz w:val="24"/>
          <w:szCs w:val="24"/>
        </w:rPr>
        <w:lastRenderedPageBreak/>
        <w:t>Раздел 11</w:t>
      </w:r>
      <w:r w:rsidR="00750FF3" w:rsidRPr="006415BA">
        <w:rPr>
          <w:rFonts w:ascii="Times New Roman" w:hAnsi="Times New Roman" w:cs="Times New Roman"/>
          <w:sz w:val="24"/>
          <w:szCs w:val="24"/>
        </w:rPr>
        <w:t>. Решения о распределении тепловой нагрузки между источниками тепловой энергии</w:t>
      </w:r>
      <w:bookmarkEnd w:id="136"/>
    </w:p>
    <w:p w:rsidR="006415BA" w:rsidRPr="006415BA" w:rsidRDefault="006415BA" w:rsidP="006415BA">
      <w:pPr>
        <w:ind w:firstLine="709"/>
      </w:pPr>
    </w:p>
    <w:p w:rsidR="006415BA" w:rsidRDefault="006415BA" w:rsidP="006415BA">
      <w:pPr>
        <w:ind w:firstLine="709"/>
        <w:jc w:val="both"/>
      </w:pPr>
      <w:r w:rsidRPr="006415BA">
        <w:t>Перспективные балансы тепловой нагрузки для каждого источника теплоснабжения приведены в п.2.4</w:t>
      </w:r>
    </w:p>
    <w:p w:rsidR="006415BA" w:rsidRDefault="006415BA" w:rsidP="006415BA">
      <w:pPr>
        <w:ind w:firstLine="709"/>
        <w:jc w:val="both"/>
      </w:pPr>
      <w:r>
        <w:t xml:space="preserve">Предполагается </w:t>
      </w:r>
      <w:r w:rsidR="00874E6E">
        <w:t>разделение</w:t>
      </w:r>
      <w:r>
        <w:t xml:space="preserve"> тепловой нагрузки с котельной ТЭЦ АО «СЧПЗ» на строящуюся </w:t>
      </w:r>
      <w:r w:rsidR="00C350A3">
        <w:t>Котельную</w:t>
      </w:r>
      <w:r>
        <w:t xml:space="preserve"> в старой части </w:t>
      </w:r>
      <w:proofErr w:type="spellStart"/>
      <w:r>
        <w:t>г.Сатка</w:t>
      </w:r>
      <w:proofErr w:type="spellEnd"/>
      <w:r>
        <w:t>.</w:t>
      </w:r>
    </w:p>
    <w:p w:rsidR="006415BA" w:rsidRDefault="006415BA" w:rsidP="006415BA">
      <w:pPr>
        <w:ind w:firstLine="709"/>
        <w:jc w:val="both"/>
      </w:pPr>
    </w:p>
    <w:p w:rsidR="006415BA" w:rsidRDefault="006415BA" w:rsidP="006415BA">
      <w:pPr>
        <w:pStyle w:val="a8"/>
        <w:keepNext/>
      </w:pPr>
      <w:r w:rsidRPr="00A10CC7">
        <w:t>Таблица</w:t>
      </w:r>
      <w:r w:rsidR="001A71CE">
        <w:t xml:space="preserve"> 52</w:t>
      </w:r>
      <w:r w:rsidR="00D131DD">
        <w:t>.</w:t>
      </w:r>
      <w:r w:rsidRPr="00A10CC7">
        <w:t xml:space="preserve"> Параметры присоединенной тепловой нагрузки </w:t>
      </w:r>
      <w:r w:rsidR="00C350A3">
        <w:t>Котельной</w:t>
      </w:r>
      <w:r w:rsidRPr="00A10CC7">
        <w:t xml:space="preserve"> в старой части </w:t>
      </w:r>
      <w:proofErr w:type="spellStart"/>
      <w:r w:rsidRPr="00A10CC7">
        <w:t>г.Сатка</w:t>
      </w:r>
      <w:proofErr w:type="spellEnd"/>
    </w:p>
    <w:p w:rsidR="00A10CC7" w:rsidRPr="00A10CC7" w:rsidRDefault="00A10CC7" w:rsidP="00A10CC7"/>
    <w:tbl>
      <w:tblPr>
        <w:tblStyle w:val="af8"/>
        <w:tblW w:w="5000" w:type="pct"/>
        <w:tblLook w:val="04A0" w:firstRow="1" w:lastRow="0" w:firstColumn="1" w:lastColumn="0" w:noHBand="0" w:noVBand="1"/>
      </w:tblPr>
      <w:tblGrid>
        <w:gridCol w:w="5780"/>
        <w:gridCol w:w="3564"/>
      </w:tblGrid>
      <w:tr w:rsidR="00A10CC7" w:rsidRPr="00E61666" w:rsidTr="001B50A6">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0CC7" w:rsidRPr="000E398E" w:rsidRDefault="00A10CC7" w:rsidP="00A10CC7">
            <w:pPr>
              <w:jc w:val="center"/>
              <w:rPr>
                <w:b/>
                <w:sz w:val="20"/>
                <w:szCs w:val="20"/>
              </w:rPr>
            </w:pPr>
            <w:r w:rsidRPr="000E398E">
              <w:rPr>
                <w:b/>
                <w:sz w:val="20"/>
                <w:szCs w:val="20"/>
              </w:rPr>
              <w:t>Наименование показателя</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0CC7" w:rsidRPr="000E398E" w:rsidRDefault="00A10CC7" w:rsidP="00A10CC7">
            <w:pPr>
              <w:ind w:firstLine="5"/>
              <w:jc w:val="center"/>
              <w:rPr>
                <w:b/>
                <w:sz w:val="20"/>
                <w:szCs w:val="20"/>
              </w:rPr>
            </w:pPr>
            <w:r>
              <w:rPr>
                <w:b/>
                <w:sz w:val="20"/>
                <w:szCs w:val="20"/>
              </w:rPr>
              <w:t>2020</w:t>
            </w:r>
            <w:r w:rsidRPr="000E398E">
              <w:rPr>
                <w:b/>
                <w:sz w:val="20"/>
                <w:szCs w:val="20"/>
              </w:rPr>
              <w:t xml:space="preserve"> год</w:t>
            </w:r>
          </w:p>
        </w:tc>
      </w:tr>
      <w:tr w:rsidR="00A10CC7" w:rsidRPr="00E61666" w:rsidTr="00915F71">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0CC7" w:rsidRPr="00B71496" w:rsidRDefault="00A10CC7" w:rsidP="00A10CC7">
            <w:pPr>
              <w:jc w:val="center"/>
              <w:rPr>
                <w:sz w:val="20"/>
                <w:szCs w:val="20"/>
              </w:rPr>
            </w:pPr>
            <w:r w:rsidRPr="00B71496">
              <w:rPr>
                <w:sz w:val="20"/>
                <w:szCs w:val="20"/>
              </w:rPr>
              <w:t>Источник тепловой энергии</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0CC7" w:rsidRPr="00B71496" w:rsidRDefault="00C350A3" w:rsidP="00A10CC7">
            <w:pPr>
              <w:ind w:firstLine="5"/>
              <w:jc w:val="center"/>
              <w:rPr>
                <w:sz w:val="20"/>
                <w:szCs w:val="20"/>
              </w:rPr>
            </w:pPr>
            <w:r>
              <w:rPr>
                <w:sz w:val="20"/>
                <w:szCs w:val="20"/>
              </w:rPr>
              <w:t>Котельная в старой части г. Сатка</w:t>
            </w:r>
          </w:p>
        </w:tc>
      </w:tr>
      <w:tr w:rsidR="00A10CC7" w:rsidRPr="00E61666" w:rsidTr="001B50A6">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0CC7" w:rsidRPr="00B71496" w:rsidRDefault="00A10CC7" w:rsidP="00A10CC7">
            <w:pPr>
              <w:jc w:val="center"/>
              <w:rPr>
                <w:sz w:val="20"/>
                <w:szCs w:val="20"/>
              </w:rPr>
            </w:pPr>
            <w:r w:rsidRPr="00B71496">
              <w:rPr>
                <w:sz w:val="20"/>
                <w:szCs w:val="20"/>
              </w:rPr>
              <w:t>Располагаемая мощность источника тепловой энергии  Гкал/час</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CC7" w:rsidRPr="00B71496" w:rsidRDefault="00A10CC7" w:rsidP="00A10CC7">
            <w:pPr>
              <w:jc w:val="center"/>
              <w:rPr>
                <w:sz w:val="20"/>
                <w:szCs w:val="20"/>
              </w:rPr>
            </w:pPr>
            <w:r w:rsidRPr="00B71496">
              <w:rPr>
                <w:sz w:val="20"/>
                <w:szCs w:val="20"/>
              </w:rPr>
              <w:t>13,76</w:t>
            </w:r>
          </w:p>
        </w:tc>
      </w:tr>
      <w:tr w:rsidR="00A10CC7" w:rsidRPr="000E398E" w:rsidTr="00915F71">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0CC7" w:rsidRPr="00B71496" w:rsidRDefault="00A10CC7" w:rsidP="00A10CC7">
            <w:pPr>
              <w:jc w:val="center"/>
              <w:rPr>
                <w:sz w:val="20"/>
                <w:szCs w:val="20"/>
              </w:rPr>
            </w:pPr>
            <w:r w:rsidRPr="00B71496">
              <w:rPr>
                <w:sz w:val="20"/>
                <w:szCs w:val="20"/>
              </w:rPr>
              <w:t>Затраты тепловой мощности на собственные и хозяйственные нужды источника тепловой энергии, Гкал/час</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0CC7" w:rsidRPr="00B71496" w:rsidRDefault="00A10CC7" w:rsidP="00A10CC7">
            <w:pPr>
              <w:jc w:val="center"/>
              <w:rPr>
                <w:sz w:val="20"/>
                <w:szCs w:val="20"/>
              </w:rPr>
            </w:pPr>
            <w:r w:rsidRPr="00B71496">
              <w:rPr>
                <w:sz w:val="20"/>
                <w:szCs w:val="20"/>
              </w:rPr>
              <w:t>0,28</w:t>
            </w:r>
          </w:p>
        </w:tc>
      </w:tr>
      <w:tr w:rsidR="00A10CC7" w:rsidRPr="000E398E" w:rsidTr="00915F71">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0CC7" w:rsidRPr="00B71496" w:rsidRDefault="00A10CC7" w:rsidP="00A10CC7">
            <w:pPr>
              <w:jc w:val="center"/>
              <w:rPr>
                <w:sz w:val="20"/>
                <w:szCs w:val="20"/>
              </w:rPr>
            </w:pPr>
            <w:r w:rsidRPr="00B71496">
              <w:rPr>
                <w:sz w:val="20"/>
                <w:szCs w:val="20"/>
              </w:rPr>
              <w:t>Потери мощности в тепловой сети, %</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0CC7" w:rsidRPr="00B71496" w:rsidRDefault="00A10CC7" w:rsidP="00A10CC7">
            <w:pPr>
              <w:jc w:val="center"/>
              <w:rPr>
                <w:sz w:val="20"/>
                <w:szCs w:val="20"/>
              </w:rPr>
            </w:pPr>
            <w:r w:rsidRPr="00B71496">
              <w:rPr>
                <w:sz w:val="20"/>
                <w:szCs w:val="20"/>
              </w:rPr>
              <w:t>15</w:t>
            </w:r>
          </w:p>
        </w:tc>
      </w:tr>
      <w:tr w:rsidR="00A10CC7" w:rsidRPr="000E398E" w:rsidTr="00915F71">
        <w:trPr>
          <w:trHeight w:val="284"/>
        </w:trPr>
        <w:tc>
          <w:tcPr>
            <w:tcW w:w="3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0CC7" w:rsidRPr="00B71496" w:rsidRDefault="00A10CC7" w:rsidP="00A10CC7">
            <w:pPr>
              <w:jc w:val="center"/>
              <w:rPr>
                <w:sz w:val="20"/>
                <w:szCs w:val="20"/>
              </w:rPr>
            </w:pPr>
            <w:r w:rsidRPr="00B71496">
              <w:rPr>
                <w:sz w:val="20"/>
                <w:szCs w:val="20"/>
              </w:rPr>
              <w:t>Присоединенная тепловая нагрузка, Гкал/ч</w:t>
            </w:r>
          </w:p>
        </w:tc>
        <w:tc>
          <w:tcPr>
            <w:tcW w:w="19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0CC7" w:rsidRPr="00B71496" w:rsidRDefault="00A10CC7" w:rsidP="00A10CC7">
            <w:pPr>
              <w:ind w:firstLine="5"/>
              <w:jc w:val="center"/>
              <w:rPr>
                <w:sz w:val="20"/>
                <w:szCs w:val="20"/>
              </w:rPr>
            </w:pPr>
            <w:r w:rsidRPr="00B71496">
              <w:rPr>
                <w:sz w:val="20"/>
                <w:szCs w:val="20"/>
              </w:rPr>
              <w:t>11,68</w:t>
            </w:r>
          </w:p>
        </w:tc>
      </w:tr>
    </w:tbl>
    <w:p w:rsidR="006415BA" w:rsidRDefault="006415BA" w:rsidP="006415BA">
      <w:pPr>
        <w:ind w:firstLine="709"/>
        <w:jc w:val="both"/>
      </w:pPr>
    </w:p>
    <w:p w:rsidR="00DC7B08" w:rsidRDefault="00DC7B08" w:rsidP="00A16CF2">
      <w:pPr>
        <w:ind w:firstLine="709"/>
        <w:rPr>
          <w:highlight w:val="yellow"/>
        </w:rPr>
      </w:pPr>
    </w:p>
    <w:p w:rsidR="006415BA" w:rsidRPr="00382099" w:rsidRDefault="006415BA" w:rsidP="00A16CF2">
      <w:pPr>
        <w:ind w:firstLine="709"/>
        <w:rPr>
          <w:highlight w:val="cyan"/>
        </w:rPr>
        <w:sectPr w:rsidR="006415BA" w:rsidRPr="00382099" w:rsidSect="001D0CCC">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50FF3" w:rsidRDefault="0003262C" w:rsidP="00A16CF2">
      <w:pPr>
        <w:pStyle w:val="1"/>
        <w:spacing w:before="0" w:after="0"/>
        <w:ind w:firstLine="709"/>
        <w:jc w:val="both"/>
        <w:rPr>
          <w:rFonts w:ascii="Times New Roman" w:hAnsi="Times New Roman" w:cs="Times New Roman"/>
          <w:sz w:val="24"/>
          <w:szCs w:val="24"/>
        </w:rPr>
      </w:pPr>
      <w:bookmarkStart w:id="137" w:name="_Toc7092918"/>
      <w:r>
        <w:rPr>
          <w:rFonts w:ascii="Times New Roman" w:hAnsi="Times New Roman" w:cs="Times New Roman"/>
          <w:sz w:val="24"/>
          <w:szCs w:val="24"/>
        </w:rPr>
        <w:lastRenderedPageBreak/>
        <w:t>Раздел 12</w:t>
      </w:r>
      <w:r w:rsidR="00230431" w:rsidRPr="006415BA">
        <w:rPr>
          <w:rFonts w:ascii="Times New Roman" w:hAnsi="Times New Roman" w:cs="Times New Roman"/>
          <w:sz w:val="24"/>
          <w:szCs w:val="24"/>
        </w:rPr>
        <w:t>. Решения по бесхозяйным тепловым сетям</w:t>
      </w:r>
      <w:bookmarkEnd w:id="137"/>
    </w:p>
    <w:p w:rsidR="006415BA" w:rsidRDefault="006415BA" w:rsidP="006415BA"/>
    <w:p w:rsidR="006415BA" w:rsidRDefault="006415BA" w:rsidP="006415BA">
      <w:pPr>
        <w:autoSpaceDE w:val="0"/>
        <w:autoSpaceDN w:val="0"/>
        <w:adjustRightInd w:val="0"/>
        <w:ind w:firstLine="709"/>
        <w:jc w:val="both"/>
      </w:pPr>
      <w:r w:rsidRPr="00366634">
        <w:t xml:space="preserve">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366634">
        <w:t>теплосетевую</w:t>
      </w:r>
      <w:proofErr w:type="spellEnd"/>
      <w:r w:rsidRPr="00366634">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415BA" w:rsidRDefault="006415BA" w:rsidP="006415BA">
      <w:pPr>
        <w:autoSpaceDE w:val="0"/>
        <w:autoSpaceDN w:val="0"/>
        <w:adjustRightInd w:val="0"/>
        <w:ind w:firstLine="709"/>
        <w:jc w:val="both"/>
      </w:pPr>
      <w:r>
        <w:t>Перечень бесхозяйных се</w:t>
      </w:r>
      <w:r w:rsidR="00A10CC7">
        <w:t>тей теплоснабжения на 01.01.</w:t>
      </w:r>
      <w:r w:rsidR="00A10CC7" w:rsidRPr="00B71496">
        <w:t>2019</w:t>
      </w:r>
      <w:r>
        <w:t xml:space="preserve"> </w:t>
      </w:r>
      <w:r w:rsidR="00E412B0">
        <w:t xml:space="preserve">(согласно Акта технического обследования централизованной системы теплоснабжения (горячего водоснабжения) АО «Энергосистемы» г. Сатка) </w:t>
      </w:r>
      <w:r>
        <w:t>представлен в таблице ниже.</w:t>
      </w:r>
    </w:p>
    <w:p w:rsidR="00A50B6F" w:rsidRDefault="00A50B6F" w:rsidP="006415BA">
      <w:pPr>
        <w:pStyle w:val="a8"/>
        <w:keepNext/>
      </w:pPr>
    </w:p>
    <w:p w:rsidR="006415BA" w:rsidRDefault="006415BA" w:rsidP="006415BA">
      <w:pPr>
        <w:pStyle w:val="a8"/>
        <w:keepNext/>
      </w:pPr>
      <w:r>
        <w:t xml:space="preserve">Таблица </w:t>
      </w:r>
      <w:r w:rsidR="001A71CE">
        <w:t>53</w:t>
      </w:r>
      <w:r w:rsidR="00D131DD">
        <w:t xml:space="preserve">. </w:t>
      </w:r>
      <w:r w:rsidRPr="001F7084">
        <w:t>Перечень бесхозяйных тепловых сетей</w:t>
      </w:r>
    </w:p>
    <w:tbl>
      <w:tblPr>
        <w:tblW w:w="14049" w:type="dxa"/>
        <w:tblInd w:w="93" w:type="dxa"/>
        <w:tblLook w:val="04A0" w:firstRow="1" w:lastRow="0" w:firstColumn="1" w:lastColumn="0" w:noHBand="0" w:noVBand="1"/>
      </w:tblPr>
      <w:tblGrid>
        <w:gridCol w:w="679"/>
        <w:gridCol w:w="4439"/>
        <w:gridCol w:w="3969"/>
        <w:gridCol w:w="1701"/>
        <w:gridCol w:w="1276"/>
        <w:gridCol w:w="1985"/>
      </w:tblGrid>
      <w:tr w:rsidR="00E412B0" w:rsidRPr="00E412B0" w:rsidTr="00A50B6F">
        <w:trPr>
          <w:trHeight w:val="255"/>
        </w:trPr>
        <w:tc>
          <w:tcPr>
            <w:tcW w:w="6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п/п</w:t>
            </w:r>
          </w:p>
        </w:tc>
        <w:tc>
          <w:tcPr>
            <w:tcW w:w="44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Название сетей предприятия</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Адрес местонахождения</w:t>
            </w:r>
          </w:p>
        </w:tc>
        <w:tc>
          <w:tcPr>
            <w:tcW w:w="4962" w:type="dxa"/>
            <w:gridSpan w:val="3"/>
            <w:tcBorders>
              <w:top w:val="single" w:sz="4" w:space="0" w:color="auto"/>
              <w:left w:val="nil"/>
              <w:bottom w:val="single" w:sz="4" w:space="0" w:color="auto"/>
              <w:right w:val="nil"/>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Характеристики водопровода</w:t>
            </w:r>
          </w:p>
        </w:tc>
      </w:tr>
      <w:tr w:rsidR="00E412B0" w:rsidRPr="00E412B0" w:rsidTr="00A50B6F">
        <w:trPr>
          <w:trHeight w:val="510"/>
        </w:trPr>
        <w:tc>
          <w:tcPr>
            <w:tcW w:w="679" w:type="dxa"/>
            <w:vMerge/>
            <w:tcBorders>
              <w:top w:val="single" w:sz="4" w:space="0" w:color="auto"/>
              <w:left w:val="single" w:sz="4" w:space="0" w:color="auto"/>
              <w:bottom w:val="single" w:sz="4" w:space="0" w:color="000000"/>
              <w:right w:val="single" w:sz="4" w:space="0" w:color="auto"/>
            </w:tcBorders>
            <w:vAlign w:val="center"/>
            <w:hideMark/>
          </w:tcPr>
          <w:p w:rsidR="00E412B0" w:rsidRPr="00E412B0" w:rsidRDefault="00E412B0" w:rsidP="00E412B0">
            <w:pPr>
              <w:rPr>
                <w:rFonts w:eastAsia="Times New Roman"/>
                <w:color w:val="000000"/>
                <w:sz w:val="20"/>
                <w:szCs w:val="20"/>
              </w:rPr>
            </w:pPr>
          </w:p>
        </w:tc>
        <w:tc>
          <w:tcPr>
            <w:tcW w:w="4439" w:type="dxa"/>
            <w:vMerge/>
            <w:tcBorders>
              <w:top w:val="single" w:sz="4" w:space="0" w:color="auto"/>
              <w:left w:val="single" w:sz="4" w:space="0" w:color="auto"/>
              <w:bottom w:val="single" w:sz="4" w:space="0" w:color="000000"/>
              <w:right w:val="single" w:sz="4" w:space="0" w:color="auto"/>
            </w:tcBorders>
            <w:vAlign w:val="center"/>
            <w:hideMark/>
          </w:tcPr>
          <w:p w:rsidR="00E412B0" w:rsidRPr="00E412B0" w:rsidRDefault="00E412B0" w:rsidP="00E412B0">
            <w:pPr>
              <w:rPr>
                <w:rFonts w:eastAsia="Times New Roman"/>
                <w:color w:val="000000"/>
                <w:sz w:val="20"/>
                <w:szCs w:val="20"/>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rsidR="00E412B0" w:rsidRPr="00E412B0" w:rsidRDefault="00E412B0" w:rsidP="00E412B0">
            <w:pPr>
              <w:rPr>
                <w:rFonts w:eastAsia="Times New Roman"/>
                <w:color w:val="000000"/>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Диаметр, мм</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xml:space="preserve">Длина, </w:t>
            </w:r>
            <w:proofErr w:type="spellStart"/>
            <w:r w:rsidRPr="00E412B0">
              <w:rPr>
                <w:rFonts w:eastAsia="Times New Roman"/>
                <w:color w:val="000000"/>
                <w:sz w:val="20"/>
                <w:szCs w:val="20"/>
              </w:rPr>
              <w:t>п.м</w:t>
            </w:r>
            <w:proofErr w:type="spellEnd"/>
            <w:r w:rsidRPr="00E412B0">
              <w:rPr>
                <w:rFonts w:eastAsia="Times New Roman"/>
                <w:color w:val="000000"/>
                <w:sz w:val="20"/>
                <w:szCs w:val="20"/>
              </w:rPr>
              <w:t>.</w:t>
            </w:r>
          </w:p>
        </w:tc>
        <w:tc>
          <w:tcPr>
            <w:tcW w:w="1985"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Материал труб</w:t>
            </w:r>
          </w:p>
        </w:tc>
      </w:tr>
      <w:tr w:rsidR="00E412B0" w:rsidRPr="00E412B0" w:rsidTr="00A50B6F">
        <w:trPr>
          <w:trHeight w:val="255"/>
        </w:trPr>
        <w:tc>
          <w:tcPr>
            <w:tcW w:w="679" w:type="dxa"/>
            <w:tcBorders>
              <w:top w:val="single" w:sz="4" w:space="0" w:color="000000"/>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 </w:t>
            </w:r>
          </w:p>
        </w:tc>
        <w:tc>
          <w:tcPr>
            <w:tcW w:w="4439"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3969"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u w:val="single"/>
              </w:rPr>
            </w:pPr>
            <w:r w:rsidRPr="00E412B0">
              <w:rPr>
                <w:rFonts w:eastAsia="Times New Roman"/>
                <w:b/>
                <w:bCs/>
                <w:color w:val="000000"/>
                <w:sz w:val="20"/>
                <w:szCs w:val="20"/>
                <w:u w:val="single"/>
              </w:rPr>
              <w:t>Поселок</w:t>
            </w:r>
          </w:p>
        </w:tc>
        <w:tc>
          <w:tcPr>
            <w:tcW w:w="1701"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single" w:sz="4" w:space="0" w:color="000000"/>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985" w:type="dxa"/>
            <w:tcBorders>
              <w:top w:val="single" w:sz="4" w:space="0" w:color="000000"/>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 </w:t>
            </w:r>
          </w:p>
        </w:tc>
        <w:tc>
          <w:tcPr>
            <w:tcW w:w="4439" w:type="dxa"/>
            <w:tcBorders>
              <w:top w:val="nil"/>
              <w:left w:val="nil"/>
              <w:bottom w:val="nil"/>
              <w:right w:val="nil"/>
            </w:tcBorders>
            <w:shd w:val="clear" w:color="auto" w:fill="auto"/>
            <w:vAlign w:val="center"/>
            <w:hideMark/>
          </w:tcPr>
          <w:p w:rsidR="00E412B0" w:rsidRPr="00E412B0" w:rsidRDefault="00E412B0" w:rsidP="00E412B0">
            <w:pPr>
              <w:jc w:val="center"/>
              <w:rPr>
                <w:rFonts w:eastAsia="Times New Roman"/>
                <w:color w:val="000000"/>
                <w:sz w:val="20"/>
                <w:szCs w:val="20"/>
              </w:rPr>
            </w:pP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r w:rsidR="00E412B0" w:rsidRPr="00E412B0" w:rsidTr="00A50B6F">
        <w:trPr>
          <w:trHeight w:val="526"/>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 22/16 через ТК 22/10 до ТК 22</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улица Молодежная</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xml:space="preserve">Ø325                </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168</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690"/>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2</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 22/10 через ТК 22/9, ТК 22/8, 22/7 к ж/д Молодежная, 12, 14, пер. Светлый 1, 2, 3, 4</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улица Молодежная 12, 14, пер Светлый 1, 2, 3, 4</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Ø125 Ø76 Ø50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196</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8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3</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ТКС 22/35 через ТК 22/2, ТК 22/3, ТК 22/4 к ж/д Молодежная 16, 18, пер. Чистый 1, 2, 3, 4</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улица Молодежная 16, 18, пер. Чистый 1, 2, 3, 4</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Ø200 Ø100 Ø50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280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4</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 9 через ТК 11, ТК 13, ТК 15, ТКС 15а, до ТУ 17/1</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улица Куйбышева 7, администрация</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xml:space="preserve">Ø500                </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675</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76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5</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Теплотрасса от ТК 13 через ТК 13/9, Куйбышева 10, пр. Дворцовый 2, 50 лет Октября, 13 </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7 квартал</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Ø125 Ø70 Ø50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360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169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lastRenderedPageBreak/>
              <w:t>6</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ТП "</w:t>
            </w:r>
            <w:proofErr w:type="spellStart"/>
            <w:r w:rsidRPr="00E412B0">
              <w:rPr>
                <w:rFonts w:eastAsia="Times New Roman"/>
                <w:color w:val="000000"/>
                <w:sz w:val="20"/>
                <w:szCs w:val="20"/>
              </w:rPr>
              <w:t>Медгородок</w:t>
            </w:r>
            <w:proofErr w:type="spellEnd"/>
            <w:r w:rsidRPr="00E412B0">
              <w:rPr>
                <w:rFonts w:eastAsia="Times New Roman"/>
                <w:color w:val="000000"/>
                <w:sz w:val="20"/>
                <w:szCs w:val="20"/>
              </w:rPr>
              <w:t>" через ТК 11/16, ТК 11/14, ТК 11/15, ТК 11/17, ТК 11/21, ТК 11/22, ТК 11/23, ТК 11/20, ТК 11/19,  к ж/д Куйбышева 20, 22, 50 лет Октября 1, 3, 5, 7, Калинина 1</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11а квартал</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Ø100 Ø80  Ø70  Ø50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620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7</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ТУ 11/25а к ж/д Куйбышева 15</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улица Куйбышева 15</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Ø300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100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67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8</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 17/2 до врезки в т/</w:t>
            </w:r>
            <w:proofErr w:type="spellStart"/>
            <w:r w:rsidRPr="00E412B0">
              <w:rPr>
                <w:rFonts w:eastAsia="Times New Roman"/>
                <w:color w:val="000000"/>
                <w:sz w:val="20"/>
                <w:szCs w:val="20"/>
              </w:rPr>
              <w:t>тр</w:t>
            </w:r>
            <w:proofErr w:type="spellEnd"/>
            <w:r w:rsidRPr="00E412B0">
              <w:rPr>
                <w:rFonts w:eastAsia="Times New Roman"/>
                <w:color w:val="000000"/>
                <w:sz w:val="20"/>
                <w:szCs w:val="20"/>
              </w:rPr>
              <w:t xml:space="preserve"> возле здания Администрации</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г. Сатка, улица Металлургов (Администрация), Калинина 55  </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xml:space="preserve">Ø250                </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330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9</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ТК-41/1, 41/3 до ТУ-41/5</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Пролетарская, 53</w:t>
            </w:r>
          </w:p>
        </w:tc>
        <w:tc>
          <w:tcPr>
            <w:tcW w:w="1701" w:type="dxa"/>
            <w:tcBorders>
              <w:top w:val="nil"/>
              <w:left w:val="nil"/>
              <w:bottom w:val="single" w:sz="4" w:space="0" w:color="auto"/>
              <w:right w:val="single" w:sz="4" w:space="0" w:color="auto"/>
            </w:tcBorders>
            <w:shd w:val="clear" w:color="000000" w:fill="FFFFFF"/>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Ø250 Ø200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108</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10</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Теплотрасса от ТК-39 до ТК-39/1, до </w:t>
            </w:r>
            <w:proofErr w:type="spellStart"/>
            <w:r w:rsidRPr="00E412B0">
              <w:rPr>
                <w:rFonts w:eastAsia="Times New Roman"/>
                <w:color w:val="000000"/>
                <w:sz w:val="20"/>
                <w:szCs w:val="20"/>
              </w:rPr>
              <w:t>ж.д</w:t>
            </w:r>
            <w:proofErr w:type="spellEnd"/>
            <w:r w:rsidRPr="00E412B0">
              <w:rPr>
                <w:rFonts w:eastAsia="Times New Roman"/>
                <w:color w:val="000000"/>
                <w:sz w:val="20"/>
                <w:szCs w:val="20"/>
              </w:rPr>
              <w:t>. Пролетарская, 45</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Пролетарская, 45</w:t>
            </w:r>
          </w:p>
        </w:tc>
        <w:tc>
          <w:tcPr>
            <w:tcW w:w="1701" w:type="dxa"/>
            <w:tcBorders>
              <w:top w:val="nil"/>
              <w:left w:val="nil"/>
              <w:bottom w:val="single" w:sz="4" w:space="0" w:color="auto"/>
              <w:right w:val="single" w:sz="4" w:space="0" w:color="auto"/>
            </w:tcBorders>
            <w:shd w:val="clear" w:color="000000" w:fill="FFFFFF"/>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Ø100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80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11</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Теплотрасса от ТК-37/24, через ТК-37/27, ТК-33/7 до ТК-33/6, ввод в </w:t>
            </w:r>
            <w:proofErr w:type="spellStart"/>
            <w:r w:rsidRPr="00E412B0">
              <w:rPr>
                <w:rFonts w:eastAsia="Times New Roman"/>
                <w:color w:val="000000"/>
                <w:sz w:val="20"/>
                <w:szCs w:val="20"/>
              </w:rPr>
              <w:t>ж.д</w:t>
            </w:r>
            <w:proofErr w:type="spellEnd"/>
            <w:r w:rsidRPr="00E412B0">
              <w:rPr>
                <w:rFonts w:eastAsia="Times New Roman"/>
                <w:color w:val="000000"/>
                <w:sz w:val="20"/>
                <w:szCs w:val="20"/>
              </w:rPr>
              <w:t xml:space="preserve"> Солнечная, 21</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Солнечная, 21, 29</w:t>
            </w:r>
          </w:p>
        </w:tc>
        <w:tc>
          <w:tcPr>
            <w:tcW w:w="1701" w:type="dxa"/>
            <w:tcBorders>
              <w:top w:val="nil"/>
              <w:left w:val="nil"/>
              <w:bottom w:val="single" w:sz="4" w:space="0" w:color="auto"/>
              <w:right w:val="single" w:sz="4" w:space="0" w:color="auto"/>
            </w:tcBorders>
            <w:shd w:val="clear" w:color="000000" w:fill="FFFFFF"/>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Ø150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123</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12</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ТК-26 (ТК-28, ТК-30) до ТК-32</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50 лет ВЛКСМ, 30</w:t>
            </w:r>
          </w:p>
        </w:tc>
        <w:tc>
          <w:tcPr>
            <w:tcW w:w="1701" w:type="dxa"/>
            <w:tcBorders>
              <w:top w:val="nil"/>
              <w:left w:val="nil"/>
              <w:bottom w:val="single" w:sz="4" w:space="0" w:color="auto"/>
              <w:right w:val="single" w:sz="4" w:space="0" w:color="auto"/>
            </w:tcBorders>
            <w:shd w:val="clear" w:color="000000" w:fill="FFFFFF"/>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Ø250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280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13</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Теплотрасса от ТК-28 до </w:t>
            </w:r>
            <w:proofErr w:type="spellStart"/>
            <w:r w:rsidRPr="00E412B0">
              <w:rPr>
                <w:rFonts w:eastAsia="Times New Roman"/>
                <w:color w:val="000000"/>
                <w:sz w:val="20"/>
                <w:szCs w:val="20"/>
              </w:rPr>
              <w:t>ж.д</w:t>
            </w:r>
            <w:proofErr w:type="spellEnd"/>
            <w:r w:rsidRPr="00E412B0">
              <w:rPr>
                <w:rFonts w:eastAsia="Times New Roman"/>
                <w:color w:val="000000"/>
                <w:sz w:val="20"/>
                <w:szCs w:val="20"/>
              </w:rPr>
              <w:t xml:space="preserve"> Металлургов, 21 и 23</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Металлургов, 21-23</w:t>
            </w:r>
          </w:p>
        </w:tc>
        <w:tc>
          <w:tcPr>
            <w:tcW w:w="1701" w:type="dxa"/>
            <w:tcBorders>
              <w:top w:val="nil"/>
              <w:left w:val="nil"/>
              <w:bottom w:val="single" w:sz="4" w:space="0" w:color="auto"/>
              <w:right w:val="single" w:sz="4" w:space="0" w:color="auto"/>
            </w:tcBorders>
            <w:shd w:val="clear" w:color="000000" w:fill="FFFFFF"/>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Ø273</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269</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14</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Теплотрасса от ТК-23, ТК-23/1, ТК-23/2, ТК-23/5 до </w:t>
            </w:r>
            <w:proofErr w:type="spellStart"/>
            <w:r w:rsidRPr="00E412B0">
              <w:rPr>
                <w:rFonts w:eastAsia="Times New Roman"/>
                <w:color w:val="000000"/>
                <w:sz w:val="20"/>
                <w:szCs w:val="20"/>
              </w:rPr>
              <w:t>ж.д</w:t>
            </w:r>
            <w:proofErr w:type="spellEnd"/>
            <w:r w:rsidRPr="00E412B0">
              <w:rPr>
                <w:rFonts w:eastAsia="Times New Roman"/>
                <w:color w:val="000000"/>
                <w:sz w:val="20"/>
                <w:szCs w:val="20"/>
              </w:rPr>
              <w:t xml:space="preserve"> Металлургов, 4А</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Металлургов, 3</w:t>
            </w:r>
          </w:p>
        </w:tc>
        <w:tc>
          <w:tcPr>
            <w:tcW w:w="1701" w:type="dxa"/>
            <w:tcBorders>
              <w:top w:val="nil"/>
              <w:left w:val="nil"/>
              <w:bottom w:val="single" w:sz="4" w:space="0" w:color="auto"/>
              <w:right w:val="single" w:sz="4" w:space="0" w:color="auto"/>
            </w:tcBorders>
            <w:shd w:val="clear" w:color="000000" w:fill="FFFFFF"/>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Ø150 Ø80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249</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64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15</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Теплотрасса от ТК-16А (ТК-14/2, ТК-14/1) до ТК-14 к </w:t>
            </w:r>
            <w:proofErr w:type="spellStart"/>
            <w:r w:rsidRPr="00E412B0">
              <w:rPr>
                <w:rFonts w:eastAsia="Times New Roman"/>
                <w:color w:val="000000"/>
                <w:sz w:val="20"/>
                <w:szCs w:val="20"/>
              </w:rPr>
              <w:t>ж.д</w:t>
            </w:r>
            <w:proofErr w:type="spellEnd"/>
            <w:r w:rsidRPr="00E412B0">
              <w:rPr>
                <w:rFonts w:eastAsia="Times New Roman"/>
                <w:color w:val="000000"/>
                <w:sz w:val="20"/>
                <w:szCs w:val="20"/>
              </w:rPr>
              <w:t xml:space="preserve"> ул. 50 лет ВЛКСМ, 12,10, 8, 2</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50 лет ВЛКСМ, 12, 2</w:t>
            </w:r>
          </w:p>
        </w:tc>
        <w:tc>
          <w:tcPr>
            <w:tcW w:w="1701" w:type="dxa"/>
            <w:tcBorders>
              <w:top w:val="nil"/>
              <w:left w:val="nil"/>
              <w:bottom w:val="single" w:sz="4" w:space="0" w:color="auto"/>
              <w:right w:val="single" w:sz="4" w:space="0" w:color="auto"/>
            </w:tcBorders>
            <w:shd w:val="clear" w:color="000000" w:fill="FFFFFF"/>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Ø100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184</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900"/>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16</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Теплотрасса от ТК-16А (ТК-16/3, ТК-16/2) до ТК-16/4 к </w:t>
            </w:r>
            <w:proofErr w:type="spellStart"/>
            <w:r w:rsidRPr="00E412B0">
              <w:rPr>
                <w:rFonts w:eastAsia="Times New Roman"/>
                <w:color w:val="000000"/>
                <w:sz w:val="20"/>
                <w:szCs w:val="20"/>
              </w:rPr>
              <w:t>ж.д</w:t>
            </w:r>
            <w:proofErr w:type="spellEnd"/>
            <w:r w:rsidRPr="00E412B0">
              <w:rPr>
                <w:rFonts w:eastAsia="Times New Roman"/>
                <w:color w:val="000000"/>
                <w:sz w:val="20"/>
                <w:szCs w:val="20"/>
              </w:rPr>
              <w:t xml:space="preserve"> ул. 50 лет ВЛКСМ, 3, 5</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50 лет ВЛКСМ, 12, 3</w:t>
            </w:r>
          </w:p>
        </w:tc>
        <w:tc>
          <w:tcPr>
            <w:tcW w:w="1701" w:type="dxa"/>
            <w:tcBorders>
              <w:top w:val="nil"/>
              <w:left w:val="nil"/>
              <w:bottom w:val="single" w:sz="4" w:space="0" w:color="auto"/>
              <w:right w:val="single" w:sz="4" w:space="0" w:color="auto"/>
            </w:tcBorders>
            <w:shd w:val="clear" w:color="000000" w:fill="FFFFFF"/>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Ø150 Ø100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118</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 </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right"/>
              <w:rPr>
                <w:rFonts w:eastAsia="Times New Roman"/>
                <w:b/>
                <w:bCs/>
                <w:color w:val="000000"/>
                <w:sz w:val="20"/>
                <w:szCs w:val="20"/>
                <w:u w:val="single"/>
              </w:rPr>
            </w:pPr>
            <w:r w:rsidRPr="00E412B0">
              <w:rPr>
                <w:rFonts w:eastAsia="Times New Roman"/>
                <w:b/>
                <w:bCs/>
                <w:color w:val="000000"/>
                <w:sz w:val="20"/>
                <w:szCs w:val="20"/>
                <w:u w:val="single"/>
              </w:rPr>
              <w:t>Всего</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u w:val="single"/>
              </w:rPr>
            </w:pPr>
            <w:r w:rsidRPr="00E412B0">
              <w:rPr>
                <w:rFonts w:eastAsia="Times New Roman"/>
                <w:b/>
                <w:bCs/>
                <w:color w:val="000000"/>
                <w:sz w:val="20"/>
                <w:szCs w:val="20"/>
                <w:u w:val="single"/>
              </w:rPr>
              <w:t>4140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 </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u w:val="single"/>
              </w:rPr>
            </w:pPr>
            <w:r w:rsidRPr="00E412B0">
              <w:rPr>
                <w:rFonts w:eastAsia="Times New Roman"/>
                <w:b/>
                <w:bCs/>
                <w:color w:val="000000"/>
                <w:sz w:val="20"/>
                <w:szCs w:val="20"/>
                <w:u w:val="single"/>
              </w:rPr>
              <w:t>Западный микрорайон</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 </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Теплотрасса от ТК 1/6 до 40 лет Победы, 9</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 xml:space="preserve">г. Сатка, </w:t>
            </w:r>
            <w:proofErr w:type="spellStart"/>
            <w:proofErr w:type="gramStart"/>
            <w:r w:rsidRPr="00E412B0">
              <w:rPr>
                <w:rFonts w:eastAsia="Times New Roman"/>
                <w:sz w:val="20"/>
                <w:szCs w:val="20"/>
              </w:rPr>
              <w:t>ул</w:t>
            </w:r>
            <w:proofErr w:type="spellEnd"/>
            <w:r w:rsidRPr="00E412B0">
              <w:rPr>
                <w:rFonts w:eastAsia="Times New Roman"/>
                <w:sz w:val="20"/>
                <w:szCs w:val="20"/>
              </w:rPr>
              <w:t xml:space="preserve"> .</w:t>
            </w:r>
            <w:proofErr w:type="gramEnd"/>
            <w:r w:rsidRPr="00E412B0">
              <w:rPr>
                <w:rFonts w:eastAsia="Times New Roman"/>
                <w:sz w:val="20"/>
                <w:szCs w:val="20"/>
              </w:rPr>
              <w:t xml:space="preserve"> 40 лет Победы, 9</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108</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150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2</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Теплотрасса от ТКС 3/8а через ТКС 3/8б, ТК 3/9, ТК 3/9а до ТК 3/10</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г. Сатка,  ул. 40 лет Победы 21, 22, 23</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167</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3</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Теплотрасса от ТК 3/9 до 40 лет Победы, 21.</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 xml:space="preserve">г. Сатка, </w:t>
            </w:r>
            <w:proofErr w:type="spellStart"/>
            <w:proofErr w:type="gramStart"/>
            <w:r w:rsidRPr="00E412B0">
              <w:rPr>
                <w:rFonts w:eastAsia="Times New Roman"/>
                <w:sz w:val="20"/>
                <w:szCs w:val="20"/>
              </w:rPr>
              <w:t>ул</w:t>
            </w:r>
            <w:proofErr w:type="spellEnd"/>
            <w:r w:rsidRPr="00E412B0">
              <w:rPr>
                <w:rFonts w:eastAsia="Times New Roman"/>
                <w:sz w:val="20"/>
                <w:szCs w:val="20"/>
              </w:rPr>
              <w:t xml:space="preserve"> .</w:t>
            </w:r>
            <w:proofErr w:type="gramEnd"/>
            <w:r w:rsidRPr="00E412B0">
              <w:rPr>
                <w:rFonts w:eastAsia="Times New Roman"/>
                <w:sz w:val="20"/>
                <w:szCs w:val="20"/>
              </w:rPr>
              <w:t xml:space="preserve"> 40 лет Победы, 21</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150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7</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lastRenderedPageBreak/>
              <w:t>4</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Теплотрасса от ТК 3/10 до 40 лет Победы, 22</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 xml:space="preserve">г. Сатка, </w:t>
            </w:r>
            <w:proofErr w:type="spellStart"/>
            <w:proofErr w:type="gramStart"/>
            <w:r w:rsidRPr="00E412B0">
              <w:rPr>
                <w:rFonts w:eastAsia="Times New Roman"/>
                <w:sz w:val="20"/>
                <w:szCs w:val="20"/>
              </w:rPr>
              <w:t>ул</w:t>
            </w:r>
            <w:proofErr w:type="spellEnd"/>
            <w:r w:rsidRPr="00E412B0">
              <w:rPr>
                <w:rFonts w:eastAsia="Times New Roman"/>
                <w:sz w:val="20"/>
                <w:szCs w:val="20"/>
              </w:rPr>
              <w:t xml:space="preserve"> .</w:t>
            </w:r>
            <w:proofErr w:type="gramEnd"/>
            <w:r w:rsidRPr="00E412B0">
              <w:rPr>
                <w:rFonts w:eastAsia="Times New Roman"/>
                <w:sz w:val="20"/>
                <w:szCs w:val="20"/>
              </w:rPr>
              <w:t xml:space="preserve"> 40 лет Победы, 22</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108</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17</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5</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Теплотрасса от ТК и ТК 3/10 до 40 лет Победы, 23</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 xml:space="preserve">г. Сатка, </w:t>
            </w:r>
            <w:proofErr w:type="spellStart"/>
            <w:proofErr w:type="gramStart"/>
            <w:r w:rsidRPr="00E412B0">
              <w:rPr>
                <w:rFonts w:eastAsia="Times New Roman"/>
                <w:sz w:val="20"/>
                <w:szCs w:val="20"/>
              </w:rPr>
              <w:t>ул</w:t>
            </w:r>
            <w:proofErr w:type="spellEnd"/>
            <w:r w:rsidRPr="00E412B0">
              <w:rPr>
                <w:rFonts w:eastAsia="Times New Roman"/>
                <w:sz w:val="20"/>
                <w:szCs w:val="20"/>
              </w:rPr>
              <w:t xml:space="preserve"> .</w:t>
            </w:r>
            <w:proofErr w:type="gramEnd"/>
            <w:r w:rsidRPr="00E412B0">
              <w:rPr>
                <w:rFonts w:eastAsia="Times New Roman"/>
                <w:sz w:val="20"/>
                <w:szCs w:val="20"/>
              </w:rPr>
              <w:t xml:space="preserve"> 40 лет Победы, 23</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108</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80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6</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Теплотрасса от ТКС 3/8а   через  ТК 3/8   до  Российская, 8</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 xml:space="preserve">г. Сатка, </w:t>
            </w:r>
            <w:proofErr w:type="spellStart"/>
            <w:r w:rsidRPr="00E412B0">
              <w:rPr>
                <w:rFonts w:eastAsia="Times New Roman"/>
                <w:sz w:val="20"/>
                <w:szCs w:val="20"/>
              </w:rPr>
              <w:t>ул</w:t>
            </w:r>
            <w:proofErr w:type="spellEnd"/>
            <w:r w:rsidRPr="00E412B0">
              <w:rPr>
                <w:rFonts w:eastAsia="Times New Roman"/>
                <w:sz w:val="20"/>
                <w:szCs w:val="20"/>
              </w:rPr>
              <w:t xml:space="preserve"> .Российская, 8</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108</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7</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Т/Т от ТК-1/9 до 40 лет Победы, 3</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ул. 40 лет Победы, 3</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89</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30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8</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ТК-1/6 до Западный микрорайон, 9</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ул. Западный микрорайон, 6-9</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80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66</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9</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ТК-1/5 до Западный микрорайон, 6</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ул. Западный микрорайон, 5</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80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20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10</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ТК-1/22 до пр. Мира, 15</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пр. Мира, 15</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22</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11</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ТКС до ТК-1/27</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ул. Западный микрорайон, 11</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219</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76,3</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12</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ТК-1/27 через ТК-1/28 до пр. мира, 3</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пр. Мира, 3</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113</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57,5</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13</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ТК-1/27 до дома 40 лет Победы, 11А</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ул. 40 лет Победы, 11А</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108</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152,4</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14</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ЦТП-1 через ТКС до ТК-1</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ул. Западный микрорайон, 4</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500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80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15</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ТК-1 до дома Западный микрорайон, 4</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ул. Западный микрорайон, 4</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213</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80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16</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ТК-2/10 до здания 40 лет Победы, 12А</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ул. 40 лет Победы, 4</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57</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40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17</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ТК-2/7 до дома пр. Мира, 10</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пр. Мира, 10</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9</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18</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ТК-2/3 до Свободы, 14</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ул. Свободы, 14</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20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19</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ТК-2/2 до Свободы, 8</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ул. Свободы, 8</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20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20</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ТК-2/14 до ТК-2/15 (около дома по ул. Свободы, 12)</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ул. Свободы, 12</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250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120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21</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ТК-2/18 до 40 лет Победы, 18</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ул. 40 лет Победы, 18</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6</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22</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ТК-2/20 до 40 лет Победы, 18 (два ввода)</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ул. 40 лет Победы, 18</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67</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23</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ТК-2/19 до здания по ул. Российская, 18 (бывшая Почта)</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ул. Свободы, 16</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12</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24</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ТК-3/11 до ТК-3/12, ввод в дом ул. 250 лет г. Сатка, 7</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ул. 40 лет Победы, 22 - ул. 250 лет г. Сатка</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159</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300</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25</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ТК-3/12 через ТК-3/13 до ТК-3/14 и ввода в дом 250 лет г. Сатка, 8</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sz w:val="20"/>
                <w:szCs w:val="20"/>
              </w:rPr>
            </w:pPr>
            <w:r w:rsidRPr="00E412B0">
              <w:rPr>
                <w:rFonts w:eastAsia="Times New Roman"/>
                <w:sz w:val="20"/>
                <w:szCs w:val="20"/>
              </w:rPr>
              <w:t>ул. 250 лет г. Сатка, 7, 8</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108</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75</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26</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от ТК-3/12 до дома 250 лет г. Сатка, 11</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sz w:val="20"/>
                <w:szCs w:val="20"/>
              </w:rPr>
            </w:pPr>
            <w:r w:rsidRPr="00E412B0">
              <w:rPr>
                <w:rFonts w:eastAsia="Times New Roman"/>
                <w:sz w:val="20"/>
                <w:szCs w:val="20"/>
              </w:rPr>
              <w:t>ул. 250 лет г. Сатка, 7, 11</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108</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55</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sz w:val="20"/>
                <w:szCs w:val="20"/>
              </w:rPr>
            </w:pPr>
            <w:r w:rsidRPr="00E412B0">
              <w:rPr>
                <w:rFonts w:eastAsia="Times New Roman"/>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 </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right"/>
              <w:rPr>
                <w:rFonts w:eastAsia="Times New Roman"/>
                <w:b/>
                <w:bCs/>
                <w:color w:val="000000"/>
                <w:sz w:val="20"/>
                <w:szCs w:val="20"/>
                <w:u w:val="single"/>
              </w:rPr>
            </w:pPr>
            <w:r w:rsidRPr="00E412B0">
              <w:rPr>
                <w:rFonts w:eastAsia="Times New Roman"/>
                <w:b/>
                <w:bCs/>
                <w:color w:val="000000"/>
                <w:sz w:val="20"/>
                <w:szCs w:val="20"/>
                <w:u w:val="single"/>
              </w:rPr>
              <w:t>Всего</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u w:val="single"/>
              </w:rPr>
            </w:pPr>
            <w:r w:rsidRPr="00E412B0">
              <w:rPr>
                <w:rFonts w:eastAsia="Times New Roman"/>
                <w:b/>
                <w:bCs/>
                <w:color w:val="000000"/>
                <w:sz w:val="20"/>
                <w:szCs w:val="20"/>
                <w:u w:val="single"/>
              </w:rPr>
              <w:t>1829,2</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 </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u w:val="single"/>
              </w:rPr>
            </w:pPr>
            <w:r w:rsidRPr="00E412B0">
              <w:rPr>
                <w:rFonts w:eastAsia="Times New Roman"/>
                <w:b/>
                <w:bCs/>
                <w:color w:val="000000"/>
                <w:sz w:val="20"/>
                <w:szCs w:val="20"/>
                <w:u w:val="single"/>
              </w:rPr>
              <w:t>п. Первомайский</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b/>
                <w:bCs/>
                <w:color w:val="000000"/>
                <w:sz w:val="20"/>
                <w:szCs w:val="20"/>
                <w:u w:val="single"/>
              </w:rPr>
            </w:pPr>
            <w:r w:rsidRPr="00E412B0">
              <w:rPr>
                <w:rFonts w:eastAsia="Times New Roman"/>
                <w:b/>
                <w:bCs/>
                <w:color w:val="000000"/>
                <w:sz w:val="20"/>
                <w:szCs w:val="20"/>
                <w:u w:val="single"/>
              </w:rPr>
              <w:t> </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Сети тепловые и ГВС к ж/дому 30</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г. Сатка, ул. Парковая, 30  </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Ø32, Ø25</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44</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  17/28 до ТП по ул. Железнодорожная, 22</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xml:space="preserve">г. Сатка, ул. Дудина 23, Железнодорожная, 22  </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xml:space="preserve">Ø300   </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712</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510"/>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lastRenderedPageBreak/>
              <w:t> </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  17/31А до ТП по ул. Железнодорожная, 22</w:t>
            </w:r>
          </w:p>
        </w:tc>
        <w:tc>
          <w:tcPr>
            <w:tcW w:w="3969" w:type="dxa"/>
            <w:tcBorders>
              <w:top w:val="nil"/>
              <w:left w:val="nil"/>
              <w:bottom w:val="single" w:sz="4" w:space="0" w:color="auto"/>
              <w:right w:val="single" w:sz="4" w:space="0" w:color="auto"/>
            </w:tcBorders>
            <w:shd w:val="clear" w:color="000000" w:fill="FFFFFF"/>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Железнодорожная, 22, 13</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xml:space="preserve">Ø300   </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600</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Теплотрасса от ТК-17/56А до БМК</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г. Сатка, ул. Парковая, 35</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Ø219</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119</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сталь</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443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3969"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right"/>
              <w:rPr>
                <w:rFonts w:eastAsia="Times New Roman"/>
                <w:b/>
                <w:bCs/>
                <w:color w:val="000000"/>
                <w:sz w:val="20"/>
                <w:szCs w:val="20"/>
                <w:u w:val="single"/>
              </w:rPr>
            </w:pPr>
            <w:r w:rsidRPr="00E412B0">
              <w:rPr>
                <w:rFonts w:eastAsia="Times New Roman"/>
                <w:b/>
                <w:bCs/>
                <w:color w:val="000000"/>
                <w:sz w:val="20"/>
                <w:szCs w:val="20"/>
                <w:u w:val="single"/>
              </w:rPr>
              <w:t>Всего</w:t>
            </w:r>
          </w:p>
        </w:tc>
        <w:tc>
          <w:tcPr>
            <w:tcW w:w="1701"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u w:val="single"/>
              </w:rPr>
            </w:pPr>
            <w:r w:rsidRPr="00E412B0">
              <w:rPr>
                <w:rFonts w:eastAsia="Times New Roman"/>
                <w:b/>
                <w:bCs/>
                <w:color w:val="000000"/>
                <w:sz w:val="20"/>
                <w:szCs w:val="20"/>
                <w:u w:val="single"/>
              </w:rPr>
              <w:t>1475</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r w:rsidR="00E412B0" w:rsidRPr="00E412B0" w:rsidTr="00A50B6F">
        <w:trPr>
          <w:trHeight w:val="255"/>
        </w:trPr>
        <w:tc>
          <w:tcPr>
            <w:tcW w:w="679" w:type="dxa"/>
            <w:tcBorders>
              <w:top w:val="single" w:sz="4" w:space="0" w:color="auto"/>
              <w:left w:val="single" w:sz="4" w:space="0" w:color="000000"/>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443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3969"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985" w:type="dxa"/>
            <w:tcBorders>
              <w:top w:val="single" w:sz="4" w:space="0" w:color="auto"/>
              <w:left w:val="single" w:sz="4" w:space="0" w:color="auto"/>
              <w:bottom w:val="single" w:sz="4" w:space="0" w:color="auto"/>
              <w:right w:val="single" w:sz="4" w:space="0" w:color="000000"/>
            </w:tcBorders>
            <w:shd w:val="clear" w:color="F2DDDC" w:fill="F2DDDC"/>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r w:rsidR="00E412B0" w:rsidRPr="00E412B0" w:rsidTr="00A50B6F">
        <w:trPr>
          <w:trHeight w:val="255"/>
        </w:trPr>
        <w:tc>
          <w:tcPr>
            <w:tcW w:w="679"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rPr>
            </w:pPr>
            <w:r w:rsidRPr="00E412B0">
              <w:rPr>
                <w:rFonts w:eastAsia="Times New Roman"/>
                <w:b/>
                <w:bCs/>
                <w:color w:val="000000"/>
                <w:sz w:val="20"/>
                <w:szCs w:val="20"/>
              </w:rPr>
              <w:t> </w:t>
            </w:r>
          </w:p>
        </w:tc>
        <w:tc>
          <w:tcPr>
            <w:tcW w:w="443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12B0" w:rsidRPr="00E412B0" w:rsidRDefault="00E412B0" w:rsidP="00E412B0">
            <w:pPr>
              <w:rPr>
                <w:rFonts w:eastAsia="Times New Roman"/>
                <w:color w:val="000000"/>
                <w:sz w:val="20"/>
                <w:szCs w:val="20"/>
              </w:rPr>
            </w:pPr>
            <w:r w:rsidRPr="00E412B0">
              <w:rPr>
                <w:rFonts w:eastAsia="Times New Roman"/>
                <w:color w:val="000000"/>
                <w:sz w:val="20"/>
                <w:szCs w:val="20"/>
              </w:rPr>
              <w:t> </w:t>
            </w:r>
          </w:p>
        </w:tc>
        <w:tc>
          <w:tcPr>
            <w:tcW w:w="396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12B0" w:rsidRPr="00E412B0" w:rsidRDefault="00E412B0" w:rsidP="00E412B0">
            <w:pPr>
              <w:jc w:val="right"/>
              <w:rPr>
                <w:rFonts w:eastAsia="Times New Roman"/>
                <w:b/>
                <w:bCs/>
                <w:color w:val="000000"/>
                <w:sz w:val="20"/>
                <w:szCs w:val="20"/>
                <w:u w:val="single"/>
              </w:rPr>
            </w:pPr>
            <w:r w:rsidRPr="00E412B0">
              <w:rPr>
                <w:rFonts w:eastAsia="Times New Roman"/>
                <w:b/>
                <w:bCs/>
                <w:color w:val="000000"/>
                <w:sz w:val="20"/>
                <w:szCs w:val="20"/>
                <w:u w:val="single"/>
              </w:rPr>
              <w:t>Итого общая длина</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412B0" w:rsidRPr="00E412B0" w:rsidRDefault="00E412B0" w:rsidP="00E412B0">
            <w:pPr>
              <w:jc w:val="center"/>
              <w:rPr>
                <w:rFonts w:eastAsia="Times New Roman"/>
                <w:b/>
                <w:bCs/>
                <w:color w:val="000000"/>
                <w:sz w:val="20"/>
                <w:szCs w:val="20"/>
                <w:u w:val="single"/>
              </w:rPr>
            </w:pPr>
            <w:r w:rsidRPr="00E412B0">
              <w:rPr>
                <w:rFonts w:eastAsia="Times New Roman"/>
                <w:b/>
                <w:bCs/>
                <w:color w:val="000000"/>
                <w:sz w:val="20"/>
                <w:szCs w:val="20"/>
                <w:u w:val="single"/>
              </w:rPr>
              <w:t>7444,2</w:t>
            </w:r>
          </w:p>
        </w:tc>
        <w:tc>
          <w:tcPr>
            <w:tcW w:w="1985"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E412B0" w:rsidRPr="00E412B0" w:rsidRDefault="00E412B0" w:rsidP="00E412B0">
            <w:pPr>
              <w:jc w:val="center"/>
              <w:rPr>
                <w:rFonts w:eastAsia="Times New Roman"/>
                <w:color w:val="000000"/>
                <w:sz w:val="20"/>
                <w:szCs w:val="20"/>
              </w:rPr>
            </w:pPr>
            <w:r w:rsidRPr="00E412B0">
              <w:rPr>
                <w:rFonts w:eastAsia="Times New Roman"/>
                <w:color w:val="000000"/>
                <w:sz w:val="20"/>
                <w:szCs w:val="20"/>
              </w:rPr>
              <w:t> </w:t>
            </w:r>
          </w:p>
        </w:tc>
      </w:tr>
    </w:tbl>
    <w:p w:rsidR="00E412B0" w:rsidRPr="00E412B0" w:rsidRDefault="00E412B0" w:rsidP="00E412B0"/>
    <w:p w:rsidR="00E61666" w:rsidRDefault="00E61666" w:rsidP="006415BA">
      <w:pPr>
        <w:ind w:firstLine="709"/>
      </w:pPr>
    </w:p>
    <w:p w:rsidR="00E61666" w:rsidRDefault="00E61666" w:rsidP="006415BA">
      <w:pPr>
        <w:ind w:firstLine="709"/>
      </w:pPr>
    </w:p>
    <w:p w:rsidR="00E61666" w:rsidRDefault="00E61666"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03262C" w:rsidRDefault="0003262C" w:rsidP="006415BA">
      <w:pPr>
        <w:ind w:firstLine="709"/>
      </w:pPr>
    </w:p>
    <w:p w:rsidR="00A172D1" w:rsidRDefault="00A172D1" w:rsidP="006415BA">
      <w:pPr>
        <w:ind w:firstLine="709"/>
      </w:pPr>
    </w:p>
    <w:p w:rsidR="00A172D1" w:rsidRDefault="00A172D1" w:rsidP="006415BA">
      <w:pPr>
        <w:ind w:firstLine="709"/>
      </w:pPr>
    </w:p>
    <w:p w:rsidR="002B69D2" w:rsidRDefault="002B69D2" w:rsidP="006415BA">
      <w:pPr>
        <w:ind w:firstLine="709"/>
      </w:pPr>
    </w:p>
    <w:p w:rsidR="00A172D1" w:rsidRDefault="00A172D1" w:rsidP="006415BA">
      <w:pPr>
        <w:ind w:firstLine="709"/>
      </w:pPr>
    </w:p>
    <w:p w:rsidR="0003262C" w:rsidRPr="00A172D1" w:rsidRDefault="0003262C" w:rsidP="00A172D1">
      <w:pPr>
        <w:pStyle w:val="1"/>
        <w:rPr>
          <w:rFonts w:ascii="Times New Roman" w:hAnsi="Times New Roman" w:cs="Times New Roman"/>
          <w:sz w:val="24"/>
          <w:szCs w:val="24"/>
        </w:rPr>
      </w:pPr>
      <w:bookmarkStart w:id="138" w:name="_Toc7092919"/>
      <w:r w:rsidRPr="00A172D1">
        <w:rPr>
          <w:rFonts w:ascii="Times New Roman" w:hAnsi="Times New Roman" w:cs="Times New Roman"/>
          <w:sz w:val="24"/>
          <w:szCs w:val="24"/>
        </w:rPr>
        <w:lastRenderedPageBreak/>
        <w:t>Раздел 13. Синхронизация схемы</w:t>
      </w:r>
      <w:r w:rsidR="00F12D04" w:rsidRPr="00A172D1">
        <w:rPr>
          <w:rFonts w:ascii="Times New Roman" w:hAnsi="Times New Roman" w:cs="Times New Roman"/>
          <w:sz w:val="24"/>
          <w:szCs w:val="24"/>
        </w:rPr>
        <w:t xml:space="preserve"> теплоснабжения со схемой газоснабжения</w:t>
      </w:r>
      <w:bookmarkEnd w:id="138"/>
      <w:r w:rsidR="00447249">
        <w:rPr>
          <w:rFonts w:ascii="Times New Roman" w:hAnsi="Times New Roman" w:cs="Times New Roman"/>
          <w:sz w:val="24"/>
          <w:szCs w:val="24"/>
        </w:rPr>
        <w:t>, схемой водоснабжения и водоотведения</w:t>
      </w:r>
    </w:p>
    <w:p w:rsidR="00F12D04" w:rsidRPr="00A172D1" w:rsidRDefault="00F12D04" w:rsidP="00A172D1">
      <w:pPr>
        <w:pStyle w:val="1"/>
        <w:rPr>
          <w:rFonts w:ascii="Times New Roman" w:hAnsi="Times New Roman" w:cs="Times New Roman"/>
          <w:sz w:val="24"/>
          <w:szCs w:val="24"/>
        </w:rPr>
      </w:pPr>
    </w:p>
    <w:p w:rsidR="00F12D04" w:rsidRPr="00212EC5" w:rsidRDefault="00F12D04" w:rsidP="00F12D04">
      <w:pPr>
        <w:pStyle w:val="Afffff3"/>
      </w:pPr>
      <w:r w:rsidRPr="00DB4C0B">
        <w:t xml:space="preserve">На территории </w:t>
      </w:r>
      <w:r>
        <w:t>Саткинского</w:t>
      </w:r>
      <w:r w:rsidRPr="00DB4C0B">
        <w:t xml:space="preserve"> городского поселения в 2013 году разработана схема водоснабжения </w:t>
      </w:r>
      <w:r w:rsidR="001329F1">
        <w:t xml:space="preserve">и </w:t>
      </w:r>
      <w:r w:rsidRPr="00DB4C0B">
        <w:t>водоотведения. Целью разработки схем водоснабжения и водоотведения является</w:t>
      </w:r>
      <w:r w:rsidRPr="00212EC5">
        <w:t xml:space="preserve"> </w:t>
      </w:r>
      <w:r w:rsidRPr="00DB4C0B">
        <w:t>обеспечение для абонентов доступности систем централизованного горячего</w:t>
      </w:r>
      <w:r w:rsidRPr="00212EC5">
        <w:t xml:space="preserve"> </w:t>
      </w:r>
      <w:r w:rsidRPr="00DB4C0B">
        <w:t>водоснабжения, централизованного холодного водоснабжения и</w:t>
      </w:r>
      <w:r w:rsidRPr="00212EC5">
        <w:t xml:space="preserve"> </w:t>
      </w:r>
      <w:r w:rsidRPr="00DB4C0B">
        <w:t>централизованного водоотведения в соответствии с требованиями</w:t>
      </w:r>
      <w:r w:rsidRPr="00212EC5">
        <w:t xml:space="preserve"> </w:t>
      </w:r>
      <w:r w:rsidRPr="00DB4C0B">
        <w:t>законодательства Российской Федерации, рационального водопользования, а</w:t>
      </w:r>
      <w:r w:rsidRPr="00212EC5">
        <w:t xml:space="preserve"> </w:t>
      </w:r>
      <w:r w:rsidRPr="00DB4C0B">
        <w:t>также развитие централизованных систем водоснабжения и (или)</w:t>
      </w:r>
      <w:r w:rsidRPr="00212EC5">
        <w:t xml:space="preserve"> </w:t>
      </w:r>
      <w:r w:rsidRPr="00DB4C0B">
        <w:t>водоотведения на основе наилучших доступных технологий и внедрения</w:t>
      </w:r>
      <w:r w:rsidRPr="00212EC5">
        <w:t xml:space="preserve"> </w:t>
      </w:r>
      <w:r w:rsidRPr="00DB4C0B">
        <w:t>энергосберегающих технологий.</w:t>
      </w:r>
      <w:r w:rsidRPr="00212EC5">
        <w:t xml:space="preserve"> </w:t>
      </w:r>
    </w:p>
    <w:p w:rsidR="00F12D04" w:rsidRDefault="00F12D04" w:rsidP="00F12D04">
      <w:pPr>
        <w:pStyle w:val="Afffff3"/>
      </w:pPr>
      <w:r>
        <w:t xml:space="preserve">С целью синхронизации схемы теплоснабжения и схемы водоснабжения и водоотведения </w:t>
      </w:r>
      <w:r w:rsidR="00462C48">
        <w:t>Саткинского</w:t>
      </w:r>
      <w:r>
        <w:t xml:space="preserve"> городского поселения необходимо рассмотреть вектор развития инженерных систем в целом, а также проанализировать резервы/дефициты источников водоснабжения на территории городского поселения.</w:t>
      </w:r>
    </w:p>
    <w:p w:rsidR="00462C48" w:rsidRDefault="00F12D04" w:rsidP="00F12D04">
      <w:pPr>
        <w:pStyle w:val="Afffff3"/>
      </w:pPr>
      <w:r>
        <w:t xml:space="preserve">Перспективная схема водоснабжения города, принимаемая Генпланом, принципиально сохраняет существующую схему. Перспективная схема водоснабжения принята централизованной. Городской водопровод обеспечивает питьевой водой население и частично хозяйственно-бытовые нужды предприятий и организаций. Предусматривается комплекс мероприятий, направленных на улучшение системы водоснабжения населения и других потребителей, для обеспечения бесперебойной подачи воды в необходимом количестве и качестве, соответствующем действующим нормам. </w:t>
      </w:r>
    </w:p>
    <w:p w:rsidR="00F12D04" w:rsidRPr="00DB4C0B" w:rsidRDefault="00F12D04" w:rsidP="00F12D04">
      <w:pPr>
        <w:pStyle w:val="Afffff3"/>
      </w:pPr>
      <w:r>
        <w:t xml:space="preserve">Схема газоснабжения на территории </w:t>
      </w:r>
      <w:r w:rsidR="00462C48">
        <w:t>Саткинског</w:t>
      </w:r>
      <w:r>
        <w:t xml:space="preserve">о городского поселения не разрабатывалась. С целью обеспечения перспективного роста потребности в газе необходимо согласовывать лимиты по топливу с местной газоснабжающей организацией: </w:t>
      </w:r>
      <w:r w:rsidRPr="00064CC0">
        <w:t>ООО «Н</w:t>
      </w:r>
      <w:r>
        <w:t>ОВАТЭК</w:t>
      </w:r>
      <w:r w:rsidRPr="00064CC0">
        <w:t>-Челябинск»</w:t>
      </w:r>
      <w:r>
        <w:t xml:space="preserve">. </w:t>
      </w:r>
    </w:p>
    <w:p w:rsidR="00F12D04" w:rsidRDefault="00F12D04" w:rsidP="006415BA">
      <w:pPr>
        <w:ind w:firstLine="709"/>
        <w:rPr>
          <w:b/>
        </w:rPr>
      </w:pPr>
    </w:p>
    <w:p w:rsidR="00462C48" w:rsidRDefault="00462C48" w:rsidP="006415BA">
      <w:pPr>
        <w:ind w:firstLine="709"/>
        <w:rPr>
          <w:b/>
        </w:rPr>
      </w:pPr>
    </w:p>
    <w:p w:rsidR="00462C48" w:rsidRDefault="00462C48" w:rsidP="006415BA">
      <w:pPr>
        <w:ind w:firstLine="709"/>
        <w:rPr>
          <w:b/>
        </w:rPr>
      </w:pPr>
    </w:p>
    <w:p w:rsidR="00A172D1" w:rsidRDefault="00A172D1" w:rsidP="006415BA">
      <w:pPr>
        <w:ind w:firstLine="709"/>
        <w:rPr>
          <w:b/>
        </w:rPr>
      </w:pPr>
    </w:p>
    <w:p w:rsidR="00462C48" w:rsidRDefault="00462C48" w:rsidP="006415BA">
      <w:pPr>
        <w:ind w:firstLine="709"/>
        <w:rPr>
          <w:b/>
        </w:rPr>
      </w:pPr>
    </w:p>
    <w:p w:rsidR="00462C48" w:rsidRDefault="00462C48" w:rsidP="006415BA">
      <w:pPr>
        <w:ind w:firstLine="709"/>
        <w:rPr>
          <w:b/>
        </w:rPr>
      </w:pPr>
    </w:p>
    <w:p w:rsidR="00762B2D" w:rsidRPr="00A172D1" w:rsidRDefault="00462C48" w:rsidP="00A172D1">
      <w:pPr>
        <w:pStyle w:val="1"/>
        <w:rPr>
          <w:rFonts w:ascii="Times New Roman" w:hAnsi="Times New Roman" w:cs="Times New Roman"/>
          <w:sz w:val="24"/>
          <w:szCs w:val="24"/>
        </w:rPr>
      </w:pPr>
      <w:bookmarkStart w:id="139" w:name="_Toc7092920"/>
      <w:r w:rsidRPr="00A172D1">
        <w:rPr>
          <w:rFonts w:ascii="Times New Roman" w:hAnsi="Times New Roman" w:cs="Times New Roman"/>
          <w:sz w:val="24"/>
          <w:szCs w:val="24"/>
        </w:rPr>
        <w:lastRenderedPageBreak/>
        <w:t xml:space="preserve">Раздел 14. </w:t>
      </w:r>
      <w:r w:rsidR="005D6F9D" w:rsidRPr="00A172D1">
        <w:rPr>
          <w:rFonts w:ascii="Times New Roman" w:hAnsi="Times New Roman" w:cs="Times New Roman"/>
          <w:sz w:val="24"/>
          <w:szCs w:val="24"/>
        </w:rPr>
        <w:t>Индикаторы развития систем теплоснабжения</w:t>
      </w:r>
      <w:bookmarkEnd w:id="139"/>
      <w:r w:rsidR="005D6F9D" w:rsidRPr="00A172D1">
        <w:rPr>
          <w:rFonts w:ascii="Times New Roman" w:hAnsi="Times New Roman" w:cs="Times New Roman"/>
          <w:sz w:val="24"/>
          <w:szCs w:val="24"/>
        </w:rPr>
        <w:t xml:space="preserve"> </w:t>
      </w:r>
    </w:p>
    <w:p w:rsidR="00762B2D" w:rsidRPr="00064CC0" w:rsidRDefault="00762B2D" w:rsidP="00762B2D">
      <w:pPr>
        <w:pStyle w:val="afffff1"/>
      </w:pPr>
      <w:r w:rsidRPr="00064CC0">
        <w:t xml:space="preserve">На территории </w:t>
      </w:r>
      <w:r>
        <w:t>Саткинского</w:t>
      </w:r>
      <w:r w:rsidRPr="00064CC0">
        <w:t xml:space="preserve"> городского поселения можно выделить следующие индикаторы развития систем теплоснабжения на существующий и перспективный периоды:</w:t>
      </w:r>
    </w:p>
    <w:p w:rsidR="00762B2D" w:rsidRPr="00064CC0" w:rsidRDefault="00762B2D" w:rsidP="00762B2D">
      <w:pPr>
        <w:pStyle w:val="afffff1"/>
      </w:pPr>
      <w:r w:rsidRPr="00064CC0">
        <w:t>1) количество прекращений подачи тепловой энергии, теплоносителя в результате технологических нарушений на тепловых сетях</w:t>
      </w:r>
      <w:r>
        <w:t xml:space="preserve"> в 2019г.</w:t>
      </w:r>
      <w:r w:rsidRPr="00064CC0">
        <w:t>:</w:t>
      </w:r>
    </w:p>
    <w:p w:rsidR="00762B2D" w:rsidRPr="00064CC0" w:rsidRDefault="00762B2D" w:rsidP="00762B2D">
      <w:pPr>
        <w:pStyle w:val="a"/>
      </w:pPr>
      <w:r w:rsidRPr="00064CC0">
        <w:t>Существующее положение – 0 шт.;</w:t>
      </w:r>
    </w:p>
    <w:p w:rsidR="00762B2D" w:rsidRPr="00064CC0" w:rsidRDefault="00762B2D" w:rsidP="00762B2D">
      <w:pPr>
        <w:pStyle w:val="a"/>
      </w:pPr>
      <w:r w:rsidRPr="00064CC0">
        <w:t>Перспективное положение – 0 шт.</w:t>
      </w:r>
    </w:p>
    <w:p w:rsidR="00762B2D" w:rsidRPr="00064CC0" w:rsidRDefault="00762B2D" w:rsidP="00762B2D">
      <w:pPr>
        <w:pStyle w:val="afffff1"/>
      </w:pPr>
      <w:r w:rsidRPr="00064CC0">
        <w:t>2) количество прекращений подачи тепловой энергии, теплоносителя в результате технологических нарушений на источниках тепловой энергии</w:t>
      </w:r>
      <w:r>
        <w:t xml:space="preserve"> в 2019г.:</w:t>
      </w:r>
    </w:p>
    <w:p w:rsidR="00762B2D" w:rsidRPr="00064CC0" w:rsidRDefault="00762B2D" w:rsidP="00762B2D">
      <w:pPr>
        <w:pStyle w:val="a"/>
      </w:pPr>
      <w:r w:rsidRPr="00064CC0">
        <w:t>Существующее положение – 0 шт.;</w:t>
      </w:r>
    </w:p>
    <w:p w:rsidR="00762B2D" w:rsidRPr="00064CC0" w:rsidRDefault="00762B2D" w:rsidP="00762B2D">
      <w:pPr>
        <w:pStyle w:val="a"/>
      </w:pPr>
      <w:r w:rsidRPr="00064CC0">
        <w:t>Перспективное положение – 0 шт.</w:t>
      </w:r>
    </w:p>
    <w:p w:rsidR="00762B2D" w:rsidRPr="00064CC0" w:rsidRDefault="00762B2D" w:rsidP="00762B2D">
      <w:pPr>
        <w:pStyle w:val="afffff1"/>
      </w:pPr>
      <w:r>
        <w:t>3</w:t>
      </w:r>
      <w:r w:rsidRPr="00064CC0">
        <w:t xml:space="preserve">) </w:t>
      </w:r>
      <w:r w:rsidR="0017278F">
        <w:t>потери мощности в тепловой сети</w:t>
      </w:r>
      <w:r w:rsidRPr="00064CC0">
        <w:t>;</w:t>
      </w:r>
    </w:p>
    <w:p w:rsidR="00762B2D" w:rsidRPr="00064CC0" w:rsidRDefault="00762B2D" w:rsidP="00762B2D">
      <w:pPr>
        <w:pStyle w:val="a"/>
      </w:pPr>
      <w:r w:rsidRPr="00064CC0">
        <w:t xml:space="preserve">Существующее положение – </w:t>
      </w:r>
      <w:r w:rsidR="0017278F">
        <w:t xml:space="preserve">28,08 </w:t>
      </w:r>
      <w:r w:rsidRPr="00064CC0">
        <w:t>Гкал/ч;</w:t>
      </w:r>
    </w:p>
    <w:p w:rsidR="00762B2D" w:rsidRPr="00064CC0" w:rsidRDefault="00762B2D" w:rsidP="00762B2D">
      <w:pPr>
        <w:pStyle w:val="a"/>
      </w:pPr>
      <w:r w:rsidRPr="00064CC0">
        <w:t xml:space="preserve">Перспективное положение – </w:t>
      </w:r>
      <w:r w:rsidR="0017278F">
        <w:t xml:space="preserve">27,73 </w:t>
      </w:r>
      <w:r w:rsidRPr="00064CC0">
        <w:t>Гкал/ч;</w:t>
      </w:r>
    </w:p>
    <w:p w:rsidR="00762B2D" w:rsidRPr="00064CC0" w:rsidRDefault="00762B2D" w:rsidP="00762B2D">
      <w:pPr>
        <w:pStyle w:val="afffff1"/>
      </w:pPr>
      <w:r w:rsidRPr="00064CC0">
        <w:t>5) коэффициент использования установленной тепловой мощности;</w:t>
      </w:r>
    </w:p>
    <w:p w:rsidR="00762B2D" w:rsidRPr="00064CC0" w:rsidRDefault="00762B2D" w:rsidP="00762B2D">
      <w:pPr>
        <w:pStyle w:val="a"/>
      </w:pPr>
      <w:r w:rsidRPr="00064CC0">
        <w:t xml:space="preserve">Существующее положение – </w:t>
      </w:r>
      <w:r w:rsidR="00F622B1">
        <w:t>53,4</w:t>
      </w:r>
      <w:r w:rsidRPr="00064CC0">
        <w:t xml:space="preserve"> %.</w:t>
      </w:r>
    </w:p>
    <w:p w:rsidR="00762B2D" w:rsidRPr="00064CC0" w:rsidRDefault="00762B2D" w:rsidP="00762B2D">
      <w:pPr>
        <w:pStyle w:val="afffff1"/>
      </w:pPr>
      <w:r w:rsidRPr="00064CC0">
        <w:t>8) доля отпуска тепловой энергии, осуществляемого потребителям по приборам учета, в общем объеме отпущенной тепловой энергии;</w:t>
      </w:r>
    </w:p>
    <w:p w:rsidR="00762B2D" w:rsidRPr="00064CC0" w:rsidRDefault="00762B2D" w:rsidP="00762B2D">
      <w:pPr>
        <w:pStyle w:val="a"/>
      </w:pPr>
      <w:r w:rsidRPr="00064CC0">
        <w:t>Существующее положение – 50%.</w:t>
      </w:r>
    </w:p>
    <w:p w:rsidR="00762B2D" w:rsidRPr="00064CC0" w:rsidRDefault="00762B2D" w:rsidP="00762B2D">
      <w:pPr>
        <w:pStyle w:val="a"/>
      </w:pPr>
      <w:r w:rsidRPr="00064CC0">
        <w:t xml:space="preserve">Перспективное положение – </w:t>
      </w:r>
      <w:r w:rsidR="00F622B1">
        <w:t>10</w:t>
      </w:r>
      <w:r w:rsidRPr="00064CC0">
        <w:t>0%.</w:t>
      </w:r>
    </w:p>
    <w:p w:rsidR="002B69D2" w:rsidRDefault="00762B2D" w:rsidP="003E35AB">
      <w:pPr>
        <w:pStyle w:val="afffff1"/>
      </w:pPr>
      <w:r w:rsidRPr="00064CC0">
        <w:t>9) средневзвешенный (по материальной характеристике) срок эксплуатации тепловых сетей</w:t>
      </w:r>
      <w:r w:rsidR="00F622B1">
        <w:t>: 80</w:t>
      </w:r>
      <w:proofErr w:type="gramStart"/>
      <w:r w:rsidR="00F622B1">
        <w:t>%</w:t>
      </w:r>
      <w:r w:rsidRPr="00064CC0">
        <w:t xml:space="preserve"> </w:t>
      </w:r>
      <w:r w:rsidR="00F622B1">
        <w:t>.</w:t>
      </w:r>
      <w:proofErr w:type="gramEnd"/>
    </w:p>
    <w:p w:rsidR="0095704E" w:rsidRDefault="0095704E" w:rsidP="00F86A05">
      <w:pPr>
        <w:autoSpaceDE w:val="0"/>
        <w:autoSpaceDN w:val="0"/>
        <w:adjustRightInd w:val="0"/>
        <w:ind w:firstLine="720"/>
        <w:jc w:val="both"/>
        <w:rPr>
          <w:rFonts w:eastAsia="Times New Roman" w:cstheme="minorBidi"/>
          <w:lang w:eastAsia="en-US"/>
        </w:rPr>
      </w:pPr>
      <w:r w:rsidRPr="00A172D1">
        <w:t>Индикаторы развития систем теплоснабжения</w:t>
      </w:r>
      <w:r>
        <w:rPr>
          <w:rFonts w:eastAsia="Times New Roman" w:cstheme="minorBidi"/>
          <w:lang w:eastAsia="en-US"/>
        </w:rPr>
        <w:t xml:space="preserve"> АО «Энергосистемы» за 2019г:</w:t>
      </w:r>
    </w:p>
    <w:p w:rsidR="0095704E" w:rsidRDefault="0095704E" w:rsidP="00F86A05">
      <w:pPr>
        <w:autoSpaceDE w:val="0"/>
        <w:autoSpaceDN w:val="0"/>
        <w:adjustRightInd w:val="0"/>
        <w:ind w:firstLine="284"/>
        <w:jc w:val="both"/>
        <w:rPr>
          <w:rFonts w:eastAsia="Times New Roman" w:cstheme="minorBidi"/>
          <w:lang w:eastAsia="en-US"/>
        </w:rPr>
      </w:pPr>
      <w:r>
        <w:rPr>
          <w:rFonts w:eastAsia="Times New Roman" w:cstheme="minorBidi"/>
          <w:lang w:eastAsia="en-US"/>
        </w:rPr>
        <w:t xml:space="preserve">а) </w:t>
      </w:r>
      <w:r w:rsidRPr="0095704E">
        <w:rPr>
          <w:rFonts w:eastAsia="Times New Roman" w:cstheme="minorBidi"/>
          <w:lang w:eastAsia="en-US"/>
        </w:rPr>
        <w:t>количество прекращений подачи тепловой энергии, теплоносителя в результате технологических нарушений на тепловых сетях</w:t>
      </w:r>
      <w:r>
        <w:rPr>
          <w:rFonts w:eastAsia="Times New Roman" w:cstheme="minorBidi"/>
          <w:lang w:eastAsia="en-US"/>
        </w:rPr>
        <w:t xml:space="preserve"> – 7 </w:t>
      </w:r>
      <w:proofErr w:type="spellStart"/>
      <w:r>
        <w:rPr>
          <w:rFonts w:eastAsia="Times New Roman" w:cstheme="minorBidi"/>
          <w:lang w:eastAsia="en-US"/>
        </w:rPr>
        <w:t>шт</w:t>
      </w:r>
      <w:proofErr w:type="spellEnd"/>
      <w:r>
        <w:rPr>
          <w:rFonts w:eastAsia="Times New Roman" w:cstheme="minorBidi"/>
          <w:lang w:eastAsia="en-US"/>
        </w:rPr>
        <w:t>;</w:t>
      </w:r>
    </w:p>
    <w:p w:rsidR="0095704E" w:rsidRDefault="0095704E" w:rsidP="00F86A05">
      <w:pPr>
        <w:autoSpaceDE w:val="0"/>
        <w:autoSpaceDN w:val="0"/>
        <w:adjustRightInd w:val="0"/>
        <w:ind w:left="567" w:hanging="283"/>
        <w:jc w:val="both"/>
        <w:rPr>
          <w:rFonts w:eastAsia="Times New Roman" w:cstheme="minorBidi"/>
          <w:lang w:eastAsia="en-US"/>
        </w:rPr>
      </w:pPr>
      <w:r w:rsidRPr="0095704E">
        <w:rPr>
          <w:rFonts w:eastAsia="Times New Roman" w:cstheme="minorBidi"/>
          <w:lang w:eastAsia="en-US"/>
        </w:rPr>
        <w:lastRenderedPageBreak/>
        <w:t>б) количество прекращений подачи тепловой энергии, теплоносителя в результате технологических нарушений на источниках тепловой энергии</w:t>
      </w:r>
      <w:r>
        <w:rPr>
          <w:rFonts w:eastAsia="Times New Roman" w:cstheme="minorBidi"/>
          <w:lang w:eastAsia="en-US"/>
        </w:rPr>
        <w:t xml:space="preserve"> – 0 </w:t>
      </w:r>
      <w:proofErr w:type="spellStart"/>
      <w:r>
        <w:rPr>
          <w:rFonts w:eastAsia="Times New Roman" w:cstheme="minorBidi"/>
          <w:lang w:eastAsia="en-US"/>
        </w:rPr>
        <w:t>шт</w:t>
      </w:r>
      <w:proofErr w:type="spellEnd"/>
      <w:r>
        <w:rPr>
          <w:rFonts w:eastAsia="Times New Roman" w:cstheme="minorBidi"/>
          <w:lang w:eastAsia="en-US"/>
        </w:rPr>
        <w:t>;</w:t>
      </w:r>
    </w:p>
    <w:p w:rsidR="0095704E" w:rsidRDefault="0095704E" w:rsidP="00F86A05">
      <w:pPr>
        <w:autoSpaceDE w:val="0"/>
        <w:autoSpaceDN w:val="0"/>
        <w:adjustRightInd w:val="0"/>
        <w:ind w:left="567" w:hanging="283"/>
        <w:jc w:val="both"/>
        <w:rPr>
          <w:rFonts w:eastAsia="Times New Roman" w:cstheme="minorBidi"/>
          <w:lang w:eastAsia="en-US"/>
        </w:rPr>
      </w:pPr>
      <w:r w:rsidRPr="0095704E">
        <w:rPr>
          <w:rFonts w:eastAsia="Times New Roman" w:cstheme="minorBidi"/>
          <w:lang w:eastAsia="en-US"/>
        </w:rPr>
        <w:t xml:space="preserve">в) удельный расход условного топлива на единицу тепловой энергии, отпускаемой с коллекторов источников тепловой энергии </w:t>
      </w:r>
      <w:r>
        <w:rPr>
          <w:rFonts w:eastAsia="Times New Roman" w:cstheme="minorBidi"/>
          <w:lang w:eastAsia="en-US"/>
        </w:rPr>
        <w:t xml:space="preserve">– 0,162 </w:t>
      </w:r>
      <w:proofErr w:type="spellStart"/>
      <w:r>
        <w:rPr>
          <w:rFonts w:eastAsia="Times New Roman" w:cstheme="minorBidi"/>
          <w:lang w:eastAsia="en-US"/>
        </w:rPr>
        <w:t>т.у.т</w:t>
      </w:r>
      <w:proofErr w:type="spellEnd"/>
      <w:r>
        <w:rPr>
          <w:rFonts w:eastAsia="Times New Roman" w:cstheme="minorBidi"/>
          <w:lang w:eastAsia="en-US"/>
        </w:rPr>
        <w:t>. на 1 Гкал;</w:t>
      </w:r>
    </w:p>
    <w:p w:rsidR="0095704E" w:rsidRPr="0095704E" w:rsidRDefault="0095704E" w:rsidP="00F86A05">
      <w:pPr>
        <w:autoSpaceDE w:val="0"/>
        <w:autoSpaceDN w:val="0"/>
        <w:adjustRightInd w:val="0"/>
        <w:ind w:left="567" w:hanging="283"/>
        <w:jc w:val="both"/>
        <w:rPr>
          <w:rFonts w:eastAsia="Times New Roman" w:cstheme="minorBidi"/>
          <w:lang w:eastAsia="en-US"/>
        </w:rPr>
      </w:pPr>
      <w:r w:rsidRPr="0095704E">
        <w:rPr>
          <w:rFonts w:eastAsia="Times New Roman" w:cstheme="minorBidi"/>
          <w:lang w:eastAsia="en-US"/>
        </w:rPr>
        <w:t>г) отношение величины технологи</w:t>
      </w:r>
      <w:r>
        <w:rPr>
          <w:rFonts w:eastAsia="Times New Roman" w:cstheme="minorBidi"/>
          <w:lang w:eastAsia="en-US"/>
        </w:rPr>
        <w:t xml:space="preserve">ческих потерь тепловой энергии </w:t>
      </w:r>
      <w:r w:rsidRPr="0095704E">
        <w:rPr>
          <w:rFonts w:eastAsia="Times New Roman" w:cstheme="minorBidi"/>
          <w:lang w:eastAsia="en-US"/>
        </w:rPr>
        <w:t>к материальной харак</w:t>
      </w:r>
      <w:r>
        <w:rPr>
          <w:rFonts w:eastAsia="Times New Roman" w:cstheme="minorBidi"/>
          <w:lang w:eastAsia="en-US"/>
        </w:rPr>
        <w:t>теристике тепловой сети – 1,8 Гкал/м</w:t>
      </w:r>
      <w:r>
        <w:rPr>
          <w:rFonts w:eastAsia="Times New Roman" w:cstheme="minorBidi"/>
          <w:vertAlign w:val="superscript"/>
          <w:lang w:eastAsia="en-US"/>
        </w:rPr>
        <w:t>2</w:t>
      </w:r>
      <w:r>
        <w:rPr>
          <w:rFonts w:eastAsia="Times New Roman" w:cstheme="minorBidi"/>
          <w:lang w:eastAsia="en-US"/>
        </w:rPr>
        <w:t>;</w:t>
      </w:r>
    </w:p>
    <w:p w:rsidR="0095704E" w:rsidRDefault="0095704E" w:rsidP="00F86A05">
      <w:pPr>
        <w:autoSpaceDE w:val="0"/>
        <w:autoSpaceDN w:val="0"/>
        <w:adjustRightInd w:val="0"/>
        <w:ind w:left="567" w:hanging="283"/>
        <w:jc w:val="both"/>
        <w:rPr>
          <w:rFonts w:eastAsia="Times New Roman" w:cstheme="minorBidi"/>
          <w:lang w:eastAsia="en-US"/>
        </w:rPr>
      </w:pPr>
      <w:r>
        <w:rPr>
          <w:rFonts w:eastAsia="Times New Roman" w:cstheme="minorBidi"/>
          <w:lang w:eastAsia="en-US"/>
        </w:rPr>
        <w:t xml:space="preserve">    </w:t>
      </w:r>
      <w:r w:rsidRPr="0095704E">
        <w:rPr>
          <w:rFonts w:eastAsia="Times New Roman" w:cstheme="minorBidi"/>
          <w:lang w:eastAsia="en-US"/>
        </w:rPr>
        <w:t>отношение величины технологических потерь теплоносителя к материальной харак</w:t>
      </w:r>
      <w:r>
        <w:rPr>
          <w:rFonts w:eastAsia="Times New Roman" w:cstheme="minorBidi"/>
          <w:lang w:eastAsia="en-US"/>
        </w:rPr>
        <w:t>теристике тепловой сети – 3,3 тонн/м</w:t>
      </w:r>
      <w:r>
        <w:rPr>
          <w:rFonts w:eastAsia="Times New Roman" w:cstheme="minorBidi"/>
          <w:vertAlign w:val="superscript"/>
          <w:lang w:eastAsia="en-US"/>
        </w:rPr>
        <w:t>2</w:t>
      </w:r>
      <w:r>
        <w:rPr>
          <w:rFonts w:eastAsia="Times New Roman" w:cstheme="minorBidi"/>
          <w:lang w:eastAsia="en-US"/>
        </w:rPr>
        <w:t>;</w:t>
      </w:r>
    </w:p>
    <w:p w:rsidR="0095704E" w:rsidRDefault="0095704E" w:rsidP="00F86A05">
      <w:pPr>
        <w:autoSpaceDE w:val="0"/>
        <w:autoSpaceDN w:val="0"/>
        <w:adjustRightInd w:val="0"/>
        <w:ind w:left="567" w:hanging="283"/>
        <w:jc w:val="both"/>
        <w:rPr>
          <w:rFonts w:eastAsia="Times New Roman" w:cstheme="minorBidi"/>
          <w:lang w:eastAsia="en-US"/>
        </w:rPr>
      </w:pPr>
      <w:r w:rsidRPr="0095704E">
        <w:rPr>
          <w:rFonts w:eastAsia="Times New Roman" w:cstheme="minorBidi"/>
          <w:lang w:eastAsia="en-US"/>
        </w:rPr>
        <w:t>д) коэффициент использования установленной тепловой мощности</w:t>
      </w:r>
      <w:r>
        <w:rPr>
          <w:rFonts w:eastAsia="Times New Roman" w:cstheme="minorBidi"/>
          <w:lang w:eastAsia="en-US"/>
        </w:rPr>
        <w:t xml:space="preserve"> – 23%;</w:t>
      </w:r>
    </w:p>
    <w:p w:rsidR="0095704E" w:rsidRDefault="0095704E" w:rsidP="00F86A05">
      <w:pPr>
        <w:autoSpaceDE w:val="0"/>
        <w:autoSpaceDN w:val="0"/>
        <w:adjustRightInd w:val="0"/>
        <w:ind w:left="567" w:hanging="283"/>
        <w:jc w:val="both"/>
      </w:pPr>
      <w:r w:rsidRPr="0095704E">
        <w:rPr>
          <w:rFonts w:eastAsia="Times New Roman" w:cstheme="minorBidi"/>
          <w:lang w:eastAsia="en-US"/>
        </w:rPr>
        <w:t>е) удельная материальная характеристика тепловых сетей, приведенная к расчетной тепловой нагрузке</w:t>
      </w:r>
      <w:r>
        <w:rPr>
          <w:rFonts w:eastAsia="Times New Roman" w:cstheme="minorBidi"/>
          <w:lang w:eastAsia="en-US"/>
        </w:rPr>
        <w:t xml:space="preserve"> – 6,3</w:t>
      </w:r>
      <w:r w:rsidR="004C3E52" w:rsidRPr="004C3E52">
        <w:t xml:space="preserve"> </w:t>
      </w:r>
      <w:r w:rsidR="004C3E52">
        <w:t>м2/Гкал/ч;</w:t>
      </w:r>
    </w:p>
    <w:p w:rsidR="004C3E52" w:rsidRDefault="004C3E52" w:rsidP="00F86A05">
      <w:pPr>
        <w:autoSpaceDE w:val="0"/>
        <w:autoSpaceDN w:val="0"/>
        <w:adjustRightInd w:val="0"/>
        <w:ind w:left="567" w:hanging="283"/>
        <w:jc w:val="both"/>
        <w:rPr>
          <w:rFonts w:eastAsia="Times New Roman" w:cstheme="minorBidi"/>
          <w:lang w:eastAsia="en-US"/>
        </w:rPr>
      </w:pPr>
      <w:r w:rsidRPr="004C3E52">
        <w:rPr>
          <w:rFonts w:eastAsia="Times New Roman" w:cstheme="minorBidi"/>
          <w:lang w:eastAsia="en-US"/>
        </w:rPr>
        <w:t>к) доля отпуска тепловой энергии, осуществляемого потребителям по приборам учета, в общем объеме отпущенной тепловой энергии</w:t>
      </w:r>
      <w:r>
        <w:rPr>
          <w:rFonts w:eastAsia="Times New Roman" w:cstheme="minorBidi"/>
          <w:lang w:eastAsia="en-US"/>
        </w:rPr>
        <w:t>:</w:t>
      </w:r>
    </w:p>
    <w:p w:rsidR="004C3E52" w:rsidRDefault="004C3E52" w:rsidP="00F86A05">
      <w:pPr>
        <w:autoSpaceDE w:val="0"/>
        <w:autoSpaceDN w:val="0"/>
        <w:adjustRightInd w:val="0"/>
        <w:ind w:left="567" w:hanging="283"/>
        <w:jc w:val="both"/>
        <w:rPr>
          <w:rFonts w:eastAsia="Times New Roman" w:cstheme="minorBidi"/>
          <w:lang w:eastAsia="en-US"/>
        </w:rPr>
      </w:pPr>
      <w:r>
        <w:rPr>
          <w:rFonts w:eastAsia="Times New Roman" w:cstheme="minorBidi"/>
          <w:lang w:eastAsia="en-US"/>
        </w:rPr>
        <w:tab/>
        <w:t>- факт 2019г. – 72%;</w:t>
      </w:r>
    </w:p>
    <w:p w:rsidR="004C3E52" w:rsidRDefault="004C3E52" w:rsidP="00F86A05">
      <w:pPr>
        <w:autoSpaceDE w:val="0"/>
        <w:autoSpaceDN w:val="0"/>
        <w:adjustRightInd w:val="0"/>
        <w:ind w:left="567" w:hanging="283"/>
        <w:jc w:val="both"/>
        <w:rPr>
          <w:rFonts w:eastAsia="Times New Roman" w:cstheme="minorBidi"/>
          <w:lang w:eastAsia="en-US"/>
        </w:rPr>
      </w:pPr>
      <w:r>
        <w:rPr>
          <w:rFonts w:eastAsia="Times New Roman" w:cstheme="minorBidi"/>
          <w:lang w:eastAsia="en-US"/>
        </w:rPr>
        <w:tab/>
        <w:t>- план 2020г. – 72%;</w:t>
      </w:r>
    </w:p>
    <w:p w:rsidR="004C3E52" w:rsidRDefault="004C3E52" w:rsidP="00F86A05">
      <w:pPr>
        <w:autoSpaceDE w:val="0"/>
        <w:autoSpaceDN w:val="0"/>
        <w:adjustRightInd w:val="0"/>
        <w:ind w:left="567" w:hanging="283"/>
        <w:jc w:val="both"/>
        <w:rPr>
          <w:rFonts w:eastAsia="Times New Roman" w:cstheme="minorBidi"/>
          <w:lang w:eastAsia="en-US"/>
        </w:rPr>
      </w:pPr>
      <w:r>
        <w:rPr>
          <w:rFonts w:eastAsia="Times New Roman" w:cstheme="minorBidi"/>
          <w:lang w:eastAsia="en-US"/>
        </w:rPr>
        <w:tab/>
        <w:t>- прогноз 2023г. – 73%;</w:t>
      </w:r>
    </w:p>
    <w:p w:rsidR="004C3E52" w:rsidRDefault="004C3E52" w:rsidP="00F86A05">
      <w:pPr>
        <w:autoSpaceDE w:val="0"/>
        <w:autoSpaceDN w:val="0"/>
        <w:adjustRightInd w:val="0"/>
        <w:ind w:left="567" w:hanging="283"/>
        <w:jc w:val="both"/>
        <w:rPr>
          <w:rFonts w:eastAsia="Times New Roman" w:cstheme="minorBidi"/>
          <w:lang w:eastAsia="en-US"/>
        </w:rPr>
      </w:pPr>
      <w:r w:rsidRPr="004C3E52">
        <w:rPr>
          <w:rFonts w:eastAsia="Times New Roman" w:cstheme="minorBidi"/>
          <w:lang w:eastAsia="en-US"/>
        </w:rPr>
        <w:t>л) средневзвешенный (по материальной характеристике) срок эксплуатации тепловых сетей</w:t>
      </w:r>
      <w:r>
        <w:rPr>
          <w:rFonts w:eastAsia="Times New Roman" w:cstheme="minorBidi"/>
          <w:lang w:eastAsia="en-US"/>
        </w:rPr>
        <w:t xml:space="preserve"> – 28 лет;</w:t>
      </w:r>
    </w:p>
    <w:p w:rsidR="004C3E52" w:rsidRPr="004C3E52" w:rsidRDefault="004C3E52" w:rsidP="00F86A05">
      <w:pPr>
        <w:autoSpaceDE w:val="0"/>
        <w:autoSpaceDN w:val="0"/>
        <w:adjustRightInd w:val="0"/>
        <w:ind w:left="567" w:hanging="283"/>
        <w:jc w:val="both"/>
        <w:rPr>
          <w:rFonts w:eastAsia="Times New Roman" w:cstheme="minorBidi"/>
          <w:lang w:eastAsia="en-US"/>
        </w:rPr>
      </w:pPr>
      <w:r w:rsidRPr="004C3E52">
        <w:rPr>
          <w:rFonts w:eastAsia="Times New Roman" w:cstheme="minorBidi"/>
          <w:lang w:eastAsia="en-US"/>
        </w:rPr>
        <w:t>м) отношение материальной характеристики тепловых сетей, реконструированных за год, к общей материальной характеристике тепловых сетей</w:t>
      </w:r>
      <w:r>
        <w:rPr>
          <w:rFonts w:eastAsia="Times New Roman" w:cstheme="minorBidi"/>
          <w:lang w:eastAsia="en-US"/>
        </w:rPr>
        <w:t xml:space="preserve"> – 0,25.</w:t>
      </w:r>
    </w:p>
    <w:p w:rsidR="004C3E52" w:rsidRPr="004C3E52" w:rsidRDefault="004C3E52" w:rsidP="00F86A05">
      <w:pPr>
        <w:autoSpaceDE w:val="0"/>
        <w:autoSpaceDN w:val="0"/>
        <w:adjustRightInd w:val="0"/>
        <w:ind w:left="567" w:hanging="283"/>
        <w:jc w:val="both"/>
        <w:rPr>
          <w:rFonts w:eastAsia="Times New Roman" w:cstheme="minorBidi"/>
          <w:lang w:eastAsia="en-US"/>
        </w:rPr>
      </w:pPr>
    </w:p>
    <w:p w:rsidR="0095704E" w:rsidRPr="003E35AB" w:rsidRDefault="0095704E" w:rsidP="003E35AB">
      <w:pPr>
        <w:pStyle w:val="afffff1"/>
      </w:pPr>
    </w:p>
    <w:p w:rsidR="00F622B1" w:rsidRPr="00A172D1" w:rsidRDefault="00F622B1" w:rsidP="00447249">
      <w:pPr>
        <w:pStyle w:val="1"/>
        <w:spacing w:line="360" w:lineRule="auto"/>
        <w:rPr>
          <w:rFonts w:ascii="Times New Roman" w:hAnsi="Times New Roman" w:cs="Times New Roman"/>
          <w:sz w:val="24"/>
          <w:szCs w:val="24"/>
        </w:rPr>
      </w:pPr>
      <w:bookmarkStart w:id="140" w:name="_Toc7092921"/>
      <w:r w:rsidRPr="00A172D1">
        <w:rPr>
          <w:rFonts w:ascii="Times New Roman" w:hAnsi="Times New Roman" w:cs="Times New Roman"/>
          <w:sz w:val="24"/>
          <w:szCs w:val="24"/>
        </w:rPr>
        <w:t>Раздел 15. Ценовые (тарифные) последствия</w:t>
      </w:r>
      <w:bookmarkEnd w:id="140"/>
    </w:p>
    <w:p w:rsidR="003E35AB" w:rsidRDefault="003E35AB" w:rsidP="003E35AB">
      <w:pPr>
        <w:pStyle w:val="1"/>
        <w:spacing w:line="360" w:lineRule="auto"/>
        <w:rPr>
          <w:rFonts w:ascii="Times New Roman" w:hAnsi="Times New Roman" w:cs="Times New Roman"/>
          <w:sz w:val="24"/>
          <w:szCs w:val="24"/>
        </w:rPr>
      </w:pPr>
      <w:r>
        <w:rPr>
          <w:rFonts w:ascii="Times New Roman" w:hAnsi="Times New Roman" w:cs="Times New Roman"/>
          <w:b w:val="0"/>
          <w:bCs w:val="0"/>
          <w:sz w:val="24"/>
          <w:szCs w:val="24"/>
        </w:rPr>
        <w:t>Раздел 15. Ценовые (тарифные) последствия</w:t>
      </w:r>
    </w:p>
    <w:p w:rsidR="003E35AB" w:rsidRDefault="003E35AB" w:rsidP="003E35AB">
      <w:pPr>
        <w:pStyle w:val="afffff1"/>
      </w:pPr>
      <w:r>
        <w:t xml:space="preserve">Проекты строительства и последующей эксплуатации теплоэнергетических объектов являются общественно значимыми,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 </w:t>
      </w:r>
    </w:p>
    <w:p w:rsidR="003E35AB" w:rsidRDefault="003E35AB" w:rsidP="003E35AB">
      <w:pPr>
        <w:pStyle w:val="a"/>
        <w:numPr>
          <w:ilvl w:val="0"/>
          <w:numId w:val="27"/>
        </w:numPr>
        <w:ind w:left="0" w:firstLine="567"/>
      </w:pPr>
      <w:r>
        <w:t xml:space="preserve">обеспечение потребителей качественным теплоснабжением, отвечающим нормативным требованиям; </w:t>
      </w:r>
    </w:p>
    <w:p w:rsidR="003E35AB" w:rsidRDefault="003E35AB" w:rsidP="003E35AB">
      <w:pPr>
        <w:pStyle w:val="a"/>
        <w:numPr>
          <w:ilvl w:val="0"/>
          <w:numId w:val="27"/>
        </w:numPr>
        <w:ind w:left="0" w:firstLine="567"/>
      </w:pPr>
      <w:r>
        <w:t xml:space="preserve">снижение эксплуатационных затрат за счет строительства источников тепловой энергии, тем самым снижается себестоимость; </w:t>
      </w:r>
    </w:p>
    <w:p w:rsidR="003E35AB" w:rsidRDefault="003E35AB" w:rsidP="003E35AB">
      <w:pPr>
        <w:pStyle w:val="a"/>
        <w:numPr>
          <w:ilvl w:val="0"/>
          <w:numId w:val="27"/>
        </w:numPr>
        <w:ind w:left="0" w:firstLine="567"/>
      </w:pPr>
      <w:r>
        <w:t xml:space="preserve">повышение надежности и качества теплоснабжения; </w:t>
      </w:r>
    </w:p>
    <w:p w:rsidR="003E35AB" w:rsidRDefault="003E35AB" w:rsidP="003E35AB">
      <w:pPr>
        <w:pStyle w:val="a"/>
        <w:numPr>
          <w:ilvl w:val="0"/>
          <w:numId w:val="27"/>
        </w:numPr>
        <w:ind w:left="0" w:firstLine="567"/>
      </w:pPr>
      <w:r>
        <w:t xml:space="preserve">улучшение экологической обстановки, поскольку применяется современное, </w:t>
      </w:r>
      <w:proofErr w:type="spellStart"/>
      <w:r>
        <w:t>энергоэффективное</w:t>
      </w:r>
      <w:proofErr w:type="spellEnd"/>
      <w:r>
        <w:t xml:space="preserve"> оборудование. </w:t>
      </w:r>
    </w:p>
    <w:p w:rsidR="003E35AB" w:rsidRDefault="003E35AB" w:rsidP="003E35AB">
      <w:pPr>
        <w:pStyle w:val="afffff1"/>
      </w:pPr>
      <w:r>
        <w:lastRenderedPageBreak/>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3E35AB" w:rsidRDefault="003E35AB" w:rsidP="003E35AB">
      <w:pPr>
        <w:pStyle w:val="afffff1"/>
      </w:pPr>
      <w:r>
        <w:t>Анализ влияния реализации проектов Схемы теплоснабжения для потребителей теплоснабжающих организаций города выполнен по результатам прогнозного расчета необходимой валовой выручки. Прогнозные значения НВВ определены с учетом производственных расходов товарного отпуска тепловой энергии,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3E35AB" w:rsidRDefault="003E35AB" w:rsidP="003E35AB">
      <w:pPr>
        <w:spacing w:line="360" w:lineRule="auto"/>
        <w:ind w:firstLine="567"/>
        <w:jc w:val="both"/>
      </w:pPr>
      <w:r>
        <w:t xml:space="preserve">Согласно </w:t>
      </w:r>
      <w:proofErr w:type="gramStart"/>
      <w:r>
        <w:t>Прогнозу</w:t>
      </w:r>
      <w:proofErr w:type="gramEnd"/>
      <w:r>
        <w:t xml:space="preserve">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rsidR="003E35AB" w:rsidRDefault="003E35AB" w:rsidP="003E35AB">
      <w:pPr>
        <w:spacing w:line="360" w:lineRule="auto"/>
        <w:ind w:firstLine="567"/>
        <w:jc w:val="both"/>
      </w:pPr>
    </w:p>
    <w:p w:rsidR="003E35AB" w:rsidRDefault="003E35AB" w:rsidP="003E35AB">
      <w:pPr>
        <w:spacing w:line="360" w:lineRule="auto"/>
        <w:ind w:firstLine="567"/>
        <w:jc w:val="both"/>
      </w:pPr>
    </w:p>
    <w:p w:rsidR="003E35AB" w:rsidRDefault="003E35AB" w:rsidP="003E35AB">
      <w:pPr>
        <w:pStyle w:val="a8"/>
        <w:keepNext/>
        <w:spacing w:line="360" w:lineRule="auto"/>
      </w:pPr>
      <w:r>
        <w:t>Таблица 54. Прогноз тарифов в %</w:t>
      </w:r>
    </w:p>
    <w:tbl>
      <w:tblPr>
        <w:tblStyle w:val="af8"/>
        <w:tblW w:w="5000" w:type="pct"/>
        <w:tblLook w:val="04A0" w:firstRow="1" w:lastRow="0" w:firstColumn="1" w:lastColumn="0" w:noHBand="0" w:noVBand="1"/>
      </w:tblPr>
      <w:tblGrid>
        <w:gridCol w:w="3500"/>
        <w:gridCol w:w="2798"/>
        <w:gridCol w:w="2755"/>
        <w:gridCol w:w="2755"/>
        <w:gridCol w:w="2752"/>
      </w:tblGrid>
      <w:tr w:rsidR="003E35AB" w:rsidTr="003E35AB">
        <w:trPr>
          <w:tblHeader/>
        </w:trPr>
        <w:tc>
          <w:tcPr>
            <w:tcW w:w="1202"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Наименование</w:t>
            </w:r>
          </w:p>
        </w:tc>
        <w:tc>
          <w:tcPr>
            <w:tcW w:w="961"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Вариант</w:t>
            </w:r>
          </w:p>
        </w:tc>
        <w:tc>
          <w:tcPr>
            <w:tcW w:w="946"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2019-2023 гг.</w:t>
            </w:r>
          </w:p>
        </w:tc>
        <w:tc>
          <w:tcPr>
            <w:tcW w:w="946"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2024-2025 гг.</w:t>
            </w:r>
          </w:p>
        </w:tc>
        <w:tc>
          <w:tcPr>
            <w:tcW w:w="945"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2026-2030 гг.</w:t>
            </w:r>
          </w:p>
        </w:tc>
      </w:tr>
      <w:tr w:rsidR="003E35AB" w:rsidTr="003E35AB">
        <w:tc>
          <w:tcPr>
            <w:tcW w:w="1202" w:type="pct"/>
            <w:vMerge w:val="restar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 xml:space="preserve">Тепловая энергия, рост тарифов (%), к предыдущему периоду </w:t>
            </w:r>
          </w:p>
        </w:tc>
        <w:tc>
          <w:tcPr>
            <w:tcW w:w="961"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для жителей  новой части города, м-ра «Западный»</w:t>
            </w:r>
          </w:p>
        </w:tc>
        <w:tc>
          <w:tcPr>
            <w:tcW w:w="946"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117</w:t>
            </w:r>
          </w:p>
        </w:tc>
        <w:tc>
          <w:tcPr>
            <w:tcW w:w="946"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108</w:t>
            </w:r>
          </w:p>
        </w:tc>
        <w:tc>
          <w:tcPr>
            <w:tcW w:w="945"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122</w:t>
            </w:r>
          </w:p>
        </w:tc>
      </w:tr>
      <w:tr w:rsidR="003E35AB" w:rsidTr="003E35AB">
        <w:tc>
          <w:tcPr>
            <w:tcW w:w="0" w:type="auto"/>
            <w:vMerge/>
            <w:tcBorders>
              <w:top w:val="single" w:sz="4" w:space="0" w:color="auto"/>
              <w:left w:val="single" w:sz="4" w:space="0" w:color="auto"/>
              <w:bottom w:val="single" w:sz="4" w:space="0" w:color="auto"/>
              <w:right w:val="single" w:sz="4" w:space="0" w:color="auto"/>
            </w:tcBorders>
            <w:vAlign w:val="center"/>
            <w:hideMark/>
          </w:tcPr>
          <w:p w:rsidR="003E35AB" w:rsidRDefault="003E35AB">
            <w:pPr>
              <w:rPr>
                <w:sz w:val="20"/>
                <w:szCs w:val="20"/>
                <w:lang w:eastAsia="en-US"/>
              </w:rPr>
            </w:pPr>
          </w:p>
        </w:tc>
        <w:tc>
          <w:tcPr>
            <w:tcW w:w="961"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для жителей старой части города</w:t>
            </w:r>
          </w:p>
        </w:tc>
        <w:tc>
          <w:tcPr>
            <w:tcW w:w="946"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152</w:t>
            </w:r>
          </w:p>
        </w:tc>
        <w:tc>
          <w:tcPr>
            <w:tcW w:w="946"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108</w:t>
            </w:r>
          </w:p>
        </w:tc>
        <w:tc>
          <w:tcPr>
            <w:tcW w:w="945"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122</w:t>
            </w:r>
          </w:p>
        </w:tc>
      </w:tr>
    </w:tbl>
    <w:p w:rsidR="003E35AB" w:rsidRDefault="003E35AB" w:rsidP="003E35AB">
      <w:pPr>
        <w:spacing w:line="360" w:lineRule="auto"/>
        <w:rPr>
          <w:highlight w:val="yellow"/>
        </w:rPr>
      </w:pPr>
    </w:p>
    <w:p w:rsidR="003E35AB" w:rsidRDefault="003E35AB" w:rsidP="003E35AB">
      <w:pPr>
        <w:spacing w:line="360" w:lineRule="auto"/>
      </w:pPr>
      <w:r>
        <w:t>Прогноз тарифов на тепловую энергию АО «Энергосистемы» представлен в таблице ниже.</w:t>
      </w:r>
    </w:p>
    <w:p w:rsidR="003E35AB" w:rsidRDefault="003E35AB" w:rsidP="003E35AB">
      <w:pPr>
        <w:pStyle w:val="a8"/>
        <w:keepNext/>
        <w:spacing w:line="360" w:lineRule="auto"/>
      </w:pPr>
      <w:r>
        <w:t xml:space="preserve">Таблица 55. Прогноз роста тарифов на тепловую энергию                                                                                                                                                                                                                                                                                                                                                                                                                                                  </w:t>
      </w:r>
    </w:p>
    <w:tbl>
      <w:tblPr>
        <w:tblStyle w:val="af8"/>
        <w:tblW w:w="5000" w:type="pct"/>
        <w:tblLook w:val="04A0" w:firstRow="1" w:lastRow="0" w:firstColumn="1" w:lastColumn="0" w:noHBand="0" w:noVBand="1"/>
      </w:tblPr>
      <w:tblGrid>
        <w:gridCol w:w="3488"/>
        <w:gridCol w:w="2792"/>
        <w:gridCol w:w="2761"/>
        <w:gridCol w:w="2761"/>
        <w:gridCol w:w="2758"/>
      </w:tblGrid>
      <w:tr w:rsidR="003E35AB" w:rsidTr="003E35AB">
        <w:trPr>
          <w:tblHeader/>
        </w:trPr>
        <w:tc>
          <w:tcPr>
            <w:tcW w:w="1198"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Наименование</w:t>
            </w:r>
          </w:p>
        </w:tc>
        <w:tc>
          <w:tcPr>
            <w:tcW w:w="959"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Вариант</w:t>
            </w:r>
          </w:p>
        </w:tc>
        <w:tc>
          <w:tcPr>
            <w:tcW w:w="948"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2020г.</w:t>
            </w:r>
          </w:p>
        </w:tc>
        <w:tc>
          <w:tcPr>
            <w:tcW w:w="948"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2025г.</w:t>
            </w:r>
          </w:p>
        </w:tc>
        <w:tc>
          <w:tcPr>
            <w:tcW w:w="947"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2030г.</w:t>
            </w:r>
          </w:p>
        </w:tc>
      </w:tr>
      <w:tr w:rsidR="003E35AB" w:rsidTr="003E35AB">
        <w:tc>
          <w:tcPr>
            <w:tcW w:w="1198" w:type="pct"/>
            <w:vMerge w:val="restar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Тепловая энергия, рост тарифов (руб.)</w:t>
            </w:r>
          </w:p>
        </w:tc>
        <w:tc>
          <w:tcPr>
            <w:tcW w:w="959"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для жителей  новой части города, м-ра «Западный»</w:t>
            </w:r>
          </w:p>
        </w:tc>
        <w:tc>
          <w:tcPr>
            <w:tcW w:w="948"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color w:val="000000"/>
                <w:sz w:val="20"/>
                <w:szCs w:val="20"/>
                <w:lang w:eastAsia="en-US"/>
              </w:rPr>
            </w:pPr>
            <w:r>
              <w:rPr>
                <w:color w:val="000000"/>
                <w:sz w:val="20"/>
                <w:szCs w:val="20"/>
                <w:lang w:eastAsia="en-US"/>
              </w:rPr>
              <w:t>1944,32</w:t>
            </w:r>
          </w:p>
        </w:tc>
        <w:tc>
          <w:tcPr>
            <w:tcW w:w="948"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color w:val="000000"/>
                <w:sz w:val="20"/>
                <w:szCs w:val="20"/>
                <w:lang w:eastAsia="en-US"/>
              </w:rPr>
            </w:pPr>
            <w:r>
              <w:rPr>
                <w:color w:val="000000"/>
                <w:sz w:val="20"/>
                <w:szCs w:val="20"/>
                <w:lang w:eastAsia="en-US"/>
              </w:rPr>
              <w:t>2365,56</w:t>
            </w:r>
          </w:p>
        </w:tc>
        <w:tc>
          <w:tcPr>
            <w:tcW w:w="947"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color w:val="000000"/>
                <w:sz w:val="20"/>
                <w:szCs w:val="20"/>
                <w:lang w:eastAsia="en-US"/>
              </w:rPr>
            </w:pPr>
            <w:r>
              <w:rPr>
                <w:color w:val="000000"/>
                <w:sz w:val="20"/>
                <w:szCs w:val="20"/>
                <w:lang w:eastAsia="en-US"/>
              </w:rPr>
              <w:t>2878,07</w:t>
            </w:r>
          </w:p>
        </w:tc>
      </w:tr>
      <w:tr w:rsidR="003E35AB" w:rsidTr="003E35AB">
        <w:tc>
          <w:tcPr>
            <w:tcW w:w="0" w:type="auto"/>
            <w:vMerge/>
            <w:tcBorders>
              <w:top w:val="single" w:sz="4" w:space="0" w:color="auto"/>
              <w:left w:val="single" w:sz="4" w:space="0" w:color="auto"/>
              <w:bottom w:val="single" w:sz="4" w:space="0" w:color="auto"/>
              <w:right w:val="single" w:sz="4" w:space="0" w:color="auto"/>
            </w:tcBorders>
            <w:vAlign w:val="center"/>
            <w:hideMark/>
          </w:tcPr>
          <w:p w:rsidR="003E35AB" w:rsidRDefault="003E35AB">
            <w:pPr>
              <w:rPr>
                <w:sz w:val="20"/>
                <w:szCs w:val="20"/>
                <w:lang w:eastAsia="en-US"/>
              </w:rPr>
            </w:pPr>
          </w:p>
        </w:tc>
        <w:tc>
          <w:tcPr>
            <w:tcW w:w="959"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sz w:val="20"/>
                <w:szCs w:val="20"/>
                <w:lang w:eastAsia="en-US"/>
              </w:rPr>
            </w:pPr>
            <w:r>
              <w:rPr>
                <w:sz w:val="20"/>
                <w:szCs w:val="20"/>
                <w:lang w:eastAsia="en-US"/>
              </w:rPr>
              <w:t>для жителей старой части города</w:t>
            </w:r>
          </w:p>
        </w:tc>
        <w:tc>
          <w:tcPr>
            <w:tcW w:w="948"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color w:val="000000"/>
                <w:sz w:val="20"/>
                <w:szCs w:val="20"/>
                <w:lang w:eastAsia="en-US"/>
              </w:rPr>
            </w:pPr>
            <w:r>
              <w:rPr>
                <w:color w:val="000000"/>
                <w:sz w:val="20"/>
                <w:szCs w:val="20"/>
                <w:lang w:eastAsia="en-US"/>
              </w:rPr>
              <w:t>2043,77</w:t>
            </w:r>
          </w:p>
        </w:tc>
        <w:tc>
          <w:tcPr>
            <w:tcW w:w="948"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color w:val="000000"/>
                <w:sz w:val="20"/>
                <w:szCs w:val="20"/>
                <w:lang w:eastAsia="en-US"/>
              </w:rPr>
            </w:pPr>
            <w:r>
              <w:rPr>
                <w:color w:val="000000"/>
                <w:sz w:val="20"/>
                <w:szCs w:val="20"/>
                <w:lang w:eastAsia="en-US"/>
              </w:rPr>
              <w:t>2486,56</w:t>
            </w:r>
          </w:p>
        </w:tc>
        <w:tc>
          <w:tcPr>
            <w:tcW w:w="947" w:type="pct"/>
            <w:tcBorders>
              <w:top w:val="single" w:sz="4" w:space="0" w:color="auto"/>
              <w:left w:val="single" w:sz="4" w:space="0" w:color="auto"/>
              <w:bottom w:val="single" w:sz="4" w:space="0" w:color="auto"/>
              <w:right w:val="single" w:sz="4" w:space="0" w:color="auto"/>
            </w:tcBorders>
            <w:vAlign w:val="center"/>
            <w:hideMark/>
          </w:tcPr>
          <w:p w:rsidR="003E35AB" w:rsidRDefault="003E35AB">
            <w:pPr>
              <w:spacing w:line="360" w:lineRule="auto"/>
              <w:jc w:val="center"/>
              <w:rPr>
                <w:color w:val="000000"/>
                <w:sz w:val="20"/>
                <w:szCs w:val="20"/>
                <w:lang w:eastAsia="en-US"/>
              </w:rPr>
            </w:pPr>
            <w:r>
              <w:rPr>
                <w:color w:val="000000"/>
                <w:sz w:val="20"/>
                <w:szCs w:val="20"/>
                <w:lang w:eastAsia="en-US"/>
              </w:rPr>
              <w:t>3025,28</w:t>
            </w:r>
          </w:p>
        </w:tc>
      </w:tr>
    </w:tbl>
    <w:p w:rsidR="003E35AB" w:rsidRDefault="003E35AB" w:rsidP="003E35AB">
      <w:pPr>
        <w:pStyle w:val="afffff1"/>
      </w:pPr>
    </w:p>
    <w:p w:rsidR="00F622B1" w:rsidRPr="00F622B1" w:rsidRDefault="003E35AB" w:rsidP="003E35AB">
      <w:pPr>
        <w:pStyle w:val="afffff1"/>
        <w:ind w:firstLine="0"/>
        <w:rPr>
          <w:b/>
        </w:rPr>
      </w:pPr>
      <w:r>
        <w:t xml:space="preserve">Согласно предварительным расчетам рост тарифа на тепловую энергию для потребителей старой части </w:t>
      </w:r>
      <w:proofErr w:type="spellStart"/>
      <w:r>
        <w:t>г.Сатка</w:t>
      </w:r>
      <w:proofErr w:type="spellEnd"/>
      <w:r>
        <w:t xml:space="preserve"> в связи с реализацией проекта по реконструкции системы теплоснабжения старой части г. Сатка составит в среднем 40% от существующего.</w:t>
      </w:r>
    </w:p>
    <w:sectPr w:rsidR="00F622B1" w:rsidRPr="00F622B1" w:rsidSect="002B69D2">
      <w:pgSz w:w="16838" w:h="11906" w:orient="landscape"/>
      <w:pgMar w:top="1276"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696" w:rsidRDefault="006D0696">
      <w:r>
        <w:separator/>
      </w:r>
    </w:p>
  </w:endnote>
  <w:endnote w:type="continuationSeparator" w:id="0">
    <w:p w:rsidR="006D0696" w:rsidRDefault="006D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126973"/>
      <w:docPartObj>
        <w:docPartGallery w:val="Page Numbers (Bottom of Page)"/>
        <w:docPartUnique/>
      </w:docPartObj>
    </w:sdtPr>
    <w:sdtEndPr/>
    <w:sdtContent>
      <w:p w:rsidR="0048294A" w:rsidRDefault="0048294A">
        <w:pPr>
          <w:pStyle w:val="ac"/>
          <w:jc w:val="right"/>
        </w:pPr>
        <w:r>
          <w:rPr>
            <w:noProof/>
          </w:rPr>
          <w:fldChar w:fldCharType="begin"/>
        </w:r>
        <w:r>
          <w:rPr>
            <w:noProof/>
          </w:rPr>
          <w:instrText>PAGE   \* MERGEFORMAT</w:instrText>
        </w:r>
        <w:r>
          <w:rPr>
            <w:noProof/>
          </w:rPr>
          <w:fldChar w:fldCharType="separate"/>
        </w:r>
        <w:r w:rsidR="00DE2914">
          <w:rPr>
            <w:noProof/>
          </w:rPr>
          <w:t>51</w:t>
        </w:r>
        <w:r>
          <w:rPr>
            <w:noProof/>
          </w:rPr>
          <w:fldChar w:fldCharType="end"/>
        </w:r>
      </w:p>
    </w:sdtContent>
  </w:sdt>
  <w:p w:rsidR="0048294A" w:rsidRDefault="0048294A">
    <w:pPr>
      <w:pStyle w:val="ac"/>
    </w:pPr>
  </w:p>
  <w:p w:rsidR="0048294A" w:rsidRDefault="0048294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724095"/>
      <w:docPartObj>
        <w:docPartGallery w:val="Page Numbers (Bottom of Page)"/>
        <w:docPartUnique/>
      </w:docPartObj>
    </w:sdtPr>
    <w:sdtEndPr/>
    <w:sdtContent>
      <w:p w:rsidR="0048294A" w:rsidRDefault="0048294A">
        <w:pPr>
          <w:pStyle w:val="ac"/>
          <w:jc w:val="right"/>
        </w:pPr>
        <w:r>
          <w:rPr>
            <w:noProof/>
          </w:rPr>
          <w:fldChar w:fldCharType="begin"/>
        </w:r>
        <w:r>
          <w:rPr>
            <w:noProof/>
          </w:rPr>
          <w:instrText>PAGE   \* MERGEFORMAT</w:instrText>
        </w:r>
        <w:r>
          <w:rPr>
            <w:noProof/>
          </w:rPr>
          <w:fldChar w:fldCharType="separate"/>
        </w:r>
        <w:r>
          <w:rPr>
            <w:noProof/>
          </w:rPr>
          <w:t>22</w:t>
        </w:r>
        <w:r>
          <w:rPr>
            <w:noProof/>
          </w:rPr>
          <w:fldChar w:fldCharType="end"/>
        </w:r>
      </w:p>
    </w:sdtContent>
  </w:sdt>
  <w:p w:rsidR="0048294A" w:rsidRDefault="0048294A" w:rsidP="00A55104">
    <w:pPr>
      <w:pStyle w:val="ac"/>
      <w:tabs>
        <w:tab w:val="left" w:pos="2208"/>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94A" w:rsidRDefault="0048294A">
    <w:pPr>
      <w:pStyle w:val="ac"/>
      <w:jc w:val="right"/>
    </w:pPr>
    <w:r>
      <w:t>60</w:t>
    </w:r>
  </w:p>
  <w:p w:rsidR="0048294A" w:rsidRDefault="0048294A" w:rsidP="00A55104">
    <w:pPr>
      <w:pStyle w:val="ac"/>
      <w:tabs>
        <w:tab w:val="left" w:pos="220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696" w:rsidRDefault="006D0696">
      <w:r>
        <w:separator/>
      </w:r>
    </w:p>
  </w:footnote>
  <w:footnote w:type="continuationSeparator" w:id="0">
    <w:p w:rsidR="006D0696" w:rsidRDefault="006D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 w15:restartNumberingAfterBreak="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0EC96AB2"/>
    <w:multiLevelType w:val="hybridMultilevel"/>
    <w:tmpl w:val="E69EC672"/>
    <w:lvl w:ilvl="0" w:tplc="04190005">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7694D24"/>
    <w:multiLevelType w:val="hybridMultilevel"/>
    <w:tmpl w:val="B562F582"/>
    <w:lvl w:ilvl="0" w:tplc="1E68F08A">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92A1436"/>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BDF524C"/>
    <w:multiLevelType w:val="multilevel"/>
    <w:tmpl w:val="EAB4973C"/>
    <w:lvl w:ilvl="0">
      <w:start w:val="2"/>
      <w:numFmt w:val="decimal"/>
      <w:lvlText w:val="%1"/>
      <w:lvlJc w:val="left"/>
      <w:pPr>
        <w:ind w:left="525" w:hanging="525"/>
      </w:pPr>
      <w:rPr>
        <w:rFonts w:hint="default"/>
      </w:rPr>
    </w:lvl>
    <w:lvl w:ilvl="1">
      <w:start w:val="4"/>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2FD66BF4"/>
    <w:multiLevelType w:val="multilevel"/>
    <w:tmpl w:val="45C88668"/>
    <w:lvl w:ilvl="0">
      <w:start w:val="1"/>
      <w:numFmt w:val="decimal"/>
      <w:lvlText w:val="%1."/>
      <w:lvlJc w:val="left"/>
      <w:pPr>
        <w:ind w:left="360" w:hanging="360"/>
      </w:pPr>
      <w:rPr>
        <w:b/>
        <w:color w:val="auto"/>
      </w:rPr>
    </w:lvl>
    <w:lvl w:ilvl="1">
      <w:start w:val="1"/>
      <w:numFmt w:val="decimal"/>
      <w:lvlText w:val="%1.%2."/>
      <w:lvlJc w:val="left"/>
      <w:pPr>
        <w:ind w:left="1000"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AA0E43"/>
    <w:multiLevelType w:val="hybridMultilevel"/>
    <w:tmpl w:val="3FD2DDF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 w15:restartNumberingAfterBreak="0">
    <w:nsid w:val="428B22D9"/>
    <w:multiLevelType w:val="hybridMultilevel"/>
    <w:tmpl w:val="1A708CFC"/>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D6F5B49"/>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0CB4C1A"/>
    <w:multiLevelType w:val="hybridMultilevel"/>
    <w:tmpl w:val="B1F8E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8795CC3"/>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15:restartNumberingAfterBreak="0">
    <w:nsid w:val="5D611B00"/>
    <w:multiLevelType w:val="hybridMultilevel"/>
    <w:tmpl w:val="F6AE3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FCA04B8"/>
    <w:multiLevelType w:val="hybridMultilevel"/>
    <w:tmpl w:val="3830F3F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650A7737"/>
    <w:multiLevelType w:val="hybridMultilevel"/>
    <w:tmpl w:val="098E0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56800C0"/>
    <w:multiLevelType w:val="hybridMultilevel"/>
    <w:tmpl w:val="D6AE4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68A181C"/>
    <w:multiLevelType w:val="multilevel"/>
    <w:tmpl w:val="DFA2FC5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21"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22" w15:restartNumberingAfterBreak="0">
    <w:nsid w:val="6B22557C"/>
    <w:multiLevelType w:val="hybridMultilevel"/>
    <w:tmpl w:val="9D36AE1E"/>
    <w:lvl w:ilvl="0" w:tplc="0419000F">
      <w:start w:val="1"/>
      <w:numFmt w:val="decimal"/>
      <w:lvlText w:val="%1."/>
      <w:lvlJc w:val="left"/>
      <w:pPr>
        <w:ind w:left="1262" w:hanging="360"/>
      </w:p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23"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4" w15:restartNumberingAfterBreak="0">
    <w:nsid w:val="72FF66D5"/>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6284023"/>
    <w:multiLevelType w:val="hybridMultilevel"/>
    <w:tmpl w:val="6FAEFC06"/>
    <w:lvl w:ilvl="0" w:tplc="3034AB6A">
      <w:numFmt w:val="bullet"/>
      <w:lvlText w:val=""/>
      <w:lvlJc w:val="left"/>
      <w:pPr>
        <w:ind w:left="423" w:hanging="425"/>
      </w:pPr>
      <w:rPr>
        <w:rFonts w:ascii="Symbol" w:eastAsia="Symbol" w:hAnsi="Symbol" w:cs="Symbol" w:hint="default"/>
        <w:color w:val="231F20"/>
        <w:w w:val="99"/>
        <w:sz w:val="26"/>
        <w:szCs w:val="26"/>
      </w:rPr>
    </w:lvl>
    <w:lvl w:ilvl="1" w:tplc="7F22BF00">
      <w:numFmt w:val="bullet"/>
      <w:lvlText w:val=""/>
      <w:lvlJc w:val="left"/>
      <w:pPr>
        <w:ind w:left="102" w:hanging="425"/>
      </w:pPr>
      <w:rPr>
        <w:rFonts w:ascii="Symbol" w:eastAsia="Symbol" w:hAnsi="Symbol" w:cs="Symbol" w:hint="default"/>
        <w:color w:val="231F20"/>
        <w:w w:val="99"/>
        <w:sz w:val="26"/>
        <w:szCs w:val="26"/>
      </w:rPr>
    </w:lvl>
    <w:lvl w:ilvl="2" w:tplc="E64A4626">
      <w:numFmt w:val="bullet"/>
      <w:lvlText w:val="•"/>
      <w:lvlJc w:val="left"/>
      <w:pPr>
        <w:ind w:left="1376" w:hanging="425"/>
      </w:pPr>
      <w:rPr>
        <w:rFonts w:hint="default"/>
      </w:rPr>
    </w:lvl>
    <w:lvl w:ilvl="3" w:tplc="8EEEDE52">
      <w:numFmt w:val="bullet"/>
      <w:lvlText w:val="•"/>
      <w:lvlJc w:val="left"/>
      <w:pPr>
        <w:ind w:left="2333" w:hanging="425"/>
      </w:pPr>
      <w:rPr>
        <w:rFonts w:hint="default"/>
      </w:rPr>
    </w:lvl>
    <w:lvl w:ilvl="4" w:tplc="84EE2D40">
      <w:numFmt w:val="bullet"/>
      <w:lvlText w:val="•"/>
      <w:lvlJc w:val="left"/>
      <w:pPr>
        <w:ind w:left="3289" w:hanging="425"/>
      </w:pPr>
      <w:rPr>
        <w:rFonts w:hint="default"/>
      </w:rPr>
    </w:lvl>
    <w:lvl w:ilvl="5" w:tplc="57109834">
      <w:numFmt w:val="bullet"/>
      <w:lvlText w:val="•"/>
      <w:lvlJc w:val="left"/>
      <w:pPr>
        <w:ind w:left="4246" w:hanging="425"/>
      </w:pPr>
      <w:rPr>
        <w:rFonts w:hint="default"/>
      </w:rPr>
    </w:lvl>
    <w:lvl w:ilvl="6" w:tplc="701C42B8">
      <w:numFmt w:val="bullet"/>
      <w:lvlText w:val="•"/>
      <w:lvlJc w:val="left"/>
      <w:pPr>
        <w:ind w:left="5202" w:hanging="425"/>
      </w:pPr>
      <w:rPr>
        <w:rFonts w:hint="default"/>
      </w:rPr>
    </w:lvl>
    <w:lvl w:ilvl="7" w:tplc="E08E4656">
      <w:numFmt w:val="bullet"/>
      <w:lvlText w:val="•"/>
      <w:lvlJc w:val="left"/>
      <w:pPr>
        <w:ind w:left="6159" w:hanging="425"/>
      </w:pPr>
      <w:rPr>
        <w:rFonts w:hint="default"/>
      </w:rPr>
    </w:lvl>
    <w:lvl w:ilvl="8" w:tplc="DC9AA830">
      <w:numFmt w:val="bullet"/>
      <w:lvlText w:val="•"/>
      <w:lvlJc w:val="left"/>
      <w:pPr>
        <w:ind w:left="7115" w:hanging="425"/>
      </w:pPr>
      <w:rPr>
        <w:rFonts w:hint="default"/>
      </w:rPr>
    </w:lvl>
  </w:abstractNum>
  <w:abstractNum w:abstractNumId="26" w15:restartNumberingAfterBreak="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6"/>
  </w:num>
  <w:num w:numId="2">
    <w:abstractNumId w:val="18"/>
  </w:num>
  <w:num w:numId="3">
    <w:abstractNumId w:val="7"/>
  </w:num>
  <w:num w:numId="4">
    <w:abstractNumId w:val="15"/>
  </w:num>
  <w:num w:numId="5">
    <w:abstractNumId w:val="12"/>
  </w:num>
  <w:num w:numId="6">
    <w:abstractNumId w:val="17"/>
  </w:num>
  <w:num w:numId="7">
    <w:abstractNumId w:val="5"/>
  </w:num>
  <w:num w:numId="8">
    <w:abstractNumId w:val="24"/>
  </w:num>
  <w:num w:numId="9">
    <w:abstractNumId w:val="13"/>
  </w:num>
  <w:num w:numId="10">
    <w:abstractNumId w:val="10"/>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9"/>
  </w:num>
  <w:num w:numId="16">
    <w:abstractNumId w:val="11"/>
  </w:num>
  <w:num w:numId="17">
    <w:abstractNumId w:val="8"/>
  </w:num>
  <w:num w:numId="18">
    <w:abstractNumId w:val="19"/>
  </w:num>
  <w:num w:numId="19">
    <w:abstractNumId w:val="21"/>
  </w:num>
  <w:num w:numId="20">
    <w:abstractNumId w:val="2"/>
  </w:num>
  <w:num w:numId="21">
    <w:abstractNumId w:val="0"/>
  </w:num>
  <w:num w:numId="22">
    <w:abstractNumId w:val="23"/>
  </w:num>
  <w:num w:numId="23">
    <w:abstractNumId w:val="14"/>
  </w:num>
  <w:num w:numId="24">
    <w:abstractNumId w:val="25"/>
  </w:num>
  <w:num w:numId="25">
    <w:abstractNumId w:val="22"/>
  </w:num>
  <w:num w:numId="26">
    <w:abstractNumId w:val="4"/>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8A2"/>
    <w:rsid w:val="00001FE6"/>
    <w:rsid w:val="00004DA7"/>
    <w:rsid w:val="00007346"/>
    <w:rsid w:val="00007B82"/>
    <w:rsid w:val="000101A1"/>
    <w:rsid w:val="00013A5C"/>
    <w:rsid w:val="00015141"/>
    <w:rsid w:val="0002232F"/>
    <w:rsid w:val="00025CA5"/>
    <w:rsid w:val="00027CCD"/>
    <w:rsid w:val="000306D6"/>
    <w:rsid w:val="00030B85"/>
    <w:rsid w:val="0003262C"/>
    <w:rsid w:val="00041B23"/>
    <w:rsid w:val="00041B54"/>
    <w:rsid w:val="00041F11"/>
    <w:rsid w:val="00045675"/>
    <w:rsid w:val="0004610B"/>
    <w:rsid w:val="00051E20"/>
    <w:rsid w:val="000529C8"/>
    <w:rsid w:val="000530E2"/>
    <w:rsid w:val="0005402E"/>
    <w:rsid w:val="000579AA"/>
    <w:rsid w:val="00062E4C"/>
    <w:rsid w:val="00063268"/>
    <w:rsid w:val="000652A8"/>
    <w:rsid w:val="0006557A"/>
    <w:rsid w:val="000665E0"/>
    <w:rsid w:val="0007138F"/>
    <w:rsid w:val="00071E71"/>
    <w:rsid w:val="0007210E"/>
    <w:rsid w:val="00082658"/>
    <w:rsid w:val="00082991"/>
    <w:rsid w:val="00083416"/>
    <w:rsid w:val="00083E68"/>
    <w:rsid w:val="00084EEF"/>
    <w:rsid w:val="00091CD3"/>
    <w:rsid w:val="00094986"/>
    <w:rsid w:val="000975C9"/>
    <w:rsid w:val="000A0DE6"/>
    <w:rsid w:val="000A3E2D"/>
    <w:rsid w:val="000A4F79"/>
    <w:rsid w:val="000B1057"/>
    <w:rsid w:val="000B361E"/>
    <w:rsid w:val="000B395D"/>
    <w:rsid w:val="000B7BD7"/>
    <w:rsid w:val="000C04D7"/>
    <w:rsid w:val="000C181F"/>
    <w:rsid w:val="000C3D32"/>
    <w:rsid w:val="000D2492"/>
    <w:rsid w:val="000D265C"/>
    <w:rsid w:val="000D29FB"/>
    <w:rsid w:val="000D6DF9"/>
    <w:rsid w:val="000E26C8"/>
    <w:rsid w:val="000E2A9C"/>
    <w:rsid w:val="000E551B"/>
    <w:rsid w:val="000E5642"/>
    <w:rsid w:val="000F2F42"/>
    <w:rsid w:val="000F4E3B"/>
    <w:rsid w:val="000F516B"/>
    <w:rsid w:val="000F613B"/>
    <w:rsid w:val="00100D8F"/>
    <w:rsid w:val="00102639"/>
    <w:rsid w:val="001027D4"/>
    <w:rsid w:val="001054C4"/>
    <w:rsid w:val="00105741"/>
    <w:rsid w:val="00105788"/>
    <w:rsid w:val="001058A9"/>
    <w:rsid w:val="001066F6"/>
    <w:rsid w:val="0011760C"/>
    <w:rsid w:val="00122515"/>
    <w:rsid w:val="00125ED3"/>
    <w:rsid w:val="00130A0F"/>
    <w:rsid w:val="001329F1"/>
    <w:rsid w:val="00137F35"/>
    <w:rsid w:val="0014151F"/>
    <w:rsid w:val="0014288F"/>
    <w:rsid w:val="00145626"/>
    <w:rsid w:val="00145730"/>
    <w:rsid w:val="00150CC7"/>
    <w:rsid w:val="0015240F"/>
    <w:rsid w:val="00154BB1"/>
    <w:rsid w:val="001566DE"/>
    <w:rsid w:val="00162069"/>
    <w:rsid w:val="0016483C"/>
    <w:rsid w:val="00166994"/>
    <w:rsid w:val="00166D02"/>
    <w:rsid w:val="00170775"/>
    <w:rsid w:val="00170D11"/>
    <w:rsid w:val="0017253B"/>
    <w:rsid w:val="0017278F"/>
    <w:rsid w:val="001728BF"/>
    <w:rsid w:val="001768A8"/>
    <w:rsid w:val="00181409"/>
    <w:rsid w:val="001815D2"/>
    <w:rsid w:val="001838E6"/>
    <w:rsid w:val="00185DD4"/>
    <w:rsid w:val="0018688C"/>
    <w:rsid w:val="00190E57"/>
    <w:rsid w:val="0019542F"/>
    <w:rsid w:val="00195B5E"/>
    <w:rsid w:val="00197D8F"/>
    <w:rsid w:val="001A4229"/>
    <w:rsid w:val="001A71CE"/>
    <w:rsid w:val="001B0A69"/>
    <w:rsid w:val="001B50A6"/>
    <w:rsid w:val="001B51ED"/>
    <w:rsid w:val="001B7B94"/>
    <w:rsid w:val="001C1D38"/>
    <w:rsid w:val="001C2BF1"/>
    <w:rsid w:val="001C3F60"/>
    <w:rsid w:val="001D0AA3"/>
    <w:rsid w:val="001D0CCC"/>
    <w:rsid w:val="001D366D"/>
    <w:rsid w:val="001E162D"/>
    <w:rsid w:val="001E1779"/>
    <w:rsid w:val="001E6FDC"/>
    <w:rsid w:val="001F4965"/>
    <w:rsid w:val="002074B7"/>
    <w:rsid w:val="00212363"/>
    <w:rsid w:val="002126A2"/>
    <w:rsid w:val="002126E6"/>
    <w:rsid w:val="00212807"/>
    <w:rsid w:val="002137D2"/>
    <w:rsid w:val="0022125D"/>
    <w:rsid w:val="002219D7"/>
    <w:rsid w:val="002239E6"/>
    <w:rsid w:val="00230028"/>
    <w:rsid w:val="00230431"/>
    <w:rsid w:val="002305C4"/>
    <w:rsid w:val="002320B2"/>
    <w:rsid w:val="002409E1"/>
    <w:rsid w:val="002413AA"/>
    <w:rsid w:val="0024317B"/>
    <w:rsid w:val="00247459"/>
    <w:rsid w:val="00251D96"/>
    <w:rsid w:val="002541F2"/>
    <w:rsid w:val="002556B8"/>
    <w:rsid w:val="00255E0E"/>
    <w:rsid w:val="0025785B"/>
    <w:rsid w:val="00262071"/>
    <w:rsid w:val="00263E98"/>
    <w:rsid w:val="0026537E"/>
    <w:rsid w:val="00274554"/>
    <w:rsid w:val="0027506B"/>
    <w:rsid w:val="0028072E"/>
    <w:rsid w:val="002809A5"/>
    <w:rsid w:val="00286F0B"/>
    <w:rsid w:val="00293E43"/>
    <w:rsid w:val="002975E8"/>
    <w:rsid w:val="0029778F"/>
    <w:rsid w:val="002A0CE4"/>
    <w:rsid w:val="002A1A9A"/>
    <w:rsid w:val="002A273F"/>
    <w:rsid w:val="002A2A23"/>
    <w:rsid w:val="002A72D5"/>
    <w:rsid w:val="002B6469"/>
    <w:rsid w:val="002B657A"/>
    <w:rsid w:val="002B69D2"/>
    <w:rsid w:val="002C0993"/>
    <w:rsid w:val="002C118C"/>
    <w:rsid w:val="002C379D"/>
    <w:rsid w:val="002C5CF4"/>
    <w:rsid w:val="002C5ECE"/>
    <w:rsid w:val="002C73B8"/>
    <w:rsid w:val="002C7AEF"/>
    <w:rsid w:val="002C7C67"/>
    <w:rsid w:val="002C7E34"/>
    <w:rsid w:val="002D1494"/>
    <w:rsid w:val="002D1A58"/>
    <w:rsid w:val="002D2093"/>
    <w:rsid w:val="002D302A"/>
    <w:rsid w:val="002D3E23"/>
    <w:rsid w:val="002D58FE"/>
    <w:rsid w:val="002D6068"/>
    <w:rsid w:val="002D7400"/>
    <w:rsid w:val="002E25FA"/>
    <w:rsid w:val="002F26CC"/>
    <w:rsid w:val="002F3A75"/>
    <w:rsid w:val="0030183D"/>
    <w:rsid w:val="00304DDC"/>
    <w:rsid w:val="00304ED8"/>
    <w:rsid w:val="00305C5F"/>
    <w:rsid w:val="00305CBC"/>
    <w:rsid w:val="00307A1B"/>
    <w:rsid w:val="003110B2"/>
    <w:rsid w:val="00313BD4"/>
    <w:rsid w:val="00314FC4"/>
    <w:rsid w:val="00315907"/>
    <w:rsid w:val="00321136"/>
    <w:rsid w:val="003240B1"/>
    <w:rsid w:val="003257DD"/>
    <w:rsid w:val="003305E7"/>
    <w:rsid w:val="00335799"/>
    <w:rsid w:val="003426A0"/>
    <w:rsid w:val="00343B30"/>
    <w:rsid w:val="00344650"/>
    <w:rsid w:val="00346119"/>
    <w:rsid w:val="003474C4"/>
    <w:rsid w:val="003515BC"/>
    <w:rsid w:val="00352D55"/>
    <w:rsid w:val="00354C4E"/>
    <w:rsid w:val="0035571D"/>
    <w:rsid w:val="00357DC7"/>
    <w:rsid w:val="0036018D"/>
    <w:rsid w:val="00361577"/>
    <w:rsid w:val="00361FBE"/>
    <w:rsid w:val="00370475"/>
    <w:rsid w:val="00370D82"/>
    <w:rsid w:val="003718B1"/>
    <w:rsid w:val="00374ED5"/>
    <w:rsid w:val="00380606"/>
    <w:rsid w:val="00381242"/>
    <w:rsid w:val="00382099"/>
    <w:rsid w:val="00383A41"/>
    <w:rsid w:val="00383F58"/>
    <w:rsid w:val="0038619E"/>
    <w:rsid w:val="00386E9D"/>
    <w:rsid w:val="0039095B"/>
    <w:rsid w:val="00391367"/>
    <w:rsid w:val="0039349F"/>
    <w:rsid w:val="00394B4C"/>
    <w:rsid w:val="003958A2"/>
    <w:rsid w:val="003A0AC2"/>
    <w:rsid w:val="003A20D2"/>
    <w:rsid w:val="003A235F"/>
    <w:rsid w:val="003A3412"/>
    <w:rsid w:val="003B11B4"/>
    <w:rsid w:val="003B6C31"/>
    <w:rsid w:val="003B7205"/>
    <w:rsid w:val="003B7AF3"/>
    <w:rsid w:val="003C12DA"/>
    <w:rsid w:val="003C3400"/>
    <w:rsid w:val="003D2734"/>
    <w:rsid w:val="003D5595"/>
    <w:rsid w:val="003E0E17"/>
    <w:rsid w:val="003E0E75"/>
    <w:rsid w:val="003E1196"/>
    <w:rsid w:val="003E237D"/>
    <w:rsid w:val="003E305D"/>
    <w:rsid w:val="003E35AB"/>
    <w:rsid w:val="003E6FDE"/>
    <w:rsid w:val="003F19A3"/>
    <w:rsid w:val="003F6891"/>
    <w:rsid w:val="003F6F22"/>
    <w:rsid w:val="004007A4"/>
    <w:rsid w:val="0040337A"/>
    <w:rsid w:val="00407DBD"/>
    <w:rsid w:val="00413F38"/>
    <w:rsid w:val="00414771"/>
    <w:rsid w:val="00420530"/>
    <w:rsid w:val="004263A5"/>
    <w:rsid w:val="00430428"/>
    <w:rsid w:val="0043160F"/>
    <w:rsid w:val="00432D41"/>
    <w:rsid w:val="00433BCB"/>
    <w:rsid w:val="0043510F"/>
    <w:rsid w:val="00436E13"/>
    <w:rsid w:val="004430D4"/>
    <w:rsid w:val="00443888"/>
    <w:rsid w:val="00446025"/>
    <w:rsid w:val="00446737"/>
    <w:rsid w:val="004467EF"/>
    <w:rsid w:val="00447249"/>
    <w:rsid w:val="004510CF"/>
    <w:rsid w:val="00453981"/>
    <w:rsid w:val="004546E2"/>
    <w:rsid w:val="0046269D"/>
    <w:rsid w:val="00462B3B"/>
    <w:rsid w:val="00462C48"/>
    <w:rsid w:val="0046341C"/>
    <w:rsid w:val="00464F37"/>
    <w:rsid w:val="00470151"/>
    <w:rsid w:val="004703C9"/>
    <w:rsid w:val="00471D00"/>
    <w:rsid w:val="0047530D"/>
    <w:rsid w:val="00475B2B"/>
    <w:rsid w:val="004763A9"/>
    <w:rsid w:val="004765A1"/>
    <w:rsid w:val="00480ED4"/>
    <w:rsid w:val="00481B8C"/>
    <w:rsid w:val="0048294A"/>
    <w:rsid w:val="00486DAD"/>
    <w:rsid w:val="0049061B"/>
    <w:rsid w:val="0049215C"/>
    <w:rsid w:val="004930D2"/>
    <w:rsid w:val="00497831"/>
    <w:rsid w:val="004A7F6A"/>
    <w:rsid w:val="004B1718"/>
    <w:rsid w:val="004B229E"/>
    <w:rsid w:val="004B664C"/>
    <w:rsid w:val="004B7175"/>
    <w:rsid w:val="004C2485"/>
    <w:rsid w:val="004C282B"/>
    <w:rsid w:val="004C2B43"/>
    <w:rsid w:val="004C2BD6"/>
    <w:rsid w:val="004C2D26"/>
    <w:rsid w:val="004C3A1A"/>
    <w:rsid w:val="004C3E52"/>
    <w:rsid w:val="004C6DC1"/>
    <w:rsid w:val="004C700C"/>
    <w:rsid w:val="004D006A"/>
    <w:rsid w:val="004D00CF"/>
    <w:rsid w:val="004D0548"/>
    <w:rsid w:val="004D2E97"/>
    <w:rsid w:val="004D379B"/>
    <w:rsid w:val="004D5C80"/>
    <w:rsid w:val="004E0986"/>
    <w:rsid w:val="004E5982"/>
    <w:rsid w:val="004E66C7"/>
    <w:rsid w:val="004F06F1"/>
    <w:rsid w:val="004F3526"/>
    <w:rsid w:val="004F6395"/>
    <w:rsid w:val="004F75AA"/>
    <w:rsid w:val="005005DE"/>
    <w:rsid w:val="00502AED"/>
    <w:rsid w:val="00503301"/>
    <w:rsid w:val="005062DC"/>
    <w:rsid w:val="00510085"/>
    <w:rsid w:val="00512E76"/>
    <w:rsid w:val="005152E7"/>
    <w:rsid w:val="00515630"/>
    <w:rsid w:val="00516561"/>
    <w:rsid w:val="0051664F"/>
    <w:rsid w:val="00517DC6"/>
    <w:rsid w:val="00525D6A"/>
    <w:rsid w:val="0053401E"/>
    <w:rsid w:val="00545E97"/>
    <w:rsid w:val="005504A5"/>
    <w:rsid w:val="00554906"/>
    <w:rsid w:val="005557CD"/>
    <w:rsid w:val="00562702"/>
    <w:rsid w:val="00564DDF"/>
    <w:rsid w:val="00564E42"/>
    <w:rsid w:val="00565628"/>
    <w:rsid w:val="00566F35"/>
    <w:rsid w:val="00570EC0"/>
    <w:rsid w:val="00571572"/>
    <w:rsid w:val="00572490"/>
    <w:rsid w:val="00574A26"/>
    <w:rsid w:val="00584860"/>
    <w:rsid w:val="00586B76"/>
    <w:rsid w:val="00587AFC"/>
    <w:rsid w:val="00591493"/>
    <w:rsid w:val="005944F0"/>
    <w:rsid w:val="00594E95"/>
    <w:rsid w:val="005958F7"/>
    <w:rsid w:val="00597581"/>
    <w:rsid w:val="005A15E8"/>
    <w:rsid w:val="005A3E09"/>
    <w:rsid w:val="005A6E78"/>
    <w:rsid w:val="005B0CF1"/>
    <w:rsid w:val="005B2D39"/>
    <w:rsid w:val="005B4C34"/>
    <w:rsid w:val="005B5042"/>
    <w:rsid w:val="005B5B5C"/>
    <w:rsid w:val="005C0837"/>
    <w:rsid w:val="005C231F"/>
    <w:rsid w:val="005C2913"/>
    <w:rsid w:val="005C4AA1"/>
    <w:rsid w:val="005C4FEE"/>
    <w:rsid w:val="005C5BB9"/>
    <w:rsid w:val="005C79EC"/>
    <w:rsid w:val="005D4072"/>
    <w:rsid w:val="005D432F"/>
    <w:rsid w:val="005D6927"/>
    <w:rsid w:val="005D6C66"/>
    <w:rsid w:val="005D6F9D"/>
    <w:rsid w:val="005D7D97"/>
    <w:rsid w:val="005E0DA0"/>
    <w:rsid w:val="005E68EE"/>
    <w:rsid w:val="005F1465"/>
    <w:rsid w:val="005F2654"/>
    <w:rsid w:val="00601706"/>
    <w:rsid w:val="00601EE6"/>
    <w:rsid w:val="00604C39"/>
    <w:rsid w:val="00605420"/>
    <w:rsid w:val="00605E7B"/>
    <w:rsid w:val="00610078"/>
    <w:rsid w:val="0061008B"/>
    <w:rsid w:val="0061103F"/>
    <w:rsid w:val="00611796"/>
    <w:rsid w:val="0061398D"/>
    <w:rsid w:val="006154E4"/>
    <w:rsid w:val="00622A0D"/>
    <w:rsid w:val="00622E2F"/>
    <w:rsid w:val="00623113"/>
    <w:rsid w:val="00627883"/>
    <w:rsid w:val="006279EA"/>
    <w:rsid w:val="00630EAB"/>
    <w:rsid w:val="00641079"/>
    <w:rsid w:val="006415BA"/>
    <w:rsid w:val="00646ACB"/>
    <w:rsid w:val="006504C3"/>
    <w:rsid w:val="006528A8"/>
    <w:rsid w:val="0065799B"/>
    <w:rsid w:val="00661351"/>
    <w:rsid w:val="00662D20"/>
    <w:rsid w:val="006636EF"/>
    <w:rsid w:val="006643F6"/>
    <w:rsid w:val="006668B0"/>
    <w:rsid w:val="00666F91"/>
    <w:rsid w:val="00674846"/>
    <w:rsid w:val="00675516"/>
    <w:rsid w:val="00675858"/>
    <w:rsid w:val="0068630B"/>
    <w:rsid w:val="0068633C"/>
    <w:rsid w:val="006A0E13"/>
    <w:rsid w:val="006A4503"/>
    <w:rsid w:val="006A5104"/>
    <w:rsid w:val="006A6642"/>
    <w:rsid w:val="006B1FEF"/>
    <w:rsid w:val="006B3746"/>
    <w:rsid w:val="006C0C62"/>
    <w:rsid w:val="006C1075"/>
    <w:rsid w:val="006C1B04"/>
    <w:rsid w:val="006C2827"/>
    <w:rsid w:val="006C2AE7"/>
    <w:rsid w:val="006C35A5"/>
    <w:rsid w:val="006C41EE"/>
    <w:rsid w:val="006C4701"/>
    <w:rsid w:val="006C487B"/>
    <w:rsid w:val="006C61DB"/>
    <w:rsid w:val="006D0696"/>
    <w:rsid w:val="006D10FC"/>
    <w:rsid w:val="006D3AF2"/>
    <w:rsid w:val="006D7DD6"/>
    <w:rsid w:val="006E0D75"/>
    <w:rsid w:val="006E2521"/>
    <w:rsid w:val="006E55CE"/>
    <w:rsid w:val="006F3C1A"/>
    <w:rsid w:val="006F532A"/>
    <w:rsid w:val="006F5F1E"/>
    <w:rsid w:val="00704074"/>
    <w:rsid w:val="00706F97"/>
    <w:rsid w:val="007103F7"/>
    <w:rsid w:val="00710993"/>
    <w:rsid w:val="007109A4"/>
    <w:rsid w:val="007121B8"/>
    <w:rsid w:val="007162DE"/>
    <w:rsid w:val="00721EBC"/>
    <w:rsid w:val="0072431A"/>
    <w:rsid w:val="007262ED"/>
    <w:rsid w:val="00726683"/>
    <w:rsid w:val="007326FC"/>
    <w:rsid w:val="00733F1B"/>
    <w:rsid w:val="007411DA"/>
    <w:rsid w:val="00742B98"/>
    <w:rsid w:val="00744020"/>
    <w:rsid w:val="007452CA"/>
    <w:rsid w:val="00747FAB"/>
    <w:rsid w:val="00750FF3"/>
    <w:rsid w:val="00751318"/>
    <w:rsid w:val="00754B8C"/>
    <w:rsid w:val="00755440"/>
    <w:rsid w:val="0075565D"/>
    <w:rsid w:val="007558C0"/>
    <w:rsid w:val="0075619A"/>
    <w:rsid w:val="00756D6E"/>
    <w:rsid w:val="00761C4F"/>
    <w:rsid w:val="00762B2D"/>
    <w:rsid w:val="00763855"/>
    <w:rsid w:val="00763F66"/>
    <w:rsid w:val="00771EFB"/>
    <w:rsid w:val="0077298F"/>
    <w:rsid w:val="00772D30"/>
    <w:rsid w:val="0077540B"/>
    <w:rsid w:val="00775B0F"/>
    <w:rsid w:val="00776399"/>
    <w:rsid w:val="00777818"/>
    <w:rsid w:val="00781D9B"/>
    <w:rsid w:val="00784A01"/>
    <w:rsid w:val="007852B3"/>
    <w:rsid w:val="0078541B"/>
    <w:rsid w:val="00785C04"/>
    <w:rsid w:val="00790599"/>
    <w:rsid w:val="00792882"/>
    <w:rsid w:val="00793908"/>
    <w:rsid w:val="00793BBE"/>
    <w:rsid w:val="007963C4"/>
    <w:rsid w:val="0079772D"/>
    <w:rsid w:val="007A1C18"/>
    <w:rsid w:val="007A28F4"/>
    <w:rsid w:val="007A2FD9"/>
    <w:rsid w:val="007A40F4"/>
    <w:rsid w:val="007A5051"/>
    <w:rsid w:val="007A53F2"/>
    <w:rsid w:val="007B1184"/>
    <w:rsid w:val="007B22D4"/>
    <w:rsid w:val="007B3437"/>
    <w:rsid w:val="007B483B"/>
    <w:rsid w:val="007B5CE5"/>
    <w:rsid w:val="007B61FF"/>
    <w:rsid w:val="007B67E8"/>
    <w:rsid w:val="007B7AB1"/>
    <w:rsid w:val="007C264B"/>
    <w:rsid w:val="007C5A31"/>
    <w:rsid w:val="007C5DE8"/>
    <w:rsid w:val="007C7AF9"/>
    <w:rsid w:val="007D112B"/>
    <w:rsid w:val="007D44E8"/>
    <w:rsid w:val="007E031C"/>
    <w:rsid w:val="007E08FF"/>
    <w:rsid w:val="007E1513"/>
    <w:rsid w:val="007E2B2A"/>
    <w:rsid w:val="007E51DB"/>
    <w:rsid w:val="007E5C0A"/>
    <w:rsid w:val="007E6BE2"/>
    <w:rsid w:val="007F3FB8"/>
    <w:rsid w:val="0080067C"/>
    <w:rsid w:val="00805D8A"/>
    <w:rsid w:val="00811138"/>
    <w:rsid w:val="00812426"/>
    <w:rsid w:val="008170EA"/>
    <w:rsid w:val="00820A4F"/>
    <w:rsid w:val="00825F9D"/>
    <w:rsid w:val="00831144"/>
    <w:rsid w:val="008321F0"/>
    <w:rsid w:val="00840559"/>
    <w:rsid w:val="008408AB"/>
    <w:rsid w:val="008416F3"/>
    <w:rsid w:val="00852153"/>
    <w:rsid w:val="00854107"/>
    <w:rsid w:val="0085411F"/>
    <w:rsid w:val="00855162"/>
    <w:rsid w:val="0086041F"/>
    <w:rsid w:val="00864873"/>
    <w:rsid w:val="0086687E"/>
    <w:rsid w:val="008668F3"/>
    <w:rsid w:val="00866B42"/>
    <w:rsid w:val="0086730A"/>
    <w:rsid w:val="008723BD"/>
    <w:rsid w:val="0087381B"/>
    <w:rsid w:val="008742D7"/>
    <w:rsid w:val="00874E6E"/>
    <w:rsid w:val="008752EF"/>
    <w:rsid w:val="008761FA"/>
    <w:rsid w:val="00877A60"/>
    <w:rsid w:val="00882A67"/>
    <w:rsid w:val="00884648"/>
    <w:rsid w:val="0088530A"/>
    <w:rsid w:val="00887AC4"/>
    <w:rsid w:val="00887E37"/>
    <w:rsid w:val="00890871"/>
    <w:rsid w:val="00893233"/>
    <w:rsid w:val="008952F0"/>
    <w:rsid w:val="008A1F01"/>
    <w:rsid w:val="008A2761"/>
    <w:rsid w:val="008A4EF2"/>
    <w:rsid w:val="008B5C20"/>
    <w:rsid w:val="008B7DA3"/>
    <w:rsid w:val="008C17D2"/>
    <w:rsid w:val="008C4222"/>
    <w:rsid w:val="008D00DE"/>
    <w:rsid w:val="008D3044"/>
    <w:rsid w:val="008D4058"/>
    <w:rsid w:val="008D45A3"/>
    <w:rsid w:val="008F1D62"/>
    <w:rsid w:val="008F71D0"/>
    <w:rsid w:val="00903EAC"/>
    <w:rsid w:val="00915F71"/>
    <w:rsid w:val="00925F1A"/>
    <w:rsid w:val="00930E8F"/>
    <w:rsid w:val="00931655"/>
    <w:rsid w:val="0093377B"/>
    <w:rsid w:val="00934331"/>
    <w:rsid w:val="009345EE"/>
    <w:rsid w:val="00934DBF"/>
    <w:rsid w:val="00941C15"/>
    <w:rsid w:val="00941C41"/>
    <w:rsid w:val="0094256E"/>
    <w:rsid w:val="0094304D"/>
    <w:rsid w:val="00946A78"/>
    <w:rsid w:val="00947286"/>
    <w:rsid w:val="00947A88"/>
    <w:rsid w:val="00950496"/>
    <w:rsid w:val="00952B32"/>
    <w:rsid w:val="00953AE1"/>
    <w:rsid w:val="00953B6B"/>
    <w:rsid w:val="009564E5"/>
    <w:rsid w:val="0095704E"/>
    <w:rsid w:val="009573CD"/>
    <w:rsid w:val="00957CCC"/>
    <w:rsid w:val="00964D88"/>
    <w:rsid w:val="009669E7"/>
    <w:rsid w:val="00971E1E"/>
    <w:rsid w:val="00973B7B"/>
    <w:rsid w:val="009774E0"/>
    <w:rsid w:val="009778E9"/>
    <w:rsid w:val="00980D47"/>
    <w:rsid w:val="009810E1"/>
    <w:rsid w:val="00986010"/>
    <w:rsid w:val="00993FC6"/>
    <w:rsid w:val="009944A2"/>
    <w:rsid w:val="009A55F8"/>
    <w:rsid w:val="009A60C6"/>
    <w:rsid w:val="009B32E1"/>
    <w:rsid w:val="009B457E"/>
    <w:rsid w:val="009B675F"/>
    <w:rsid w:val="009B79E7"/>
    <w:rsid w:val="009C0B87"/>
    <w:rsid w:val="009C1AF2"/>
    <w:rsid w:val="009C2319"/>
    <w:rsid w:val="009C3461"/>
    <w:rsid w:val="009C5C5C"/>
    <w:rsid w:val="009C5E7E"/>
    <w:rsid w:val="009D1931"/>
    <w:rsid w:val="009D3747"/>
    <w:rsid w:val="009D3EF0"/>
    <w:rsid w:val="009D6BB0"/>
    <w:rsid w:val="009F0EE2"/>
    <w:rsid w:val="009F21AA"/>
    <w:rsid w:val="009F3FB9"/>
    <w:rsid w:val="009F6E9D"/>
    <w:rsid w:val="00A00CDF"/>
    <w:rsid w:val="00A043D4"/>
    <w:rsid w:val="00A0492E"/>
    <w:rsid w:val="00A04C94"/>
    <w:rsid w:val="00A05E26"/>
    <w:rsid w:val="00A10CC7"/>
    <w:rsid w:val="00A141A5"/>
    <w:rsid w:val="00A15D7B"/>
    <w:rsid w:val="00A16CF2"/>
    <w:rsid w:val="00A172D1"/>
    <w:rsid w:val="00A20501"/>
    <w:rsid w:val="00A22CEA"/>
    <w:rsid w:val="00A23EB5"/>
    <w:rsid w:val="00A23F45"/>
    <w:rsid w:val="00A24FCD"/>
    <w:rsid w:val="00A2738E"/>
    <w:rsid w:val="00A30746"/>
    <w:rsid w:val="00A364E4"/>
    <w:rsid w:val="00A4168A"/>
    <w:rsid w:val="00A4313D"/>
    <w:rsid w:val="00A43186"/>
    <w:rsid w:val="00A43301"/>
    <w:rsid w:val="00A44BD9"/>
    <w:rsid w:val="00A44FC6"/>
    <w:rsid w:val="00A47412"/>
    <w:rsid w:val="00A50298"/>
    <w:rsid w:val="00A50B6F"/>
    <w:rsid w:val="00A53F86"/>
    <w:rsid w:val="00A54398"/>
    <w:rsid w:val="00A55104"/>
    <w:rsid w:val="00A608E8"/>
    <w:rsid w:val="00A61E99"/>
    <w:rsid w:val="00A67167"/>
    <w:rsid w:val="00A67644"/>
    <w:rsid w:val="00A71939"/>
    <w:rsid w:val="00A730B5"/>
    <w:rsid w:val="00A73284"/>
    <w:rsid w:val="00A77226"/>
    <w:rsid w:val="00A86BB3"/>
    <w:rsid w:val="00A9004F"/>
    <w:rsid w:val="00A9634C"/>
    <w:rsid w:val="00A97F0F"/>
    <w:rsid w:val="00AA1195"/>
    <w:rsid w:val="00AA4949"/>
    <w:rsid w:val="00AA6805"/>
    <w:rsid w:val="00AB2FB7"/>
    <w:rsid w:val="00AB3094"/>
    <w:rsid w:val="00AB4FA4"/>
    <w:rsid w:val="00AB66D8"/>
    <w:rsid w:val="00AB7C00"/>
    <w:rsid w:val="00AD121A"/>
    <w:rsid w:val="00AD3CED"/>
    <w:rsid w:val="00AD5D34"/>
    <w:rsid w:val="00AE07CA"/>
    <w:rsid w:val="00AE1570"/>
    <w:rsid w:val="00AE258F"/>
    <w:rsid w:val="00AE293D"/>
    <w:rsid w:val="00AE66B0"/>
    <w:rsid w:val="00AE68FF"/>
    <w:rsid w:val="00AF176A"/>
    <w:rsid w:val="00B0247D"/>
    <w:rsid w:val="00B03EA3"/>
    <w:rsid w:val="00B05817"/>
    <w:rsid w:val="00B13082"/>
    <w:rsid w:val="00B133C9"/>
    <w:rsid w:val="00B1426C"/>
    <w:rsid w:val="00B2348C"/>
    <w:rsid w:val="00B24EBD"/>
    <w:rsid w:val="00B24F13"/>
    <w:rsid w:val="00B26325"/>
    <w:rsid w:val="00B2665B"/>
    <w:rsid w:val="00B30750"/>
    <w:rsid w:val="00B31565"/>
    <w:rsid w:val="00B31B02"/>
    <w:rsid w:val="00B35ADD"/>
    <w:rsid w:val="00B361B5"/>
    <w:rsid w:val="00B37102"/>
    <w:rsid w:val="00B40688"/>
    <w:rsid w:val="00B43E68"/>
    <w:rsid w:val="00B43F34"/>
    <w:rsid w:val="00B53E25"/>
    <w:rsid w:val="00B541C7"/>
    <w:rsid w:val="00B5696E"/>
    <w:rsid w:val="00B60050"/>
    <w:rsid w:val="00B60C00"/>
    <w:rsid w:val="00B62A9B"/>
    <w:rsid w:val="00B63BAE"/>
    <w:rsid w:val="00B63FB8"/>
    <w:rsid w:val="00B6412D"/>
    <w:rsid w:val="00B64AC4"/>
    <w:rsid w:val="00B70045"/>
    <w:rsid w:val="00B71496"/>
    <w:rsid w:val="00B72718"/>
    <w:rsid w:val="00B7310A"/>
    <w:rsid w:val="00B757BE"/>
    <w:rsid w:val="00B76523"/>
    <w:rsid w:val="00B7779E"/>
    <w:rsid w:val="00B82C8D"/>
    <w:rsid w:val="00B830BA"/>
    <w:rsid w:val="00B83943"/>
    <w:rsid w:val="00B859ED"/>
    <w:rsid w:val="00B91B49"/>
    <w:rsid w:val="00B91C21"/>
    <w:rsid w:val="00B960CC"/>
    <w:rsid w:val="00BA1FE6"/>
    <w:rsid w:val="00BA28DD"/>
    <w:rsid w:val="00BA4827"/>
    <w:rsid w:val="00BA654D"/>
    <w:rsid w:val="00BB2690"/>
    <w:rsid w:val="00BB2F12"/>
    <w:rsid w:val="00BC235E"/>
    <w:rsid w:val="00BC68F7"/>
    <w:rsid w:val="00BD1500"/>
    <w:rsid w:val="00BD18AC"/>
    <w:rsid w:val="00BD52BD"/>
    <w:rsid w:val="00BD5B61"/>
    <w:rsid w:val="00BD5C34"/>
    <w:rsid w:val="00BE265C"/>
    <w:rsid w:val="00BE4B50"/>
    <w:rsid w:val="00BE590A"/>
    <w:rsid w:val="00BE7BD8"/>
    <w:rsid w:val="00BF3E61"/>
    <w:rsid w:val="00BF63B2"/>
    <w:rsid w:val="00BF6F96"/>
    <w:rsid w:val="00C00A9C"/>
    <w:rsid w:val="00C05C73"/>
    <w:rsid w:val="00C05F14"/>
    <w:rsid w:val="00C05F8C"/>
    <w:rsid w:val="00C17D36"/>
    <w:rsid w:val="00C2082D"/>
    <w:rsid w:val="00C21D38"/>
    <w:rsid w:val="00C26861"/>
    <w:rsid w:val="00C350A3"/>
    <w:rsid w:val="00C36DA1"/>
    <w:rsid w:val="00C37175"/>
    <w:rsid w:val="00C3725D"/>
    <w:rsid w:val="00C4172A"/>
    <w:rsid w:val="00C41BDF"/>
    <w:rsid w:val="00C45D7D"/>
    <w:rsid w:val="00C500D6"/>
    <w:rsid w:val="00C5421C"/>
    <w:rsid w:val="00C54BA8"/>
    <w:rsid w:val="00C56798"/>
    <w:rsid w:val="00C618AC"/>
    <w:rsid w:val="00C66DDD"/>
    <w:rsid w:val="00C6729C"/>
    <w:rsid w:val="00C6786A"/>
    <w:rsid w:val="00C702FA"/>
    <w:rsid w:val="00C74328"/>
    <w:rsid w:val="00C774F2"/>
    <w:rsid w:val="00C8501C"/>
    <w:rsid w:val="00C874FC"/>
    <w:rsid w:val="00C90838"/>
    <w:rsid w:val="00C92359"/>
    <w:rsid w:val="00CA14AB"/>
    <w:rsid w:val="00CA2FD9"/>
    <w:rsid w:val="00CA3886"/>
    <w:rsid w:val="00CA42E9"/>
    <w:rsid w:val="00CA4656"/>
    <w:rsid w:val="00CB519A"/>
    <w:rsid w:val="00CB6C6F"/>
    <w:rsid w:val="00CB7297"/>
    <w:rsid w:val="00CC62A1"/>
    <w:rsid w:val="00CC768D"/>
    <w:rsid w:val="00CD1925"/>
    <w:rsid w:val="00CD2465"/>
    <w:rsid w:val="00CE3C1A"/>
    <w:rsid w:val="00CE7107"/>
    <w:rsid w:val="00CE74F6"/>
    <w:rsid w:val="00CE7C0A"/>
    <w:rsid w:val="00CF4B6E"/>
    <w:rsid w:val="00CF598E"/>
    <w:rsid w:val="00CF5DB4"/>
    <w:rsid w:val="00CF7678"/>
    <w:rsid w:val="00D029D2"/>
    <w:rsid w:val="00D03EC1"/>
    <w:rsid w:val="00D07AF5"/>
    <w:rsid w:val="00D12929"/>
    <w:rsid w:val="00D131DD"/>
    <w:rsid w:val="00D2097E"/>
    <w:rsid w:val="00D2196B"/>
    <w:rsid w:val="00D256FD"/>
    <w:rsid w:val="00D315E9"/>
    <w:rsid w:val="00D33184"/>
    <w:rsid w:val="00D4236A"/>
    <w:rsid w:val="00D432B8"/>
    <w:rsid w:val="00D45D52"/>
    <w:rsid w:val="00D46CE8"/>
    <w:rsid w:val="00D4748A"/>
    <w:rsid w:val="00D47C20"/>
    <w:rsid w:val="00D5086B"/>
    <w:rsid w:val="00D5153F"/>
    <w:rsid w:val="00D627A3"/>
    <w:rsid w:val="00D72967"/>
    <w:rsid w:val="00D72ED4"/>
    <w:rsid w:val="00D739CA"/>
    <w:rsid w:val="00D76A09"/>
    <w:rsid w:val="00D7767A"/>
    <w:rsid w:val="00D779B1"/>
    <w:rsid w:val="00D77F38"/>
    <w:rsid w:val="00D80AB8"/>
    <w:rsid w:val="00D8314B"/>
    <w:rsid w:val="00D91797"/>
    <w:rsid w:val="00D91A8C"/>
    <w:rsid w:val="00D979AD"/>
    <w:rsid w:val="00DA29F3"/>
    <w:rsid w:val="00DA4EFA"/>
    <w:rsid w:val="00DA5521"/>
    <w:rsid w:val="00DA6BE2"/>
    <w:rsid w:val="00DB12FD"/>
    <w:rsid w:val="00DB65D3"/>
    <w:rsid w:val="00DB67A7"/>
    <w:rsid w:val="00DC3900"/>
    <w:rsid w:val="00DC5D5F"/>
    <w:rsid w:val="00DC6532"/>
    <w:rsid w:val="00DC7B08"/>
    <w:rsid w:val="00DD6BF2"/>
    <w:rsid w:val="00DE23FE"/>
    <w:rsid w:val="00DE2914"/>
    <w:rsid w:val="00DE637B"/>
    <w:rsid w:val="00DF0C65"/>
    <w:rsid w:val="00DF29DD"/>
    <w:rsid w:val="00DF394E"/>
    <w:rsid w:val="00DF3CC8"/>
    <w:rsid w:val="00DF6D30"/>
    <w:rsid w:val="00E01792"/>
    <w:rsid w:val="00E034CF"/>
    <w:rsid w:val="00E04319"/>
    <w:rsid w:val="00E06E8C"/>
    <w:rsid w:val="00E06FBD"/>
    <w:rsid w:val="00E13CBB"/>
    <w:rsid w:val="00E141F0"/>
    <w:rsid w:val="00E1437E"/>
    <w:rsid w:val="00E14DB3"/>
    <w:rsid w:val="00E154AC"/>
    <w:rsid w:val="00E160BF"/>
    <w:rsid w:val="00E16DCD"/>
    <w:rsid w:val="00E213B7"/>
    <w:rsid w:val="00E22D32"/>
    <w:rsid w:val="00E23D08"/>
    <w:rsid w:val="00E23D1E"/>
    <w:rsid w:val="00E24494"/>
    <w:rsid w:val="00E24D8A"/>
    <w:rsid w:val="00E412B0"/>
    <w:rsid w:val="00E439B7"/>
    <w:rsid w:val="00E44953"/>
    <w:rsid w:val="00E4694E"/>
    <w:rsid w:val="00E609DB"/>
    <w:rsid w:val="00E6129B"/>
    <w:rsid w:val="00E61666"/>
    <w:rsid w:val="00E62EDB"/>
    <w:rsid w:val="00E63E3D"/>
    <w:rsid w:val="00E66E18"/>
    <w:rsid w:val="00E704AA"/>
    <w:rsid w:val="00E71C6C"/>
    <w:rsid w:val="00E7367F"/>
    <w:rsid w:val="00E73FEE"/>
    <w:rsid w:val="00E81F1A"/>
    <w:rsid w:val="00E82373"/>
    <w:rsid w:val="00E82446"/>
    <w:rsid w:val="00E82875"/>
    <w:rsid w:val="00E83DE6"/>
    <w:rsid w:val="00E8621A"/>
    <w:rsid w:val="00E867A9"/>
    <w:rsid w:val="00E94243"/>
    <w:rsid w:val="00E95367"/>
    <w:rsid w:val="00E973CD"/>
    <w:rsid w:val="00EA1FDF"/>
    <w:rsid w:val="00EB4D71"/>
    <w:rsid w:val="00EC066F"/>
    <w:rsid w:val="00EC4A20"/>
    <w:rsid w:val="00EC4ECD"/>
    <w:rsid w:val="00EC5FFC"/>
    <w:rsid w:val="00EC704C"/>
    <w:rsid w:val="00ED0727"/>
    <w:rsid w:val="00ED3E64"/>
    <w:rsid w:val="00ED3FCF"/>
    <w:rsid w:val="00EE030A"/>
    <w:rsid w:val="00EE1CB9"/>
    <w:rsid w:val="00EE25C0"/>
    <w:rsid w:val="00EE6DB0"/>
    <w:rsid w:val="00EF3404"/>
    <w:rsid w:val="00EF34F9"/>
    <w:rsid w:val="00EF560A"/>
    <w:rsid w:val="00EF5DCC"/>
    <w:rsid w:val="00F0080D"/>
    <w:rsid w:val="00F0111E"/>
    <w:rsid w:val="00F0124F"/>
    <w:rsid w:val="00F0247D"/>
    <w:rsid w:val="00F02895"/>
    <w:rsid w:val="00F0509C"/>
    <w:rsid w:val="00F06822"/>
    <w:rsid w:val="00F1169C"/>
    <w:rsid w:val="00F117D5"/>
    <w:rsid w:val="00F11993"/>
    <w:rsid w:val="00F12D04"/>
    <w:rsid w:val="00F14E0D"/>
    <w:rsid w:val="00F163E3"/>
    <w:rsid w:val="00F175FB"/>
    <w:rsid w:val="00F24A6C"/>
    <w:rsid w:val="00F2577B"/>
    <w:rsid w:val="00F26E1C"/>
    <w:rsid w:val="00F31C4B"/>
    <w:rsid w:val="00F36B00"/>
    <w:rsid w:val="00F37A6B"/>
    <w:rsid w:val="00F4087E"/>
    <w:rsid w:val="00F41930"/>
    <w:rsid w:val="00F46707"/>
    <w:rsid w:val="00F54EEB"/>
    <w:rsid w:val="00F551AD"/>
    <w:rsid w:val="00F614D2"/>
    <w:rsid w:val="00F622B1"/>
    <w:rsid w:val="00F62404"/>
    <w:rsid w:val="00F6272F"/>
    <w:rsid w:val="00F656DA"/>
    <w:rsid w:val="00F66154"/>
    <w:rsid w:val="00F71191"/>
    <w:rsid w:val="00F72A76"/>
    <w:rsid w:val="00F72E4C"/>
    <w:rsid w:val="00F732CC"/>
    <w:rsid w:val="00F81471"/>
    <w:rsid w:val="00F83C4F"/>
    <w:rsid w:val="00F851F9"/>
    <w:rsid w:val="00F86A05"/>
    <w:rsid w:val="00F86D5C"/>
    <w:rsid w:val="00F873D8"/>
    <w:rsid w:val="00F92C23"/>
    <w:rsid w:val="00F978EA"/>
    <w:rsid w:val="00FA18F4"/>
    <w:rsid w:val="00FA1AF7"/>
    <w:rsid w:val="00FA1C27"/>
    <w:rsid w:val="00FA4A04"/>
    <w:rsid w:val="00FA4FE8"/>
    <w:rsid w:val="00FA672D"/>
    <w:rsid w:val="00FB3AB1"/>
    <w:rsid w:val="00FC0131"/>
    <w:rsid w:val="00FC14DD"/>
    <w:rsid w:val="00FC171B"/>
    <w:rsid w:val="00FC27E9"/>
    <w:rsid w:val="00FD2556"/>
    <w:rsid w:val="00FD43BD"/>
    <w:rsid w:val="00FD4696"/>
    <w:rsid w:val="00FD5263"/>
    <w:rsid w:val="00FD78CA"/>
    <w:rsid w:val="00FE2C08"/>
    <w:rsid w:val="00FE3F2A"/>
    <w:rsid w:val="00FE4192"/>
    <w:rsid w:val="00FE547E"/>
    <w:rsid w:val="00FE5493"/>
    <w:rsid w:val="00FE66D2"/>
    <w:rsid w:val="00FE6860"/>
    <w:rsid w:val="00FF172C"/>
    <w:rsid w:val="00FF419C"/>
    <w:rsid w:val="00FF458E"/>
    <w:rsid w:val="00FF4AA1"/>
    <w:rsid w:val="00FF5F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ED1AF57-BCCD-46DF-A5D6-67471AF4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9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C379D"/>
    <w:rPr>
      <w:rFonts w:eastAsia="SimSun"/>
      <w:sz w:val="24"/>
      <w:szCs w:val="24"/>
    </w:rPr>
  </w:style>
  <w:style w:type="paragraph" w:styleId="1">
    <w:name w:val="heading 1"/>
    <w:aliases w:val="Глава"/>
    <w:basedOn w:val="a0"/>
    <w:next w:val="a0"/>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0"/>
    <w:next w:val="a0"/>
    <w:link w:val="20"/>
    <w:qFormat/>
    <w:rsid w:val="00AE07C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1"/>
    <w:next w:val="a2"/>
    <w:link w:val="40"/>
    <w:qFormat/>
    <w:rsid w:val="00374ED5"/>
    <w:pPr>
      <w:tabs>
        <w:tab w:val="num" w:pos="1790"/>
        <w:tab w:val="left" w:pos="1985"/>
      </w:tabs>
      <w:spacing w:before="120"/>
      <w:ind w:left="143" w:firstLine="851"/>
      <w:outlineLvl w:val="3"/>
    </w:pPr>
    <w:rPr>
      <w:szCs w:val="28"/>
    </w:rPr>
  </w:style>
  <w:style w:type="paragraph" w:styleId="5">
    <w:name w:val="heading 5"/>
    <w:basedOn w:val="a0"/>
    <w:next w:val="a0"/>
    <w:link w:val="50"/>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0"/>
    <w:next w:val="a0"/>
    <w:link w:val="60"/>
    <w:uiPriority w:val="9"/>
    <w:qFormat/>
    <w:rsid w:val="00374ED5"/>
    <w:pPr>
      <w:keepNext/>
      <w:keepLines/>
      <w:spacing w:before="200"/>
      <w:outlineLvl w:val="5"/>
    </w:pPr>
    <w:rPr>
      <w:rFonts w:ascii="Cambria" w:hAnsi="Cambria"/>
      <w:i/>
      <w:iCs/>
      <w:color w:val="243F60"/>
    </w:rPr>
  </w:style>
  <w:style w:type="paragraph" w:styleId="7">
    <w:name w:val="heading 7"/>
    <w:basedOn w:val="a0"/>
    <w:next w:val="a0"/>
    <w:link w:val="70"/>
    <w:uiPriority w:val="9"/>
    <w:qFormat/>
    <w:rsid w:val="00374ED5"/>
    <w:pPr>
      <w:keepNext/>
      <w:keepLines/>
      <w:spacing w:before="200"/>
      <w:outlineLvl w:val="6"/>
    </w:pPr>
    <w:rPr>
      <w:rFonts w:ascii="Cambria" w:hAnsi="Cambria"/>
      <w:i/>
      <w:iCs/>
      <w:color w:val="404040"/>
    </w:rPr>
  </w:style>
  <w:style w:type="paragraph" w:styleId="8">
    <w:name w:val="heading 8"/>
    <w:basedOn w:val="a0"/>
    <w:next w:val="a0"/>
    <w:link w:val="80"/>
    <w:qFormat/>
    <w:rsid w:val="00374ED5"/>
    <w:pPr>
      <w:spacing w:before="240" w:after="60"/>
      <w:outlineLvl w:val="7"/>
    </w:pPr>
    <w:rPr>
      <w:rFonts w:eastAsia="Times New Roman"/>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1"/>
    <w:basedOn w:val="a0"/>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6">
    <w:name w:val="Текст таблиц"/>
    <w:link w:val="a7"/>
    <w:rsid w:val="003958A2"/>
    <w:rPr>
      <w:rFonts w:eastAsia="SimSun"/>
      <w:sz w:val="22"/>
      <w:szCs w:val="22"/>
    </w:rPr>
  </w:style>
  <w:style w:type="character" w:customStyle="1" w:styleId="a7">
    <w:name w:val="Текст таблиц Знак"/>
    <w:link w:val="a6"/>
    <w:locked/>
    <w:rsid w:val="003958A2"/>
    <w:rPr>
      <w:rFonts w:eastAsia="SimSun"/>
      <w:sz w:val="22"/>
      <w:szCs w:val="22"/>
      <w:lang w:val="ru-RU" w:eastAsia="ru-RU" w:bidi="ar-SA"/>
    </w:rPr>
  </w:style>
  <w:style w:type="paragraph" w:customStyle="1" w:styleId="13">
    <w:name w:val="Текст1"/>
    <w:basedOn w:val="a0"/>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0"/>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8"/>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8">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0"/>
    <w:next w:val="a0"/>
    <w:link w:val="a9"/>
    <w:uiPriority w:val="99"/>
    <w:qFormat/>
    <w:rsid w:val="003958A2"/>
    <w:rPr>
      <w:b/>
      <w:bCs/>
      <w:sz w:val="20"/>
      <w:szCs w:val="20"/>
    </w:rPr>
  </w:style>
  <w:style w:type="paragraph" w:styleId="aa">
    <w:name w:val="header"/>
    <w:basedOn w:val="a0"/>
    <w:link w:val="ab"/>
    <w:uiPriority w:val="99"/>
    <w:rsid w:val="00DB65D3"/>
    <w:pPr>
      <w:pBdr>
        <w:bottom w:val="single" w:sz="4" w:space="1" w:color="auto"/>
      </w:pBdr>
      <w:tabs>
        <w:tab w:val="center" w:pos="4677"/>
        <w:tab w:val="right" w:pos="9355"/>
      </w:tabs>
      <w:jc w:val="both"/>
    </w:pPr>
    <w:rPr>
      <w:i/>
      <w:sz w:val="22"/>
      <w:szCs w:val="20"/>
    </w:rPr>
  </w:style>
  <w:style w:type="character" w:customStyle="1" w:styleId="ab">
    <w:name w:val="Верхний колонтитул Знак"/>
    <w:link w:val="aa"/>
    <w:uiPriority w:val="99"/>
    <w:locked/>
    <w:rsid w:val="00DB65D3"/>
    <w:rPr>
      <w:rFonts w:eastAsia="SimSun"/>
      <w:i/>
      <w:sz w:val="22"/>
      <w:lang w:val="ru-RU" w:eastAsia="ru-RU" w:bidi="ar-SA"/>
    </w:rPr>
  </w:style>
  <w:style w:type="paragraph" w:styleId="ac">
    <w:name w:val="footer"/>
    <w:basedOn w:val="a0"/>
    <w:link w:val="ad"/>
    <w:uiPriority w:val="99"/>
    <w:rsid w:val="00DB65D3"/>
    <w:pPr>
      <w:ind w:right="113"/>
    </w:pPr>
    <w:rPr>
      <w:szCs w:val="20"/>
    </w:rPr>
  </w:style>
  <w:style w:type="character" w:customStyle="1" w:styleId="ad">
    <w:name w:val="Нижний колонтитул Знак"/>
    <w:link w:val="ac"/>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0"/>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e">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2">
    <w:name w:val="Plain Text"/>
    <w:aliases w:val="Знак7, Знак7"/>
    <w:basedOn w:val="a0"/>
    <w:link w:val="af0"/>
    <w:rsid w:val="00E609DB"/>
    <w:pPr>
      <w:tabs>
        <w:tab w:val="left" w:pos="1701"/>
      </w:tabs>
      <w:spacing w:before="80" w:line="252" w:lineRule="auto"/>
      <w:ind w:firstLine="852"/>
      <w:jc w:val="both"/>
    </w:pPr>
    <w:rPr>
      <w:rFonts w:cs="Courier New"/>
      <w:sz w:val="28"/>
      <w:szCs w:val="20"/>
    </w:rPr>
  </w:style>
  <w:style w:type="character" w:customStyle="1" w:styleId="af0">
    <w:name w:val="Текст Знак"/>
    <w:aliases w:val="Знак7 Знак, Знак7 Знак"/>
    <w:basedOn w:val="a3"/>
    <w:link w:val="a2"/>
    <w:locked/>
    <w:rsid w:val="00E609DB"/>
    <w:rPr>
      <w:rFonts w:eastAsia="SimSun" w:cs="Courier New"/>
      <w:sz w:val="28"/>
      <w:lang w:val="ru-RU" w:eastAsia="ru-RU" w:bidi="ar-SA"/>
    </w:rPr>
  </w:style>
  <w:style w:type="character" w:customStyle="1" w:styleId="a9">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8"/>
    <w:uiPriority w:val="99"/>
    <w:locked/>
    <w:rsid w:val="006D7DD6"/>
    <w:rPr>
      <w:rFonts w:eastAsia="SimSun"/>
      <w:b/>
      <w:bCs/>
      <w:lang w:val="ru-RU" w:eastAsia="ru-RU" w:bidi="ar-SA"/>
    </w:rPr>
  </w:style>
  <w:style w:type="character" w:customStyle="1" w:styleId="24">
    <w:name w:val="Основной текст (2)"/>
    <w:basedOn w:val="a3"/>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0"/>
    <w:next w:val="a0"/>
    <w:autoRedefine/>
    <w:uiPriority w:val="39"/>
    <w:qFormat/>
    <w:rsid w:val="00E83DE6"/>
    <w:pPr>
      <w:spacing w:before="120" w:after="120"/>
    </w:pPr>
    <w:rPr>
      <w:b/>
      <w:bCs/>
      <w:caps/>
      <w:sz w:val="20"/>
      <w:szCs w:val="20"/>
    </w:rPr>
  </w:style>
  <w:style w:type="paragraph" w:styleId="25">
    <w:name w:val="toc 2"/>
    <w:basedOn w:val="a0"/>
    <w:next w:val="a0"/>
    <w:autoRedefine/>
    <w:uiPriority w:val="39"/>
    <w:qFormat/>
    <w:rsid w:val="0004610B"/>
    <w:pPr>
      <w:tabs>
        <w:tab w:val="right" w:leader="dot" w:pos="9344"/>
      </w:tabs>
      <w:ind w:left="240"/>
    </w:pPr>
    <w:rPr>
      <w:b/>
      <w:smallCaps/>
      <w:noProof/>
      <w:sz w:val="20"/>
      <w:szCs w:val="20"/>
    </w:rPr>
  </w:style>
  <w:style w:type="paragraph" w:styleId="31">
    <w:name w:val="toc 3"/>
    <w:basedOn w:val="a0"/>
    <w:next w:val="a0"/>
    <w:autoRedefine/>
    <w:uiPriority w:val="39"/>
    <w:qFormat/>
    <w:rsid w:val="00E83DE6"/>
    <w:pPr>
      <w:ind w:left="480"/>
    </w:pPr>
    <w:rPr>
      <w:i/>
      <w:iCs/>
      <w:sz w:val="20"/>
      <w:szCs w:val="20"/>
    </w:rPr>
  </w:style>
  <w:style w:type="paragraph" w:styleId="41">
    <w:name w:val="toc 4"/>
    <w:basedOn w:val="a0"/>
    <w:next w:val="a0"/>
    <w:autoRedefine/>
    <w:uiPriority w:val="39"/>
    <w:rsid w:val="00E83DE6"/>
    <w:pPr>
      <w:ind w:left="720"/>
    </w:pPr>
    <w:rPr>
      <w:sz w:val="18"/>
      <w:szCs w:val="18"/>
    </w:rPr>
  </w:style>
  <w:style w:type="paragraph" w:styleId="51">
    <w:name w:val="toc 5"/>
    <w:basedOn w:val="a0"/>
    <w:next w:val="a0"/>
    <w:autoRedefine/>
    <w:uiPriority w:val="39"/>
    <w:rsid w:val="00E83DE6"/>
    <w:pPr>
      <w:ind w:left="960"/>
    </w:pPr>
    <w:rPr>
      <w:sz w:val="18"/>
      <w:szCs w:val="18"/>
    </w:rPr>
  </w:style>
  <w:style w:type="paragraph" w:styleId="61">
    <w:name w:val="toc 6"/>
    <w:basedOn w:val="a0"/>
    <w:next w:val="a0"/>
    <w:autoRedefine/>
    <w:uiPriority w:val="39"/>
    <w:rsid w:val="00E83DE6"/>
    <w:pPr>
      <w:ind w:left="1200"/>
    </w:pPr>
    <w:rPr>
      <w:sz w:val="18"/>
      <w:szCs w:val="18"/>
    </w:rPr>
  </w:style>
  <w:style w:type="paragraph" w:styleId="71">
    <w:name w:val="toc 7"/>
    <w:basedOn w:val="a0"/>
    <w:next w:val="a0"/>
    <w:autoRedefine/>
    <w:uiPriority w:val="39"/>
    <w:rsid w:val="00E83DE6"/>
    <w:pPr>
      <w:ind w:left="1440"/>
    </w:pPr>
    <w:rPr>
      <w:sz w:val="18"/>
      <w:szCs w:val="18"/>
    </w:rPr>
  </w:style>
  <w:style w:type="paragraph" w:styleId="81">
    <w:name w:val="toc 8"/>
    <w:basedOn w:val="a0"/>
    <w:next w:val="a0"/>
    <w:autoRedefine/>
    <w:uiPriority w:val="99"/>
    <w:rsid w:val="00E83DE6"/>
    <w:pPr>
      <w:ind w:left="1680"/>
    </w:pPr>
    <w:rPr>
      <w:sz w:val="18"/>
      <w:szCs w:val="18"/>
    </w:rPr>
  </w:style>
  <w:style w:type="paragraph" w:styleId="9">
    <w:name w:val="toc 9"/>
    <w:basedOn w:val="a0"/>
    <w:next w:val="a0"/>
    <w:autoRedefine/>
    <w:uiPriority w:val="39"/>
    <w:rsid w:val="00E83DE6"/>
    <w:pPr>
      <w:ind w:left="1920"/>
    </w:pPr>
    <w:rPr>
      <w:sz w:val="18"/>
      <w:szCs w:val="18"/>
    </w:rPr>
  </w:style>
  <w:style w:type="character" w:styleId="af1">
    <w:name w:val="Hyperlink"/>
    <w:basedOn w:val="a3"/>
    <w:uiPriority w:val="99"/>
    <w:rsid w:val="00E83DE6"/>
    <w:rPr>
      <w:color w:val="0000FF"/>
      <w:u w:val="single"/>
    </w:rPr>
  </w:style>
  <w:style w:type="character" w:styleId="af2">
    <w:name w:val="FollowedHyperlink"/>
    <w:basedOn w:val="a3"/>
    <w:uiPriority w:val="99"/>
    <w:rsid w:val="00611796"/>
    <w:rPr>
      <w:color w:val="800080"/>
      <w:u w:val="single"/>
    </w:rPr>
  </w:style>
  <w:style w:type="character" w:styleId="af3">
    <w:name w:val="page number"/>
    <w:basedOn w:val="a3"/>
    <w:rsid w:val="00AA6805"/>
  </w:style>
  <w:style w:type="paragraph" w:styleId="af4">
    <w:name w:val="Document Map"/>
    <w:basedOn w:val="a0"/>
    <w:link w:val="af5"/>
    <w:rsid w:val="009778E9"/>
    <w:pPr>
      <w:shd w:val="clear" w:color="auto" w:fill="000080"/>
    </w:pPr>
    <w:rPr>
      <w:rFonts w:ascii="Tahoma" w:hAnsi="Tahoma" w:cs="Tahoma"/>
      <w:sz w:val="20"/>
      <w:szCs w:val="20"/>
    </w:rPr>
  </w:style>
  <w:style w:type="paragraph" w:styleId="af6">
    <w:name w:val="Balloon Text"/>
    <w:basedOn w:val="a0"/>
    <w:link w:val="af7"/>
    <w:uiPriority w:val="99"/>
    <w:rsid w:val="00FC14DD"/>
    <w:rPr>
      <w:rFonts w:ascii="Tahoma" w:hAnsi="Tahoma" w:cs="Tahoma"/>
      <w:sz w:val="16"/>
      <w:szCs w:val="16"/>
    </w:rPr>
  </w:style>
  <w:style w:type="character" w:customStyle="1" w:styleId="af7">
    <w:name w:val="Текст выноски Знак"/>
    <w:basedOn w:val="a3"/>
    <w:link w:val="af6"/>
    <w:uiPriority w:val="99"/>
    <w:rsid w:val="00FC14DD"/>
    <w:rPr>
      <w:rFonts w:ascii="Tahoma" w:eastAsia="SimSun" w:hAnsi="Tahoma" w:cs="Tahoma"/>
      <w:sz w:val="16"/>
      <w:szCs w:val="16"/>
    </w:rPr>
  </w:style>
  <w:style w:type="table" w:styleId="af8">
    <w:name w:val="Table Grid"/>
    <w:basedOn w:val="a4"/>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aliases w:val="Таблицы нейминг"/>
    <w:basedOn w:val="a0"/>
    <w:link w:val="afa"/>
    <w:uiPriority w:val="34"/>
    <w:qFormat/>
    <w:rsid w:val="00FC14DD"/>
    <w:pPr>
      <w:spacing w:after="200" w:line="276" w:lineRule="auto"/>
      <w:ind w:left="708"/>
    </w:pPr>
    <w:rPr>
      <w:rFonts w:eastAsia="Times New Roman"/>
      <w:sz w:val="22"/>
      <w:szCs w:val="22"/>
      <w:lang w:eastAsia="en-US"/>
    </w:rPr>
  </w:style>
  <w:style w:type="character" w:styleId="afb">
    <w:name w:val="Placeholder Text"/>
    <w:basedOn w:val="a3"/>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3"/>
    <w:link w:val="4"/>
    <w:uiPriority w:val="9"/>
    <w:rsid w:val="00374ED5"/>
    <w:rPr>
      <w:rFonts w:eastAsia="SimSun"/>
      <w:sz w:val="28"/>
      <w:szCs w:val="28"/>
    </w:rPr>
  </w:style>
  <w:style w:type="character" w:customStyle="1" w:styleId="50">
    <w:name w:val="Заголовок 5 Знак"/>
    <w:basedOn w:val="a3"/>
    <w:link w:val="5"/>
    <w:rsid w:val="00374ED5"/>
    <w:rPr>
      <w:rFonts w:ascii="Calibri" w:eastAsia="SimSun" w:hAnsi="Calibri"/>
      <w:b/>
      <w:bCs/>
      <w:i/>
      <w:iCs/>
      <w:sz w:val="26"/>
      <w:szCs w:val="26"/>
    </w:rPr>
  </w:style>
  <w:style w:type="character" w:customStyle="1" w:styleId="60">
    <w:name w:val="Заголовок 6 Знак"/>
    <w:aliases w:val="Заголовок таб. Знак"/>
    <w:basedOn w:val="a3"/>
    <w:link w:val="6"/>
    <w:uiPriority w:val="9"/>
    <w:rsid w:val="00374ED5"/>
    <w:rPr>
      <w:rFonts w:ascii="Cambria" w:eastAsia="SimSun" w:hAnsi="Cambria"/>
      <w:i/>
      <w:iCs/>
      <w:color w:val="243F60"/>
      <w:sz w:val="24"/>
      <w:szCs w:val="24"/>
    </w:rPr>
  </w:style>
  <w:style w:type="character" w:customStyle="1" w:styleId="70">
    <w:name w:val="Заголовок 7 Знак"/>
    <w:basedOn w:val="a3"/>
    <w:link w:val="7"/>
    <w:uiPriority w:val="9"/>
    <w:rsid w:val="00374ED5"/>
    <w:rPr>
      <w:rFonts w:ascii="Cambria" w:eastAsia="SimSun" w:hAnsi="Cambria"/>
      <w:i/>
      <w:iCs/>
      <w:color w:val="404040"/>
      <w:sz w:val="24"/>
      <w:szCs w:val="24"/>
    </w:rPr>
  </w:style>
  <w:style w:type="character" w:customStyle="1" w:styleId="80">
    <w:name w:val="Заголовок 8 Знак"/>
    <w:basedOn w:val="a3"/>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locked/>
    <w:rsid w:val="00374ED5"/>
    <w:rPr>
      <w:rFonts w:ascii="Arial" w:eastAsia="SimSun" w:hAnsi="Arial" w:cs="Arial"/>
      <w:b/>
      <w:bCs/>
      <w:i/>
      <w:iCs/>
      <w:sz w:val="28"/>
      <w:szCs w:val="28"/>
    </w:rPr>
  </w:style>
  <w:style w:type="character" w:customStyle="1" w:styleId="30">
    <w:name w:val="Заголовок 3 Знак"/>
    <w:link w:val="3"/>
    <w:uiPriority w:val="9"/>
    <w:locked/>
    <w:rsid w:val="00374ED5"/>
    <w:rPr>
      <w:rFonts w:ascii="Arial" w:eastAsia="SimSun" w:hAnsi="Arial" w:cs="Arial"/>
      <w:b/>
      <w:bCs/>
      <w:sz w:val="26"/>
      <w:szCs w:val="26"/>
    </w:rPr>
  </w:style>
  <w:style w:type="paragraph" w:customStyle="1" w:styleId="a1">
    <w:name w:val="Прг_КАЭС Знак"/>
    <w:autoRedefine/>
    <w:rsid w:val="00374ED5"/>
    <w:pPr>
      <w:spacing w:line="252" w:lineRule="auto"/>
    </w:pPr>
    <w:rPr>
      <w:rFonts w:eastAsia="SimSun"/>
      <w:sz w:val="28"/>
    </w:rPr>
  </w:style>
  <w:style w:type="paragraph" w:styleId="afc">
    <w:name w:val="Body Text"/>
    <w:basedOn w:val="a0"/>
    <w:link w:val="afd"/>
    <w:uiPriority w:val="99"/>
    <w:qFormat/>
    <w:rsid w:val="00374ED5"/>
    <w:rPr>
      <w:sz w:val="20"/>
      <w:szCs w:val="20"/>
    </w:rPr>
  </w:style>
  <w:style w:type="character" w:customStyle="1" w:styleId="afd">
    <w:name w:val="Основной текст Знак"/>
    <w:basedOn w:val="a3"/>
    <w:link w:val="afc"/>
    <w:uiPriority w:val="99"/>
    <w:rsid w:val="00374ED5"/>
    <w:rPr>
      <w:rFonts w:eastAsia="SimSun"/>
    </w:rPr>
  </w:style>
  <w:style w:type="paragraph" w:customStyle="1" w:styleId="15">
    <w:name w:val="Абзац списка1"/>
    <w:basedOn w:val="a0"/>
    <w:rsid w:val="00374ED5"/>
    <w:pPr>
      <w:ind w:left="720"/>
      <w:contextualSpacing/>
    </w:pPr>
  </w:style>
  <w:style w:type="paragraph" w:styleId="afe">
    <w:name w:val="Title"/>
    <w:aliases w:val="Рис."/>
    <w:basedOn w:val="a1"/>
    <w:link w:val="aff"/>
    <w:uiPriority w:val="10"/>
    <w:qFormat/>
    <w:rsid w:val="00374ED5"/>
    <w:pPr>
      <w:keepNext/>
      <w:keepLines/>
      <w:suppressAutoHyphens/>
      <w:jc w:val="center"/>
    </w:pPr>
    <w:rPr>
      <w:caps/>
      <w:sz w:val="32"/>
    </w:rPr>
  </w:style>
  <w:style w:type="character" w:customStyle="1" w:styleId="aff">
    <w:name w:val="Заголовок Знак"/>
    <w:aliases w:val="Рис. Знак"/>
    <w:basedOn w:val="a3"/>
    <w:link w:val="afe"/>
    <w:uiPriority w:val="10"/>
    <w:rsid w:val="00374ED5"/>
    <w:rPr>
      <w:rFonts w:eastAsia="SimSun"/>
      <w:caps/>
      <w:sz w:val="32"/>
    </w:rPr>
  </w:style>
  <w:style w:type="paragraph" w:styleId="aff0">
    <w:name w:val="Body Text Indent"/>
    <w:basedOn w:val="a0"/>
    <w:link w:val="aff1"/>
    <w:rsid w:val="00374ED5"/>
    <w:pPr>
      <w:spacing w:after="120"/>
      <w:ind w:left="283"/>
    </w:pPr>
    <w:rPr>
      <w:sz w:val="20"/>
      <w:szCs w:val="20"/>
    </w:rPr>
  </w:style>
  <w:style w:type="character" w:customStyle="1" w:styleId="aff1">
    <w:name w:val="Основной текст с отступом Знак"/>
    <w:basedOn w:val="a3"/>
    <w:link w:val="aff0"/>
    <w:rsid w:val="00374ED5"/>
    <w:rPr>
      <w:rFonts w:eastAsia="SimSun"/>
    </w:rPr>
  </w:style>
  <w:style w:type="paragraph" w:styleId="aff2">
    <w:name w:val="Normal (Web)"/>
    <w:aliases w:val=" Знак2,Обычный (Web)"/>
    <w:basedOn w:val="a0"/>
    <w:link w:val="aff3"/>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4">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5">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6">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0"/>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7">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8">
    <w:name w:val="Приложение"/>
    <w:basedOn w:val="a1"/>
    <w:next w:val="a2"/>
    <w:rsid w:val="00374ED5"/>
    <w:pPr>
      <w:pageBreakBefore/>
      <w:tabs>
        <w:tab w:val="num" w:pos="142"/>
      </w:tabs>
      <w:suppressAutoHyphens/>
      <w:spacing w:after="120"/>
      <w:ind w:left="2269" w:right="567"/>
      <w:jc w:val="center"/>
    </w:pPr>
  </w:style>
  <w:style w:type="paragraph" w:customStyle="1" w:styleId="aff9">
    <w:name w:val="Наименование"/>
    <w:basedOn w:val="a1"/>
    <w:next w:val="a0"/>
    <w:rsid w:val="00374ED5"/>
    <w:pPr>
      <w:pageBreakBefore/>
      <w:suppressAutoHyphens/>
      <w:spacing w:after="240"/>
      <w:ind w:left="567" w:right="567"/>
      <w:jc w:val="center"/>
    </w:pPr>
    <w:rPr>
      <w:caps/>
    </w:rPr>
  </w:style>
  <w:style w:type="paragraph" w:customStyle="1" w:styleId="affa">
    <w:name w:val="МаркированныйА"/>
    <w:basedOn w:val="a1"/>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b">
    <w:name w:val="Глава Прил"/>
    <w:basedOn w:val="a1"/>
    <w:rsid w:val="00374ED5"/>
    <w:pPr>
      <w:keepNext/>
      <w:keepLines/>
      <w:tabs>
        <w:tab w:val="left" w:pos="1701"/>
      </w:tabs>
      <w:spacing w:before="120" w:after="120"/>
      <w:ind w:left="1702" w:hanging="851"/>
    </w:pPr>
  </w:style>
  <w:style w:type="character" w:styleId="affc">
    <w:name w:val="annotation reference"/>
    <w:uiPriority w:val="99"/>
    <w:rsid w:val="00374ED5"/>
    <w:rPr>
      <w:rFonts w:cs="Times New Roman"/>
      <w:sz w:val="16"/>
    </w:rPr>
  </w:style>
  <w:style w:type="paragraph" w:styleId="affd">
    <w:name w:val="annotation text"/>
    <w:basedOn w:val="a0"/>
    <w:link w:val="affe"/>
    <w:uiPriority w:val="99"/>
    <w:rsid w:val="00374ED5"/>
    <w:rPr>
      <w:sz w:val="20"/>
      <w:szCs w:val="20"/>
    </w:rPr>
  </w:style>
  <w:style w:type="character" w:customStyle="1" w:styleId="affe">
    <w:name w:val="Текст примечания Знак"/>
    <w:basedOn w:val="a3"/>
    <w:link w:val="affd"/>
    <w:uiPriority w:val="99"/>
    <w:rsid w:val="00374ED5"/>
    <w:rPr>
      <w:rFonts w:eastAsia="SimSun"/>
    </w:rPr>
  </w:style>
  <w:style w:type="paragraph" w:customStyle="1" w:styleId="afff">
    <w:name w:val="Стиль Текст таблиц + по центру"/>
    <w:basedOn w:val="a6"/>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0">
    <w:name w:val="List Bullet"/>
    <w:basedOn w:val="a0"/>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0"/>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0"/>
    <w:rsid w:val="00374ED5"/>
    <w:pPr>
      <w:ind w:left="720"/>
      <w:contextualSpacing/>
    </w:pPr>
  </w:style>
  <w:style w:type="paragraph" w:styleId="afff1">
    <w:name w:val="footnote text"/>
    <w:aliases w:val="Table_Footnote_last Знак,Table_Footnote_last Знак Знак,Table_Footnote_last"/>
    <w:basedOn w:val="a0"/>
    <w:link w:val="afff2"/>
    <w:rsid w:val="00374ED5"/>
    <w:rPr>
      <w:sz w:val="20"/>
      <w:szCs w:val="20"/>
    </w:rPr>
  </w:style>
  <w:style w:type="character" w:customStyle="1" w:styleId="afff2">
    <w:name w:val="Текст сноски Знак"/>
    <w:aliases w:val="Table_Footnote_last Знак Знак1,Table_Footnote_last Знак Знак Знак,Table_Footnote_last Знак1"/>
    <w:basedOn w:val="a3"/>
    <w:link w:val="afff1"/>
    <w:rsid w:val="00374ED5"/>
    <w:rPr>
      <w:rFonts w:eastAsia="SimSun"/>
    </w:rPr>
  </w:style>
  <w:style w:type="character" w:styleId="afff3">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0"/>
    <w:rsid w:val="00374ED5"/>
    <w:pPr>
      <w:tabs>
        <w:tab w:val="num" w:pos="643"/>
      </w:tabs>
      <w:ind w:left="643" w:hanging="360"/>
      <w:contextualSpacing/>
    </w:pPr>
  </w:style>
  <w:style w:type="paragraph" w:styleId="afff4">
    <w:name w:val="List Number"/>
    <w:basedOn w:val="a0"/>
    <w:rsid w:val="00374ED5"/>
    <w:pPr>
      <w:tabs>
        <w:tab w:val="num" w:pos="1440"/>
      </w:tabs>
      <w:ind w:left="1440" w:hanging="360"/>
    </w:pPr>
  </w:style>
  <w:style w:type="paragraph" w:customStyle="1" w:styleId="news">
    <w:name w:val="news"/>
    <w:basedOn w:val="a0"/>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5">
    <w:name w:val="annotation subject"/>
    <w:basedOn w:val="affd"/>
    <w:next w:val="affd"/>
    <w:link w:val="afff6"/>
    <w:uiPriority w:val="99"/>
    <w:rsid w:val="00374ED5"/>
    <w:rPr>
      <w:b/>
      <w:bCs/>
    </w:rPr>
  </w:style>
  <w:style w:type="character" w:customStyle="1" w:styleId="afff6">
    <w:name w:val="Тема примечания Знак"/>
    <w:basedOn w:val="affe"/>
    <w:link w:val="afff5"/>
    <w:uiPriority w:val="99"/>
    <w:rsid w:val="00374ED5"/>
    <w:rPr>
      <w:rFonts w:eastAsia="SimSun"/>
      <w:b/>
      <w:bCs/>
    </w:rPr>
  </w:style>
  <w:style w:type="paragraph" w:styleId="2c">
    <w:name w:val="List Number 2"/>
    <w:basedOn w:val="a0"/>
    <w:rsid w:val="00374ED5"/>
    <w:pPr>
      <w:tabs>
        <w:tab w:val="num" w:pos="643"/>
      </w:tabs>
      <w:ind w:left="643" w:hanging="360"/>
      <w:contextualSpacing/>
    </w:pPr>
  </w:style>
  <w:style w:type="paragraph" w:styleId="33">
    <w:name w:val="List Number 3"/>
    <w:basedOn w:val="a0"/>
    <w:rsid w:val="00374ED5"/>
    <w:pPr>
      <w:tabs>
        <w:tab w:val="num" w:pos="926"/>
      </w:tabs>
      <w:ind w:left="926" w:hanging="360"/>
      <w:contextualSpacing/>
    </w:pPr>
  </w:style>
  <w:style w:type="paragraph" w:styleId="43">
    <w:name w:val="List Number 4"/>
    <w:basedOn w:val="a0"/>
    <w:rsid w:val="00374ED5"/>
    <w:pPr>
      <w:tabs>
        <w:tab w:val="num" w:pos="1209"/>
      </w:tabs>
      <w:ind w:left="1209" w:hanging="360"/>
      <w:contextualSpacing/>
    </w:pPr>
  </w:style>
  <w:style w:type="paragraph" w:styleId="52">
    <w:name w:val="List Number 5"/>
    <w:basedOn w:val="a0"/>
    <w:rsid w:val="00374ED5"/>
    <w:pPr>
      <w:tabs>
        <w:tab w:val="num" w:pos="1492"/>
      </w:tabs>
      <w:ind w:left="1492" w:hanging="360"/>
      <w:contextualSpacing/>
    </w:pPr>
  </w:style>
  <w:style w:type="paragraph" w:customStyle="1" w:styleId="style13306828850000000130msonormal">
    <w:name w:val="style_13306828850000000130msonormal"/>
    <w:basedOn w:val="a0"/>
    <w:rsid w:val="00374ED5"/>
    <w:pPr>
      <w:spacing w:before="100" w:beforeAutospacing="1" w:after="100" w:afterAutospacing="1"/>
    </w:pPr>
  </w:style>
  <w:style w:type="paragraph" w:customStyle="1" w:styleId="style13306828850000000130msolistparagraph">
    <w:name w:val="style_13306828850000000130msolistparagraph"/>
    <w:basedOn w:val="a0"/>
    <w:rsid w:val="00374ED5"/>
    <w:pPr>
      <w:spacing w:before="100" w:beforeAutospacing="1" w:after="100" w:afterAutospacing="1"/>
    </w:pPr>
  </w:style>
  <w:style w:type="paragraph" w:customStyle="1" w:styleId="style13305033050000000264msolistparagraph">
    <w:name w:val="style_13305033050000000264msolistparagraph"/>
    <w:basedOn w:val="a0"/>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0"/>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0"/>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0"/>
    <w:rsid w:val="00374ED5"/>
    <w:pPr>
      <w:widowControl w:val="0"/>
      <w:autoSpaceDE w:val="0"/>
      <w:autoSpaceDN w:val="0"/>
      <w:adjustRightInd w:val="0"/>
    </w:pPr>
    <w:rPr>
      <w:rFonts w:ascii="Arial" w:hAnsi="Arial" w:cs="Arial"/>
    </w:rPr>
  </w:style>
  <w:style w:type="paragraph" w:customStyle="1" w:styleId="Style6">
    <w:name w:val="Style6"/>
    <w:basedOn w:val="a0"/>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0"/>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0"/>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0"/>
    <w:rsid w:val="00374ED5"/>
    <w:pPr>
      <w:widowControl w:val="0"/>
      <w:autoSpaceDE w:val="0"/>
      <w:autoSpaceDN w:val="0"/>
      <w:adjustRightInd w:val="0"/>
    </w:pPr>
    <w:rPr>
      <w:rFonts w:ascii="Arial" w:hAnsi="Arial" w:cs="Arial"/>
    </w:rPr>
  </w:style>
  <w:style w:type="paragraph" w:customStyle="1" w:styleId="Style3">
    <w:name w:val="Style3"/>
    <w:basedOn w:val="a0"/>
    <w:rsid w:val="00374ED5"/>
    <w:pPr>
      <w:widowControl w:val="0"/>
      <w:autoSpaceDE w:val="0"/>
      <w:autoSpaceDN w:val="0"/>
      <w:adjustRightInd w:val="0"/>
    </w:pPr>
    <w:rPr>
      <w:rFonts w:ascii="Arial" w:hAnsi="Arial" w:cs="Arial"/>
    </w:rPr>
  </w:style>
  <w:style w:type="paragraph" w:customStyle="1" w:styleId="Style8">
    <w:name w:val="Style8"/>
    <w:basedOn w:val="a0"/>
    <w:rsid w:val="00374ED5"/>
    <w:pPr>
      <w:widowControl w:val="0"/>
      <w:autoSpaceDE w:val="0"/>
      <w:autoSpaceDN w:val="0"/>
      <w:adjustRightInd w:val="0"/>
    </w:pPr>
    <w:rPr>
      <w:rFonts w:ascii="Arial" w:hAnsi="Arial" w:cs="Arial"/>
    </w:rPr>
  </w:style>
  <w:style w:type="paragraph" w:customStyle="1" w:styleId="Style110">
    <w:name w:val="Style11"/>
    <w:basedOn w:val="a0"/>
    <w:rsid w:val="00374ED5"/>
    <w:pPr>
      <w:widowControl w:val="0"/>
      <w:autoSpaceDE w:val="0"/>
      <w:autoSpaceDN w:val="0"/>
      <w:adjustRightInd w:val="0"/>
      <w:spacing w:line="211" w:lineRule="exact"/>
      <w:ind w:firstLine="562"/>
    </w:pPr>
  </w:style>
  <w:style w:type="paragraph" w:customStyle="1" w:styleId="Style12">
    <w:name w:val="Style12"/>
    <w:basedOn w:val="a0"/>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0"/>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7">
    <w:name w:val="заголовок табл"/>
    <w:basedOn w:val="a0"/>
    <w:link w:val="afff8"/>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8">
    <w:name w:val="заголовок табл Знак"/>
    <w:link w:val="afff7"/>
    <w:locked/>
    <w:rsid w:val="00374ED5"/>
    <w:rPr>
      <w:b/>
      <w:bCs/>
      <w:sz w:val="24"/>
      <w:szCs w:val="24"/>
    </w:rPr>
  </w:style>
  <w:style w:type="paragraph" w:customStyle="1" w:styleId="style13269504590000000505msonormal">
    <w:name w:val="style_13269504590000000505msonormal"/>
    <w:basedOn w:val="a0"/>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0"/>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0"/>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0"/>
    <w:link w:val="35"/>
    <w:rsid w:val="00374ED5"/>
    <w:pPr>
      <w:jc w:val="center"/>
    </w:pPr>
    <w:rPr>
      <w:rFonts w:eastAsia="Times New Roman"/>
      <w:b/>
      <w:bCs/>
    </w:rPr>
  </w:style>
  <w:style w:type="character" w:customStyle="1" w:styleId="35">
    <w:name w:val="Основной текст 3 Знак"/>
    <w:basedOn w:val="a3"/>
    <w:link w:val="34"/>
    <w:rsid w:val="00374ED5"/>
    <w:rPr>
      <w:b/>
      <w:bCs/>
      <w:sz w:val="24"/>
      <w:szCs w:val="24"/>
    </w:rPr>
  </w:style>
  <w:style w:type="paragraph" w:customStyle="1" w:styleId="130">
    <w:name w:val="Обычный 13 Знак"/>
    <w:basedOn w:val="a0"/>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0"/>
    <w:rsid w:val="00374ED5"/>
    <w:pPr>
      <w:spacing w:before="100" w:beforeAutospacing="1" w:after="100" w:afterAutospacing="1"/>
    </w:pPr>
  </w:style>
  <w:style w:type="paragraph" w:customStyle="1" w:styleId="afff9">
    <w:name w:val="Знак Знак Знак Знак"/>
    <w:basedOn w:val="a0"/>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0"/>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0"/>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0"/>
    <w:rsid w:val="00374ED5"/>
    <w:pPr>
      <w:spacing w:before="100" w:beforeAutospacing="1" w:after="100" w:afterAutospacing="1"/>
    </w:pPr>
  </w:style>
  <w:style w:type="paragraph" w:customStyle="1" w:styleId="font5">
    <w:name w:val="font5"/>
    <w:basedOn w:val="a0"/>
    <w:rsid w:val="00374ED5"/>
    <w:pPr>
      <w:spacing w:before="100" w:beforeAutospacing="1" w:after="100" w:afterAutospacing="1"/>
    </w:pPr>
    <w:rPr>
      <w:rFonts w:ascii="Tahoma" w:hAnsi="Tahoma" w:cs="Tahoma"/>
      <w:b/>
      <w:bCs/>
      <w:sz w:val="18"/>
      <w:szCs w:val="18"/>
    </w:rPr>
  </w:style>
  <w:style w:type="paragraph" w:customStyle="1" w:styleId="font6">
    <w:name w:val="font6"/>
    <w:basedOn w:val="a0"/>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0"/>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0"/>
    <w:rsid w:val="00374ED5"/>
    <w:pPr>
      <w:spacing w:before="100" w:beforeAutospacing="1" w:after="100" w:afterAutospacing="1"/>
    </w:pPr>
    <w:rPr>
      <w:rFonts w:ascii="Tahoma" w:hAnsi="Tahoma" w:cs="Tahoma"/>
      <w:b/>
      <w:bCs/>
      <w:sz w:val="18"/>
      <w:szCs w:val="18"/>
    </w:rPr>
  </w:style>
  <w:style w:type="paragraph" w:customStyle="1" w:styleId="font9">
    <w:name w:val="font9"/>
    <w:basedOn w:val="a0"/>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0"/>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0"/>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0"/>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0"/>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0"/>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0"/>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0"/>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0"/>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0"/>
    <w:rsid w:val="00374ED5"/>
    <w:pPr>
      <w:spacing w:before="100" w:beforeAutospacing="1" w:after="100" w:afterAutospacing="1"/>
      <w:textAlignment w:val="bottom"/>
    </w:pPr>
  </w:style>
  <w:style w:type="paragraph" w:customStyle="1" w:styleId="xl1779">
    <w:name w:val="xl1779"/>
    <w:basedOn w:val="a0"/>
    <w:rsid w:val="00374ED5"/>
    <w:pPr>
      <w:spacing w:before="100" w:beforeAutospacing="1" w:after="100" w:afterAutospacing="1"/>
      <w:jc w:val="center"/>
      <w:textAlignment w:val="bottom"/>
    </w:pPr>
    <w:rPr>
      <w:b/>
      <w:bCs/>
      <w:color w:val="969696"/>
    </w:rPr>
  </w:style>
  <w:style w:type="paragraph" w:customStyle="1" w:styleId="xl1780">
    <w:name w:val="xl1780"/>
    <w:basedOn w:val="a0"/>
    <w:rsid w:val="00374ED5"/>
    <w:pPr>
      <w:spacing w:before="100" w:beforeAutospacing="1" w:after="100" w:afterAutospacing="1"/>
      <w:jc w:val="center"/>
      <w:textAlignment w:val="center"/>
    </w:pPr>
    <w:rPr>
      <w:b/>
      <w:bCs/>
      <w:color w:val="0000FF"/>
      <w:u w:val="single"/>
    </w:rPr>
  </w:style>
  <w:style w:type="paragraph" w:customStyle="1" w:styleId="xl1781">
    <w:name w:val="xl1781"/>
    <w:basedOn w:val="a0"/>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0"/>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0"/>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0"/>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0"/>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0"/>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0"/>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0"/>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0"/>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0"/>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0"/>
    <w:rsid w:val="00374ED5"/>
    <w:pPr>
      <w:spacing w:before="100" w:beforeAutospacing="1" w:after="100" w:afterAutospacing="1"/>
      <w:textAlignment w:val="bottom"/>
    </w:pPr>
  </w:style>
  <w:style w:type="paragraph" w:customStyle="1" w:styleId="xl1792">
    <w:name w:val="xl1792"/>
    <w:basedOn w:val="a0"/>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0"/>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0"/>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0"/>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0"/>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0"/>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0"/>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0"/>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0"/>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0"/>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0"/>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0"/>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0"/>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0"/>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0"/>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0"/>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0"/>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0"/>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0"/>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0"/>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0"/>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0"/>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0"/>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0"/>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0"/>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0"/>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0"/>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0"/>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0"/>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0"/>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0"/>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0"/>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0"/>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0"/>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0"/>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0"/>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0"/>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0"/>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0"/>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0"/>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0"/>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0"/>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0"/>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0"/>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0"/>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0"/>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0"/>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0"/>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0"/>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0"/>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0"/>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0"/>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0"/>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0"/>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0"/>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0"/>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0"/>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0"/>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0"/>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0"/>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0"/>
    <w:rsid w:val="00374ED5"/>
    <w:pPr>
      <w:spacing w:before="100" w:beforeAutospacing="1" w:after="100" w:afterAutospacing="1"/>
      <w:jc w:val="center"/>
    </w:pPr>
    <w:rPr>
      <w:b/>
      <w:bCs/>
      <w:color w:val="969696"/>
    </w:rPr>
  </w:style>
  <w:style w:type="paragraph" w:customStyle="1" w:styleId="xl71">
    <w:name w:val="xl71"/>
    <w:basedOn w:val="a0"/>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0"/>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0"/>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0"/>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0"/>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0"/>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0"/>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0"/>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0"/>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0"/>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0"/>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0"/>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0"/>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0"/>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0"/>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0"/>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0"/>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0"/>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0"/>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0"/>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0"/>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0"/>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0"/>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0"/>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0"/>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0"/>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0"/>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0"/>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0"/>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0"/>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0"/>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0"/>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0"/>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0"/>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0"/>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0"/>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0"/>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0"/>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0"/>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0"/>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0"/>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0"/>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0"/>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0"/>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a">
    <w:name w:val="ТЕКСТ"/>
    <w:basedOn w:val="a0"/>
    <w:link w:val="afffb"/>
    <w:rsid w:val="00374ED5"/>
    <w:pPr>
      <w:widowControl w:val="0"/>
      <w:suppressAutoHyphens/>
      <w:spacing w:before="120" w:after="120"/>
      <w:ind w:right="-108" w:firstLine="720"/>
      <w:jc w:val="both"/>
    </w:pPr>
    <w:rPr>
      <w:rFonts w:eastAsia="Times New Roman"/>
      <w:sz w:val="26"/>
      <w:szCs w:val="20"/>
    </w:rPr>
  </w:style>
  <w:style w:type="character" w:customStyle="1" w:styleId="afffb">
    <w:name w:val="ТЕКСТ Знак"/>
    <w:link w:val="afffa"/>
    <w:locked/>
    <w:rsid w:val="00374ED5"/>
    <w:rPr>
      <w:sz w:val="26"/>
    </w:rPr>
  </w:style>
  <w:style w:type="paragraph" w:customStyle="1" w:styleId="sel3">
    <w:name w:val="sel3"/>
    <w:basedOn w:val="a0"/>
    <w:rsid w:val="00374ED5"/>
    <w:pPr>
      <w:spacing w:before="100" w:beforeAutospacing="1" w:after="100" w:afterAutospacing="1"/>
    </w:pPr>
  </w:style>
  <w:style w:type="paragraph" w:styleId="afffc">
    <w:name w:val="Date"/>
    <w:basedOn w:val="a0"/>
    <w:next w:val="a0"/>
    <w:link w:val="afffd"/>
    <w:rsid w:val="00374ED5"/>
  </w:style>
  <w:style w:type="character" w:customStyle="1" w:styleId="afffd">
    <w:name w:val="Дата Знак"/>
    <w:basedOn w:val="a3"/>
    <w:link w:val="afffc"/>
    <w:rsid w:val="00374ED5"/>
    <w:rPr>
      <w:rFonts w:eastAsia="SimSun"/>
      <w:sz w:val="24"/>
      <w:szCs w:val="24"/>
    </w:rPr>
  </w:style>
  <w:style w:type="paragraph" w:styleId="afffe">
    <w:name w:val="endnote text"/>
    <w:basedOn w:val="a0"/>
    <w:link w:val="affff"/>
    <w:rsid w:val="00374ED5"/>
    <w:rPr>
      <w:sz w:val="20"/>
      <w:szCs w:val="20"/>
    </w:rPr>
  </w:style>
  <w:style w:type="character" w:customStyle="1" w:styleId="affff">
    <w:name w:val="Текст концевой сноски Знак"/>
    <w:basedOn w:val="a3"/>
    <w:link w:val="afffe"/>
    <w:rsid w:val="00374ED5"/>
    <w:rPr>
      <w:rFonts w:eastAsia="SimSun"/>
    </w:rPr>
  </w:style>
  <w:style w:type="paragraph" w:styleId="affff0">
    <w:name w:val="macro"/>
    <w:link w:val="affff1"/>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1">
    <w:name w:val="Текст макроса Знак"/>
    <w:basedOn w:val="a3"/>
    <w:link w:val="affff0"/>
    <w:rsid w:val="00374ED5"/>
    <w:rPr>
      <w:rFonts w:ascii="Consolas" w:eastAsia="SimSun" w:hAnsi="Consolas"/>
    </w:rPr>
  </w:style>
  <w:style w:type="character" w:customStyle="1" w:styleId="af5">
    <w:name w:val="Схема документа Знак"/>
    <w:link w:val="af4"/>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0"/>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0"/>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c"/>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0"/>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0"/>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0"/>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0"/>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0"/>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0"/>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3"/>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2">
    <w:name w:val="заголовок таблицы"/>
    <w:basedOn w:val="a0"/>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1"/>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0"/>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5"/>
    <w:rsid w:val="00374ED5"/>
    <w:pPr>
      <w:numPr>
        <w:numId w:val="1"/>
      </w:numPr>
    </w:pPr>
  </w:style>
  <w:style w:type="paragraph" w:customStyle="1" w:styleId="xl24">
    <w:name w:val="xl24"/>
    <w:basedOn w:val="a0"/>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0"/>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0"/>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0"/>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0"/>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0"/>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0"/>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3">
    <w:name w:val="ЧАСТЬ"/>
    <w:basedOn w:val="214"/>
    <w:link w:val="affff4"/>
    <w:rsid w:val="00374ED5"/>
  </w:style>
  <w:style w:type="paragraph" w:styleId="affff5">
    <w:name w:val="Signature"/>
    <w:basedOn w:val="a0"/>
    <w:link w:val="affff6"/>
    <w:rsid w:val="00374ED5"/>
    <w:pPr>
      <w:ind w:left="4252"/>
    </w:pPr>
  </w:style>
  <w:style w:type="character" w:customStyle="1" w:styleId="affff6">
    <w:name w:val="Подпись Знак"/>
    <w:basedOn w:val="a3"/>
    <w:link w:val="affff5"/>
    <w:rsid w:val="00374ED5"/>
    <w:rPr>
      <w:rFonts w:eastAsia="SimSun"/>
      <w:sz w:val="24"/>
      <w:szCs w:val="24"/>
    </w:rPr>
  </w:style>
  <w:style w:type="character" w:customStyle="1" w:styleId="affff4">
    <w:name w:val="ЧАСТЬ Знак"/>
    <w:basedOn w:val="2140"/>
    <w:link w:val="affff3"/>
    <w:rsid w:val="00374ED5"/>
    <w:rPr>
      <w:rFonts w:eastAsia="SimSun"/>
      <w:b/>
      <w:bCs/>
      <w:iCs/>
      <w:sz w:val="28"/>
      <w:szCs w:val="28"/>
    </w:rPr>
  </w:style>
  <w:style w:type="paragraph" w:styleId="affff7">
    <w:name w:val="table of figures"/>
    <w:basedOn w:val="a0"/>
    <w:next w:val="a0"/>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0"/>
    <w:rsid w:val="00374ED5"/>
    <w:pPr>
      <w:spacing w:before="61" w:after="61"/>
      <w:ind w:left="122" w:right="122"/>
      <w:jc w:val="both"/>
    </w:pPr>
    <w:rPr>
      <w:rFonts w:eastAsia="Times New Roman"/>
      <w:color w:val="000000"/>
      <w:sz w:val="15"/>
      <w:szCs w:val="15"/>
    </w:rPr>
  </w:style>
  <w:style w:type="paragraph" w:customStyle="1" w:styleId="xl63">
    <w:name w:val="xl63"/>
    <w:basedOn w:val="a0"/>
    <w:rsid w:val="00374ED5"/>
    <w:pPr>
      <w:spacing w:before="100" w:beforeAutospacing="1" w:after="100" w:afterAutospacing="1"/>
    </w:pPr>
    <w:rPr>
      <w:rFonts w:eastAsia="Times New Roman"/>
    </w:rPr>
  </w:style>
  <w:style w:type="paragraph" w:customStyle="1" w:styleId="xl64">
    <w:name w:val="xl64"/>
    <w:basedOn w:val="a0"/>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0"/>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8">
    <w:name w:val="TOC Heading"/>
    <w:basedOn w:val="1"/>
    <w:next w:val="a0"/>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3">
    <w:name w:val="Обычный (веб) Знак"/>
    <w:aliases w:val=" Знак2 Знак,Обычный (Web) Знак"/>
    <w:link w:val="aff2"/>
    <w:uiPriority w:val="99"/>
    <w:locked/>
    <w:rsid w:val="008723BD"/>
    <w:rPr>
      <w:rFonts w:eastAsia="SimSun"/>
      <w:sz w:val="24"/>
      <w:szCs w:val="24"/>
    </w:rPr>
  </w:style>
  <w:style w:type="character" w:customStyle="1" w:styleId="afa">
    <w:name w:val="Абзац списка Знак"/>
    <w:aliases w:val="Таблицы нейминг Знак"/>
    <w:basedOn w:val="a3"/>
    <w:link w:val="af9"/>
    <w:uiPriority w:val="34"/>
    <w:locked/>
    <w:rsid w:val="00122515"/>
    <w:rPr>
      <w:sz w:val="22"/>
      <w:szCs w:val="22"/>
      <w:lang w:eastAsia="en-US"/>
    </w:rPr>
  </w:style>
  <w:style w:type="paragraph" w:styleId="affff9">
    <w:name w:val="No Spacing"/>
    <w:link w:val="affffa"/>
    <w:uiPriority w:val="1"/>
    <w:qFormat/>
    <w:rsid w:val="00F72E4C"/>
    <w:rPr>
      <w:rFonts w:asciiTheme="minorHAnsi" w:eastAsiaTheme="minorEastAsia" w:hAnsiTheme="minorHAnsi" w:cstheme="minorBidi"/>
      <w:sz w:val="22"/>
      <w:szCs w:val="22"/>
      <w:lang w:eastAsia="en-US"/>
    </w:rPr>
  </w:style>
  <w:style w:type="character" w:customStyle="1" w:styleId="affffa">
    <w:name w:val="Без интервала Знак"/>
    <w:basedOn w:val="a3"/>
    <w:link w:val="affff9"/>
    <w:uiPriority w:val="1"/>
    <w:rsid w:val="00F72E4C"/>
    <w:rPr>
      <w:rFonts w:asciiTheme="minorHAnsi" w:eastAsiaTheme="minorEastAsia" w:hAnsiTheme="minorHAnsi" w:cstheme="minorBidi"/>
      <w:sz w:val="22"/>
      <w:szCs w:val="22"/>
      <w:lang w:eastAsia="en-US"/>
    </w:rPr>
  </w:style>
  <w:style w:type="character" w:styleId="affffb">
    <w:name w:val="Subtle Reference"/>
    <w:basedOn w:val="a3"/>
    <w:uiPriority w:val="31"/>
    <w:qFormat/>
    <w:rsid w:val="002239E6"/>
    <w:rPr>
      <w:rFonts w:ascii="Times New Roman" w:hAnsi="Times New Roman"/>
      <w:dstrike w:val="0"/>
      <w:color w:val="auto"/>
      <w:sz w:val="24"/>
      <w:bdr w:val="none" w:sz="0" w:space="0" w:color="auto"/>
      <w:vertAlign w:val="baseline"/>
    </w:rPr>
  </w:style>
  <w:style w:type="paragraph" w:customStyle="1" w:styleId="affffc">
    <w:name w:val="Абзац"/>
    <w:link w:val="affffd"/>
    <w:uiPriority w:val="99"/>
    <w:rsid w:val="002239E6"/>
    <w:pPr>
      <w:spacing w:before="120" w:after="60"/>
      <w:ind w:firstLine="567"/>
      <w:jc w:val="both"/>
    </w:pPr>
    <w:rPr>
      <w:sz w:val="24"/>
      <w:szCs w:val="24"/>
    </w:rPr>
  </w:style>
  <w:style w:type="character" w:customStyle="1" w:styleId="affffd">
    <w:name w:val="Абзац Знак"/>
    <w:basedOn w:val="a3"/>
    <w:link w:val="affffc"/>
    <w:uiPriority w:val="99"/>
    <w:locked/>
    <w:rsid w:val="002239E6"/>
    <w:rPr>
      <w:sz w:val="24"/>
      <w:szCs w:val="24"/>
    </w:rPr>
  </w:style>
  <w:style w:type="paragraph" w:customStyle="1" w:styleId="ConsPlusNormal">
    <w:name w:val="ConsPlusNormal"/>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rsid w:val="002239E6"/>
    <w:pPr>
      <w:widowControl w:val="0"/>
      <w:autoSpaceDE w:val="0"/>
      <w:autoSpaceDN w:val="0"/>
      <w:adjustRightInd w:val="0"/>
      <w:spacing w:before="240" w:after="120"/>
      <w:jc w:val="right"/>
    </w:pPr>
    <w:rPr>
      <w:rFonts w:ascii="Courier New" w:hAnsi="Courier New" w:cs="Courier New"/>
    </w:rPr>
  </w:style>
  <w:style w:type="paragraph" w:styleId="2e">
    <w:name w:val="Body Text Indent 2"/>
    <w:basedOn w:val="a0"/>
    <w:link w:val="2f"/>
    <w:rsid w:val="002239E6"/>
    <w:pPr>
      <w:spacing w:before="240" w:after="120"/>
      <w:ind w:firstLine="709"/>
      <w:jc w:val="both"/>
    </w:pPr>
    <w:rPr>
      <w:rFonts w:eastAsia="Times New Roman"/>
      <w:sz w:val="26"/>
    </w:rPr>
  </w:style>
  <w:style w:type="character" w:customStyle="1" w:styleId="2f">
    <w:name w:val="Основной текст с отступом 2 Знак"/>
    <w:basedOn w:val="a3"/>
    <w:link w:val="2e"/>
    <w:rsid w:val="002239E6"/>
    <w:rPr>
      <w:sz w:val="26"/>
      <w:szCs w:val="24"/>
    </w:rPr>
  </w:style>
  <w:style w:type="paragraph" w:styleId="affffe">
    <w:name w:val="Subtitle"/>
    <w:aliases w:val="Таб. нал."/>
    <w:basedOn w:val="a0"/>
    <w:next w:val="a0"/>
    <w:link w:val="afffff"/>
    <w:uiPriority w:val="11"/>
    <w:qFormat/>
    <w:rsid w:val="002239E6"/>
    <w:pPr>
      <w:spacing w:before="240" w:after="120"/>
      <w:ind w:firstLine="709"/>
      <w:jc w:val="center"/>
    </w:pPr>
    <w:rPr>
      <w:rFonts w:eastAsia="Times New Roman"/>
      <w:sz w:val="26"/>
    </w:rPr>
  </w:style>
  <w:style w:type="character" w:customStyle="1" w:styleId="afffff">
    <w:name w:val="Подзаголовок Знак"/>
    <w:aliases w:val="Таб. нал. Знак"/>
    <w:basedOn w:val="a3"/>
    <w:link w:val="affffe"/>
    <w:uiPriority w:val="11"/>
    <w:rsid w:val="002239E6"/>
    <w:rPr>
      <w:sz w:val="26"/>
      <w:szCs w:val="24"/>
    </w:rPr>
  </w:style>
  <w:style w:type="paragraph" w:customStyle="1" w:styleId="PzOglav">
    <w:name w:val="PzOglav"/>
    <w:basedOn w:val="a0"/>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0"/>
    <w:rsid w:val="002239E6"/>
    <w:pPr>
      <w:spacing w:before="100" w:beforeAutospacing="1" w:after="100" w:afterAutospacing="1"/>
      <w:ind w:firstLine="709"/>
    </w:pPr>
    <w:rPr>
      <w:rFonts w:eastAsia="Times New Roman"/>
      <w:sz w:val="26"/>
    </w:rPr>
  </w:style>
  <w:style w:type="paragraph" w:customStyle="1" w:styleId="xl61">
    <w:name w:val="xl61"/>
    <w:basedOn w:val="a0"/>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0"/>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0"/>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0">
    <w:name w:val="текст табл"/>
    <w:basedOn w:val="a0"/>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0"/>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0"/>
    <w:rsid w:val="002239E6"/>
    <w:pPr>
      <w:spacing w:before="100" w:beforeAutospacing="1" w:after="100" w:afterAutospacing="1"/>
    </w:pPr>
    <w:rPr>
      <w:rFonts w:eastAsia="Times New Roman"/>
    </w:rPr>
  </w:style>
  <w:style w:type="paragraph" w:customStyle="1" w:styleId="headertext">
    <w:name w:val="headertext"/>
    <w:basedOn w:val="a0"/>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239E6"/>
    <w:pPr>
      <w:widowControl w:val="0"/>
    </w:pPr>
    <w:rPr>
      <w:rFonts w:asciiTheme="minorHAnsi" w:eastAsiaTheme="minorHAnsi" w:hAnsiTheme="minorHAnsi" w:cstheme="minorBidi"/>
      <w:sz w:val="22"/>
      <w:szCs w:val="22"/>
      <w:lang w:val="en-US" w:eastAsia="en-US"/>
    </w:rPr>
  </w:style>
  <w:style w:type="character" w:customStyle="1" w:styleId="45">
    <w:name w:val="Заголовок №4_"/>
    <w:link w:val="410"/>
    <w:locked/>
    <w:rsid w:val="0039349F"/>
    <w:rPr>
      <w:sz w:val="28"/>
      <w:szCs w:val="28"/>
      <w:shd w:val="clear" w:color="auto" w:fill="FFFFFF"/>
    </w:rPr>
  </w:style>
  <w:style w:type="paragraph" w:customStyle="1" w:styleId="410">
    <w:name w:val="Заголовок №41"/>
    <w:basedOn w:val="a0"/>
    <w:link w:val="45"/>
    <w:rsid w:val="0039349F"/>
    <w:pPr>
      <w:shd w:val="clear" w:color="auto" w:fill="FFFFFF"/>
      <w:spacing w:line="320" w:lineRule="exact"/>
      <w:ind w:firstLine="540"/>
      <w:jc w:val="both"/>
      <w:outlineLvl w:val="3"/>
    </w:pPr>
    <w:rPr>
      <w:rFonts w:eastAsia="Times New Roman"/>
      <w:sz w:val="28"/>
      <w:szCs w:val="28"/>
    </w:rPr>
  </w:style>
  <w:style w:type="paragraph" w:customStyle="1" w:styleId="afffff1">
    <w:name w:val="ААОбыч"/>
    <w:basedOn w:val="afc"/>
    <w:link w:val="afffff2"/>
    <w:uiPriority w:val="1"/>
    <w:qFormat/>
    <w:rsid w:val="00D72967"/>
    <w:pPr>
      <w:widowControl w:val="0"/>
      <w:spacing w:line="360" w:lineRule="auto"/>
      <w:ind w:firstLine="567"/>
      <w:jc w:val="both"/>
    </w:pPr>
    <w:rPr>
      <w:rFonts w:eastAsia="Times New Roman" w:cstheme="minorBidi"/>
      <w:sz w:val="24"/>
      <w:szCs w:val="24"/>
      <w:lang w:eastAsia="en-US"/>
    </w:rPr>
  </w:style>
  <w:style w:type="character" w:customStyle="1" w:styleId="afffff2">
    <w:name w:val="ААОбыч Знак"/>
    <w:basedOn w:val="afd"/>
    <w:link w:val="afffff1"/>
    <w:uiPriority w:val="1"/>
    <w:rsid w:val="00D72967"/>
    <w:rPr>
      <w:rFonts w:eastAsia="SimSun" w:cstheme="minorBidi"/>
      <w:sz w:val="24"/>
      <w:szCs w:val="24"/>
      <w:lang w:eastAsia="en-US"/>
    </w:rPr>
  </w:style>
  <w:style w:type="paragraph" w:customStyle="1" w:styleId="Afffff3">
    <w:name w:val="Aобычный текст"/>
    <w:basedOn w:val="a0"/>
    <w:link w:val="Afffff4"/>
    <w:qFormat/>
    <w:rsid w:val="00F12D04"/>
    <w:pPr>
      <w:tabs>
        <w:tab w:val="left" w:pos="851"/>
      </w:tabs>
      <w:spacing w:line="360" w:lineRule="auto"/>
      <w:ind w:firstLine="567"/>
      <w:contextualSpacing/>
      <w:jc w:val="both"/>
    </w:pPr>
    <w:rPr>
      <w:rFonts w:eastAsia="Calibri"/>
      <w:lang w:eastAsia="ar-SA"/>
    </w:rPr>
  </w:style>
  <w:style w:type="character" w:customStyle="1" w:styleId="Afffff4">
    <w:name w:val="Aобычный текст Знак"/>
    <w:basedOn w:val="a3"/>
    <w:link w:val="Afffff3"/>
    <w:rsid w:val="00F12D04"/>
    <w:rPr>
      <w:rFonts w:eastAsia="Calibri"/>
      <w:sz w:val="24"/>
      <w:szCs w:val="24"/>
      <w:lang w:eastAsia="ar-SA"/>
    </w:rPr>
  </w:style>
  <w:style w:type="paragraph" w:customStyle="1" w:styleId="a">
    <w:name w:val="ААПереч"/>
    <w:basedOn w:val="afffff1"/>
    <w:link w:val="afffff5"/>
    <w:qFormat/>
    <w:rsid w:val="00762B2D"/>
    <w:pPr>
      <w:numPr>
        <w:numId w:val="26"/>
      </w:numPr>
      <w:tabs>
        <w:tab w:val="left" w:pos="1134"/>
      </w:tabs>
      <w:ind w:left="0" w:firstLine="567"/>
    </w:pPr>
    <w:rPr>
      <w:spacing w:val="-1"/>
    </w:rPr>
  </w:style>
  <w:style w:type="character" w:customStyle="1" w:styleId="afffff5">
    <w:name w:val="ААПереч Знак"/>
    <w:basedOn w:val="afffff2"/>
    <w:link w:val="a"/>
    <w:rsid w:val="00762B2D"/>
    <w:rPr>
      <w:rFonts w:eastAsia="SimSun" w:cstheme="minorBidi"/>
      <w:spacing w:val="-1"/>
      <w:sz w:val="24"/>
      <w:szCs w:val="24"/>
      <w:lang w:eastAsia="en-US"/>
    </w:rPr>
  </w:style>
  <w:style w:type="paragraph" w:customStyle="1" w:styleId="afffff6">
    <w:name w:val="ААТабл"/>
    <w:basedOn w:val="a0"/>
    <w:link w:val="afffff7"/>
    <w:uiPriority w:val="1"/>
    <w:qFormat/>
    <w:rsid w:val="00762B2D"/>
    <w:pPr>
      <w:widowControl w:val="0"/>
      <w:ind w:right="255"/>
      <w:jc w:val="right"/>
    </w:pPr>
    <w:rPr>
      <w:rFonts w:eastAsiaTheme="minorHAnsi" w:cstheme="minorBidi"/>
      <w:i/>
      <w:spacing w:val="-1"/>
      <w:sz w:val="22"/>
      <w:szCs w:val="22"/>
      <w:lang w:eastAsia="en-US"/>
    </w:rPr>
  </w:style>
  <w:style w:type="character" w:customStyle="1" w:styleId="afffff7">
    <w:name w:val="ААТабл Знак"/>
    <w:basedOn w:val="a3"/>
    <w:link w:val="afffff6"/>
    <w:uiPriority w:val="1"/>
    <w:rsid w:val="00762B2D"/>
    <w:rPr>
      <w:rFonts w:eastAsiaTheme="minorHAnsi" w:cstheme="minorBidi"/>
      <w:i/>
      <w:spacing w:val="-1"/>
      <w:sz w:val="22"/>
      <w:szCs w:val="22"/>
      <w:lang w:eastAsia="en-US"/>
    </w:rPr>
  </w:style>
  <w:style w:type="paragraph" w:customStyle="1" w:styleId="afffff8">
    <w:name w:val="ААСодТаб"/>
    <w:basedOn w:val="a0"/>
    <w:link w:val="afffff9"/>
    <w:uiPriority w:val="1"/>
    <w:qFormat/>
    <w:rsid w:val="00F622B1"/>
    <w:pPr>
      <w:widowControl w:val="0"/>
      <w:jc w:val="center"/>
    </w:pPr>
    <w:rPr>
      <w:rFonts w:eastAsiaTheme="minorHAnsi"/>
      <w:spacing w:val="-1"/>
      <w:sz w:val="22"/>
      <w:szCs w:val="22"/>
      <w:lang w:val="en-US" w:eastAsia="en-US"/>
    </w:rPr>
  </w:style>
  <w:style w:type="character" w:customStyle="1" w:styleId="afffff9">
    <w:name w:val="ААСодТаб Знак"/>
    <w:basedOn w:val="a3"/>
    <w:link w:val="afffff8"/>
    <w:uiPriority w:val="1"/>
    <w:rsid w:val="00F622B1"/>
    <w:rPr>
      <w:rFonts w:eastAsiaTheme="minorHAnsi"/>
      <w:spacing w:val="-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2108">
      <w:bodyDiv w:val="1"/>
      <w:marLeft w:val="0"/>
      <w:marRight w:val="0"/>
      <w:marTop w:val="0"/>
      <w:marBottom w:val="0"/>
      <w:divBdr>
        <w:top w:val="none" w:sz="0" w:space="0" w:color="auto"/>
        <w:left w:val="none" w:sz="0" w:space="0" w:color="auto"/>
        <w:bottom w:val="none" w:sz="0" w:space="0" w:color="auto"/>
        <w:right w:val="none" w:sz="0" w:space="0" w:color="auto"/>
      </w:divBdr>
    </w:div>
    <w:div w:id="25641365">
      <w:bodyDiv w:val="1"/>
      <w:marLeft w:val="0"/>
      <w:marRight w:val="0"/>
      <w:marTop w:val="0"/>
      <w:marBottom w:val="0"/>
      <w:divBdr>
        <w:top w:val="none" w:sz="0" w:space="0" w:color="auto"/>
        <w:left w:val="none" w:sz="0" w:space="0" w:color="auto"/>
        <w:bottom w:val="none" w:sz="0" w:space="0" w:color="auto"/>
        <w:right w:val="none" w:sz="0" w:space="0" w:color="auto"/>
      </w:divBdr>
    </w:div>
    <w:div w:id="28604770">
      <w:bodyDiv w:val="1"/>
      <w:marLeft w:val="0"/>
      <w:marRight w:val="0"/>
      <w:marTop w:val="0"/>
      <w:marBottom w:val="0"/>
      <w:divBdr>
        <w:top w:val="none" w:sz="0" w:space="0" w:color="auto"/>
        <w:left w:val="none" w:sz="0" w:space="0" w:color="auto"/>
        <w:bottom w:val="none" w:sz="0" w:space="0" w:color="auto"/>
        <w:right w:val="none" w:sz="0" w:space="0" w:color="auto"/>
      </w:divBdr>
    </w:div>
    <w:div w:id="43874727">
      <w:bodyDiv w:val="1"/>
      <w:marLeft w:val="0"/>
      <w:marRight w:val="0"/>
      <w:marTop w:val="0"/>
      <w:marBottom w:val="0"/>
      <w:divBdr>
        <w:top w:val="none" w:sz="0" w:space="0" w:color="auto"/>
        <w:left w:val="none" w:sz="0" w:space="0" w:color="auto"/>
        <w:bottom w:val="none" w:sz="0" w:space="0" w:color="auto"/>
        <w:right w:val="none" w:sz="0" w:space="0" w:color="auto"/>
      </w:divBdr>
    </w:div>
    <w:div w:id="69039117">
      <w:bodyDiv w:val="1"/>
      <w:marLeft w:val="0"/>
      <w:marRight w:val="0"/>
      <w:marTop w:val="0"/>
      <w:marBottom w:val="0"/>
      <w:divBdr>
        <w:top w:val="none" w:sz="0" w:space="0" w:color="auto"/>
        <w:left w:val="none" w:sz="0" w:space="0" w:color="auto"/>
        <w:bottom w:val="none" w:sz="0" w:space="0" w:color="auto"/>
        <w:right w:val="none" w:sz="0" w:space="0" w:color="auto"/>
      </w:divBdr>
    </w:div>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07958846">
      <w:bodyDiv w:val="1"/>
      <w:marLeft w:val="0"/>
      <w:marRight w:val="0"/>
      <w:marTop w:val="0"/>
      <w:marBottom w:val="0"/>
      <w:divBdr>
        <w:top w:val="none" w:sz="0" w:space="0" w:color="auto"/>
        <w:left w:val="none" w:sz="0" w:space="0" w:color="auto"/>
        <w:bottom w:val="none" w:sz="0" w:space="0" w:color="auto"/>
        <w:right w:val="none" w:sz="0" w:space="0" w:color="auto"/>
      </w:divBdr>
    </w:div>
    <w:div w:id="244001185">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262495914">
      <w:bodyDiv w:val="1"/>
      <w:marLeft w:val="0"/>
      <w:marRight w:val="0"/>
      <w:marTop w:val="0"/>
      <w:marBottom w:val="0"/>
      <w:divBdr>
        <w:top w:val="none" w:sz="0" w:space="0" w:color="auto"/>
        <w:left w:val="none" w:sz="0" w:space="0" w:color="auto"/>
        <w:bottom w:val="none" w:sz="0" w:space="0" w:color="auto"/>
        <w:right w:val="none" w:sz="0" w:space="0" w:color="auto"/>
      </w:divBdr>
    </w:div>
    <w:div w:id="265506004">
      <w:bodyDiv w:val="1"/>
      <w:marLeft w:val="0"/>
      <w:marRight w:val="0"/>
      <w:marTop w:val="0"/>
      <w:marBottom w:val="0"/>
      <w:divBdr>
        <w:top w:val="none" w:sz="0" w:space="0" w:color="auto"/>
        <w:left w:val="none" w:sz="0" w:space="0" w:color="auto"/>
        <w:bottom w:val="none" w:sz="0" w:space="0" w:color="auto"/>
        <w:right w:val="none" w:sz="0" w:space="0" w:color="auto"/>
      </w:divBdr>
    </w:div>
    <w:div w:id="268634384">
      <w:bodyDiv w:val="1"/>
      <w:marLeft w:val="0"/>
      <w:marRight w:val="0"/>
      <w:marTop w:val="0"/>
      <w:marBottom w:val="0"/>
      <w:divBdr>
        <w:top w:val="none" w:sz="0" w:space="0" w:color="auto"/>
        <w:left w:val="none" w:sz="0" w:space="0" w:color="auto"/>
        <w:bottom w:val="none" w:sz="0" w:space="0" w:color="auto"/>
        <w:right w:val="none" w:sz="0" w:space="0" w:color="auto"/>
      </w:divBdr>
    </w:div>
    <w:div w:id="279803391">
      <w:bodyDiv w:val="1"/>
      <w:marLeft w:val="0"/>
      <w:marRight w:val="0"/>
      <w:marTop w:val="0"/>
      <w:marBottom w:val="0"/>
      <w:divBdr>
        <w:top w:val="none" w:sz="0" w:space="0" w:color="auto"/>
        <w:left w:val="none" w:sz="0" w:space="0" w:color="auto"/>
        <w:bottom w:val="none" w:sz="0" w:space="0" w:color="auto"/>
        <w:right w:val="none" w:sz="0" w:space="0" w:color="auto"/>
      </w:divBdr>
    </w:div>
    <w:div w:id="281302554">
      <w:bodyDiv w:val="1"/>
      <w:marLeft w:val="0"/>
      <w:marRight w:val="0"/>
      <w:marTop w:val="0"/>
      <w:marBottom w:val="0"/>
      <w:divBdr>
        <w:top w:val="none" w:sz="0" w:space="0" w:color="auto"/>
        <w:left w:val="none" w:sz="0" w:space="0" w:color="auto"/>
        <w:bottom w:val="none" w:sz="0" w:space="0" w:color="auto"/>
        <w:right w:val="none" w:sz="0" w:space="0" w:color="auto"/>
      </w:divBdr>
    </w:div>
    <w:div w:id="308021698">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399256499">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26198923">
      <w:bodyDiv w:val="1"/>
      <w:marLeft w:val="0"/>
      <w:marRight w:val="0"/>
      <w:marTop w:val="0"/>
      <w:marBottom w:val="0"/>
      <w:divBdr>
        <w:top w:val="none" w:sz="0" w:space="0" w:color="auto"/>
        <w:left w:val="none" w:sz="0" w:space="0" w:color="auto"/>
        <w:bottom w:val="none" w:sz="0" w:space="0" w:color="auto"/>
        <w:right w:val="none" w:sz="0" w:space="0" w:color="auto"/>
      </w:divBdr>
    </w:div>
    <w:div w:id="427430431">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3210773">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62956878">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4093041">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05310507">
      <w:bodyDiv w:val="1"/>
      <w:marLeft w:val="0"/>
      <w:marRight w:val="0"/>
      <w:marTop w:val="0"/>
      <w:marBottom w:val="0"/>
      <w:divBdr>
        <w:top w:val="none" w:sz="0" w:space="0" w:color="auto"/>
        <w:left w:val="none" w:sz="0" w:space="0" w:color="auto"/>
        <w:bottom w:val="none" w:sz="0" w:space="0" w:color="auto"/>
        <w:right w:val="none" w:sz="0" w:space="0" w:color="auto"/>
      </w:divBdr>
    </w:div>
    <w:div w:id="614948131">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64669310">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674767854">
      <w:bodyDiv w:val="1"/>
      <w:marLeft w:val="0"/>
      <w:marRight w:val="0"/>
      <w:marTop w:val="0"/>
      <w:marBottom w:val="0"/>
      <w:divBdr>
        <w:top w:val="none" w:sz="0" w:space="0" w:color="auto"/>
        <w:left w:val="none" w:sz="0" w:space="0" w:color="auto"/>
        <w:bottom w:val="none" w:sz="0" w:space="0" w:color="auto"/>
        <w:right w:val="none" w:sz="0" w:space="0" w:color="auto"/>
      </w:divBdr>
    </w:div>
    <w:div w:id="69678371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771896417">
      <w:bodyDiv w:val="1"/>
      <w:marLeft w:val="0"/>
      <w:marRight w:val="0"/>
      <w:marTop w:val="0"/>
      <w:marBottom w:val="0"/>
      <w:divBdr>
        <w:top w:val="none" w:sz="0" w:space="0" w:color="auto"/>
        <w:left w:val="none" w:sz="0" w:space="0" w:color="auto"/>
        <w:bottom w:val="none" w:sz="0" w:space="0" w:color="auto"/>
        <w:right w:val="none" w:sz="0" w:space="0" w:color="auto"/>
      </w:divBdr>
    </w:div>
    <w:div w:id="796994869">
      <w:bodyDiv w:val="1"/>
      <w:marLeft w:val="0"/>
      <w:marRight w:val="0"/>
      <w:marTop w:val="0"/>
      <w:marBottom w:val="0"/>
      <w:divBdr>
        <w:top w:val="none" w:sz="0" w:space="0" w:color="auto"/>
        <w:left w:val="none" w:sz="0" w:space="0" w:color="auto"/>
        <w:bottom w:val="none" w:sz="0" w:space="0" w:color="auto"/>
        <w:right w:val="none" w:sz="0" w:space="0" w:color="auto"/>
      </w:divBdr>
    </w:div>
    <w:div w:id="816071094">
      <w:bodyDiv w:val="1"/>
      <w:marLeft w:val="0"/>
      <w:marRight w:val="0"/>
      <w:marTop w:val="0"/>
      <w:marBottom w:val="0"/>
      <w:divBdr>
        <w:top w:val="none" w:sz="0" w:space="0" w:color="auto"/>
        <w:left w:val="none" w:sz="0" w:space="0" w:color="auto"/>
        <w:bottom w:val="none" w:sz="0" w:space="0" w:color="auto"/>
        <w:right w:val="none" w:sz="0" w:space="0" w:color="auto"/>
      </w:divBdr>
    </w:div>
    <w:div w:id="818154707">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850140628">
      <w:bodyDiv w:val="1"/>
      <w:marLeft w:val="0"/>
      <w:marRight w:val="0"/>
      <w:marTop w:val="0"/>
      <w:marBottom w:val="0"/>
      <w:divBdr>
        <w:top w:val="none" w:sz="0" w:space="0" w:color="auto"/>
        <w:left w:val="none" w:sz="0" w:space="0" w:color="auto"/>
        <w:bottom w:val="none" w:sz="0" w:space="0" w:color="auto"/>
        <w:right w:val="none" w:sz="0" w:space="0" w:color="auto"/>
      </w:divBdr>
    </w:div>
    <w:div w:id="880172968">
      <w:bodyDiv w:val="1"/>
      <w:marLeft w:val="0"/>
      <w:marRight w:val="0"/>
      <w:marTop w:val="0"/>
      <w:marBottom w:val="0"/>
      <w:divBdr>
        <w:top w:val="none" w:sz="0" w:space="0" w:color="auto"/>
        <w:left w:val="none" w:sz="0" w:space="0" w:color="auto"/>
        <w:bottom w:val="none" w:sz="0" w:space="0" w:color="auto"/>
        <w:right w:val="none" w:sz="0" w:space="0" w:color="auto"/>
      </w:divBdr>
    </w:div>
    <w:div w:id="928126186">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003436847">
      <w:bodyDiv w:val="1"/>
      <w:marLeft w:val="0"/>
      <w:marRight w:val="0"/>
      <w:marTop w:val="0"/>
      <w:marBottom w:val="0"/>
      <w:divBdr>
        <w:top w:val="none" w:sz="0" w:space="0" w:color="auto"/>
        <w:left w:val="none" w:sz="0" w:space="0" w:color="auto"/>
        <w:bottom w:val="none" w:sz="0" w:space="0" w:color="auto"/>
        <w:right w:val="none" w:sz="0" w:space="0" w:color="auto"/>
      </w:divBdr>
    </w:div>
    <w:div w:id="1018308706">
      <w:bodyDiv w:val="1"/>
      <w:marLeft w:val="0"/>
      <w:marRight w:val="0"/>
      <w:marTop w:val="0"/>
      <w:marBottom w:val="0"/>
      <w:divBdr>
        <w:top w:val="none" w:sz="0" w:space="0" w:color="auto"/>
        <w:left w:val="none" w:sz="0" w:space="0" w:color="auto"/>
        <w:bottom w:val="none" w:sz="0" w:space="0" w:color="auto"/>
        <w:right w:val="none" w:sz="0" w:space="0" w:color="auto"/>
      </w:divBdr>
    </w:div>
    <w:div w:id="1039361743">
      <w:bodyDiv w:val="1"/>
      <w:marLeft w:val="0"/>
      <w:marRight w:val="0"/>
      <w:marTop w:val="0"/>
      <w:marBottom w:val="0"/>
      <w:divBdr>
        <w:top w:val="none" w:sz="0" w:space="0" w:color="auto"/>
        <w:left w:val="none" w:sz="0" w:space="0" w:color="auto"/>
        <w:bottom w:val="none" w:sz="0" w:space="0" w:color="auto"/>
        <w:right w:val="none" w:sz="0" w:space="0" w:color="auto"/>
      </w:divBdr>
    </w:div>
    <w:div w:id="1042906136">
      <w:bodyDiv w:val="1"/>
      <w:marLeft w:val="0"/>
      <w:marRight w:val="0"/>
      <w:marTop w:val="0"/>
      <w:marBottom w:val="0"/>
      <w:divBdr>
        <w:top w:val="none" w:sz="0" w:space="0" w:color="auto"/>
        <w:left w:val="none" w:sz="0" w:space="0" w:color="auto"/>
        <w:bottom w:val="none" w:sz="0" w:space="0" w:color="auto"/>
        <w:right w:val="none" w:sz="0" w:space="0" w:color="auto"/>
      </w:divBdr>
    </w:div>
    <w:div w:id="1046561993">
      <w:bodyDiv w:val="1"/>
      <w:marLeft w:val="0"/>
      <w:marRight w:val="0"/>
      <w:marTop w:val="0"/>
      <w:marBottom w:val="0"/>
      <w:divBdr>
        <w:top w:val="none" w:sz="0" w:space="0" w:color="auto"/>
        <w:left w:val="none" w:sz="0" w:space="0" w:color="auto"/>
        <w:bottom w:val="none" w:sz="0" w:space="0" w:color="auto"/>
        <w:right w:val="none" w:sz="0" w:space="0" w:color="auto"/>
      </w:divBdr>
    </w:div>
    <w:div w:id="1088308292">
      <w:bodyDiv w:val="1"/>
      <w:marLeft w:val="0"/>
      <w:marRight w:val="0"/>
      <w:marTop w:val="0"/>
      <w:marBottom w:val="0"/>
      <w:divBdr>
        <w:top w:val="none" w:sz="0" w:space="0" w:color="auto"/>
        <w:left w:val="none" w:sz="0" w:space="0" w:color="auto"/>
        <w:bottom w:val="none" w:sz="0" w:space="0" w:color="auto"/>
        <w:right w:val="none" w:sz="0" w:space="0" w:color="auto"/>
      </w:divBdr>
    </w:div>
    <w:div w:id="1108042595">
      <w:bodyDiv w:val="1"/>
      <w:marLeft w:val="0"/>
      <w:marRight w:val="0"/>
      <w:marTop w:val="0"/>
      <w:marBottom w:val="0"/>
      <w:divBdr>
        <w:top w:val="none" w:sz="0" w:space="0" w:color="auto"/>
        <w:left w:val="none" w:sz="0" w:space="0" w:color="auto"/>
        <w:bottom w:val="none" w:sz="0" w:space="0" w:color="auto"/>
        <w:right w:val="none" w:sz="0" w:space="0" w:color="auto"/>
      </w:divBdr>
    </w:div>
    <w:div w:id="1111238707">
      <w:bodyDiv w:val="1"/>
      <w:marLeft w:val="0"/>
      <w:marRight w:val="0"/>
      <w:marTop w:val="0"/>
      <w:marBottom w:val="0"/>
      <w:divBdr>
        <w:top w:val="none" w:sz="0" w:space="0" w:color="auto"/>
        <w:left w:val="none" w:sz="0" w:space="0" w:color="auto"/>
        <w:bottom w:val="none" w:sz="0" w:space="0" w:color="auto"/>
        <w:right w:val="none" w:sz="0" w:space="0" w:color="auto"/>
      </w:divBdr>
    </w:div>
    <w:div w:id="113321334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163399264">
      <w:bodyDiv w:val="1"/>
      <w:marLeft w:val="0"/>
      <w:marRight w:val="0"/>
      <w:marTop w:val="0"/>
      <w:marBottom w:val="0"/>
      <w:divBdr>
        <w:top w:val="none" w:sz="0" w:space="0" w:color="auto"/>
        <w:left w:val="none" w:sz="0" w:space="0" w:color="auto"/>
        <w:bottom w:val="none" w:sz="0" w:space="0" w:color="auto"/>
        <w:right w:val="none" w:sz="0" w:space="0" w:color="auto"/>
      </w:divBdr>
    </w:div>
    <w:div w:id="1198195976">
      <w:bodyDiv w:val="1"/>
      <w:marLeft w:val="0"/>
      <w:marRight w:val="0"/>
      <w:marTop w:val="0"/>
      <w:marBottom w:val="0"/>
      <w:divBdr>
        <w:top w:val="none" w:sz="0" w:space="0" w:color="auto"/>
        <w:left w:val="none" w:sz="0" w:space="0" w:color="auto"/>
        <w:bottom w:val="none" w:sz="0" w:space="0" w:color="auto"/>
        <w:right w:val="none" w:sz="0" w:space="0" w:color="auto"/>
      </w:divBdr>
    </w:div>
    <w:div w:id="1201014253">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251279019">
      <w:bodyDiv w:val="1"/>
      <w:marLeft w:val="0"/>
      <w:marRight w:val="0"/>
      <w:marTop w:val="0"/>
      <w:marBottom w:val="0"/>
      <w:divBdr>
        <w:top w:val="none" w:sz="0" w:space="0" w:color="auto"/>
        <w:left w:val="none" w:sz="0" w:space="0" w:color="auto"/>
        <w:bottom w:val="none" w:sz="0" w:space="0" w:color="auto"/>
        <w:right w:val="none" w:sz="0" w:space="0" w:color="auto"/>
      </w:divBdr>
    </w:div>
    <w:div w:id="1274173355">
      <w:bodyDiv w:val="1"/>
      <w:marLeft w:val="0"/>
      <w:marRight w:val="0"/>
      <w:marTop w:val="0"/>
      <w:marBottom w:val="0"/>
      <w:divBdr>
        <w:top w:val="none" w:sz="0" w:space="0" w:color="auto"/>
        <w:left w:val="none" w:sz="0" w:space="0" w:color="auto"/>
        <w:bottom w:val="none" w:sz="0" w:space="0" w:color="auto"/>
        <w:right w:val="none" w:sz="0" w:space="0" w:color="auto"/>
      </w:divBdr>
    </w:div>
    <w:div w:id="1285506924">
      <w:bodyDiv w:val="1"/>
      <w:marLeft w:val="0"/>
      <w:marRight w:val="0"/>
      <w:marTop w:val="0"/>
      <w:marBottom w:val="0"/>
      <w:divBdr>
        <w:top w:val="none" w:sz="0" w:space="0" w:color="auto"/>
        <w:left w:val="none" w:sz="0" w:space="0" w:color="auto"/>
        <w:bottom w:val="none" w:sz="0" w:space="0" w:color="auto"/>
        <w:right w:val="none" w:sz="0" w:space="0" w:color="auto"/>
      </w:divBdr>
    </w:div>
    <w:div w:id="1341396709">
      <w:bodyDiv w:val="1"/>
      <w:marLeft w:val="0"/>
      <w:marRight w:val="0"/>
      <w:marTop w:val="0"/>
      <w:marBottom w:val="0"/>
      <w:divBdr>
        <w:top w:val="none" w:sz="0" w:space="0" w:color="auto"/>
        <w:left w:val="none" w:sz="0" w:space="0" w:color="auto"/>
        <w:bottom w:val="none" w:sz="0" w:space="0" w:color="auto"/>
        <w:right w:val="none" w:sz="0" w:space="0" w:color="auto"/>
      </w:divBdr>
    </w:div>
    <w:div w:id="1351223146">
      <w:bodyDiv w:val="1"/>
      <w:marLeft w:val="0"/>
      <w:marRight w:val="0"/>
      <w:marTop w:val="0"/>
      <w:marBottom w:val="0"/>
      <w:divBdr>
        <w:top w:val="none" w:sz="0" w:space="0" w:color="auto"/>
        <w:left w:val="none" w:sz="0" w:space="0" w:color="auto"/>
        <w:bottom w:val="none" w:sz="0" w:space="0" w:color="auto"/>
        <w:right w:val="none" w:sz="0" w:space="0" w:color="auto"/>
      </w:divBdr>
    </w:div>
    <w:div w:id="1351688688">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371421848">
      <w:bodyDiv w:val="1"/>
      <w:marLeft w:val="0"/>
      <w:marRight w:val="0"/>
      <w:marTop w:val="0"/>
      <w:marBottom w:val="0"/>
      <w:divBdr>
        <w:top w:val="none" w:sz="0" w:space="0" w:color="auto"/>
        <w:left w:val="none" w:sz="0" w:space="0" w:color="auto"/>
        <w:bottom w:val="none" w:sz="0" w:space="0" w:color="auto"/>
        <w:right w:val="none" w:sz="0" w:space="0" w:color="auto"/>
      </w:divBdr>
    </w:div>
    <w:div w:id="1419331486">
      <w:bodyDiv w:val="1"/>
      <w:marLeft w:val="0"/>
      <w:marRight w:val="0"/>
      <w:marTop w:val="0"/>
      <w:marBottom w:val="0"/>
      <w:divBdr>
        <w:top w:val="none" w:sz="0" w:space="0" w:color="auto"/>
        <w:left w:val="none" w:sz="0" w:space="0" w:color="auto"/>
        <w:bottom w:val="none" w:sz="0" w:space="0" w:color="auto"/>
        <w:right w:val="none" w:sz="0" w:space="0" w:color="auto"/>
      </w:divBdr>
    </w:div>
    <w:div w:id="1423182918">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48043606">
      <w:bodyDiv w:val="1"/>
      <w:marLeft w:val="0"/>
      <w:marRight w:val="0"/>
      <w:marTop w:val="0"/>
      <w:marBottom w:val="0"/>
      <w:divBdr>
        <w:top w:val="none" w:sz="0" w:space="0" w:color="auto"/>
        <w:left w:val="none" w:sz="0" w:space="0" w:color="auto"/>
        <w:bottom w:val="none" w:sz="0" w:space="0" w:color="auto"/>
        <w:right w:val="none" w:sz="0" w:space="0" w:color="auto"/>
      </w:divBdr>
    </w:div>
    <w:div w:id="1457943938">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80656546">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01385060">
      <w:bodyDiv w:val="1"/>
      <w:marLeft w:val="0"/>
      <w:marRight w:val="0"/>
      <w:marTop w:val="0"/>
      <w:marBottom w:val="0"/>
      <w:divBdr>
        <w:top w:val="none" w:sz="0" w:space="0" w:color="auto"/>
        <w:left w:val="none" w:sz="0" w:space="0" w:color="auto"/>
        <w:bottom w:val="none" w:sz="0" w:space="0" w:color="auto"/>
        <w:right w:val="none" w:sz="0" w:space="0" w:color="auto"/>
      </w:divBdr>
    </w:div>
    <w:div w:id="153531529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86453726">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2353796">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633630153">
      <w:bodyDiv w:val="1"/>
      <w:marLeft w:val="0"/>
      <w:marRight w:val="0"/>
      <w:marTop w:val="0"/>
      <w:marBottom w:val="0"/>
      <w:divBdr>
        <w:top w:val="none" w:sz="0" w:space="0" w:color="auto"/>
        <w:left w:val="none" w:sz="0" w:space="0" w:color="auto"/>
        <w:bottom w:val="none" w:sz="0" w:space="0" w:color="auto"/>
        <w:right w:val="none" w:sz="0" w:space="0" w:color="auto"/>
      </w:divBdr>
    </w:div>
    <w:div w:id="1701588132">
      <w:bodyDiv w:val="1"/>
      <w:marLeft w:val="0"/>
      <w:marRight w:val="0"/>
      <w:marTop w:val="0"/>
      <w:marBottom w:val="0"/>
      <w:divBdr>
        <w:top w:val="none" w:sz="0" w:space="0" w:color="auto"/>
        <w:left w:val="none" w:sz="0" w:space="0" w:color="auto"/>
        <w:bottom w:val="none" w:sz="0" w:space="0" w:color="auto"/>
        <w:right w:val="none" w:sz="0" w:space="0" w:color="auto"/>
      </w:divBdr>
    </w:div>
    <w:div w:id="1705255677">
      <w:bodyDiv w:val="1"/>
      <w:marLeft w:val="0"/>
      <w:marRight w:val="0"/>
      <w:marTop w:val="0"/>
      <w:marBottom w:val="0"/>
      <w:divBdr>
        <w:top w:val="none" w:sz="0" w:space="0" w:color="auto"/>
        <w:left w:val="none" w:sz="0" w:space="0" w:color="auto"/>
        <w:bottom w:val="none" w:sz="0" w:space="0" w:color="auto"/>
        <w:right w:val="none" w:sz="0" w:space="0" w:color="auto"/>
      </w:divBdr>
    </w:div>
    <w:div w:id="1714764898">
      <w:bodyDiv w:val="1"/>
      <w:marLeft w:val="0"/>
      <w:marRight w:val="0"/>
      <w:marTop w:val="0"/>
      <w:marBottom w:val="0"/>
      <w:divBdr>
        <w:top w:val="none" w:sz="0" w:space="0" w:color="auto"/>
        <w:left w:val="none" w:sz="0" w:space="0" w:color="auto"/>
        <w:bottom w:val="none" w:sz="0" w:space="0" w:color="auto"/>
        <w:right w:val="none" w:sz="0" w:space="0" w:color="auto"/>
      </w:divBdr>
    </w:div>
    <w:div w:id="1758481027">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34761255">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867403740">
      <w:bodyDiv w:val="1"/>
      <w:marLeft w:val="0"/>
      <w:marRight w:val="0"/>
      <w:marTop w:val="0"/>
      <w:marBottom w:val="0"/>
      <w:divBdr>
        <w:top w:val="none" w:sz="0" w:space="0" w:color="auto"/>
        <w:left w:val="none" w:sz="0" w:space="0" w:color="auto"/>
        <w:bottom w:val="none" w:sz="0" w:space="0" w:color="auto"/>
        <w:right w:val="none" w:sz="0" w:space="0" w:color="auto"/>
      </w:divBdr>
    </w:div>
    <w:div w:id="1895383738">
      <w:bodyDiv w:val="1"/>
      <w:marLeft w:val="0"/>
      <w:marRight w:val="0"/>
      <w:marTop w:val="0"/>
      <w:marBottom w:val="0"/>
      <w:divBdr>
        <w:top w:val="none" w:sz="0" w:space="0" w:color="auto"/>
        <w:left w:val="none" w:sz="0" w:space="0" w:color="auto"/>
        <w:bottom w:val="none" w:sz="0" w:space="0" w:color="auto"/>
        <w:right w:val="none" w:sz="0" w:space="0" w:color="auto"/>
      </w:divBdr>
    </w:div>
    <w:div w:id="1901213856">
      <w:bodyDiv w:val="1"/>
      <w:marLeft w:val="0"/>
      <w:marRight w:val="0"/>
      <w:marTop w:val="0"/>
      <w:marBottom w:val="0"/>
      <w:divBdr>
        <w:top w:val="none" w:sz="0" w:space="0" w:color="auto"/>
        <w:left w:val="none" w:sz="0" w:space="0" w:color="auto"/>
        <w:bottom w:val="none" w:sz="0" w:space="0" w:color="auto"/>
        <w:right w:val="none" w:sz="0" w:space="0" w:color="auto"/>
      </w:divBdr>
    </w:div>
    <w:div w:id="1902908773">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1941133459">
      <w:bodyDiv w:val="1"/>
      <w:marLeft w:val="0"/>
      <w:marRight w:val="0"/>
      <w:marTop w:val="0"/>
      <w:marBottom w:val="0"/>
      <w:divBdr>
        <w:top w:val="none" w:sz="0" w:space="0" w:color="auto"/>
        <w:left w:val="none" w:sz="0" w:space="0" w:color="auto"/>
        <w:bottom w:val="none" w:sz="0" w:space="0" w:color="auto"/>
        <w:right w:val="none" w:sz="0" w:space="0" w:color="auto"/>
      </w:divBdr>
    </w:div>
    <w:div w:id="1943948482">
      <w:bodyDiv w:val="1"/>
      <w:marLeft w:val="0"/>
      <w:marRight w:val="0"/>
      <w:marTop w:val="0"/>
      <w:marBottom w:val="0"/>
      <w:divBdr>
        <w:top w:val="none" w:sz="0" w:space="0" w:color="auto"/>
        <w:left w:val="none" w:sz="0" w:space="0" w:color="auto"/>
        <w:bottom w:val="none" w:sz="0" w:space="0" w:color="auto"/>
        <w:right w:val="none" w:sz="0" w:space="0" w:color="auto"/>
      </w:divBdr>
    </w:div>
    <w:div w:id="1984576290">
      <w:bodyDiv w:val="1"/>
      <w:marLeft w:val="0"/>
      <w:marRight w:val="0"/>
      <w:marTop w:val="0"/>
      <w:marBottom w:val="0"/>
      <w:divBdr>
        <w:top w:val="none" w:sz="0" w:space="0" w:color="auto"/>
        <w:left w:val="none" w:sz="0" w:space="0" w:color="auto"/>
        <w:bottom w:val="none" w:sz="0" w:space="0" w:color="auto"/>
        <w:right w:val="none" w:sz="0" w:space="0" w:color="auto"/>
      </w:divBdr>
    </w:div>
    <w:div w:id="1988508354">
      <w:bodyDiv w:val="1"/>
      <w:marLeft w:val="0"/>
      <w:marRight w:val="0"/>
      <w:marTop w:val="0"/>
      <w:marBottom w:val="0"/>
      <w:divBdr>
        <w:top w:val="none" w:sz="0" w:space="0" w:color="auto"/>
        <w:left w:val="none" w:sz="0" w:space="0" w:color="auto"/>
        <w:bottom w:val="none" w:sz="0" w:space="0" w:color="auto"/>
        <w:right w:val="none" w:sz="0" w:space="0" w:color="auto"/>
      </w:divBdr>
    </w:div>
    <w:div w:id="2032996319">
      <w:bodyDiv w:val="1"/>
      <w:marLeft w:val="0"/>
      <w:marRight w:val="0"/>
      <w:marTop w:val="0"/>
      <w:marBottom w:val="0"/>
      <w:divBdr>
        <w:top w:val="none" w:sz="0" w:space="0" w:color="auto"/>
        <w:left w:val="none" w:sz="0" w:space="0" w:color="auto"/>
        <w:bottom w:val="none" w:sz="0" w:space="0" w:color="auto"/>
        <w:right w:val="none" w:sz="0" w:space="0" w:color="auto"/>
      </w:divBdr>
    </w:div>
    <w:div w:id="2038195368">
      <w:bodyDiv w:val="1"/>
      <w:marLeft w:val="0"/>
      <w:marRight w:val="0"/>
      <w:marTop w:val="0"/>
      <w:marBottom w:val="0"/>
      <w:divBdr>
        <w:top w:val="none" w:sz="0" w:space="0" w:color="auto"/>
        <w:left w:val="none" w:sz="0" w:space="0" w:color="auto"/>
        <w:bottom w:val="none" w:sz="0" w:space="0" w:color="auto"/>
        <w:right w:val="none" w:sz="0" w:space="0" w:color="auto"/>
      </w:divBdr>
    </w:div>
    <w:div w:id="2050295509">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093744890">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3FB74-147C-4448-8837-8C9F75032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96</Pages>
  <Words>25127</Words>
  <Characters>143230</Characters>
  <Application>Microsoft Office Word</Application>
  <DocSecurity>0</DocSecurity>
  <Lines>1193</Lines>
  <Paragraphs>336</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168021</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Фасахов</cp:lastModifiedBy>
  <cp:revision>5</cp:revision>
  <cp:lastPrinted>2020-05-26T04:49:00Z</cp:lastPrinted>
  <dcterms:created xsi:type="dcterms:W3CDTF">2021-03-01T11:33:00Z</dcterms:created>
  <dcterms:modified xsi:type="dcterms:W3CDTF">2021-03-05T08:53:00Z</dcterms:modified>
</cp:coreProperties>
</file>