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02" w:rsidRPr="00637C55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ГОДОВОЙ ОТЧЕТ</w:t>
      </w:r>
    </w:p>
    <w:p w:rsidR="00D12902" w:rsidRPr="00637C55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о ходе реализации муниципальной программы </w:t>
      </w:r>
      <w:r w:rsidR="00A057F5" w:rsidRPr="00637C5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E336A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сельского хозяйства в </w:t>
      </w:r>
      <w:proofErr w:type="spellStart"/>
      <w:r w:rsidR="001E336A" w:rsidRPr="00637C55">
        <w:rPr>
          <w:rFonts w:ascii="Times New Roman" w:eastAsia="Times New Roman" w:hAnsi="Times New Roman"/>
          <w:sz w:val="24"/>
          <w:szCs w:val="24"/>
          <w:lang w:eastAsia="ru-RU"/>
        </w:rPr>
        <w:t>Саткинском</w:t>
      </w:r>
      <w:proofErr w:type="spellEnd"/>
      <w:r w:rsidR="001E336A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</w:t>
      </w:r>
      <w:r w:rsidR="00025ED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E336A" w:rsidRPr="00637C55">
        <w:rPr>
          <w:rFonts w:ascii="Times New Roman" w:eastAsia="Times New Roman" w:hAnsi="Times New Roman"/>
          <w:sz w:val="24"/>
          <w:szCs w:val="24"/>
          <w:lang w:eastAsia="ru-RU"/>
        </w:rPr>
        <w:t>альном районе»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637C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проведения оценки эффективности ее реализации </w:t>
      </w:r>
    </w:p>
    <w:p w:rsidR="00D12902" w:rsidRPr="00637C55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902" w:rsidRPr="00637C55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902" w:rsidRPr="00637C55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муниципальной программы: </w:t>
      </w:r>
    </w:p>
    <w:p w:rsidR="00D12902" w:rsidRPr="00637C55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E336A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сельского хозяйства в </w:t>
      </w:r>
      <w:proofErr w:type="spellStart"/>
      <w:r w:rsidR="001E336A" w:rsidRPr="00637C55">
        <w:rPr>
          <w:rFonts w:ascii="Times New Roman" w:eastAsia="Times New Roman" w:hAnsi="Times New Roman"/>
          <w:sz w:val="24"/>
          <w:szCs w:val="24"/>
          <w:lang w:eastAsia="ru-RU"/>
        </w:rPr>
        <w:t>Саткинском</w:t>
      </w:r>
      <w:proofErr w:type="spellEnd"/>
      <w:r w:rsidR="001E336A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</w:t>
      </w:r>
      <w:r w:rsidR="00025ED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E336A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альном районе»   </w:t>
      </w:r>
    </w:p>
    <w:p w:rsidR="00D12902" w:rsidRPr="00637C55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ответственного исполнителя: </w:t>
      </w:r>
    </w:p>
    <w:p w:rsidR="00D12902" w:rsidRPr="00637C55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строительства и архитектуры Администрации </w:t>
      </w:r>
      <w:proofErr w:type="spellStart"/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Саткинского</w:t>
      </w:r>
      <w:proofErr w:type="spellEnd"/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D12902" w:rsidRPr="00637C55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902" w:rsidRPr="00637C55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Отчетный период (срок реализации прог</w:t>
      </w:r>
      <w:r w:rsidR="00C5647C">
        <w:rPr>
          <w:rFonts w:ascii="Times New Roman" w:eastAsia="Times New Roman" w:hAnsi="Times New Roman"/>
          <w:sz w:val="24"/>
          <w:szCs w:val="24"/>
          <w:lang w:eastAsia="ru-RU"/>
        </w:rPr>
        <w:t>раммы): 2020-2024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C5647C"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:rsidR="00D12902" w:rsidRPr="00637C55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902" w:rsidRPr="00637C55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составления отчета: </w:t>
      </w:r>
      <w:r w:rsidR="00C5647C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</w:t>
      </w:r>
      <w:r w:rsidR="00A34353" w:rsidRPr="00637C5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25ED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D12902" w:rsidRPr="00637C55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902" w:rsidRPr="00637C55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Должность, фамилия, имя, отчество, номер телефона и электронный адрес непосредственного исполнителя: </w:t>
      </w:r>
      <w:r w:rsidR="001E336A" w:rsidRPr="00637C55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по развитию сельского хозяйства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строительства и архитектуры Администрации </w:t>
      </w:r>
      <w:proofErr w:type="spellStart"/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Саткинского</w:t>
      </w:r>
      <w:proofErr w:type="spellEnd"/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1E336A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Чванова Эльвира </w:t>
      </w:r>
      <w:proofErr w:type="spellStart"/>
      <w:r w:rsidR="001E336A" w:rsidRPr="00637C55">
        <w:rPr>
          <w:rFonts w:ascii="Times New Roman" w:eastAsia="Times New Roman" w:hAnsi="Times New Roman"/>
          <w:sz w:val="24"/>
          <w:szCs w:val="24"/>
          <w:lang w:eastAsia="ru-RU"/>
        </w:rPr>
        <w:t>Адгамовна</w:t>
      </w:r>
      <w:proofErr w:type="spellEnd"/>
      <w:r w:rsidR="001E336A" w:rsidRPr="00637C55">
        <w:rPr>
          <w:rFonts w:ascii="Times New Roman" w:eastAsia="Times New Roman" w:hAnsi="Times New Roman"/>
          <w:sz w:val="24"/>
          <w:szCs w:val="24"/>
          <w:lang w:eastAsia="ru-RU"/>
        </w:rPr>
        <w:t>, 8-904- 808-10-52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9" w:history="1">
        <w:r w:rsidR="001E336A" w:rsidRPr="00637C55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ch</w:t>
        </w:r>
        <w:r w:rsidR="001E336A" w:rsidRPr="00637C5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_</w:t>
        </w:r>
        <w:r w:rsidR="001E336A" w:rsidRPr="00637C55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satka</w:t>
        </w:r>
        <w:r w:rsidR="001E336A" w:rsidRPr="00637C5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1E336A" w:rsidRPr="00637C55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="001E336A" w:rsidRPr="00637C5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1E336A" w:rsidRPr="00637C55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</w:p>
    <w:p w:rsidR="00D12902" w:rsidRPr="00637C55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902" w:rsidRPr="00637C55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902" w:rsidRPr="00637C55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902" w:rsidRPr="00637C55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Управления строительства и архитектуры </w:t>
      </w:r>
    </w:p>
    <w:p w:rsidR="00D12902" w:rsidRPr="00637C55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Саткинского</w:t>
      </w:r>
      <w:proofErr w:type="spellEnd"/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ab/>
        <w:t>М.Л. Толкачева</w:t>
      </w:r>
    </w:p>
    <w:p w:rsidR="00D12902" w:rsidRPr="00637C55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902" w:rsidRPr="00637C55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902" w:rsidRPr="00637C55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902" w:rsidRPr="00637C55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902" w:rsidRPr="00637C55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902" w:rsidRPr="00637C55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902" w:rsidRPr="00637C55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902" w:rsidRPr="00637C55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04B" w:rsidRPr="00637C55" w:rsidRDefault="00EF7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291" w:rsidRPr="00637C55" w:rsidRDefault="005C6291" w:rsidP="006D7E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291" w:rsidRPr="00637C55" w:rsidRDefault="005C6291" w:rsidP="006D7E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7E40" w:rsidRPr="00637C55" w:rsidRDefault="006D7E40" w:rsidP="006D7E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РАЗДЕЛ</w:t>
      </w:r>
      <w:r w:rsidR="00167808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1.</w:t>
      </w:r>
    </w:p>
    <w:p w:rsidR="00167808" w:rsidRPr="00637C55" w:rsidRDefault="006D7E40" w:rsidP="006D7E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Конкретные результаты реализации муниципальной программы</w:t>
      </w:r>
    </w:p>
    <w:p w:rsidR="00FF02F8" w:rsidRPr="00637C55" w:rsidRDefault="00FF02F8" w:rsidP="00535ED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100"/>
    </w:p>
    <w:p w:rsidR="005C6291" w:rsidRPr="00637C55" w:rsidRDefault="00535ED6" w:rsidP="005C629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07AE3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C6291" w:rsidRPr="00025ED3">
        <w:rPr>
          <w:rFonts w:ascii="Times New Roman" w:hAnsi="Times New Roman"/>
          <w:bCs/>
          <w:color w:val="000000"/>
          <w:sz w:val="24"/>
          <w:szCs w:val="24"/>
        </w:rPr>
        <w:t>ОСНОВНЫЕ ЦЕЛИ И ЗАДАЧИ МУНИЦИПАЛЬНОЙ ПРОГРАММЫ</w:t>
      </w:r>
    </w:p>
    <w:p w:rsidR="005C6291" w:rsidRPr="00637C55" w:rsidRDefault="005C6291" w:rsidP="005C6291">
      <w:pPr>
        <w:suppressAutoHyphens/>
        <w:spacing w:before="120" w:after="12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7C55">
        <w:rPr>
          <w:rFonts w:ascii="Times New Roman" w:hAnsi="Times New Roman"/>
          <w:sz w:val="24"/>
          <w:szCs w:val="24"/>
        </w:rPr>
        <w:t>Целью данной программы является: Диверсификация и формирование сельского хозяйства</w:t>
      </w:r>
      <w:r w:rsidR="00574389" w:rsidRPr="00637C55">
        <w:rPr>
          <w:rFonts w:ascii="Times New Roman" w:hAnsi="Times New Roman"/>
          <w:sz w:val="24"/>
          <w:szCs w:val="24"/>
        </w:rPr>
        <w:t xml:space="preserve"> как</w:t>
      </w:r>
      <w:r w:rsidRPr="00637C55">
        <w:rPr>
          <w:rFonts w:ascii="Times New Roman" w:hAnsi="Times New Roman"/>
          <w:sz w:val="24"/>
          <w:szCs w:val="24"/>
        </w:rPr>
        <w:t xml:space="preserve"> более сбалансированной структуры экономики (отраслевой и территориальной), взаимоувязана со стратегической целью </w:t>
      </w:r>
      <w:proofErr w:type="spellStart"/>
      <w:r w:rsidRPr="00637C5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637C55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5C6291" w:rsidRPr="00637C55" w:rsidRDefault="005C6291" w:rsidP="005C6291">
      <w:pPr>
        <w:suppressAutoHyphens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7C55">
        <w:rPr>
          <w:rFonts w:ascii="Times New Roman" w:hAnsi="Times New Roman"/>
          <w:sz w:val="24"/>
          <w:szCs w:val="24"/>
        </w:rPr>
        <w:t>Основные   задачи, необходимые для достижения поставленной цели программы:</w:t>
      </w:r>
    </w:p>
    <w:p w:rsidR="00C56937" w:rsidRDefault="005C6291" w:rsidP="005C6291">
      <w:pPr>
        <w:tabs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7C55">
        <w:rPr>
          <w:rFonts w:ascii="Times New Roman" w:hAnsi="Times New Roman"/>
          <w:sz w:val="24"/>
          <w:szCs w:val="24"/>
        </w:rPr>
        <w:t>- обеспечен</w:t>
      </w:r>
      <w:r w:rsidR="00642315" w:rsidRPr="00637C55">
        <w:rPr>
          <w:rFonts w:ascii="Times New Roman" w:hAnsi="Times New Roman"/>
          <w:sz w:val="24"/>
          <w:szCs w:val="24"/>
        </w:rPr>
        <w:t xml:space="preserve">ие высоких темпов развития АПК </w:t>
      </w:r>
    </w:p>
    <w:p w:rsidR="005C6291" w:rsidRPr="00637C55" w:rsidRDefault="005C6291" w:rsidP="005C6291">
      <w:pPr>
        <w:tabs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37C55">
        <w:rPr>
          <w:rFonts w:ascii="Times New Roman" w:hAnsi="Times New Roman"/>
          <w:sz w:val="24"/>
          <w:szCs w:val="24"/>
        </w:rPr>
        <w:t>К индикативным показателям программы относятся:</w:t>
      </w:r>
    </w:p>
    <w:p w:rsidR="005C6291" w:rsidRPr="00637C55" w:rsidRDefault="005C6291" w:rsidP="005C6291">
      <w:pPr>
        <w:tabs>
          <w:tab w:val="left" w:pos="993"/>
        </w:tabs>
        <w:suppressAutoHyphens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7C55">
        <w:rPr>
          <w:rFonts w:ascii="Times New Roman" w:hAnsi="Times New Roman"/>
          <w:sz w:val="24"/>
          <w:szCs w:val="24"/>
        </w:rPr>
        <w:t xml:space="preserve">1) Индекс производства продукции сельского хозяйства в хозяйствах всех категорий (в сопоставимых ценах) </w:t>
      </w:r>
    </w:p>
    <w:p w:rsidR="005C6291" w:rsidRDefault="00C56937" w:rsidP="005C6291">
      <w:pPr>
        <w:tabs>
          <w:tab w:val="left" w:pos="993"/>
        </w:tabs>
        <w:suppressAutoHyphens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C6291" w:rsidRPr="00637C55">
        <w:rPr>
          <w:rFonts w:ascii="Times New Roman" w:hAnsi="Times New Roman"/>
          <w:sz w:val="24"/>
          <w:szCs w:val="24"/>
        </w:rPr>
        <w:t>) Внедрение цифровых технологий, направленных на рациональное использование земель сельскохозяйственного назначения, процент</w:t>
      </w:r>
      <w:r w:rsidR="00C5647C">
        <w:rPr>
          <w:rFonts w:ascii="Times New Roman" w:hAnsi="Times New Roman"/>
          <w:sz w:val="24"/>
          <w:szCs w:val="24"/>
        </w:rPr>
        <w:t xml:space="preserve"> (Доля полей сельскох</w:t>
      </w:r>
      <w:r w:rsidR="00025ED3">
        <w:rPr>
          <w:rFonts w:ascii="Times New Roman" w:hAnsi="Times New Roman"/>
          <w:sz w:val="24"/>
          <w:szCs w:val="24"/>
        </w:rPr>
        <w:t>озяйственных угодий, информация</w:t>
      </w:r>
      <w:r w:rsidR="00C5647C">
        <w:rPr>
          <w:rFonts w:ascii="Times New Roman" w:hAnsi="Times New Roman"/>
          <w:sz w:val="24"/>
          <w:szCs w:val="24"/>
        </w:rPr>
        <w:t xml:space="preserve"> заполнена в геоинформационной системе </w:t>
      </w:r>
      <w:r w:rsidR="00C5647C">
        <w:rPr>
          <w:rFonts w:ascii="Times New Roman" w:hAnsi="Times New Roman"/>
          <w:sz w:val="24"/>
          <w:szCs w:val="24"/>
          <w:lang w:val="en-US"/>
        </w:rPr>
        <w:t>QGIS</w:t>
      </w:r>
    </w:p>
    <w:p w:rsidR="00C5647C" w:rsidRPr="007D012D" w:rsidRDefault="00C56937" w:rsidP="007D012D">
      <w:pPr>
        <w:tabs>
          <w:tab w:val="left" w:pos="993"/>
        </w:tabs>
        <w:suppressAutoHyphens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5647C">
        <w:rPr>
          <w:rFonts w:ascii="Times New Roman" w:hAnsi="Times New Roman"/>
          <w:sz w:val="24"/>
          <w:szCs w:val="24"/>
        </w:rPr>
        <w:t>)Количество отловленных животных (собак) без владельцев, единиц</w:t>
      </w:r>
    </w:p>
    <w:p w:rsidR="00C5647C" w:rsidRPr="00637C55" w:rsidRDefault="00C5647C" w:rsidP="005C6291">
      <w:pPr>
        <w:pStyle w:val="af"/>
        <w:suppressAutoHyphens/>
        <w:spacing w:line="276" w:lineRule="auto"/>
        <w:rPr>
          <w:sz w:val="24"/>
          <w:szCs w:val="24"/>
        </w:rPr>
      </w:pPr>
    </w:p>
    <w:p w:rsidR="00167808" w:rsidRPr="00637C55" w:rsidRDefault="00167808" w:rsidP="00E07AE3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bookmarkEnd w:id="0"/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637C55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результаты реализации муниципальной программы, достигнутые в отчетном году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1907"/>
        <w:gridCol w:w="1843"/>
        <w:gridCol w:w="2976"/>
        <w:gridCol w:w="2694"/>
      </w:tblGrid>
      <w:tr w:rsidR="00167808" w:rsidRPr="00637C55" w:rsidTr="0053372B">
        <w:tc>
          <w:tcPr>
            <w:tcW w:w="6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08" w:rsidRPr="00637C55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67808" w:rsidRPr="00637C55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08" w:rsidRPr="00637C55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 (подпрограммы, ведомственной целевой </w:t>
            </w:r>
            <w:proofErr w:type="gramEnd"/>
          </w:p>
          <w:p w:rsidR="00167808" w:rsidRPr="00637C55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программы, направлений </w:t>
            </w:r>
          </w:p>
          <w:p w:rsidR="00167808" w:rsidRPr="00637C55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отдельных мероприятий </w:t>
            </w:r>
            <w:proofErr w:type="gramStart"/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167808" w:rsidRPr="00637C55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08" w:rsidRPr="00637C55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08" w:rsidRPr="00637C55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вклада </w:t>
            </w:r>
            <w:proofErr w:type="gramStart"/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основных</w:t>
            </w:r>
            <w:proofErr w:type="gramEnd"/>
          </w:p>
          <w:p w:rsidR="00167808" w:rsidRPr="00637C55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результатов в решение задач </w:t>
            </w:r>
          </w:p>
          <w:p w:rsidR="00167808" w:rsidRPr="00637C55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достижение целей муниципальной программы</w:t>
            </w:r>
          </w:p>
        </w:tc>
      </w:tr>
      <w:tr w:rsidR="00167808" w:rsidRPr="00637C55" w:rsidTr="0053372B">
        <w:tc>
          <w:tcPr>
            <w:tcW w:w="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08" w:rsidRPr="00637C55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08" w:rsidRPr="00637C55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08" w:rsidRPr="00637C55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08" w:rsidRPr="00637C55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(индикаторы), </w:t>
            </w:r>
          </w:p>
          <w:p w:rsidR="00167808" w:rsidRPr="00637C55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достигнутые в отчетном году (например, введено объектов </w:t>
            </w:r>
            <w:proofErr w:type="gramEnd"/>
          </w:p>
          <w:p w:rsidR="00167808" w:rsidRPr="00637C55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капитального строительства)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08" w:rsidRPr="00637C55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7808" w:rsidRPr="00637C55" w:rsidTr="0053372B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808" w:rsidRPr="00637C55" w:rsidRDefault="00167808" w:rsidP="0040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</w:t>
            </w:r>
            <w:r w:rsidR="00574389"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Диверсификация  и формирование сельского хозяйства как более сбалансированной структуры экономики (отраслевой и территориальной)   </w:t>
            </w:r>
          </w:p>
        </w:tc>
      </w:tr>
      <w:tr w:rsidR="00405382" w:rsidRPr="00637C55" w:rsidTr="0098422A">
        <w:trPr>
          <w:trHeight w:val="4301"/>
        </w:trPr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405382" w:rsidRPr="00637C55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405382" w:rsidRPr="00637C55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5382" w:rsidRPr="00637C55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5382" w:rsidRPr="00637C55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5382" w:rsidRPr="00637C55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5382" w:rsidRPr="00637C55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5382" w:rsidRPr="00637C55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5382" w:rsidRPr="00637C55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5382" w:rsidRPr="00637C55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5382" w:rsidRPr="00637C55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5382" w:rsidRPr="00637C55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5382" w:rsidRPr="00637C55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5382" w:rsidRPr="00637C55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382" w:rsidRPr="00637C55" w:rsidRDefault="00405382" w:rsidP="0036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5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сельского хозяйства в </w:t>
            </w:r>
            <w:proofErr w:type="spellStart"/>
            <w:r w:rsidRPr="00637C55">
              <w:rPr>
                <w:rFonts w:ascii="Times New Roman" w:hAnsi="Times New Roman"/>
                <w:sz w:val="24"/>
                <w:szCs w:val="24"/>
              </w:rPr>
              <w:t>Саткинском</w:t>
            </w:r>
            <w:proofErr w:type="spellEnd"/>
            <w:r w:rsidRPr="00637C55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  <w:p w:rsidR="00405382" w:rsidRPr="00637C55" w:rsidRDefault="00405382" w:rsidP="00B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382" w:rsidRPr="00637C55" w:rsidRDefault="00405382" w:rsidP="0040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1:Обеспечение высоких темпов развития АПК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382" w:rsidRPr="00637C55" w:rsidRDefault="00405382" w:rsidP="00DA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Индикатор </w:t>
            </w:r>
            <w:r w:rsidRPr="00637C5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  <w:r w:rsidRPr="00637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405382" w:rsidRPr="00637C55" w:rsidRDefault="00405382" w:rsidP="00DA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  <w:p w:rsidR="00405382" w:rsidRPr="00637C55" w:rsidRDefault="0066707C" w:rsidP="00DA61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Индикатор 2</w:t>
            </w:r>
            <w:r w:rsidR="00405382" w:rsidRPr="00637C5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405382" w:rsidRDefault="00405382" w:rsidP="005577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внедрения цифровых технологий, направленных на рациональное использование земель сельскохозяйственного назначения</w:t>
            </w:r>
          </w:p>
          <w:p w:rsidR="00C5647C" w:rsidRPr="000075F5" w:rsidRDefault="00FA7102" w:rsidP="005577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Индикатор 3</w:t>
            </w:r>
          </w:p>
          <w:p w:rsidR="00C5647C" w:rsidRPr="00637C55" w:rsidRDefault="00C5647C" w:rsidP="005577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отловленных животных (собак) без владельцев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A612D" w:rsidRPr="00637C55" w:rsidRDefault="00405382" w:rsidP="00DA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данных индикаторов </w:t>
            </w:r>
            <w:r w:rsidR="00DA612D"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обеспечивает:</w:t>
            </w:r>
          </w:p>
          <w:p w:rsidR="00DA612D" w:rsidRPr="00637C55" w:rsidRDefault="00DA612D" w:rsidP="00DA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05382"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</w:t>
            </w: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производства </w:t>
            </w:r>
            <w:r w:rsidR="00405382"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продукции сельского хозяйства,</w:t>
            </w:r>
          </w:p>
          <w:p w:rsidR="00DA612D" w:rsidRPr="00637C55" w:rsidRDefault="00DA612D" w:rsidP="00DA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-создание условий для эффективного использования земель сельскохозяйственного производства</w:t>
            </w:r>
          </w:p>
          <w:p w:rsidR="00405382" w:rsidRPr="000075F5" w:rsidRDefault="00FA7102" w:rsidP="000075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</w:t>
            </w:r>
            <w:r w:rsidR="00007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егулирование отношений  в области обращения с животными в целях их защиты, соблюдения принципов гуманности, обеспечения безопасности граждан</w:t>
            </w:r>
          </w:p>
        </w:tc>
      </w:tr>
    </w:tbl>
    <w:p w:rsidR="00167808" w:rsidRPr="00637C55" w:rsidRDefault="00167808" w:rsidP="005E7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12D" w:rsidRPr="00637C55" w:rsidRDefault="00CC1787" w:rsidP="005577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достижении значений целевых показателей (индикаторов) представлены в </w:t>
      </w:r>
      <w:hyperlink w:anchor="sub_200" w:history="1">
        <w:r w:rsidRPr="00637C55">
          <w:rPr>
            <w:rFonts w:ascii="Times New Roman" w:eastAsia="Times New Roman" w:hAnsi="Times New Roman"/>
            <w:sz w:val="24"/>
            <w:szCs w:val="24"/>
            <w:lang w:eastAsia="ru-RU"/>
          </w:rPr>
          <w:t>таблице 2</w:t>
        </w:r>
      </w:hyperlink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с обоснованием отклонений по показателям (индикаторам), плановые зн</w:t>
      </w:r>
      <w:r w:rsidR="00557733" w:rsidRPr="00637C55">
        <w:rPr>
          <w:rFonts w:ascii="Times New Roman" w:eastAsia="Times New Roman" w:hAnsi="Times New Roman"/>
          <w:sz w:val="24"/>
          <w:szCs w:val="24"/>
          <w:lang w:eastAsia="ru-RU"/>
        </w:rPr>
        <w:t>ачения по которым не достигнуты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612D" w:rsidRPr="00637C55" w:rsidRDefault="00DA612D" w:rsidP="0096245E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C1787" w:rsidRPr="00637C55" w:rsidRDefault="00CC1787" w:rsidP="0096245E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bCs/>
          <w:sz w:val="24"/>
          <w:szCs w:val="24"/>
          <w:lang w:eastAsia="ru-RU"/>
        </w:rPr>
        <w:t>Таблица 2</w:t>
      </w:r>
      <w:r w:rsidR="003863B2" w:rsidRPr="00637C5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637C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Сведения о достижении значений показателей (индикаторов) муниципальной программы, подпрограмм, направлений отдельных мероприятий муниципальной 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3131"/>
        <w:gridCol w:w="1133"/>
        <w:gridCol w:w="992"/>
        <w:gridCol w:w="993"/>
        <w:gridCol w:w="992"/>
        <w:gridCol w:w="2410"/>
      </w:tblGrid>
      <w:tr w:rsidR="00CC1787" w:rsidRPr="00637C55" w:rsidTr="00140DEE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показателя </w:t>
            </w:r>
          </w:p>
          <w:p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Обоснование отклонений значений показателя (индикатора) на конец отчетного года от плана </w:t>
            </w:r>
          </w:p>
          <w:p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 отклонения)</w:t>
            </w:r>
          </w:p>
        </w:tc>
      </w:tr>
      <w:tr w:rsidR="00CC1787" w:rsidRPr="00637C55" w:rsidTr="00140DEE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год, </w:t>
            </w:r>
          </w:p>
          <w:p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предшествующий отчетному</w:t>
            </w:r>
            <w:r w:rsidRPr="00637C55"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1787" w:rsidRPr="00637C55" w:rsidTr="00140DEE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r w:rsidRPr="00637C55"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1787" w:rsidRPr="00637C55" w:rsidTr="00585C5D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87" w:rsidRPr="00637C55" w:rsidRDefault="00CC1787" w:rsidP="0014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  <w:r w:rsidR="00455BEB"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DA612D"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сельского хозяйства в </w:t>
            </w:r>
            <w:proofErr w:type="spellStart"/>
            <w:r w:rsidR="00DA612D"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Саткинском</w:t>
            </w:r>
            <w:proofErr w:type="spellEnd"/>
            <w:r w:rsidR="00DA612D"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</w:t>
            </w:r>
            <w:r w:rsidR="00140DEE"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A612D"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альном</w:t>
            </w:r>
            <w:r w:rsidR="00140DEE"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  <w:r w:rsidR="00455BEB"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C1787" w:rsidRPr="00637C55" w:rsidTr="00140DEE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637C55" w:rsidRDefault="0064559E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B" w:rsidRPr="00637C55" w:rsidRDefault="00455BEB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 1:</w:t>
            </w:r>
          </w:p>
          <w:p w:rsidR="00140DEE" w:rsidRPr="00637C55" w:rsidRDefault="00140DEE" w:rsidP="0014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производства продукции сельского хозяйства в хозяйствах всех категорий (в сопоставимых </w:t>
            </w: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ценах)</w:t>
            </w:r>
          </w:p>
          <w:p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637C55" w:rsidRDefault="00140DEE" w:rsidP="006D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7344C1" w:rsidRDefault="007344C1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D4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7344C1" w:rsidRDefault="007344C1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6B30D8" w:rsidRDefault="006B30D8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B3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87" w:rsidRPr="00637C55" w:rsidRDefault="00A503F5" w:rsidP="005F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объема производства продукции сельского хозяйства связано с неблагоприятными </w:t>
            </w: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погодными условиями</w:t>
            </w:r>
          </w:p>
        </w:tc>
      </w:tr>
      <w:tr w:rsidR="00455BEB" w:rsidRPr="00637C55" w:rsidTr="00140DEE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B" w:rsidRPr="00637C55" w:rsidRDefault="00455BEB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B" w:rsidRPr="00637C55" w:rsidRDefault="00455BEB" w:rsidP="00B8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B" w:rsidRPr="00637C55" w:rsidRDefault="00455BEB" w:rsidP="004F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B" w:rsidRPr="007D012D" w:rsidRDefault="00455BEB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B" w:rsidRPr="007D012D" w:rsidRDefault="00455BEB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B" w:rsidRPr="007D012D" w:rsidRDefault="00455BEB" w:rsidP="005F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5E" w:rsidRPr="00637C55" w:rsidRDefault="0096245E" w:rsidP="0055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DEE" w:rsidRPr="00637C55" w:rsidTr="00140DE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E" w:rsidRPr="00637C55" w:rsidRDefault="00DF44AE" w:rsidP="0098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E" w:rsidRPr="00637C55" w:rsidRDefault="00570648" w:rsidP="0098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 2</w:t>
            </w:r>
            <w:r w:rsidR="00140DEE" w:rsidRPr="00637C55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40DEE" w:rsidRPr="00637C55" w:rsidRDefault="00140DEE" w:rsidP="0055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внедрения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E" w:rsidRPr="00637C55" w:rsidRDefault="00140DEE" w:rsidP="0098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E" w:rsidRPr="00EE5B89" w:rsidRDefault="007344C1" w:rsidP="0098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B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E" w:rsidRPr="00EE5B89" w:rsidRDefault="0066707C" w:rsidP="0098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B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227FC" w:rsidRPr="00EE5B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E" w:rsidRPr="00EE5B89" w:rsidRDefault="004227FC" w:rsidP="0098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B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E" w:rsidRPr="00637C55" w:rsidRDefault="004227FC" w:rsidP="00667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Выполнено </w:t>
            </w:r>
            <w:r w:rsidR="00462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связи с </w:t>
            </w:r>
            <w:r w:rsidR="00462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изменением индикатива на основании дополнительного соглашения от 17.02.2021 г.№ 63-07</w:t>
            </w:r>
          </w:p>
        </w:tc>
      </w:tr>
      <w:tr w:rsidR="00DF44AE" w:rsidRPr="00637C55" w:rsidTr="00140DE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AE" w:rsidRDefault="00DF44AE" w:rsidP="0098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48" w:rsidRDefault="00570648" w:rsidP="0098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Индикатор 3:</w:t>
            </w:r>
          </w:p>
          <w:p w:rsidR="00DF44AE" w:rsidRPr="00637C55" w:rsidRDefault="00DF44AE" w:rsidP="0098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отловленных животных (собак) без владельцев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AE" w:rsidRPr="00637C55" w:rsidRDefault="00DF44AE" w:rsidP="0098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AE" w:rsidRPr="007344C1" w:rsidRDefault="007344C1" w:rsidP="0098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AE" w:rsidRPr="007344C1" w:rsidRDefault="007344C1" w:rsidP="0098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AE" w:rsidRPr="007D012D" w:rsidRDefault="007344C1" w:rsidP="0098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3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AE" w:rsidRDefault="00DF44AE" w:rsidP="00667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7344C1" w:rsidRDefault="007344C1" w:rsidP="007D012D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4C1" w:rsidRPr="00637C55" w:rsidRDefault="007344C1" w:rsidP="007D012D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7E40" w:rsidRPr="00637C55" w:rsidRDefault="006D7E40" w:rsidP="003863B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РАЗДЕЛ</w:t>
      </w:r>
      <w:r w:rsidR="00167808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2.</w:t>
      </w:r>
    </w:p>
    <w:p w:rsidR="003863B2" w:rsidRPr="00637C55" w:rsidRDefault="003863B2" w:rsidP="003863B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мероприятий муниципальной программы, </w:t>
      </w:r>
    </w:p>
    <w:p w:rsidR="003863B2" w:rsidRPr="00637C55" w:rsidRDefault="003863B2" w:rsidP="003863B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реализация</w:t>
      </w:r>
      <w:proofErr w:type="gramEnd"/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 предусмотрена в отчетном году</w:t>
      </w:r>
    </w:p>
    <w:p w:rsidR="005410FD" w:rsidRPr="00637C55" w:rsidRDefault="005410FD" w:rsidP="003863B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04CA" w:rsidRPr="00637C55" w:rsidRDefault="00B61C82" w:rsidP="00E07AE3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400"/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5404CA" w:rsidRPr="00637C55">
        <w:rPr>
          <w:rFonts w:ascii="Times New Roman" w:eastAsia="Times New Roman" w:hAnsi="Times New Roman"/>
          <w:sz w:val="24"/>
          <w:szCs w:val="24"/>
          <w:lang w:eastAsia="ru-RU"/>
        </w:rPr>
        <w:t>аблица 3</w:t>
      </w:r>
      <w:r w:rsidR="006D7E40" w:rsidRPr="00637C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F52F2" w:rsidRPr="00637C55">
        <w:rPr>
          <w:rFonts w:ascii="Times New Roman" w:eastAsia="Times New Roman" w:hAnsi="Times New Roman"/>
          <w:sz w:val="24"/>
          <w:szCs w:val="24"/>
          <w:lang w:eastAsia="ru-RU"/>
        </w:rPr>
        <w:t>Перечень мероприятий муниципальной программы, реализация которых предусмотрена в отчетном году, выполненных и не выполненных (с указанием причин) в установленные сроки</w:t>
      </w:r>
    </w:p>
    <w:tbl>
      <w:tblPr>
        <w:tblW w:w="110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709"/>
        <w:gridCol w:w="993"/>
        <w:gridCol w:w="993"/>
        <w:gridCol w:w="992"/>
        <w:gridCol w:w="992"/>
        <w:gridCol w:w="1418"/>
        <w:gridCol w:w="1132"/>
        <w:gridCol w:w="1278"/>
      </w:tblGrid>
      <w:tr w:rsidR="005404CA" w:rsidRPr="00637C55" w:rsidTr="00C56937">
        <w:trPr>
          <w:tblHeader/>
        </w:trPr>
        <w:tc>
          <w:tcPr>
            <w:tcW w:w="709" w:type="dxa"/>
            <w:vMerge w:val="restart"/>
          </w:tcPr>
          <w:bookmarkEnd w:id="1"/>
          <w:p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  <w:r w:rsidRPr="00637C55"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1843" w:type="dxa"/>
            <w:vMerge w:val="restart"/>
          </w:tcPr>
          <w:p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 </w:t>
            </w:r>
          </w:p>
          <w:p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программы (подпрограммы, </w:t>
            </w:r>
            <w:proofErr w:type="gramEnd"/>
          </w:p>
          <w:p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ведомственной целевой программы, направления отдельных мероприятий муниципальной </w:t>
            </w:r>
          </w:p>
          <w:p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программы)</w:t>
            </w:r>
          </w:p>
        </w:tc>
        <w:tc>
          <w:tcPr>
            <w:tcW w:w="709" w:type="dxa"/>
            <w:vMerge w:val="restart"/>
          </w:tcPr>
          <w:p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6" w:type="dxa"/>
            <w:gridSpan w:val="2"/>
          </w:tcPr>
          <w:p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1984" w:type="dxa"/>
            <w:gridSpan w:val="2"/>
          </w:tcPr>
          <w:p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</w:t>
            </w:r>
          </w:p>
          <w:p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0" w:type="dxa"/>
            <w:gridSpan w:val="2"/>
          </w:tcPr>
          <w:p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</w:t>
            </w:r>
            <w:r w:rsidRPr="00637C55"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1278" w:type="dxa"/>
            <w:vMerge w:val="restart"/>
          </w:tcPr>
          <w:p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Выполнено/</w:t>
            </w:r>
          </w:p>
          <w:p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5404CA" w:rsidRPr="00637C55" w:rsidTr="00C56937">
        <w:trPr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096" w:rsidRPr="00637C55" w:rsidTr="00C5693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F" w:rsidRPr="00637C55" w:rsidRDefault="00E6019A" w:rsidP="00FD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F" w:rsidRPr="00637C55" w:rsidRDefault="00574389" w:rsidP="0064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Разработка и внедрение цифровых</w:t>
            </w:r>
            <w:r w:rsidR="00642315"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технологий, направленных на рациональное использование земель сельскохозяйственного назначения, 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F" w:rsidRPr="00CF0577" w:rsidRDefault="005D584F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F" w:rsidRPr="00D460F2" w:rsidRDefault="00642315" w:rsidP="005D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</w:t>
            </w:r>
            <w:r w:rsidR="005D584F" w:rsidRPr="00D4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</w:t>
            </w:r>
            <w:r w:rsidR="00152FD1" w:rsidRPr="00D4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F" w:rsidRPr="00D460F2" w:rsidRDefault="005B5D9F" w:rsidP="0067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="005D584F" w:rsidRPr="00D4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442E4C" w:rsidRPr="00D4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5D584F" w:rsidRPr="00D4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</w:t>
            </w:r>
            <w:r w:rsidR="00152FD1" w:rsidRPr="00D4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F" w:rsidRPr="00D460F2" w:rsidRDefault="00442E4C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14.06</w:t>
            </w:r>
            <w:r w:rsidR="00CF0577" w:rsidRPr="00D4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</w:t>
            </w:r>
            <w:r w:rsidRPr="00D4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F" w:rsidRPr="00D460F2" w:rsidRDefault="00442E4C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CF0577" w:rsidRPr="00D4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D4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</w:t>
            </w:r>
            <w:r w:rsidR="00557733" w:rsidRPr="00D4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</w:t>
            </w:r>
            <w:r w:rsidRPr="00D4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F" w:rsidRPr="00637C55" w:rsidRDefault="009527D0" w:rsidP="0067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F" w:rsidRPr="00637C55" w:rsidRDefault="005B5D9F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F" w:rsidRPr="00DF44AE" w:rsidRDefault="00673680" w:rsidP="0044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выполнено</w:t>
            </w:r>
            <w:r w:rsidR="005B5D9F" w:rsidRPr="00DF4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42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6937" w:rsidRPr="00DF44AE" w:rsidTr="00C5693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7" w:rsidRPr="00637C55" w:rsidRDefault="00125B57" w:rsidP="007D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7" w:rsidRPr="00637C55" w:rsidRDefault="00C56937" w:rsidP="007D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отловленных животных (собак) без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владельцев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диниц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7" w:rsidRPr="00CF0577" w:rsidRDefault="00C56937" w:rsidP="007D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7" w:rsidRPr="00D460F2" w:rsidRDefault="00C56937" w:rsidP="007D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</w:t>
            </w:r>
            <w:r w:rsidR="00BE6BA9" w:rsidRPr="00D4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7" w:rsidRPr="00D460F2" w:rsidRDefault="00C56937" w:rsidP="007D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</w:t>
            </w:r>
            <w:r w:rsidR="00BE6BA9" w:rsidRPr="00D4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7" w:rsidRPr="00D460F2" w:rsidRDefault="00BE6BA9" w:rsidP="007D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21.01.22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7" w:rsidRPr="00D460F2" w:rsidRDefault="00BE6BA9" w:rsidP="007D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26.12.22</w:t>
            </w:r>
            <w:r w:rsidR="00C775CD" w:rsidRPr="00D4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7" w:rsidRPr="00637C55" w:rsidRDefault="00125B57" w:rsidP="007D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7" w:rsidRPr="00637C55" w:rsidRDefault="007344C1" w:rsidP="007D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7" w:rsidRPr="00DF44AE" w:rsidRDefault="00C56937" w:rsidP="00C5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выполнено </w:t>
            </w:r>
          </w:p>
        </w:tc>
      </w:tr>
    </w:tbl>
    <w:p w:rsidR="00C56937" w:rsidRPr="00637C55" w:rsidRDefault="00C56937" w:rsidP="00C56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Итого по муниципальной программе:</w:t>
      </w:r>
    </w:p>
    <w:p w:rsidR="006C4040" w:rsidRDefault="00C56937" w:rsidP="00C5693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мероприятий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, из них: выполненных - 2; не выполненных – 0.</w:t>
      </w:r>
    </w:p>
    <w:p w:rsidR="006C4040" w:rsidRPr="00EE5B89" w:rsidRDefault="006C4040" w:rsidP="00EE5B8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040" w:rsidRDefault="006C4040" w:rsidP="008F52F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2F2" w:rsidRPr="00637C55" w:rsidRDefault="00167808" w:rsidP="008F52F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Подраздел 2.1. </w:t>
      </w:r>
    </w:p>
    <w:p w:rsidR="00167808" w:rsidRPr="00637C55" w:rsidRDefault="00167808" w:rsidP="008F52F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Анализ факторов, повлиявших на выполнение (невыполнение) мероприятий муниципальной программы.</w:t>
      </w:r>
    </w:p>
    <w:p w:rsidR="00C56937" w:rsidRPr="00EE5B89" w:rsidRDefault="00642315" w:rsidP="00EE5B89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Мероприятия</w:t>
      </w:r>
      <w:r w:rsidR="00A15983" w:rsidRPr="00637C5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proofErr w:type="spellEnd"/>
      <w:r w:rsidR="00A15983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 выполнены.</w:t>
      </w:r>
    </w:p>
    <w:p w:rsidR="00C56937" w:rsidRDefault="00C56937" w:rsidP="00DD229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298" w:rsidRPr="00637C55" w:rsidRDefault="00DD2298" w:rsidP="00DD229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РАЗДЕЛ</w:t>
      </w:r>
      <w:r w:rsidR="00167808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3. </w:t>
      </w:r>
    </w:p>
    <w:p w:rsidR="00167808" w:rsidRPr="00637C55" w:rsidRDefault="00167808" w:rsidP="00DD229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Данные об использовании бюджетных ассигнований и иных средств на выполнение мероприятий муниципальной программы.</w:t>
      </w:r>
    </w:p>
    <w:p w:rsidR="00DD2298" w:rsidRPr="00637C55" w:rsidRDefault="00DD2298" w:rsidP="00DD229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D87" w:rsidRPr="00637C55" w:rsidRDefault="00642315" w:rsidP="00A15983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   Б</w:t>
      </w:r>
      <w:r w:rsidR="005F6023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юджетом </w:t>
      </w:r>
      <w:proofErr w:type="spellStart"/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Саткинского</w:t>
      </w:r>
      <w:proofErr w:type="spellEnd"/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proofErr w:type="spellStart"/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 w:rsidR="006C404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 w:rsidR="006C40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6023" w:rsidRPr="00637C5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C404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344C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F6023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6C404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D460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</w:t>
      </w:r>
      <w:r w:rsidR="005F6023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предусмотрено </w:t>
      </w:r>
      <w:r w:rsidR="00A75D87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</w:t>
      </w:r>
      <w:r w:rsidR="005F6023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мероприятий программы </w:t>
      </w:r>
      <w:r w:rsidR="00A75D87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размере </w:t>
      </w:r>
      <w:r w:rsidR="00D460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1382,9 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="00A0026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75D87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</w:t>
      </w:r>
      <w:r w:rsidR="006C4040">
        <w:rPr>
          <w:rFonts w:ascii="Times New Roman" w:eastAsia="Times New Roman" w:hAnsi="Times New Roman"/>
          <w:sz w:val="24"/>
          <w:szCs w:val="24"/>
          <w:lang w:eastAsia="ru-RU"/>
        </w:rPr>
        <w:t>из них</w:t>
      </w:r>
      <w:proofErr w:type="gramStart"/>
      <w:r w:rsidR="006C40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5D87" w:rsidRPr="00637C5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="00A75D87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13C4" w:rsidRPr="00637C55" w:rsidRDefault="00642315" w:rsidP="00182806">
      <w:pPr>
        <w:pStyle w:val="a4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За</w:t>
      </w:r>
      <w:r w:rsidR="006C4040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 областного бюджета – </w:t>
      </w:r>
      <w:r w:rsidR="006C4040" w:rsidRPr="007344C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8</w:t>
      </w:r>
      <w:r w:rsidR="00D460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32,9 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ублей</w:t>
      </w:r>
    </w:p>
    <w:p w:rsidR="005D2CBD" w:rsidRPr="00637C55" w:rsidRDefault="00182806" w:rsidP="00CC5664">
      <w:pPr>
        <w:pStyle w:val="a4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B513C4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а счет бюджета </w:t>
      </w:r>
      <w:proofErr w:type="spellStart"/>
      <w:r w:rsidR="00B513C4" w:rsidRPr="00637C55">
        <w:rPr>
          <w:rFonts w:ascii="Times New Roman" w:eastAsia="Times New Roman" w:hAnsi="Times New Roman"/>
          <w:sz w:val="24"/>
          <w:szCs w:val="24"/>
          <w:lang w:eastAsia="ru-RU"/>
        </w:rPr>
        <w:t>Сатки</w:t>
      </w:r>
      <w:r w:rsidR="00642315" w:rsidRPr="00637C55">
        <w:rPr>
          <w:rFonts w:ascii="Times New Roman" w:eastAsia="Times New Roman" w:hAnsi="Times New Roman"/>
          <w:sz w:val="24"/>
          <w:szCs w:val="24"/>
          <w:lang w:eastAsia="ru-RU"/>
        </w:rPr>
        <w:t>нско</w:t>
      </w:r>
      <w:r w:rsidR="006C4040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6C404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– </w:t>
      </w:r>
      <w:r w:rsidR="00D460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550,0 </w:t>
      </w:r>
      <w:r w:rsidR="00642315" w:rsidRPr="00637C55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="00642315" w:rsidRPr="00637C55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642315" w:rsidRPr="00637C55">
        <w:rPr>
          <w:rFonts w:ascii="Times New Roman" w:eastAsia="Times New Roman" w:hAnsi="Times New Roman"/>
          <w:sz w:val="24"/>
          <w:szCs w:val="24"/>
          <w:lang w:eastAsia="ru-RU"/>
        </w:rPr>
        <w:t>ублей</w:t>
      </w:r>
    </w:p>
    <w:p w:rsidR="00CC5664" w:rsidRPr="00637C55" w:rsidRDefault="00CC5664" w:rsidP="00CC5664">
      <w:pPr>
        <w:pStyle w:val="a4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B89" w:rsidRDefault="00EE5B89" w:rsidP="00FA2A88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E5B89" w:rsidRDefault="00EE5B89" w:rsidP="00FA2A88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E5B89" w:rsidRDefault="00EE5B89" w:rsidP="00FA2A88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E5B89" w:rsidRDefault="00EE5B89" w:rsidP="00FA2A88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1F26" w:rsidRPr="00637C55" w:rsidRDefault="005F7B2D" w:rsidP="00FA2A88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Т</w:t>
      </w:r>
      <w:r w:rsidR="000C1F26" w:rsidRPr="00637C55">
        <w:rPr>
          <w:rFonts w:ascii="Times New Roman" w:eastAsia="Times New Roman" w:hAnsi="Times New Roman"/>
          <w:bCs/>
          <w:sz w:val="24"/>
          <w:szCs w:val="24"/>
          <w:lang w:eastAsia="ru-RU"/>
        </w:rPr>
        <w:t>аблица 4</w:t>
      </w:r>
      <w:r w:rsidR="00DD2298" w:rsidRPr="00637C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0C1F26" w:rsidRPr="00637C55">
        <w:rPr>
          <w:rFonts w:ascii="Times New Roman" w:eastAsia="Times New Roman" w:hAnsi="Times New Roman"/>
          <w:bCs/>
          <w:sz w:val="24"/>
          <w:szCs w:val="24"/>
          <w:lang w:eastAsia="ru-RU"/>
        </w:rPr>
        <w:t>Данные об использовании бюджетных ассигнований и иных средств на выполнение мероприятий муниципальной программы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843"/>
        <w:gridCol w:w="1701"/>
        <w:gridCol w:w="1843"/>
        <w:gridCol w:w="2551"/>
      </w:tblGrid>
      <w:tr w:rsidR="00385322" w:rsidRPr="00637C55" w:rsidTr="00F81046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6" w:rsidRPr="00637C55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</w:t>
            </w:r>
          </w:p>
          <w:p w:rsidR="000C1F26" w:rsidRPr="00637C55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6" w:rsidRPr="00637C55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программы, </w:t>
            </w:r>
          </w:p>
          <w:p w:rsidR="000C1F26" w:rsidRPr="00637C55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подпрограммы, ведомственной целевой </w:t>
            </w:r>
          </w:p>
          <w:p w:rsidR="000C1F26" w:rsidRPr="00637C55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программы, направления </w:t>
            </w:r>
            <w:proofErr w:type="gramStart"/>
            <w:r w:rsidR="00B96339"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дельных</w:t>
            </w:r>
            <w:proofErr w:type="gramEnd"/>
          </w:p>
          <w:p w:rsidR="000C1F26" w:rsidRPr="00637C55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6" w:rsidRPr="00637C55" w:rsidRDefault="000C1F26" w:rsidP="00FA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ресурсного</w:t>
            </w:r>
            <w:r w:rsidR="00EE5B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</w:t>
            </w:r>
            <w:r w:rsidR="00EE5B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6" w:rsidRPr="00637C55" w:rsidRDefault="000C1F26" w:rsidP="00F8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 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F26" w:rsidRPr="00637C55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Причины отклонения </w:t>
            </w:r>
          </w:p>
          <w:p w:rsidR="000C1F26" w:rsidRPr="00637C55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фактического </w:t>
            </w:r>
          </w:p>
          <w:p w:rsidR="000C1F26" w:rsidRPr="00637C55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  <w:p w:rsidR="000C1F26" w:rsidRPr="00637C55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планового</w:t>
            </w:r>
          </w:p>
        </w:tc>
      </w:tr>
      <w:tr w:rsidR="00385322" w:rsidRPr="00637C55" w:rsidTr="00557733">
        <w:trPr>
          <w:trHeight w:val="1108"/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6" w:rsidRPr="00637C55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6" w:rsidRPr="00637C55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6" w:rsidRPr="00637C55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6" w:rsidRPr="00637C55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6" w:rsidRPr="00637C55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F26" w:rsidRPr="00637C55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322" w:rsidRPr="00637C55" w:rsidTr="0038532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637C55" w:rsidRDefault="00B9633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сельского хозяйства в </w:t>
            </w:r>
            <w:proofErr w:type="spellStart"/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Саткинском</w:t>
            </w:r>
            <w:proofErr w:type="spellEnd"/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районе»,</w:t>
            </w:r>
            <w:r w:rsidR="000C7DFC"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C87FD7" w:rsidRDefault="00D460F2" w:rsidP="0075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F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C87FD7" w:rsidRDefault="00687FFC" w:rsidP="0002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F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1382,21956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7DFC" w:rsidRPr="00637C55" w:rsidRDefault="000C7DFC" w:rsidP="00B9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Экономия по результатам</w:t>
            </w:r>
            <w:r w:rsidR="00B96339"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предоставленных предложений</w:t>
            </w:r>
          </w:p>
        </w:tc>
      </w:tr>
      <w:tr w:rsidR="00385322" w:rsidRPr="00637C55" w:rsidTr="0038532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C87FD7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F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C87FD7" w:rsidRDefault="000C7DFC" w:rsidP="0055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F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322" w:rsidRPr="00637C55" w:rsidTr="0038532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C87FD7" w:rsidRDefault="006C4040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F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37F2" w:rsidRPr="00C87F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C87FD7" w:rsidRDefault="00687FFC" w:rsidP="0055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F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832,21956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322" w:rsidRPr="00637C55" w:rsidTr="0038532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C87FD7" w:rsidRDefault="00CF37F2" w:rsidP="006C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F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C87FD7" w:rsidRDefault="00CF37F2" w:rsidP="00FE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F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322" w:rsidRPr="00637C55" w:rsidTr="0038532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322" w:rsidRPr="00637C55" w:rsidTr="0038532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  <w:p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D2CBD" w:rsidRPr="00637C55" w:rsidRDefault="005D2CBD" w:rsidP="00A503F5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700"/>
    </w:p>
    <w:p w:rsidR="00B50522" w:rsidRPr="00637C55" w:rsidRDefault="00B50522" w:rsidP="00B5052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РАЗДЕЛ 4.</w:t>
      </w:r>
    </w:p>
    <w:p w:rsidR="00B50522" w:rsidRPr="00637C55" w:rsidRDefault="00B50522" w:rsidP="00B5052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Результаты деятельности ответственных исполнителей при реализации муниципальной программы</w:t>
      </w:r>
    </w:p>
    <w:p w:rsidR="00BC5FC5" w:rsidRPr="00637C55" w:rsidRDefault="00BC5FC5" w:rsidP="00E46D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5844" w:rsidRPr="003C48B5" w:rsidRDefault="0043773A" w:rsidP="003C48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1. Муниципальная программа «</w:t>
      </w:r>
      <w:r w:rsidR="005D2CBD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сельского хозяйства в </w:t>
      </w:r>
      <w:proofErr w:type="spellStart"/>
      <w:r w:rsidR="005D2CBD" w:rsidRPr="00637C55">
        <w:rPr>
          <w:rFonts w:ascii="Times New Roman" w:eastAsia="Times New Roman" w:hAnsi="Times New Roman"/>
          <w:sz w:val="24"/>
          <w:szCs w:val="24"/>
          <w:lang w:eastAsia="ru-RU"/>
        </w:rPr>
        <w:t>Саткинском</w:t>
      </w:r>
      <w:proofErr w:type="spellEnd"/>
      <w:r w:rsidR="005D2CBD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районе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46D73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разработана в соответствии с </w:t>
      </w:r>
      <w:r w:rsidR="00E46D73" w:rsidRPr="00637C55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E46D73" w:rsidRPr="00637C55">
        <w:rPr>
          <w:rFonts w:ascii="Times New Roman" w:hAnsi="Times New Roman"/>
          <w:sz w:val="24"/>
          <w:szCs w:val="24"/>
          <w:lang w:eastAsia="ru-RU"/>
        </w:rPr>
        <w:t>Саткинского</w:t>
      </w:r>
      <w:proofErr w:type="spellEnd"/>
      <w:r w:rsidR="00E46D73" w:rsidRPr="00637C5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C87FD7">
        <w:rPr>
          <w:rFonts w:ascii="Times New Roman" w:hAnsi="Times New Roman"/>
          <w:sz w:val="24"/>
          <w:szCs w:val="24"/>
          <w:lang w:eastAsia="ru-RU"/>
        </w:rPr>
        <w:t xml:space="preserve">от  </w:t>
      </w:r>
      <w:r w:rsidR="00E970DD">
        <w:rPr>
          <w:rFonts w:ascii="Times New Roman" w:hAnsi="Times New Roman"/>
          <w:sz w:val="24"/>
          <w:szCs w:val="24"/>
          <w:lang w:eastAsia="ru-RU"/>
        </w:rPr>
        <w:t>14.02.2022 № 77/1</w:t>
      </w:r>
      <w:r w:rsidR="00E46D73" w:rsidRPr="00637C5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C87FD7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 в муниципальную программу «Развитие сельского хозяйства в </w:t>
      </w:r>
      <w:r w:rsidR="00E46D73" w:rsidRPr="00637C5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46D73" w:rsidRPr="00637C55">
        <w:rPr>
          <w:rFonts w:ascii="Times New Roman" w:hAnsi="Times New Roman"/>
          <w:sz w:val="24"/>
          <w:szCs w:val="24"/>
          <w:lang w:eastAsia="ru-RU"/>
        </w:rPr>
        <w:t>Са</w:t>
      </w:r>
      <w:r w:rsidR="00C87FD7">
        <w:rPr>
          <w:rFonts w:ascii="Times New Roman" w:hAnsi="Times New Roman"/>
          <w:sz w:val="24"/>
          <w:szCs w:val="24"/>
          <w:lang w:eastAsia="ru-RU"/>
        </w:rPr>
        <w:t>ткинском</w:t>
      </w:r>
      <w:proofErr w:type="spellEnd"/>
      <w:r w:rsidR="00C87FD7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районе»</w:t>
      </w:r>
      <w:r w:rsidR="00E970DD">
        <w:rPr>
          <w:rFonts w:ascii="Times New Roman" w:hAnsi="Times New Roman"/>
          <w:sz w:val="24"/>
          <w:szCs w:val="24"/>
          <w:lang w:eastAsia="ru-RU"/>
        </w:rPr>
        <w:t xml:space="preserve">, утвержденную постановлением Администрации  </w:t>
      </w:r>
      <w:proofErr w:type="spellStart"/>
      <w:r w:rsidR="00E970DD">
        <w:rPr>
          <w:rFonts w:ascii="Times New Roman" w:hAnsi="Times New Roman"/>
          <w:sz w:val="24"/>
          <w:szCs w:val="24"/>
          <w:lang w:eastAsia="ru-RU"/>
        </w:rPr>
        <w:t>Саткинского</w:t>
      </w:r>
      <w:proofErr w:type="spellEnd"/>
      <w:r w:rsidR="00E970DD">
        <w:rPr>
          <w:rFonts w:ascii="Times New Roman" w:hAnsi="Times New Roman"/>
          <w:sz w:val="24"/>
          <w:szCs w:val="24"/>
          <w:lang w:eastAsia="ru-RU"/>
        </w:rPr>
        <w:t xml:space="preserve"> района от 27.12.2021 № 1034</w:t>
      </w:r>
      <w:r w:rsidR="005706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7F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5844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65844" w:rsidRPr="00637C55" w:rsidRDefault="003C48B5" w:rsidP="0026584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65844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5693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65844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одовой отчет по выполнению муниципальной программы </w:t>
      </w:r>
      <w:r w:rsidR="00C56937">
        <w:rPr>
          <w:rFonts w:ascii="Times New Roman" w:eastAsia="Times New Roman" w:hAnsi="Times New Roman"/>
          <w:sz w:val="24"/>
          <w:szCs w:val="24"/>
          <w:lang w:eastAsia="ru-RU"/>
        </w:rPr>
        <w:t>будет</w:t>
      </w:r>
      <w:r w:rsidR="00C87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6937">
        <w:rPr>
          <w:rFonts w:ascii="Times New Roman" w:eastAsia="Times New Roman" w:hAnsi="Times New Roman"/>
          <w:sz w:val="24"/>
          <w:szCs w:val="24"/>
          <w:lang w:eastAsia="ru-RU"/>
        </w:rPr>
        <w:t>размещен</w:t>
      </w:r>
      <w:r w:rsidR="00265844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Администрации </w:t>
      </w:r>
      <w:proofErr w:type="spellStart"/>
      <w:r w:rsidR="00265844" w:rsidRPr="00637C55">
        <w:rPr>
          <w:rFonts w:ascii="Times New Roman" w:eastAsia="Times New Roman" w:hAnsi="Times New Roman"/>
          <w:sz w:val="24"/>
          <w:szCs w:val="24"/>
          <w:lang w:eastAsia="ru-RU"/>
        </w:rPr>
        <w:t>Саткинского</w:t>
      </w:r>
      <w:proofErr w:type="spellEnd"/>
      <w:r w:rsidR="00265844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 сети Интернет.</w:t>
      </w:r>
    </w:p>
    <w:p w:rsidR="007344C1" w:rsidRPr="00637C55" w:rsidRDefault="007344C1" w:rsidP="00EE5B89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522" w:rsidRPr="00637C55" w:rsidRDefault="00B50522" w:rsidP="00B5052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РАЗДЕЛ 5.</w:t>
      </w:r>
    </w:p>
    <w:p w:rsidR="00295EF7" w:rsidRPr="00637C55" w:rsidRDefault="00295EF7" w:rsidP="00B5052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Информация о внесенных в муниципальную программу изменениях.</w:t>
      </w:r>
    </w:p>
    <w:p w:rsidR="00B50522" w:rsidRPr="00CF08E9" w:rsidRDefault="00B50522" w:rsidP="00B5052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D14FA" w:rsidRPr="006C1D38" w:rsidRDefault="00D237FA" w:rsidP="00295EF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D38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B50522" w:rsidRPr="006C1D3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C1D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D2CBD" w:rsidRPr="006C1D38">
        <w:rPr>
          <w:rFonts w:ascii="Times New Roman" w:eastAsia="Times New Roman" w:hAnsi="Times New Roman"/>
          <w:sz w:val="24"/>
          <w:szCs w:val="24"/>
          <w:lang w:eastAsia="ru-RU"/>
        </w:rPr>
        <w:t xml:space="preserve">  Внесенных изменений</w:t>
      </w:r>
      <w:r w:rsidR="00B50522" w:rsidRPr="006C1D38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муниципальную программу «</w:t>
      </w:r>
      <w:r w:rsidR="005D2CBD" w:rsidRPr="006C1D3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сельского хозяйства в </w:t>
      </w:r>
      <w:proofErr w:type="spellStart"/>
      <w:r w:rsidR="005D2CBD" w:rsidRPr="006C1D38">
        <w:rPr>
          <w:rFonts w:ascii="Times New Roman" w:eastAsia="Times New Roman" w:hAnsi="Times New Roman"/>
          <w:sz w:val="24"/>
          <w:szCs w:val="24"/>
          <w:lang w:eastAsia="ru-RU"/>
        </w:rPr>
        <w:t>Саткинском</w:t>
      </w:r>
      <w:proofErr w:type="spellEnd"/>
      <w:r w:rsidR="005D2CBD" w:rsidRPr="006C1D3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районе </w:t>
      </w:r>
      <w:r w:rsidR="00F26B26" w:rsidRPr="006C1D38">
        <w:rPr>
          <w:rFonts w:ascii="Times New Roman" w:eastAsia="Times New Roman" w:hAnsi="Times New Roman"/>
          <w:sz w:val="24"/>
          <w:szCs w:val="24"/>
          <w:lang w:eastAsia="ru-RU"/>
        </w:rPr>
        <w:t>» за 202</w:t>
      </w:r>
      <w:r w:rsidR="007344C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26B26" w:rsidRPr="006C1D38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383"/>
        <w:gridCol w:w="2798"/>
        <w:gridCol w:w="4111"/>
      </w:tblGrid>
      <w:tr w:rsidR="00F26B26" w:rsidRPr="000F0528" w:rsidTr="007D012D">
        <w:tc>
          <w:tcPr>
            <w:tcW w:w="597" w:type="dxa"/>
            <w:shd w:val="clear" w:color="auto" w:fill="auto"/>
            <w:vAlign w:val="center"/>
          </w:tcPr>
          <w:p w:rsidR="00F26B26" w:rsidRPr="000F0528" w:rsidRDefault="00F26B26" w:rsidP="007D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0F0528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0F0528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26B26" w:rsidRPr="000F0528" w:rsidRDefault="00F26B26" w:rsidP="007D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Реквизиты нормативного правового акта </w:t>
            </w:r>
          </w:p>
          <w:p w:rsidR="00F26B26" w:rsidRPr="000F0528" w:rsidRDefault="00F26B26" w:rsidP="007D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>(наименование, дата и номер)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F26B26" w:rsidRPr="000F0528" w:rsidRDefault="00F26B26" w:rsidP="007D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Суть изменений </w:t>
            </w:r>
          </w:p>
          <w:p w:rsidR="00F26B26" w:rsidRPr="000F0528" w:rsidRDefault="00F26B26" w:rsidP="007D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>(краткое изложение)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26B26" w:rsidRPr="000F0528" w:rsidRDefault="00F26B26" w:rsidP="007D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>Обоснование изменений</w:t>
            </w:r>
          </w:p>
          <w:p w:rsidR="00F26B26" w:rsidRPr="000F0528" w:rsidRDefault="00F26B26" w:rsidP="007D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>(необходимость, преимущества)</w:t>
            </w:r>
          </w:p>
        </w:tc>
      </w:tr>
      <w:tr w:rsidR="007344C1" w:rsidRPr="000F0528" w:rsidTr="007D012D">
        <w:tc>
          <w:tcPr>
            <w:tcW w:w="597" w:type="dxa"/>
            <w:shd w:val="clear" w:color="auto" w:fill="auto"/>
          </w:tcPr>
          <w:p w:rsidR="007344C1" w:rsidRPr="000F0528" w:rsidRDefault="007344C1" w:rsidP="007D012D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7344C1" w:rsidRPr="000F0528" w:rsidRDefault="007344C1" w:rsidP="007344C1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Постановление Главы СМР « Об утверждении муниципальной программы», в новой редакции от </w:t>
            </w:r>
            <w:r>
              <w:rPr>
                <w:rFonts w:ascii="Times New Roman" w:eastAsia="Times New Roman" w:hAnsi="Times New Roman"/>
                <w:lang w:eastAsia="ru-RU"/>
              </w:rPr>
              <w:t>27.12.21г.</w:t>
            </w: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1034</w:t>
            </w:r>
          </w:p>
        </w:tc>
        <w:tc>
          <w:tcPr>
            <w:tcW w:w="2798" w:type="dxa"/>
            <w:shd w:val="clear" w:color="auto" w:fill="auto"/>
          </w:tcPr>
          <w:p w:rsidR="007344C1" w:rsidRPr="000F0528" w:rsidRDefault="007344C1" w:rsidP="007344C1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Финансирование мероприятий муниципальной программы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из местного бюджета</w:t>
            </w:r>
          </w:p>
        </w:tc>
        <w:tc>
          <w:tcPr>
            <w:tcW w:w="4111" w:type="dxa"/>
            <w:shd w:val="clear" w:color="auto" w:fill="auto"/>
          </w:tcPr>
          <w:p w:rsidR="007344C1" w:rsidRPr="000F0528" w:rsidRDefault="007344C1" w:rsidP="007344C1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Решение Собрания депутатов </w:t>
            </w:r>
            <w:proofErr w:type="spellStart"/>
            <w:r w:rsidRPr="000F0528">
              <w:rPr>
                <w:rFonts w:ascii="Times New Roman" w:eastAsia="Times New Roman" w:hAnsi="Times New Roman"/>
                <w:lang w:eastAsia="ru-RU"/>
              </w:rPr>
              <w:t>Саткинского</w:t>
            </w:r>
            <w:proofErr w:type="spellEnd"/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 муниципального рай</w:t>
            </w:r>
            <w:r>
              <w:rPr>
                <w:rFonts w:ascii="Times New Roman" w:eastAsia="Times New Roman" w:hAnsi="Times New Roman"/>
                <w:lang w:eastAsia="ru-RU"/>
              </w:rPr>
              <w:t>она  «О районном бюджете на 2022</w:t>
            </w: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 год и </w:t>
            </w:r>
            <w:r>
              <w:rPr>
                <w:rFonts w:ascii="Times New Roman" w:eastAsia="Times New Roman" w:hAnsi="Times New Roman"/>
                <w:lang w:eastAsia="ru-RU"/>
              </w:rPr>
              <w:t>на плановый период 2023 и 2024</w:t>
            </w: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 годов»</w:t>
            </w:r>
          </w:p>
        </w:tc>
      </w:tr>
      <w:tr w:rsidR="007344C1" w:rsidRPr="000F0528" w:rsidTr="007D012D">
        <w:tc>
          <w:tcPr>
            <w:tcW w:w="597" w:type="dxa"/>
            <w:shd w:val="clear" w:color="auto" w:fill="auto"/>
          </w:tcPr>
          <w:p w:rsidR="007344C1" w:rsidRPr="000F0528" w:rsidRDefault="007344C1" w:rsidP="007D012D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383" w:type="dxa"/>
            <w:shd w:val="clear" w:color="auto" w:fill="auto"/>
          </w:tcPr>
          <w:p w:rsidR="007344C1" w:rsidRPr="000F0528" w:rsidRDefault="00A86269" w:rsidP="007D012D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администрации СМР № 77/1 от 14.02.2022 «о внесении изменений в программу, утвержденную постановлением администрации СМР от 27.12.2021 № 1034»</w:t>
            </w:r>
          </w:p>
        </w:tc>
        <w:tc>
          <w:tcPr>
            <w:tcW w:w="2798" w:type="dxa"/>
            <w:shd w:val="clear" w:color="auto" w:fill="auto"/>
          </w:tcPr>
          <w:p w:rsidR="007344C1" w:rsidRPr="000F0528" w:rsidRDefault="00A86269" w:rsidP="007D012D">
            <w:pPr>
              <w:pStyle w:val="a4"/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Финансирование мероприятий муниципальной программы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из местного бюджета</w:t>
            </w:r>
          </w:p>
        </w:tc>
        <w:tc>
          <w:tcPr>
            <w:tcW w:w="4111" w:type="dxa"/>
            <w:shd w:val="clear" w:color="auto" w:fill="auto"/>
          </w:tcPr>
          <w:p w:rsidR="007344C1" w:rsidRPr="00350279" w:rsidRDefault="00402B2A" w:rsidP="007D012D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Решение Собрания депутатов </w:t>
            </w:r>
            <w:proofErr w:type="spellStart"/>
            <w:r w:rsidRPr="000F0528">
              <w:rPr>
                <w:rFonts w:ascii="Times New Roman" w:eastAsia="Times New Roman" w:hAnsi="Times New Roman"/>
                <w:lang w:eastAsia="ru-RU"/>
              </w:rPr>
              <w:t>Саткинского</w:t>
            </w:r>
            <w:proofErr w:type="spellEnd"/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 муниципального рай</w:t>
            </w:r>
            <w:r>
              <w:rPr>
                <w:rFonts w:ascii="Times New Roman" w:eastAsia="Times New Roman" w:hAnsi="Times New Roman"/>
                <w:lang w:eastAsia="ru-RU"/>
              </w:rPr>
              <w:t>она  «О районном бюджете на 2022</w:t>
            </w: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 год и </w:t>
            </w:r>
            <w:r>
              <w:rPr>
                <w:rFonts w:ascii="Times New Roman" w:eastAsia="Times New Roman" w:hAnsi="Times New Roman"/>
                <w:lang w:eastAsia="ru-RU"/>
              </w:rPr>
              <w:t>на плановый период 2023 и 2024</w:t>
            </w: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 годов»</w:t>
            </w:r>
          </w:p>
        </w:tc>
      </w:tr>
    </w:tbl>
    <w:p w:rsidR="00F26B26" w:rsidRPr="00CF08E9" w:rsidRDefault="00F26B26" w:rsidP="00295EF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27F14" w:rsidRPr="00637C55" w:rsidRDefault="00B27F14" w:rsidP="00295EF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F14" w:rsidRPr="00637C55" w:rsidRDefault="006F1DEB" w:rsidP="006F1DEB">
      <w:pPr>
        <w:pStyle w:val="a4"/>
        <w:widowControl w:val="0"/>
        <w:tabs>
          <w:tab w:val="left" w:pos="851"/>
          <w:tab w:val="left" w:pos="4128"/>
          <w:tab w:val="center" w:pos="4904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D54FB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="00B04F6C" w:rsidRPr="00637C5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95EF7" w:rsidRPr="00637C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2298" w:rsidRPr="00637C55" w:rsidRDefault="00295EF7" w:rsidP="003C48B5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эффективности </w:t>
      </w:r>
      <w:r w:rsidR="00B04F6C" w:rsidRPr="00637C5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еа</w:t>
      </w:r>
      <w:r w:rsidR="00DD2298" w:rsidRPr="00637C55">
        <w:rPr>
          <w:rFonts w:ascii="Times New Roman" w:eastAsia="Times New Roman" w:hAnsi="Times New Roman"/>
          <w:sz w:val="24"/>
          <w:szCs w:val="24"/>
          <w:lang w:eastAsia="ru-RU"/>
        </w:rPr>
        <w:t>лизаци</w:t>
      </w:r>
      <w:r w:rsidR="00B04F6C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DD2298" w:rsidRPr="00637C55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</w:t>
      </w:r>
    </w:p>
    <w:p w:rsidR="00DD2298" w:rsidRPr="00637C55" w:rsidRDefault="00DD2298" w:rsidP="00DD22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1024"/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оценки эффективности реализации муниципальной программы </w:t>
      </w:r>
      <w:r w:rsidR="00CE6A66" w:rsidRPr="00637C55">
        <w:rPr>
          <w:rFonts w:ascii="Times New Roman" w:eastAsia="Times New Roman" w:hAnsi="Times New Roman"/>
          <w:sz w:val="24"/>
          <w:szCs w:val="24"/>
          <w:lang w:eastAsia="ru-RU"/>
        </w:rPr>
        <w:t>выполнен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расчет следующих показателей:</w:t>
      </w:r>
    </w:p>
    <w:bookmarkEnd w:id="3"/>
    <w:p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Степень достижения цели и решения задач муниципальной программы рассчитывается по формуле</w:t>
      </w:r>
      <w:r w:rsidR="0072052D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(1)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2B0A5D" w:rsidRPr="00637C55" w:rsidRDefault="001E3DA1" w:rsidP="002B0A5D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Cambria Math"/>
            <w:color w:val="000000"/>
            <w:sz w:val="24"/>
            <w:szCs w:val="24"/>
            <w:lang w:eastAsia="ru-RU"/>
          </w:rPr>
          <m:t>СРмп</m:t>
        </m:r>
        <m:r>
          <w:rPr>
            <w:rFonts w:ascii="Cambria Math" w:eastAsia="Cambria Math" w:hAnsi="Cambria Math"/>
            <w:color w:val="000000"/>
            <w:sz w:val="24"/>
            <w:szCs w:val="24"/>
            <w:lang w:eastAsia="ru-RU"/>
          </w:rPr>
          <m:t>=</m:t>
        </m:r>
        <m:nary>
          <m:naryPr>
            <m:chr m:val="∑"/>
            <m:grow m:val="1"/>
            <m:ctrlP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Cambria Math" w:hAnsi="Cambria Math"/>
                <w:color w:val="000000"/>
                <w:sz w:val="24"/>
                <w:szCs w:val="24"/>
                <w:lang w:eastAsia="ru-RU"/>
              </w:rPr>
              <m:t>1</m:t>
            </m:r>
          </m:sub>
          <m:sup>
            <m:r>
              <w:rPr>
                <w:rFonts w:ascii="Cambria Math" w:eastAsia="Cambria Math" w:hAnsi="Cambria Math"/>
                <w:color w:val="000000"/>
                <w:sz w:val="24"/>
                <w:szCs w:val="24"/>
                <w:lang w:eastAsia="ru-RU"/>
              </w:rPr>
              <m:t>Т</m:t>
            </m:r>
          </m:sup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СДмппз/Т</m:t>
            </m:r>
          </m:e>
        </m:nary>
      </m:oMath>
      <w:r w:rsidR="002B0A5D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где:</w:t>
      </w:r>
    </w:p>
    <w:p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степень достижения цели и решения задач муниципальной программы;</w:t>
      </w:r>
    </w:p>
    <w:p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мппз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– число показателей (индикаторов), характеризующих цель и задачи муниципальной программы.</w:t>
      </w:r>
    </w:p>
    <w:p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расчета степени достижения цели и решения задач муниципальной программы 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определяется степень достижения значений показателей (индикаторов), характеризующих цель и задачи муниципальной программы (</w:t>
      </w: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мппз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по следующим формулам:</w:t>
      </w:r>
    </w:p>
    <w:p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показателей (индикаторов), желаемой тенденцией развития которых является увеличение значений</w:t>
      </w:r>
      <w:r w:rsidR="0072052D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формуле (2)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2B0A5D" w:rsidRPr="00637C55" w:rsidRDefault="002B0A5D" w:rsidP="002B0A5D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мппз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мпф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мпп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где:</w:t>
      </w:r>
    </w:p>
    <w:p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мпф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мпп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плановое значение показателя (индикатора), характеризующего цель и задачи муниципальной программы;</w:t>
      </w:r>
    </w:p>
    <w:p w:rsidR="0072052D" w:rsidRPr="00637C55" w:rsidRDefault="0072052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" w:name="sub_1041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Показатель 1: из формулы (2) </w:t>
      </w: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мппз</w:t>
      </w:r>
      <w:proofErr w:type="spellEnd"/>
      <w:r w:rsidR="006B3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0,90</w:t>
      </w:r>
    </w:p>
    <w:p w:rsidR="0072052D" w:rsidRDefault="0072052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Показатель 2: из формулы (2) </w:t>
      </w: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мппз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r w:rsidR="00EF5401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1,0</w:t>
      </w:r>
    </w:p>
    <w:p w:rsidR="00DF44AE" w:rsidRPr="00637C55" w:rsidRDefault="00DF44AE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Показатель 3: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формулы (2) </w:t>
      </w: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мппз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=  </w:t>
      </w:r>
      <w:r w:rsidR="00EE5B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3,12</w:t>
      </w:r>
    </w:p>
    <w:p w:rsidR="0072052D" w:rsidRPr="00637C55" w:rsidRDefault="0072052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формулы (1): </w:t>
      </w: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= </w:t>
      </w:r>
      <w:r w:rsidR="00EE5B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1,67</w:t>
      </w:r>
    </w:p>
    <w:p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Эффективность деятельности ответственного исполнителя муниципальной программы.</w:t>
      </w:r>
    </w:p>
    <w:bookmarkEnd w:id="4"/>
    <w:p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оценки эффективности деятельности ответственного исполнителя муниципальной программы рассчитывается степень достижения планового значения показателя по каждому показателю по следующей формуле</w:t>
      </w:r>
      <w:r w:rsidR="0072052D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(3)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2B0A5D" w:rsidRPr="00637C55" w:rsidRDefault="002B0A5D" w:rsidP="002B0A5D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кр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КР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Ф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 КР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П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где:</w:t>
      </w:r>
    </w:p>
    <w:p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кр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степень достижения планового значения показателя;</w:t>
      </w:r>
    </w:p>
    <w:p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Ф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значение показателя, фактически достигнутое на конец отчетного периода. При выполнении показателя фактически достигнутое значение принимается </w:t>
      </w:r>
      <w:proofErr w:type="gram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равным</w:t>
      </w:r>
      <w:proofErr w:type="gram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1. В случае невыполнения показателя значение принимается </w:t>
      </w:r>
      <w:proofErr w:type="gram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равным</w:t>
      </w:r>
      <w:proofErr w:type="gram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0;</w:t>
      </w:r>
    </w:p>
    <w:p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П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плановое значение показателя. Значение принимается </w:t>
      </w:r>
      <w:proofErr w:type="gram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равным</w:t>
      </w:r>
      <w:proofErr w:type="gram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1.</w:t>
      </w:r>
    </w:p>
    <w:p w:rsidR="0072052D" w:rsidRPr="00637C55" w:rsidRDefault="0072052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Показатель 1: из формулы (3) </w:t>
      </w: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кр</w:t>
      </w:r>
      <w:proofErr w:type="spellEnd"/>
      <w:r w:rsidR="006B3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= </w:t>
      </w:r>
      <w:r w:rsidR="00EE5B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6B3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/1 = 0</w:t>
      </w:r>
    </w:p>
    <w:p w:rsidR="00E75A13" w:rsidRPr="00637C55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Показатель 2: из формулы (3) </w:t>
      </w: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кр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</w:t>
      </w:r>
      <w:r w:rsidR="003E5F93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1/1 = 1</w:t>
      </w:r>
    </w:p>
    <w:p w:rsidR="00B96339" w:rsidRPr="00637C55" w:rsidRDefault="00B96339" w:rsidP="00B9633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Показатель 3: из формулы (3) </w:t>
      </w: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кр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 1/1 = 1</w:t>
      </w:r>
    </w:p>
    <w:p w:rsidR="00B96339" w:rsidRPr="00637C55" w:rsidRDefault="00B96339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Эффективность деятельности ответственного исполнителя муниципальной программы рассчитывается по формуле</w:t>
      </w:r>
      <w:r w:rsidR="00E75A13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(4)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2B0A5D" w:rsidRPr="00637C55" w:rsidRDefault="001E3DA1" w:rsidP="002B0A5D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47775" cy="276225"/>
            <wp:effectExtent l="19050" t="0" r="0" b="0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A5D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2B0A5D" w:rsidRPr="00637C55" w:rsidRDefault="002B0A5D" w:rsidP="00973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где:</w:t>
      </w:r>
    </w:p>
    <w:p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ЭДО – эффективность деятельности ответственного исполнителя муниципальной программы;</w:t>
      </w:r>
    </w:p>
    <w:p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кр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степень достижения планового значения показателя;</w:t>
      </w:r>
    </w:p>
    <w:p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 – количество показателей.</w:t>
      </w:r>
    </w:p>
    <w:p w:rsidR="00E75A13" w:rsidRPr="00637C55" w:rsidRDefault="004035A8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формулы (4): ЭДО = (</w:t>
      </w:r>
      <w:r w:rsidR="00EE5B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 </w:t>
      </w:r>
      <w:r w:rsidR="00DC2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+1</w:t>
      </w:r>
      <w:r w:rsidR="003C48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+1</w:t>
      </w:r>
      <w:r w:rsidR="00DC2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)/</w:t>
      </w:r>
      <w:r w:rsidR="003C48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6B3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0,</w:t>
      </w:r>
      <w:r w:rsidR="00EE5B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67</w:t>
      </w:r>
    </w:p>
    <w:p w:rsidR="00E75A13" w:rsidRPr="00637C55" w:rsidRDefault="00E75A13" w:rsidP="00E75A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" w:name="sub_1042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программы.</w:t>
      </w:r>
    </w:p>
    <w:p w:rsidR="00E75A13" w:rsidRPr="00637C55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 рассчитывается по следующей формуле (5):</w:t>
      </w:r>
    </w:p>
    <w:p w:rsidR="00E75A13" w:rsidRPr="00637C55" w:rsidRDefault="00E75A13" w:rsidP="00E75A13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Ссуз</w:t>
      </w:r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bscript"/>
          <w:lang w:eastAsia="ru-RU"/>
        </w:rPr>
        <w:t>/</w:t>
      </w:r>
      <w:proofErr w:type="gramStart"/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bscript"/>
          <w:lang w:eastAsia="ru-RU"/>
        </w:rPr>
        <w:t>п</w:t>
      </w:r>
      <w:proofErr w:type="gramEnd"/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= </w:t>
      </w:r>
      <w:proofErr w:type="spellStart"/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</w:t>
      </w:r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bscript"/>
          <w:lang w:eastAsia="ru-RU"/>
        </w:rPr>
        <w:t>ф</w:t>
      </w:r>
      <w:proofErr w:type="spellEnd"/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/ </w:t>
      </w:r>
      <w:proofErr w:type="spellStart"/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</w:t>
      </w:r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</w:t>
      </w:r>
    </w:p>
    <w:p w:rsidR="00E75A13" w:rsidRPr="00637C55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где:</w:t>
      </w:r>
    </w:p>
    <w:p w:rsidR="00E75A13" w:rsidRPr="00637C55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Ссуз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/</w:t>
      </w:r>
      <w:proofErr w:type="gramStart"/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п</w:t>
      </w:r>
      <w:proofErr w:type="gram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степень соответствия фактически произведенных затрат на реализацию муниципальной программы запланированному уровню затрат;</w:t>
      </w:r>
    </w:p>
    <w:p w:rsidR="00E75A13" w:rsidRPr="00637C55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ф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фактические расходы на реализацию муниципальной программы в отчетном году;</w:t>
      </w:r>
    </w:p>
    <w:p w:rsidR="00E75A13" w:rsidRPr="00637C55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плановые расходы на реализацию муниципальной программы в отчетном году.</w:t>
      </w:r>
    </w:p>
    <w:p w:rsidR="00E75A13" w:rsidRPr="00637C55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расчете показателя учитываются расходы из всех источников.</w:t>
      </w:r>
    </w:p>
    <w:p w:rsidR="00E75A13" w:rsidRPr="00637C55" w:rsidRDefault="00E75A13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формулы (5): </w:t>
      </w: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Ссуз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/</w:t>
      </w:r>
      <w:proofErr w:type="gramStart"/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п</w:t>
      </w:r>
      <w:proofErr w:type="gram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= </w:t>
      </w:r>
      <w:r w:rsidR="006B3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1382,21956/1382,9=0,999</w:t>
      </w:r>
    </w:p>
    <w:p w:rsidR="00A817F2" w:rsidRPr="00637C55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sub_1028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Степень реализации мероприятий подпрограмм.</w:t>
      </w:r>
    </w:p>
    <w:bookmarkEnd w:id="6"/>
    <w:p w:rsidR="00A817F2" w:rsidRPr="00637C55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Степень реализации мероприятий муниципальной программы рассчитывается по следующей формуле (6):</w:t>
      </w:r>
    </w:p>
    <w:p w:rsidR="00A817F2" w:rsidRPr="00637C55" w:rsidRDefault="00A817F2" w:rsidP="00A817F2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СРм</w:t>
      </w:r>
      <w:r w:rsidR="004035A8"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</w:t>
      </w:r>
      <w:proofErr w:type="spellEnd"/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= </w:t>
      </w:r>
      <w:proofErr w:type="spellStart"/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</w:t>
      </w:r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bscript"/>
          <w:lang w:eastAsia="ru-RU"/>
        </w:rPr>
        <w:t>в</w:t>
      </w:r>
      <w:proofErr w:type="spellEnd"/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/ М,</w:t>
      </w:r>
    </w:p>
    <w:p w:rsidR="00A817F2" w:rsidRPr="00637C55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где:</w:t>
      </w:r>
    </w:p>
    <w:p w:rsidR="00A817F2" w:rsidRPr="00637C55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СРм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степень реализации мероприятий муниципальной программы;</w:t>
      </w:r>
    </w:p>
    <w:p w:rsidR="00A817F2" w:rsidRPr="00637C55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в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количество мероприятий муниципальной программы, выполненных в полном объеме или частично, из числа мероприятий муниципальной программы, запланированных к реализации в отчетном году;</w:t>
      </w:r>
    </w:p>
    <w:p w:rsidR="00A817F2" w:rsidRPr="00637C55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– общее количество мероприятий муниципальной программы, запланированных к реализации в отчетном году.</w:t>
      </w:r>
    </w:p>
    <w:p w:rsidR="00A817F2" w:rsidRPr="00637C55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формулы (6): </w:t>
      </w:r>
      <w:proofErr w:type="spellStart"/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СРм</w:t>
      </w:r>
      <w:r w:rsidR="004035A8"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</w:t>
      </w:r>
      <w:proofErr w:type="spellEnd"/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=</w:t>
      </w:r>
      <w:r w:rsidR="004035A8"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2/2</w:t>
      </w:r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= </w:t>
      </w:r>
      <w:r w:rsidR="004035A8"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1,0</w:t>
      </w:r>
    </w:p>
    <w:p w:rsidR="002B0A5D" w:rsidRPr="00637C55" w:rsidRDefault="00A817F2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2B0A5D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Эффективность реализации муниципальной программы рассчитывается по следующей формуле</w:t>
      </w:r>
      <w:bookmarkEnd w:id="5"/>
      <w:r w:rsidR="00E75A13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E75A13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</w:t>
      </w:r>
    </w:p>
    <w:p w:rsidR="002B0A5D" w:rsidRPr="00637C55" w:rsidRDefault="002B0A5D" w:rsidP="002B0A5D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ЭР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= k10 x </w:t>
      </w: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СРмп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+ k11 x </w:t>
      </w: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Ссуз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+ k12 x </w:t>
      </w: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СРм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k13 х ЭДО,</w:t>
      </w:r>
    </w:p>
    <w:p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где:</w:t>
      </w:r>
    </w:p>
    <w:p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k10 – весовой коэффициент степени достижения цели и решения задач муниципальной программы (k10 = 0,7);</w:t>
      </w:r>
    </w:p>
    <w:p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СРмп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степень достижения цели и решения задач муниципаль</w:t>
      </w:r>
      <w:r w:rsidR="00E75A13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программы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k11 – весовой коэффициент степени соответствия фактически произведенных затрат на реализацию муниципальной программы запланированному уровню затрат (k11 = 0,1);</w:t>
      </w:r>
    </w:p>
    <w:p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Ссуз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степень соответствия фактически произведенных затрат на реализацию муниципальной программы запланированному уровню затрат;</w:t>
      </w:r>
    </w:p>
    <w:p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k12 – весовой коэффициент степени реализации мероприятий муниципальной программы (k12 = 0,1);</w:t>
      </w:r>
    </w:p>
    <w:p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СРм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степень реализации мероприятий муниципаль</w:t>
      </w:r>
      <w:r w:rsidR="00A817F2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программы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k13 – весовой коэффициент эффективности деятельности ответственного исполнителя муниципальной программы (k14 = 0,</w:t>
      </w:r>
      <w:bookmarkStart w:id="7" w:name="_GoBack"/>
      <w:bookmarkEnd w:id="7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1);</w:t>
      </w:r>
    </w:p>
    <w:p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ЭДО – эффективность деятельности ответственного исполнителя муниципальной программы. Показатель рассчитывается в соответствии с пунктом 26 настоящего Порядка </w:t>
      </w:r>
      <w:r w:rsidR="00A817F2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проведения оценки эффективности.</w:t>
      </w:r>
    </w:p>
    <w:p w:rsidR="00A817F2" w:rsidRPr="00637C55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формулы (7): </w:t>
      </w: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ЭР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 0,7</w:t>
      </w:r>
      <w:r w:rsidR="00B96339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*</w:t>
      </w:r>
      <w:r w:rsidR="00EE5B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1,67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+ </w:t>
      </w:r>
      <w:r w:rsidR="009E0F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0,1*0,999+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0,1</w:t>
      </w:r>
      <w:r w:rsidR="00B96339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*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E5B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+ 0,1</w:t>
      </w:r>
      <w:r w:rsidR="00B96339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*</w:t>
      </w:r>
      <w:r w:rsidR="004035A8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1,0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+ 0,1</w:t>
      </w:r>
      <w:r w:rsidR="00B96339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*</w:t>
      </w:r>
      <w:r w:rsidR="006B3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0,</w:t>
      </w:r>
      <w:r w:rsidR="00EE5B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67</w:t>
      </w:r>
      <w:r w:rsidR="00AB7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r w:rsidR="00EE5B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1,336</w:t>
      </w:r>
    </w:p>
    <w:p w:rsidR="00922D5B" w:rsidRPr="00637C55" w:rsidRDefault="00922D5B" w:rsidP="00922D5B">
      <w:pPr>
        <w:widowControl w:val="0"/>
        <w:tabs>
          <w:tab w:val="left" w:pos="665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Значение</w:t>
      </w:r>
      <w:r w:rsidR="002B0A5D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показателя </w:t>
      </w:r>
      <w:proofErr w:type="spellStart"/>
      <w:r w:rsidR="002B0A5D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ЭР</w:t>
      </w:r>
      <w:r w:rsidR="002B0A5D"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</w:t>
      </w:r>
      <w:r w:rsidR="00AB7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E5B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</w:t>
      </w:r>
      <w:r w:rsidR="009E0F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435</w:t>
      </w:r>
      <w:r w:rsidR="00AB7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E5B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77B32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менее 0,9</w:t>
      </w:r>
      <w:r w:rsidR="00EE5B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B0A5D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</w:t>
      </w:r>
      <w:r w:rsidR="002B0A5D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свидетельств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ует</w:t>
      </w:r>
      <w:r w:rsidR="00977B32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</w:t>
      </w:r>
      <w:r w:rsidR="00AB7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77B32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высокой</w:t>
      </w:r>
      <w:r w:rsidR="002B0A5D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эффективности реализации муниципальной программы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22D5B" w:rsidRPr="00637C55" w:rsidRDefault="00922D5B" w:rsidP="00DD22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sub_1034"/>
    </w:p>
    <w:p w:rsidR="008F52F2" w:rsidRPr="00637C55" w:rsidRDefault="008F52F2" w:rsidP="00DD22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Вывод: </w:t>
      </w:r>
      <w:r w:rsidR="0069604C" w:rsidRPr="00637C55">
        <w:rPr>
          <w:rFonts w:ascii="Times New Roman" w:eastAsia="Times New Roman" w:hAnsi="Times New Roman"/>
          <w:sz w:val="24"/>
          <w:szCs w:val="24"/>
          <w:lang w:eastAsia="ru-RU"/>
        </w:rPr>
        <w:t>расчет эффективности реализации муниц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ипальн</w:t>
      </w:r>
      <w:r w:rsidR="0069604C" w:rsidRPr="00637C55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69604C" w:rsidRPr="00637C5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977B32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сельского хозяйства в </w:t>
      </w:r>
      <w:proofErr w:type="spellStart"/>
      <w:r w:rsidR="00977B32" w:rsidRPr="00637C55">
        <w:rPr>
          <w:rFonts w:ascii="Times New Roman" w:eastAsia="Times New Roman" w:hAnsi="Times New Roman"/>
          <w:sz w:val="24"/>
          <w:szCs w:val="24"/>
          <w:lang w:eastAsia="ru-RU"/>
        </w:rPr>
        <w:t>Саткинском</w:t>
      </w:r>
      <w:proofErr w:type="spellEnd"/>
      <w:r w:rsidR="00977B32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районе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B7E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5FC5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показывает, </w:t>
      </w:r>
      <w:r w:rsidR="0069604C" w:rsidRPr="00637C55">
        <w:rPr>
          <w:rFonts w:ascii="Times New Roman" w:eastAsia="Times New Roman" w:hAnsi="Times New Roman"/>
          <w:sz w:val="24"/>
          <w:szCs w:val="24"/>
          <w:lang w:eastAsia="ru-RU"/>
        </w:rPr>
        <w:t>что муниципальная программа р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еализована в 202</w:t>
      </w:r>
      <w:r w:rsidR="00AB7EB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="00985EBD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эффективно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52F2" w:rsidRPr="00637C55" w:rsidRDefault="008F52F2" w:rsidP="00DD22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2F2" w:rsidRPr="00637C55" w:rsidRDefault="008F52F2" w:rsidP="00DD22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604C" w:rsidRPr="00637C55" w:rsidRDefault="00922D5B" w:rsidP="00AF0A8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AF0A88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чальник Управления </w:t>
      </w:r>
    </w:p>
    <w:p w:rsidR="00D12902" w:rsidRPr="00637C55" w:rsidRDefault="00AF0A88" w:rsidP="00AF0A8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строительства и архитектуры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9604C" w:rsidRPr="00637C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9604C" w:rsidRPr="00637C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22D5B" w:rsidRPr="00637C55">
        <w:rPr>
          <w:rFonts w:ascii="Times New Roman" w:eastAsia="Times New Roman" w:hAnsi="Times New Roman"/>
          <w:sz w:val="24"/>
          <w:szCs w:val="24"/>
          <w:lang w:eastAsia="ru-RU"/>
        </w:rPr>
        <w:t>М.Л. Толкачева</w:t>
      </w:r>
      <w:bookmarkEnd w:id="2"/>
      <w:bookmarkEnd w:id="8"/>
    </w:p>
    <w:p w:rsidR="00922D5B" w:rsidRPr="00637C55" w:rsidRDefault="00922D5B" w:rsidP="00AF0A8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604C" w:rsidRPr="00637C55" w:rsidRDefault="0069604C" w:rsidP="00AF0A8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D5B" w:rsidRPr="00637C55" w:rsidRDefault="00922D5B" w:rsidP="00AF0A8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Ответственный исполнитель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9604C" w:rsidRPr="00637C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27F14" w:rsidRPr="00637C55">
        <w:rPr>
          <w:rFonts w:ascii="Times New Roman" w:eastAsia="Times New Roman" w:hAnsi="Times New Roman"/>
          <w:sz w:val="24"/>
          <w:szCs w:val="24"/>
          <w:lang w:eastAsia="ru-RU"/>
        </w:rPr>
        <w:t>Э.А.Чванова</w:t>
      </w:r>
    </w:p>
    <w:p w:rsidR="006D41A4" w:rsidRPr="00637C55" w:rsidRDefault="006D41A4" w:rsidP="00AF0A8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51E2" w:rsidRPr="00637C55" w:rsidRDefault="0066707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28.02.202</w:t>
      </w:r>
      <w:r w:rsidR="00EE5B89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sectPr w:rsidR="00FA51E2" w:rsidRPr="00637C55" w:rsidSect="006F1DEB">
      <w:footerReference w:type="default" r:id="rId11"/>
      <w:type w:val="continuous"/>
      <w:pgSz w:w="11906" w:h="16838"/>
      <w:pgMar w:top="851" w:right="851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26A" w:rsidRDefault="00A0026A" w:rsidP="00167808">
      <w:pPr>
        <w:spacing w:after="0" w:line="240" w:lineRule="auto"/>
      </w:pPr>
      <w:r>
        <w:separator/>
      </w:r>
    </w:p>
  </w:endnote>
  <w:endnote w:type="continuationSeparator" w:id="0">
    <w:p w:rsidR="00A0026A" w:rsidRDefault="00A0026A" w:rsidP="0016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6A" w:rsidRDefault="00A0026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0F7B">
      <w:rPr>
        <w:noProof/>
      </w:rPr>
      <w:t>10</w:t>
    </w:r>
    <w:r>
      <w:rPr>
        <w:noProof/>
      </w:rPr>
      <w:fldChar w:fldCharType="end"/>
    </w:r>
  </w:p>
  <w:p w:rsidR="00A0026A" w:rsidRDefault="00A002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26A" w:rsidRDefault="00A0026A" w:rsidP="00167808">
      <w:pPr>
        <w:spacing w:after="0" w:line="240" w:lineRule="auto"/>
      </w:pPr>
      <w:r>
        <w:separator/>
      </w:r>
    </w:p>
  </w:footnote>
  <w:footnote w:type="continuationSeparator" w:id="0">
    <w:p w:rsidR="00A0026A" w:rsidRDefault="00A0026A" w:rsidP="00167808">
      <w:pPr>
        <w:spacing w:after="0" w:line="240" w:lineRule="auto"/>
      </w:pPr>
      <w:r>
        <w:continuationSeparator/>
      </w:r>
    </w:p>
  </w:footnote>
  <w:footnote w:id="1">
    <w:p w:rsidR="00A0026A" w:rsidRPr="00CF7084" w:rsidRDefault="00A0026A" w:rsidP="00CC1787">
      <w:pPr>
        <w:pStyle w:val="a9"/>
        <w:spacing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CF7084">
        <w:rPr>
          <w:rStyle w:val="ab"/>
          <w:rFonts w:ascii="Times New Roman" w:hAnsi="Times New Roman"/>
          <w:color w:val="000000"/>
          <w:sz w:val="16"/>
          <w:szCs w:val="16"/>
        </w:rPr>
        <w:footnoteRef/>
      </w:r>
      <w:r w:rsidRPr="00CF708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Приводится фактическое значение показателя (индикатора) за год, предшествующий </w:t>
      </w:r>
      <w:proofErr w:type="gramStart"/>
      <w:r w:rsidRPr="00CF708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отчетному</w:t>
      </w:r>
      <w:proofErr w:type="gramEnd"/>
      <w:r w:rsidRPr="00CF708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</w:p>
  </w:footnote>
  <w:footnote w:id="2">
    <w:p w:rsidR="00A0026A" w:rsidRDefault="00A0026A" w:rsidP="00CC1787">
      <w:pPr>
        <w:pStyle w:val="a9"/>
        <w:spacing w:line="360" w:lineRule="auto"/>
        <w:jc w:val="both"/>
      </w:pPr>
      <w:r w:rsidRPr="00CF7084">
        <w:rPr>
          <w:rStyle w:val="ab"/>
          <w:rFonts w:ascii="Times New Roman" w:hAnsi="Times New Roman"/>
          <w:color w:val="000000"/>
          <w:sz w:val="16"/>
          <w:szCs w:val="16"/>
        </w:rPr>
        <w:footnoteRef/>
      </w:r>
      <w:r w:rsidRPr="00CF708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</w:footnote>
  <w:footnote w:id="3">
    <w:p w:rsidR="00A0026A" w:rsidRPr="00CF7084" w:rsidRDefault="00A0026A" w:rsidP="005404CA">
      <w:pPr>
        <w:pStyle w:val="a9"/>
        <w:spacing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CF7084">
        <w:rPr>
          <w:rStyle w:val="ab"/>
          <w:rFonts w:ascii="Times New Roman" w:hAnsi="Times New Roman"/>
          <w:color w:val="000000"/>
          <w:sz w:val="16"/>
          <w:szCs w:val="16"/>
        </w:rPr>
        <w:footnoteRef/>
      </w:r>
      <w:r w:rsidRPr="00CF708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Номера мероприятий таблицы 3 должны совпадать с номерами мероприятий таблицы 4.</w:t>
      </w:r>
    </w:p>
  </w:footnote>
  <w:footnote w:id="4">
    <w:p w:rsidR="00A0026A" w:rsidRPr="00B61C82" w:rsidRDefault="00A0026A" w:rsidP="005404CA">
      <w:pPr>
        <w:pStyle w:val="a9"/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CF7084">
        <w:rPr>
          <w:rStyle w:val="ab"/>
          <w:rFonts w:ascii="Times New Roman" w:hAnsi="Times New Roman"/>
          <w:color w:val="000000"/>
          <w:sz w:val="16"/>
          <w:szCs w:val="16"/>
        </w:rPr>
        <w:footnoteRef/>
      </w:r>
      <w:r w:rsidRPr="00CF708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Предусмотрено в рамках плана реализации муниципальной программы, утвержденного ответственным исполнителем муниципальной программы.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B27"/>
    <w:multiLevelType w:val="hybridMultilevel"/>
    <w:tmpl w:val="772677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E76999"/>
    <w:multiLevelType w:val="hybridMultilevel"/>
    <w:tmpl w:val="A216B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5FA7"/>
    <w:multiLevelType w:val="hybridMultilevel"/>
    <w:tmpl w:val="B9B4B87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5865A6"/>
    <w:multiLevelType w:val="hybridMultilevel"/>
    <w:tmpl w:val="A216B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94105"/>
    <w:multiLevelType w:val="hybridMultilevel"/>
    <w:tmpl w:val="1D6063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4601573"/>
    <w:multiLevelType w:val="hybridMultilevel"/>
    <w:tmpl w:val="1BBC7AE2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55628B"/>
    <w:multiLevelType w:val="hybridMultilevel"/>
    <w:tmpl w:val="5C22135C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DD6BD7"/>
    <w:multiLevelType w:val="hybridMultilevel"/>
    <w:tmpl w:val="394EC88E"/>
    <w:lvl w:ilvl="0" w:tplc="764496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2212E6"/>
    <w:multiLevelType w:val="hybridMultilevel"/>
    <w:tmpl w:val="B706D6B8"/>
    <w:lvl w:ilvl="0" w:tplc="D766DB0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5B5F02"/>
    <w:multiLevelType w:val="hybridMultilevel"/>
    <w:tmpl w:val="4E6628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2823644"/>
    <w:multiLevelType w:val="hybridMultilevel"/>
    <w:tmpl w:val="07187DFC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902"/>
    <w:rsid w:val="000075F5"/>
    <w:rsid w:val="00024211"/>
    <w:rsid w:val="00025ED3"/>
    <w:rsid w:val="00026C2A"/>
    <w:rsid w:val="00031FD4"/>
    <w:rsid w:val="000340E1"/>
    <w:rsid w:val="00055259"/>
    <w:rsid w:val="000A1884"/>
    <w:rsid w:val="000B2F6F"/>
    <w:rsid w:val="000C1F26"/>
    <w:rsid w:val="000C44BA"/>
    <w:rsid w:val="000C7DFC"/>
    <w:rsid w:val="000D5675"/>
    <w:rsid w:val="0010652B"/>
    <w:rsid w:val="00116F5E"/>
    <w:rsid w:val="00125B57"/>
    <w:rsid w:val="00140DEE"/>
    <w:rsid w:val="00146B5D"/>
    <w:rsid w:val="00152FD1"/>
    <w:rsid w:val="00167808"/>
    <w:rsid w:val="00170C49"/>
    <w:rsid w:val="00182806"/>
    <w:rsid w:val="0018573A"/>
    <w:rsid w:val="001935A6"/>
    <w:rsid w:val="001A1D6F"/>
    <w:rsid w:val="001B7C1F"/>
    <w:rsid w:val="001D4DFC"/>
    <w:rsid w:val="001E336A"/>
    <w:rsid w:val="001E3DA1"/>
    <w:rsid w:val="001F4C1A"/>
    <w:rsid w:val="00203124"/>
    <w:rsid w:val="00214158"/>
    <w:rsid w:val="0024025B"/>
    <w:rsid w:val="00245CF9"/>
    <w:rsid w:val="002515D5"/>
    <w:rsid w:val="00263078"/>
    <w:rsid w:val="00265844"/>
    <w:rsid w:val="0027118D"/>
    <w:rsid w:val="00290126"/>
    <w:rsid w:val="00295EF7"/>
    <w:rsid w:val="002A7ACF"/>
    <w:rsid w:val="002B0A5D"/>
    <w:rsid w:val="002D3C2A"/>
    <w:rsid w:val="002F1831"/>
    <w:rsid w:val="002F5B67"/>
    <w:rsid w:val="00301909"/>
    <w:rsid w:val="0033210C"/>
    <w:rsid w:val="00344948"/>
    <w:rsid w:val="00350279"/>
    <w:rsid w:val="00354131"/>
    <w:rsid w:val="00363C0B"/>
    <w:rsid w:val="00364BF4"/>
    <w:rsid w:val="0037249E"/>
    <w:rsid w:val="00385322"/>
    <w:rsid w:val="003863B2"/>
    <w:rsid w:val="003A34D9"/>
    <w:rsid w:val="003A4872"/>
    <w:rsid w:val="003C48B5"/>
    <w:rsid w:val="003E3B33"/>
    <w:rsid w:val="003E5F93"/>
    <w:rsid w:val="003F3593"/>
    <w:rsid w:val="0040270F"/>
    <w:rsid w:val="00402B2A"/>
    <w:rsid w:val="004035A8"/>
    <w:rsid w:val="00405382"/>
    <w:rsid w:val="00416181"/>
    <w:rsid w:val="004227FC"/>
    <w:rsid w:val="0043773A"/>
    <w:rsid w:val="00442E4C"/>
    <w:rsid w:val="00445773"/>
    <w:rsid w:val="00455BEB"/>
    <w:rsid w:val="00462874"/>
    <w:rsid w:val="00463D36"/>
    <w:rsid w:val="00464AF8"/>
    <w:rsid w:val="00474BCD"/>
    <w:rsid w:val="004A3FA8"/>
    <w:rsid w:val="004B1B31"/>
    <w:rsid w:val="004F2A55"/>
    <w:rsid w:val="005276E9"/>
    <w:rsid w:val="0053372B"/>
    <w:rsid w:val="00535ED6"/>
    <w:rsid w:val="005404CA"/>
    <w:rsid w:val="005410FD"/>
    <w:rsid w:val="00543F12"/>
    <w:rsid w:val="00550F27"/>
    <w:rsid w:val="005518D9"/>
    <w:rsid w:val="005531F7"/>
    <w:rsid w:val="00554C8C"/>
    <w:rsid w:val="00557733"/>
    <w:rsid w:val="00567177"/>
    <w:rsid w:val="00570648"/>
    <w:rsid w:val="005729E2"/>
    <w:rsid w:val="00574389"/>
    <w:rsid w:val="00585C5D"/>
    <w:rsid w:val="005A16B5"/>
    <w:rsid w:val="005B5D9F"/>
    <w:rsid w:val="005C2DBE"/>
    <w:rsid w:val="005C6291"/>
    <w:rsid w:val="005D1C37"/>
    <w:rsid w:val="005D2CBD"/>
    <w:rsid w:val="005D584F"/>
    <w:rsid w:val="005E7B0A"/>
    <w:rsid w:val="005F6023"/>
    <w:rsid w:val="005F7B2D"/>
    <w:rsid w:val="006111A8"/>
    <w:rsid w:val="0061600C"/>
    <w:rsid w:val="00637C55"/>
    <w:rsid w:val="00642315"/>
    <w:rsid w:val="0064559E"/>
    <w:rsid w:val="0064751E"/>
    <w:rsid w:val="006622DD"/>
    <w:rsid w:val="0066707C"/>
    <w:rsid w:val="00673680"/>
    <w:rsid w:val="00687FFC"/>
    <w:rsid w:val="0069604C"/>
    <w:rsid w:val="006B10C0"/>
    <w:rsid w:val="006B27C0"/>
    <w:rsid w:val="006B30D8"/>
    <w:rsid w:val="006B3D90"/>
    <w:rsid w:val="006C1D38"/>
    <w:rsid w:val="006C4040"/>
    <w:rsid w:val="006D41A4"/>
    <w:rsid w:val="006D7E40"/>
    <w:rsid w:val="006E7FCD"/>
    <w:rsid w:val="006F1DEB"/>
    <w:rsid w:val="006F350A"/>
    <w:rsid w:val="00706B93"/>
    <w:rsid w:val="0072052D"/>
    <w:rsid w:val="0073026F"/>
    <w:rsid w:val="007344C1"/>
    <w:rsid w:val="007404B3"/>
    <w:rsid w:val="00747AC0"/>
    <w:rsid w:val="007542F6"/>
    <w:rsid w:val="00755F15"/>
    <w:rsid w:val="007747D6"/>
    <w:rsid w:val="0077501E"/>
    <w:rsid w:val="007A2E91"/>
    <w:rsid w:val="007A73E2"/>
    <w:rsid w:val="007C014F"/>
    <w:rsid w:val="007C1D33"/>
    <w:rsid w:val="007D012D"/>
    <w:rsid w:val="00812B31"/>
    <w:rsid w:val="00813318"/>
    <w:rsid w:val="0082439E"/>
    <w:rsid w:val="008259D4"/>
    <w:rsid w:val="00827ECE"/>
    <w:rsid w:val="0083646B"/>
    <w:rsid w:val="00850BD6"/>
    <w:rsid w:val="00861EFD"/>
    <w:rsid w:val="00870109"/>
    <w:rsid w:val="008A5921"/>
    <w:rsid w:val="008C374E"/>
    <w:rsid w:val="008C5986"/>
    <w:rsid w:val="008D14FA"/>
    <w:rsid w:val="008D2953"/>
    <w:rsid w:val="008F4B59"/>
    <w:rsid w:val="008F52F2"/>
    <w:rsid w:val="008F5E69"/>
    <w:rsid w:val="00920FE3"/>
    <w:rsid w:val="00922D5B"/>
    <w:rsid w:val="009527D0"/>
    <w:rsid w:val="0096245E"/>
    <w:rsid w:val="009738D2"/>
    <w:rsid w:val="00977B32"/>
    <w:rsid w:val="0098422A"/>
    <w:rsid w:val="00985114"/>
    <w:rsid w:val="00985EBD"/>
    <w:rsid w:val="00987147"/>
    <w:rsid w:val="00992B88"/>
    <w:rsid w:val="009A026D"/>
    <w:rsid w:val="009A76AF"/>
    <w:rsid w:val="009C3782"/>
    <w:rsid w:val="009D54FB"/>
    <w:rsid w:val="009E0F7B"/>
    <w:rsid w:val="009F0CAA"/>
    <w:rsid w:val="009F34F7"/>
    <w:rsid w:val="00A0026A"/>
    <w:rsid w:val="00A01A21"/>
    <w:rsid w:val="00A01D77"/>
    <w:rsid w:val="00A057F5"/>
    <w:rsid w:val="00A1311D"/>
    <w:rsid w:val="00A15983"/>
    <w:rsid w:val="00A3138A"/>
    <w:rsid w:val="00A34353"/>
    <w:rsid w:val="00A4317B"/>
    <w:rsid w:val="00A43B06"/>
    <w:rsid w:val="00A45DC2"/>
    <w:rsid w:val="00A503F5"/>
    <w:rsid w:val="00A547F2"/>
    <w:rsid w:val="00A66CFA"/>
    <w:rsid w:val="00A75C8A"/>
    <w:rsid w:val="00A75D87"/>
    <w:rsid w:val="00A817F2"/>
    <w:rsid w:val="00A86269"/>
    <w:rsid w:val="00AA2B5D"/>
    <w:rsid w:val="00AB7EB9"/>
    <w:rsid w:val="00AD7D4F"/>
    <w:rsid w:val="00AF0A88"/>
    <w:rsid w:val="00B02FA6"/>
    <w:rsid w:val="00B04F6C"/>
    <w:rsid w:val="00B059AA"/>
    <w:rsid w:val="00B07CCB"/>
    <w:rsid w:val="00B07DEC"/>
    <w:rsid w:val="00B130E7"/>
    <w:rsid w:val="00B22738"/>
    <w:rsid w:val="00B27F14"/>
    <w:rsid w:val="00B30942"/>
    <w:rsid w:val="00B412EB"/>
    <w:rsid w:val="00B50522"/>
    <w:rsid w:val="00B513C4"/>
    <w:rsid w:val="00B61C82"/>
    <w:rsid w:val="00B7743F"/>
    <w:rsid w:val="00B81873"/>
    <w:rsid w:val="00B926F3"/>
    <w:rsid w:val="00B96339"/>
    <w:rsid w:val="00BA5D20"/>
    <w:rsid w:val="00BC5FC5"/>
    <w:rsid w:val="00BE6BA9"/>
    <w:rsid w:val="00BF597F"/>
    <w:rsid w:val="00C00521"/>
    <w:rsid w:val="00C06702"/>
    <w:rsid w:val="00C37E36"/>
    <w:rsid w:val="00C413F7"/>
    <w:rsid w:val="00C45A9B"/>
    <w:rsid w:val="00C5647C"/>
    <w:rsid w:val="00C56937"/>
    <w:rsid w:val="00C60258"/>
    <w:rsid w:val="00C775CD"/>
    <w:rsid w:val="00C87FD7"/>
    <w:rsid w:val="00C90EDB"/>
    <w:rsid w:val="00CA19BF"/>
    <w:rsid w:val="00CA212E"/>
    <w:rsid w:val="00CB0F1F"/>
    <w:rsid w:val="00CC1787"/>
    <w:rsid w:val="00CC5664"/>
    <w:rsid w:val="00CE6A66"/>
    <w:rsid w:val="00CF0577"/>
    <w:rsid w:val="00CF08E9"/>
    <w:rsid w:val="00CF37F2"/>
    <w:rsid w:val="00CF7084"/>
    <w:rsid w:val="00D12902"/>
    <w:rsid w:val="00D15365"/>
    <w:rsid w:val="00D2162B"/>
    <w:rsid w:val="00D237FA"/>
    <w:rsid w:val="00D460F2"/>
    <w:rsid w:val="00D46AB0"/>
    <w:rsid w:val="00D837C7"/>
    <w:rsid w:val="00D97B8C"/>
    <w:rsid w:val="00DA2597"/>
    <w:rsid w:val="00DA612D"/>
    <w:rsid w:val="00DC2050"/>
    <w:rsid w:val="00DD2298"/>
    <w:rsid w:val="00DD5EF7"/>
    <w:rsid w:val="00DF1F5C"/>
    <w:rsid w:val="00DF1F93"/>
    <w:rsid w:val="00DF44AE"/>
    <w:rsid w:val="00DF5B7E"/>
    <w:rsid w:val="00E07AE3"/>
    <w:rsid w:val="00E12894"/>
    <w:rsid w:val="00E46D73"/>
    <w:rsid w:val="00E6019A"/>
    <w:rsid w:val="00E75A13"/>
    <w:rsid w:val="00E84CF9"/>
    <w:rsid w:val="00E913A4"/>
    <w:rsid w:val="00E970DD"/>
    <w:rsid w:val="00EB06E3"/>
    <w:rsid w:val="00EB1255"/>
    <w:rsid w:val="00EE2C1B"/>
    <w:rsid w:val="00EE5B89"/>
    <w:rsid w:val="00EF5401"/>
    <w:rsid w:val="00EF704B"/>
    <w:rsid w:val="00F26B26"/>
    <w:rsid w:val="00F272C6"/>
    <w:rsid w:val="00F31C0D"/>
    <w:rsid w:val="00F57A9D"/>
    <w:rsid w:val="00F607CD"/>
    <w:rsid w:val="00F742F4"/>
    <w:rsid w:val="00F81046"/>
    <w:rsid w:val="00F86452"/>
    <w:rsid w:val="00F942CD"/>
    <w:rsid w:val="00F94DBF"/>
    <w:rsid w:val="00FA2A88"/>
    <w:rsid w:val="00FA310B"/>
    <w:rsid w:val="00FA51E2"/>
    <w:rsid w:val="00FA7102"/>
    <w:rsid w:val="00FC3E91"/>
    <w:rsid w:val="00FD5096"/>
    <w:rsid w:val="00FE15C7"/>
    <w:rsid w:val="00FE2F52"/>
    <w:rsid w:val="00FF02F8"/>
    <w:rsid w:val="00FF2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290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6780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6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7808"/>
  </w:style>
  <w:style w:type="paragraph" w:styleId="a7">
    <w:name w:val="footer"/>
    <w:basedOn w:val="a"/>
    <w:link w:val="a8"/>
    <w:uiPriority w:val="99"/>
    <w:unhideWhenUsed/>
    <w:rsid w:val="0016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808"/>
  </w:style>
  <w:style w:type="paragraph" w:styleId="a9">
    <w:name w:val="footnote text"/>
    <w:basedOn w:val="a"/>
    <w:link w:val="aa"/>
    <w:uiPriority w:val="99"/>
    <w:semiHidden/>
    <w:unhideWhenUsed/>
    <w:rsid w:val="00CC178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C1787"/>
    <w:rPr>
      <w:sz w:val="20"/>
      <w:szCs w:val="20"/>
    </w:rPr>
  </w:style>
  <w:style w:type="character" w:styleId="ab">
    <w:name w:val="footnote reference"/>
    <w:uiPriority w:val="99"/>
    <w:semiHidden/>
    <w:unhideWhenUsed/>
    <w:rsid w:val="00CC1787"/>
    <w:rPr>
      <w:vertAlign w:val="superscript"/>
    </w:rPr>
  </w:style>
  <w:style w:type="table" w:styleId="ac">
    <w:name w:val="Table Grid"/>
    <w:basedOn w:val="a1"/>
    <w:uiPriority w:val="39"/>
    <w:rsid w:val="00A057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D22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D2298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5C6291"/>
    <w:pPr>
      <w:spacing w:after="0" w:line="48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5C6291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ch_sat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BBF0D-AC05-4332-ACAB-5CA5167F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10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Links>
    <vt:vector size="12" baseType="variant"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7012462</vt:i4>
      </vt:variant>
      <vt:variant>
        <vt:i4>0</vt:i4>
      </vt:variant>
      <vt:variant>
        <vt:i4>0</vt:i4>
      </vt:variant>
      <vt:variant>
        <vt:i4>5</vt:i4>
      </vt:variant>
      <vt:variant>
        <vt:lpwstr>mailto:ch_satka@mail.ru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2022-03-01T03:34:00Z</cp:lastPrinted>
  <dcterms:created xsi:type="dcterms:W3CDTF">2023-02-27T11:57:00Z</dcterms:created>
  <dcterms:modified xsi:type="dcterms:W3CDTF">2023-02-28T08:42:00Z</dcterms:modified>
</cp:coreProperties>
</file>