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A8D9" w14:textId="77777777" w:rsidR="00821FDB" w:rsidRDefault="00821FDB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A588D6" w14:textId="77777777"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ГОДОВОЙ ОТЧЕТ</w:t>
      </w:r>
    </w:p>
    <w:p w14:paraId="617F6B42" w14:textId="77777777" w:rsidR="00D12902" w:rsidRDefault="00D12902" w:rsidP="00821F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реализации муниципальной программы </w:t>
      </w:r>
      <w:r w:rsidR="00A057F5" w:rsidRPr="00CD69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="00C32FDF" w:rsidRPr="00CD6974">
        <w:rPr>
          <w:rFonts w:ascii="Times New Roman" w:eastAsia="Times New Roman" w:hAnsi="Times New Roman"/>
          <w:sz w:val="24"/>
          <w:szCs w:val="24"/>
          <w:lang w:eastAsia="ru-RU"/>
        </w:rPr>
        <w:t>и поддержка садоводства и огородничества</w:t>
      </w:r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Саткинском </w:t>
      </w:r>
      <w:proofErr w:type="spellStart"/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>мунициальном</w:t>
      </w:r>
      <w:proofErr w:type="spellEnd"/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>районе»</w:t>
      </w:r>
      <w:r w:rsidR="00A057F5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CD69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проведения оценки эффективности ее реализации </w:t>
      </w:r>
    </w:p>
    <w:p w14:paraId="7042A3EE" w14:textId="77777777" w:rsidR="00821FDB" w:rsidRPr="00CD6974" w:rsidRDefault="00821FDB" w:rsidP="00821F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97E350" w14:textId="77777777"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муниципальной программы: </w:t>
      </w:r>
    </w:p>
    <w:p w14:paraId="28F845A9" w14:textId="77777777"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="00C32FDF" w:rsidRPr="00CD6974">
        <w:rPr>
          <w:rFonts w:ascii="Times New Roman" w:eastAsia="Times New Roman" w:hAnsi="Times New Roman"/>
          <w:sz w:val="24"/>
          <w:szCs w:val="24"/>
          <w:lang w:eastAsia="ru-RU"/>
        </w:rPr>
        <w:t>и поддержка садоводства и огородничества</w:t>
      </w:r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Саткинском </w:t>
      </w:r>
      <w:proofErr w:type="spellStart"/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>мунициальном</w:t>
      </w:r>
      <w:proofErr w:type="spellEnd"/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районе»   </w:t>
      </w:r>
    </w:p>
    <w:p w14:paraId="579536D1" w14:textId="77777777"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ответственного исполнителя: </w:t>
      </w:r>
    </w:p>
    <w:p w14:paraId="1264C246" w14:textId="77777777"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Управление строительства и архитектуры Администрации Саткинского муниципального района</w:t>
      </w:r>
    </w:p>
    <w:p w14:paraId="3E7DC2CF" w14:textId="77777777"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A74EB2" w14:textId="77777777"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Отчетный период (срок реализации прог</w:t>
      </w:r>
      <w:r w:rsidR="00E86718">
        <w:rPr>
          <w:rFonts w:ascii="Times New Roman" w:eastAsia="Times New Roman" w:hAnsi="Times New Roman"/>
          <w:sz w:val="24"/>
          <w:szCs w:val="24"/>
          <w:lang w:eastAsia="ru-RU"/>
        </w:rPr>
        <w:t xml:space="preserve">раммы): </w:t>
      </w:r>
      <w:r w:rsidR="000F0528">
        <w:rPr>
          <w:rFonts w:ascii="Times New Roman" w:eastAsia="Times New Roman" w:hAnsi="Times New Roman"/>
          <w:sz w:val="24"/>
          <w:szCs w:val="24"/>
          <w:lang w:eastAsia="ru-RU"/>
        </w:rPr>
        <w:t>2020-2</w:t>
      </w:r>
      <w:r w:rsidR="00E86718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0F052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14:paraId="2282F827" w14:textId="77777777"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76C2D1" w14:textId="77777777"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составления отчета: </w:t>
      </w:r>
      <w:r w:rsidR="00E86718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proofErr w:type="gramStart"/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34353" w:rsidRPr="00CD69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671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46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proofErr w:type="gramEnd"/>
    </w:p>
    <w:p w14:paraId="081C8CD1" w14:textId="77777777"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52ECF1" w14:textId="77777777"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фамилия, имя, отчество, номер телефона и электронный адрес непосредственного исполнителя: </w:t>
      </w:r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по развитию сельского хозяйства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строительства и архитектуры Администрации Саткинского муниципального района </w:t>
      </w:r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Чванова Эльвира </w:t>
      </w:r>
      <w:proofErr w:type="spellStart"/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>Адгамовна</w:t>
      </w:r>
      <w:proofErr w:type="spellEnd"/>
      <w:r w:rsidR="001E336A" w:rsidRPr="00CD6974">
        <w:rPr>
          <w:rFonts w:ascii="Times New Roman" w:eastAsia="Times New Roman" w:hAnsi="Times New Roman"/>
          <w:sz w:val="24"/>
          <w:szCs w:val="24"/>
          <w:lang w:eastAsia="ru-RU"/>
        </w:rPr>
        <w:t>, 8-904- 808-10-52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8" w:history="1">
        <w:r w:rsidR="001E336A" w:rsidRPr="00CD697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ch</w:t>
        </w:r>
        <w:r w:rsidR="001E336A" w:rsidRPr="00CD697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r w:rsidR="001E336A" w:rsidRPr="00CD697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satka</w:t>
        </w:r>
        <w:r w:rsidR="001E336A" w:rsidRPr="00CD697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1E336A" w:rsidRPr="00CD697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="001E336A" w:rsidRPr="00CD697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1E336A" w:rsidRPr="00CD697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6A58AA2C" w14:textId="77777777"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8544E8" w14:textId="77777777"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B159D7" w14:textId="77777777"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D0539D" w14:textId="77777777"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строительства и архитектуры </w:t>
      </w:r>
    </w:p>
    <w:p w14:paraId="722484F3" w14:textId="77777777" w:rsidR="00D12902" w:rsidRPr="00CD6974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Саткинского муниципального района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ab/>
        <w:t>М.Л. Толкачева</w:t>
      </w:r>
    </w:p>
    <w:p w14:paraId="7E0D5316" w14:textId="77777777" w:rsidR="00D12902" w:rsidRPr="00CD6974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397A16" w14:textId="77777777" w:rsidR="00D12902" w:rsidRPr="00CD6974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0D8B04" w14:textId="77777777" w:rsidR="00D12902" w:rsidRPr="00CD6974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9AD6F1" w14:textId="77777777" w:rsidR="00D12902" w:rsidRPr="00CD6974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34C820" w14:textId="77777777" w:rsidR="00D12902" w:rsidRPr="00CD6974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EE2EAB" w14:textId="77777777" w:rsidR="00D12902" w:rsidRPr="00CD6974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81350F" w14:textId="77777777" w:rsidR="00D12902" w:rsidRPr="00CD6974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DD44B5" w14:textId="77777777" w:rsidR="00D12902" w:rsidRPr="00CD6974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A1BFCE" w14:textId="77777777" w:rsidR="00EF704B" w:rsidRPr="00CD6974" w:rsidRDefault="00EF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47F29C" w14:textId="77777777" w:rsidR="005C6291" w:rsidRPr="00CD6974" w:rsidRDefault="005C6291" w:rsidP="006D7E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335464" w14:textId="77777777" w:rsidR="005C6291" w:rsidRPr="00CD6974" w:rsidRDefault="005C6291" w:rsidP="006D7E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3954C7" w14:textId="77777777" w:rsidR="006D7E40" w:rsidRPr="00CD6974" w:rsidRDefault="006D7E40" w:rsidP="006D7E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167808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1.</w:t>
      </w:r>
    </w:p>
    <w:p w14:paraId="6B75FE9A" w14:textId="77777777" w:rsidR="00167808" w:rsidRPr="00CD6974" w:rsidRDefault="006D7E40" w:rsidP="006D7E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Конкретные результаты реализации муниципальной программы</w:t>
      </w:r>
    </w:p>
    <w:p w14:paraId="28B54F82" w14:textId="77777777" w:rsidR="00FF02F8" w:rsidRPr="00CD6974" w:rsidRDefault="00FF02F8" w:rsidP="00535ED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00"/>
    </w:p>
    <w:p w14:paraId="4EB807EA" w14:textId="77777777" w:rsidR="005C6291" w:rsidRPr="00CD6974" w:rsidRDefault="00535ED6" w:rsidP="005C629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07AE3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C6291" w:rsidRPr="00CD6974">
        <w:rPr>
          <w:bCs/>
          <w:color w:val="000000"/>
          <w:sz w:val="24"/>
          <w:szCs w:val="24"/>
        </w:rPr>
        <w:t>ОСНОВНЫЕ ЦЕЛИ И ЗАДАЧИ МУНИЦИПАЛЬНОЙ ПРОГРАММЫ</w:t>
      </w:r>
    </w:p>
    <w:p w14:paraId="0514861C" w14:textId="77777777" w:rsidR="005C6291" w:rsidRPr="00CD6974" w:rsidRDefault="005C6291" w:rsidP="005C6291">
      <w:pPr>
        <w:suppressAutoHyphens/>
        <w:spacing w:before="120" w:after="12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D6974">
        <w:rPr>
          <w:rFonts w:ascii="Times New Roman" w:hAnsi="Times New Roman"/>
          <w:sz w:val="24"/>
          <w:szCs w:val="24"/>
        </w:rPr>
        <w:t xml:space="preserve">Целью данной программы является: </w:t>
      </w:r>
      <w:r w:rsidR="00C32FDF" w:rsidRPr="00CD6974">
        <w:rPr>
          <w:rFonts w:ascii="Times New Roman" w:hAnsi="Times New Roman"/>
          <w:sz w:val="24"/>
          <w:szCs w:val="24"/>
        </w:rPr>
        <w:t>Создание экономических у</w:t>
      </w:r>
      <w:r w:rsidR="008E3BA0" w:rsidRPr="00CD6974">
        <w:rPr>
          <w:rFonts w:ascii="Times New Roman" w:hAnsi="Times New Roman"/>
          <w:sz w:val="24"/>
          <w:szCs w:val="24"/>
        </w:rPr>
        <w:t>с</w:t>
      </w:r>
      <w:r w:rsidR="00C32FDF" w:rsidRPr="00CD6974">
        <w:rPr>
          <w:rFonts w:ascii="Times New Roman" w:hAnsi="Times New Roman"/>
          <w:sz w:val="24"/>
          <w:szCs w:val="24"/>
        </w:rPr>
        <w:t>ловий устойчивого развития садоводства и огородничества в Саткин</w:t>
      </w:r>
      <w:r w:rsidR="008E3BA0" w:rsidRPr="00CD6974">
        <w:rPr>
          <w:rFonts w:ascii="Times New Roman" w:hAnsi="Times New Roman"/>
          <w:sz w:val="24"/>
          <w:szCs w:val="24"/>
        </w:rPr>
        <w:t>с</w:t>
      </w:r>
      <w:r w:rsidR="00C32FDF" w:rsidRPr="00CD6974">
        <w:rPr>
          <w:rFonts w:ascii="Times New Roman" w:hAnsi="Times New Roman"/>
          <w:sz w:val="24"/>
          <w:szCs w:val="24"/>
        </w:rPr>
        <w:t xml:space="preserve">ком муниципальном районе. </w:t>
      </w:r>
    </w:p>
    <w:p w14:paraId="7F699B70" w14:textId="77777777" w:rsidR="005C6291" w:rsidRPr="00CD6974" w:rsidRDefault="005C6291" w:rsidP="00C32FDF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974">
        <w:rPr>
          <w:rFonts w:ascii="Times New Roman" w:hAnsi="Times New Roman"/>
          <w:sz w:val="24"/>
          <w:szCs w:val="24"/>
        </w:rPr>
        <w:t>Основные   задачи, необходимые для достижения поставленной цели программы:</w:t>
      </w:r>
    </w:p>
    <w:p w14:paraId="117D0B88" w14:textId="77777777" w:rsidR="005C6291" w:rsidRPr="00CD6974" w:rsidRDefault="005C6291" w:rsidP="00C32FDF">
      <w:pPr>
        <w:tabs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974">
        <w:rPr>
          <w:rFonts w:ascii="Times New Roman" w:hAnsi="Times New Roman"/>
          <w:sz w:val="24"/>
          <w:szCs w:val="24"/>
        </w:rPr>
        <w:t xml:space="preserve">- </w:t>
      </w:r>
      <w:r w:rsidR="00C32FDF" w:rsidRPr="00CD6974">
        <w:rPr>
          <w:rFonts w:ascii="Times New Roman" w:hAnsi="Times New Roman"/>
          <w:sz w:val="24"/>
          <w:szCs w:val="24"/>
        </w:rPr>
        <w:t xml:space="preserve">создание </w:t>
      </w:r>
      <w:r w:rsidR="00CD6974">
        <w:rPr>
          <w:rFonts w:ascii="Times New Roman" w:hAnsi="Times New Roman"/>
          <w:sz w:val="24"/>
          <w:szCs w:val="24"/>
        </w:rPr>
        <w:t xml:space="preserve"> </w:t>
      </w:r>
      <w:r w:rsidR="00C32FDF" w:rsidRPr="00CD69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2FDF" w:rsidRPr="00CD6974">
        <w:rPr>
          <w:rFonts w:ascii="Times New Roman" w:hAnsi="Times New Roman"/>
          <w:sz w:val="24"/>
          <w:szCs w:val="24"/>
        </w:rPr>
        <w:t>условий  функционирования</w:t>
      </w:r>
      <w:proofErr w:type="gramEnd"/>
      <w:r w:rsidR="00C32FDF" w:rsidRPr="00CD6974">
        <w:rPr>
          <w:rFonts w:ascii="Times New Roman" w:hAnsi="Times New Roman"/>
          <w:sz w:val="24"/>
          <w:szCs w:val="24"/>
        </w:rPr>
        <w:t xml:space="preserve"> </w:t>
      </w:r>
      <w:r w:rsidR="00CD6974">
        <w:rPr>
          <w:rFonts w:ascii="Times New Roman" w:hAnsi="Times New Roman"/>
          <w:sz w:val="24"/>
          <w:szCs w:val="24"/>
        </w:rPr>
        <w:t xml:space="preserve">садоводческих некоммерческих </w:t>
      </w:r>
      <w:r w:rsidR="00C32FDF" w:rsidRPr="00CD6974">
        <w:rPr>
          <w:rFonts w:ascii="Times New Roman" w:hAnsi="Times New Roman"/>
          <w:sz w:val="24"/>
          <w:szCs w:val="24"/>
        </w:rPr>
        <w:t>товариществ</w:t>
      </w:r>
    </w:p>
    <w:p w14:paraId="05300CFE" w14:textId="77777777" w:rsidR="00B11551" w:rsidRDefault="00C32FDF" w:rsidP="00C32FDF">
      <w:pPr>
        <w:tabs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974">
        <w:rPr>
          <w:rFonts w:ascii="Times New Roman" w:hAnsi="Times New Roman"/>
          <w:sz w:val="24"/>
          <w:szCs w:val="24"/>
        </w:rPr>
        <w:t xml:space="preserve">- развитие инфраструктуры, восстановление и содержание инженерного обеспечения, благоустройство </w:t>
      </w:r>
      <w:r w:rsidR="00B11551">
        <w:rPr>
          <w:rFonts w:ascii="Times New Roman" w:hAnsi="Times New Roman"/>
          <w:sz w:val="24"/>
          <w:szCs w:val="24"/>
        </w:rPr>
        <w:t xml:space="preserve">садоводческих некоммерческих </w:t>
      </w:r>
      <w:r w:rsidR="00B11551" w:rsidRPr="00CD6974">
        <w:rPr>
          <w:rFonts w:ascii="Times New Roman" w:hAnsi="Times New Roman"/>
          <w:sz w:val="24"/>
          <w:szCs w:val="24"/>
        </w:rPr>
        <w:t>товариществ</w:t>
      </w:r>
      <w:r w:rsidR="00B11551">
        <w:rPr>
          <w:rFonts w:ascii="Times New Roman" w:hAnsi="Times New Roman"/>
          <w:sz w:val="24"/>
          <w:szCs w:val="24"/>
        </w:rPr>
        <w:t xml:space="preserve"> </w:t>
      </w:r>
    </w:p>
    <w:p w14:paraId="1F6F22AC" w14:textId="77777777" w:rsidR="00C32FDF" w:rsidRPr="00CD6974" w:rsidRDefault="00CD6974" w:rsidP="00C32FDF">
      <w:pPr>
        <w:tabs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стимулирование повышения</w:t>
      </w:r>
      <w:r w:rsidR="00C32FDF" w:rsidRPr="00CD6974">
        <w:rPr>
          <w:rFonts w:ascii="Times New Roman" w:hAnsi="Times New Roman"/>
          <w:sz w:val="24"/>
          <w:szCs w:val="24"/>
        </w:rPr>
        <w:t xml:space="preserve"> эффективности функционирования </w:t>
      </w:r>
      <w:r w:rsidR="00B11551">
        <w:rPr>
          <w:rFonts w:ascii="Times New Roman" w:hAnsi="Times New Roman"/>
          <w:sz w:val="24"/>
          <w:szCs w:val="24"/>
        </w:rPr>
        <w:t xml:space="preserve">садоводческих некоммерческих </w:t>
      </w:r>
      <w:proofErr w:type="gramStart"/>
      <w:r w:rsidR="00B11551" w:rsidRPr="00CD6974">
        <w:rPr>
          <w:rFonts w:ascii="Times New Roman" w:hAnsi="Times New Roman"/>
          <w:sz w:val="24"/>
          <w:szCs w:val="24"/>
        </w:rPr>
        <w:t>товариществ</w:t>
      </w:r>
      <w:r w:rsidR="00B11551">
        <w:rPr>
          <w:rFonts w:ascii="Times New Roman" w:hAnsi="Times New Roman"/>
          <w:sz w:val="24"/>
          <w:szCs w:val="24"/>
        </w:rPr>
        <w:t xml:space="preserve"> </w:t>
      </w:r>
      <w:r w:rsidR="00C32FDF" w:rsidRPr="00CD6974">
        <w:rPr>
          <w:rFonts w:ascii="Times New Roman" w:hAnsi="Times New Roman"/>
          <w:sz w:val="24"/>
          <w:szCs w:val="24"/>
        </w:rPr>
        <w:t xml:space="preserve"> путем</w:t>
      </w:r>
      <w:proofErr w:type="gramEnd"/>
      <w:r w:rsidR="00C32FDF" w:rsidRPr="00CD6974">
        <w:rPr>
          <w:rFonts w:ascii="Times New Roman" w:hAnsi="Times New Roman"/>
          <w:sz w:val="24"/>
          <w:szCs w:val="24"/>
        </w:rPr>
        <w:t xml:space="preserve"> оказания финансовой поддержки</w:t>
      </w:r>
      <w:r>
        <w:rPr>
          <w:rFonts w:ascii="Times New Roman" w:hAnsi="Times New Roman"/>
          <w:sz w:val="24"/>
          <w:szCs w:val="24"/>
        </w:rPr>
        <w:t>.</w:t>
      </w:r>
      <w:r w:rsidR="00C32FDF" w:rsidRPr="00CD6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91F562" w14:textId="77777777" w:rsidR="005C6291" w:rsidRPr="00CD6974" w:rsidRDefault="005C6291" w:rsidP="00C32FDF">
      <w:pPr>
        <w:tabs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6974">
        <w:rPr>
          <w:rFonts w:ascii="Times New Roman" w:hAnsi="Times New Roman"/>
          <w:sz w:val="24"/>
          <w:szCs w:val="24"/>
        </w:rPr>
        <w:t>К индикативным показателям программы относятся:</w:t>
      </w:r>
    </w:p>
    <w:p w14:paraId="4B7F5C5C" w14:textId="77777777" w:rsidR="005C6291" w:rsidRPr="00CD6974" w:rsidRDefault="005C6291" w:rsidP="00821FDB">
      <w:pPr>
        <w:tabs>
          <w:tab w:val="left" w:pos="993"/>
        </w:tabs>
        <w:suppressAutoHyphens/>
        <w:spacing w:line="360" w:lineRule="auto"/>
        <w:ind w:firstLine="567"/>
        <w:jc w:val="both"/>
        <w:rPr>
          <w:sz w:val="24"/>
          <w:szCs w:val="24"/>
        </w:rPr>
      </w:pPr>
      <w:r w:rsidRPr="00CD6974">
        <w:rPr>
          <w:rFonts w:ascii="Times New Roman" w:hAnsi="Times New Roman"/>
          <w:sz w:val="24"/>
          <w:szCs w:val="24"/>
        </w:rPr>
        <w:t xml:space="preserve">1) </w:t>
      </w:r>
      <w:r w:rsidR="00C61A79" w:rsidRPr="00CD6974">
        <w:rPr>
          <w:rFonts w:ascii="Times New Roman" w:hAnsi="Times New Roman"/>
          <w:sz w:val="24"/>
          <w:szCs w:val="24"/>
        </w:rPr>
        <w:t>Количество садоводческих некоммерче</w:t>
      </w:r>
      <w:r w:rsidR="00CD6974">
        <w:rPr>
          <w:rFonts w:ascii="Times New Roman" w:hAnsi="Times New Roman"/>
          <w:sz w:val="24"/>
          <w:szCs w:val="24"/>
        </w:rPr>
        <w:t>с</w:t>
      </w:r>
      <w:r w:rsidR="00C61A79" w:rsidRPr="00CD6974">
        <w:rPr>
          <w:rFonts w:ascii="Times New Roman" w:hAnsi="Times New Roman"/>
          <w:sz w:val="24"/>
          <w:szCs w:val="24"/>
        </w:rPr>
        <w:t>ких товариществ, получивших государственную поддержку в году предоставления иных межбюджетных трансфертов (единиц)</w:t>
      </w:r>
    </w:p>
    <w:p w14:paraId="70071241" w14:textId="77777777" w:rsidR="00167808" w:rsidRPr="00CD6974" w:rsidRDefault="00167808" w:rsidP="00E07AE3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bookmarkEnd w:id="0"/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CD6974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результаты реализации муниципальной программы, достигнутые в отчетном году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907"/>
        <w:gridCol w:w="1843"/>
        <w:gridCol w:w="2976"/>
        <w:gridCol w:w="2694"/>
      </w:tblGrid>
      <w:tr w:rsidR="00167808" w:rsidRPr="00CD6974" w14:paraId="7B5A4FE3" w14:textId="77777777" w:rsidTr="0053372B">
        <w:tc>
          <w:tcPr>
            <w:tcW w:w="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49D6" w14:textId="77777777"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6EA18B41" w14:textId="77777777"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27C3" w14:textId="77777777"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 (подпрограммы, ведомственной целевой </w:t>
            </w:r>
          </w:p>
          <w:p w14:paraId="24CA3417" w14:textId="77777777"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программы, направлений </w:t>
            </w:r>
          </w:p>
          <w:p w14:paraId="7C3D1E6F" w14:textId="77777777"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отдельных мероприятий муниципальной</w:t>
            </w:r>
          </w:p>
          <w:p w14:paraId="4FC57E7C" w14:textId="77777777"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461E" w14:textId="77777777"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8DC65" w14:textId="77777777"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вклада основных</w:t>
            </w:r>
          </w:p>
          <w:p w14:paraId="474BCCF5" w14:textId="77777777"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результатов в решение задач </w:t>
            </w:r>
          </w:p>
          <w:p w14:paraId="4202AAAC" w14:textId="77777777"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достижение целей муниципальной программы</w:t>
            </w:r>
          </w:p>
        </w:tc>
      </w:tr>
      <w:tr w:rsidR="00167808" w:rsidRPr="00CD6974" w14:paraId="24B07F19" w14:textId="77777777" w:rsidTr="0053372B">
        <w:tc>
          <w:tcPr>
            <w:tcW w:w="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BBA3" w14:textId="77777777"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45F0" w14:textId="77777777"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ED58" w14:textId="77777777"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04D7" w14:textId="77777777"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(индикаторы), </w:t>
            </w:r>
          </w:p>
          <w:p w14:paraId="4569649A" w14:textId="77777777"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достигнутые в отчетном году (например, введено объектов </w:t>
            </w:r>
          </w:p>
          <w:p w14:paraId="77454022" w14:textId="77777777"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капитального строительства)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A508A" w14:textId="77777777" w:rsidR="00167808" w:rsidRPr="00CD6974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7808" w:rsidRPr="00CD6974" w14:paraId="2B9DB826" w14:textId="77777777" w:rsidTr="0053372B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08A811" w14:textId="77777777" w:rsidR="008E3BA0" w:rsidRPr="00CD6974" w:rsidRDefault="00167808" w:rsidP="008E3BA0">
            <w:pPr>
              <w:suppressAutoHyphens/>
              <w:spacing w:before="120" w:after="120" w:line="36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 w:rsidRPr="00CD6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BA0" w:rsidRPr="00CD6974">
              <w:rPr>
                <w:rFonts w:ascii="Times New Roman" w:hAnsi="Times New Roman"/>
                <w:sz w:val="24"/>
                <w:szCs w:val="24"/>
              </w:rPr>
              <w:t xml:space="preserve">Создание экономических условий устойчивого развития садоводства и огородничества в Саткинском муниципальном районе. </w:t>
            </w:r>
          </w:p>
          <w:p w14:paraId="412460AE" w14:textId="77777777" w:rsidR="00167808" w:rsidRPr="00CD6974" w:rsidRDefault="00167808" w:rsidP="0040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382" w:rsidRPr="00CD6974" w14:paraId="1B4CE3F3" w14:textId="77777777" w:rsidTr="0098422A">
        <w:trPr>
          <w:trHeight w:val="4301"/>
        </w:trPr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14:paraId="5CAE417A" w14:textId="77777777"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14:paraId="2412BD96" w14:textId="77777777"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FFFC47" w14:textId="77777777"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7E395C" w14:textId="77777777"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6B6B24" w14:textId="77777777"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FA336B" w14:textId="77777777"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938CED" w14:textId="77777777"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924001" w14:textId="77777777"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AE5363" w14:textId="77777777"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C1BB74" w14:textId="77777777"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413DB6" w14:textId="77777777"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E95087" w14:textId="77777777"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C3039E" w14:textId="77777777" w:rsidR="00405382" w:rsidRPr="00CD6974" w:rsidRDefault="00405382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E7D32" w14:textId="77777777" w:rsidR="00405382" w:rsidRPr="00CD6974" w:rsidRDefault="00405382" w:rsidP="0036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97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 w:rsidR="00C61A79" w:rsidRPr="00CD6974">
              <w:rPr>
                <w:rFonts w:ascii="Times New Roman" w:hAnsi="Times New Roman"/>
                <w:sz w:val="24"/>
                <w:szCs w:val="24"/>
              </w:rPr>
              <w:t xml:space="preserve">и поддержка садоводства </w:t>
            </w:r>
            <w:proofErr w:type="gramStart"/>
            <w:r w:rsidR="00C61A79" w:rsidRPr="00CD6974">
              <w:rPr>
                <w:rFonts w:ascii="Times New Roman" w:hAnsi="Times New Roman"/>
                <w:sz w:val="24"/>
                <w:szCs w:val="24"/>
              </w:rPr>
              <w:t>и  огородничества</w:t>
            </w:r>
            <w:proofErr w:type="gramEnd"/>
            <w:r w:rsidR="00C61A79" w:rsidRPr="00CD697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D6974">
              <w:rPr>
                <w:rFonts w:ascii="Times New Roman" w:hAnsi="Times New Roman"/>
                <w:sz w:val="24"/>
                <w:szCs w:val="24"/>
              </w:rPr>
              <w:t xml:space="preserve"> Саткинском муниципальном районе»</w:t>
            </w:r>
          </w:p>
          <w:p w14:paraId="3DC5B4DD" w14:textId="77777777" w:rsidR="00405382" w:rsidRPr="00CD6974" w:rsidRDefault="00405382" w:rsidP="00B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869FC" w14:textId="77777777" w:rsidR="00405382" w:rsidRPr="00CD6974" w:rsidRDefault="00405382" w:rsidP="0040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1:</w:t>
            </w:r>
            <w:r w:rsidRPr="00CD6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высоких темпов развития АПК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6D160" w14:textId="77777777" w:rsidR="00405382" w:rsidRPr="00CD6974" w:rsidRDefault="00405382" w:rsidP="00DA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Индикатор </w:t>
            </w:r>
            <w:r w:rsidRPr="00CD697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Pr="00CD6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135B07C6" w14:textId="77777777" w:rsidR="00C61A79" w:rsidRPr="00CD6974" w:rsidRDefault="00C61A79" w:rsidP="00C61A79">
            <w:pPr>
              <w:tabs>
                <w:tab w:val="left" w:pos="993"/>
              </w:tabs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CD6974">
              <w:rPr>
                <w:rFonts w:ascii="Times New Roman" w:hAnsi="Times New Roman"/>
                <w:sz w:val="24"/>
                <w:szCs w:val="24"/>
              </w:rPr>
              <w:t xml:space="preserve"> Количество садоводческих </w:t>
            </w:r>
            <w:proofErr w:type="spellStart"/>
            <w:r w:rsidRPr="00CD6974">
              <w:rPr>
                <w:rFonts w:ascii="Times New Roman" w:hAnsi="Times New Roman"/>
                <w:sz w:val="24"/>
                <w:szCs w:val="24"/>
              </w:rPr>
              <w:t>некоммерчеких</w:t>
            </w:r>
            <w:proofErr w:type="spellEnd"/>
            <w:r w:rsidRPr="00CD6974">
              <w:rPr>
                <w:rFonts w:ascii="Times New Roman" w:hAnsi="Times New Roman"/>
                <w:sz w:val="24"/>
                <w:szCs w:val="24"/>
              </w:rPr>
              <w:t xml:space="preserve"> товариществ, получивших государственную поддержку в году предоставления иных межбюджетных трансфертов (единиц)</w:t>
            </w:r>
          </w:p>
          <w:p w14:paraId="2645FDBD" w14:textId="77777777" w:rsidR="00405382" w:rsidRPr="00CD6974" w:rsidRDefault="00405382" w:rsidP="00DA61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66240816" w14:textId="77777777" w:rsidR="00DA612D" w:rsidRPr="00CD6974" w:rsidRDefault="00C61A79" w:rsidP="00DA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данного</w:t>
            </w:r>
            <w:r w:rsidR="00405382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</w:t>
            </w: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катора </w:t>
            </w:r>
            <w:r w:rsidR="00DA612D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обеспечивает:</w:t>
            </w:r>
          </w:p>
          <w:p w14:paraId="0F571853" w14:textId="77777777" w:rsidR="00405382" w:rsidRPr="00CD6974" w:rsidRDefault="00DA612D" w:rsidP="00C6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61A79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садоводам Саткинского муниципального района</w:t>
            </w:r>
            <w:r w:rsidR="00405382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FD192CD" w14:textId="77777777" w:rsidR="00167808" w:rsidRPr="00CD6974" w:rsidRDefault="00167808" w:rsidP="005E7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F9C526" w14:textId="77777777" w:rsidR="00DA612D" w:rsidRPr="00CD6974" w:rsidRDefault="00CC1787" w:rsidP="00CD69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достижении значений целевых показателей (индикаторов) представлены в </w:t>
      </w:r>
      <w:hyperlink w:anchor="sub_200" w:history="1">
        <w:r w:rsidRPr="00CD6974">
          <w:rPr>
            <w:rFonts w:ascii="Times New Roman" w:eastAsia="Times New Roman" w:hAnsi="Times New Roman"/>
            <w:sz w:val="24"/>
            <w:szCs w:val="24"/>
            <w:lang w:eastAsia="ru-RU"/>
          </w:rPr>
          <w:t>таблице 2</w:t>
        </w:r>
      </w:hyperlink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с обоснованием отклонений по показателям (индикаторам), плановые значения по которым не достигнуты).</w:t>
      </w:r>
    </w:p>
    <w:p w14:paraId="6A0D1440" w14:textId="77777777" w:rsidR="008E3BA0" w:rsidRPr="00CD6974" w:rsidRDefault="008E3BA0" w:rsidP="00CD6974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2CEC61A" w14:textId="77777777" w:rsidR="00CC1787" w:rsidRPr="00CD6974" w:rsidRDefault="00CC1787" w:rsidP="0096245E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2</w:t>
      </w:r>
      <w:r w:rsidR="003863B2" w:rsidRPr="00CD697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CD69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Сведения о достижении значений показателей (индикаторов) муниципальной программы, подпрограмм, направлений отдельных мероприятий муниципальной 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131"/>
        <w:gridCol w:w="1133"/>
        <w:gridCol w:w="992"/>
        <w:gridCol w:w="993"/>
        <w:gridCol w:w="992"/>
        <w:gridCol w:w="2410"/>
      </w:tblGrid>
      <w:tr w:rsidR="00CC1787" w:rsidRPr="00CD6974" w14:paraId="1504A4B1" w14:textId="77777777" w:rsidTr="00140DEE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87AC" w14:textId="77777777"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0D6B9C1E" w14:textId="77777777"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DB13" w14:textId="77777777"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5CF1603C" w14:textId="77777777"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показателя </w:t>
            </w:r>
          </w:p>
          <w:p w14:paraId="3305D336" w14:textId="77777777"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8A4D" w14:textId="77777777"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4A9E" w14:textId="77777777"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D7468" w14:textId="77777777"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от плана </w:t>
            </w:r>
          </w:p>
          <w:p w14:paraId="29F77307" w14:textId="77777777"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 отклонения)</w:t>
            </w:r>
          </w:p>
        </w:tc>
      </w:tr>
      <w:tr w:rsidR="00CC1787" w:rsidRPr="00CD6974" w14:paraId="7BA6A17D" w14:textId="77777777" w:rsidTr="00140DEE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946" w14:textId="77777777"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0D81" w14:textId="77777777"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D711" w14:textId="77777777"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92C6" w14:textId="77777777"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год, </w:t>
            </w:r>
          </w:p>
          <w:p w14:paraId="1C90897A" w14:textId="77777777"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предшествующий отчетному</w:t>
            </w:r>
            <w:r w:rsidRPr="00CD6974"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D519" w14:textId="77777777"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A20BB" w14:textId="77777777"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787" w:rsidRPr="00CD6974" w14:paraId="2CD68E0D" w14:textId="77777777" w:rsidTr="00140DEE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267B" w14:textId="77777777"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1014" w14:textId="77777777"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AF7A" w14:textId="77777777"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977E" w14:textId="77777777"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6AC8" w14:textId="77777777"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r w:rsidRPr="00CD6974"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425D" w14:textId="77777777"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FBD1B" w14:textId="77777777"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787" w:rsidRPr="00CD6974" w14:paraId="163F3339" w14:textId="77777777" w:rsidTr="00585C5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4903" w14:textId="77777777" w:rsidR="00CC1787" w:rsidRPr="00CD6974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1CC16" w14:textId="77777777" w:rsidR="00CC1787" w:rsidRPr="00CD6974" w:rsidRDefault="00CC1787" w:rsidP="008E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 w:rsidR="00455BEB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DA612D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8E3BA0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поддержка садоводства и </w:t>
            </w:r>
            <w:proofErr w:type="gramStart"/>
            <w:r w:rsidR="008E3BA0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огородничества </w:t>
            </w:r>
            <w:r w:rsidR="00DA612D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DA612D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Саткинском муници</w:t>
            </w:r>
            <w:r w:rsidR="00140DEE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A612D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альном</w:t>
            </w:r>
            <w:r w:rsidR="00140DEE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  <w:r w:rsidR="00455BEB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C1787" w:rsidRPr="00CD6974" w14:paraId="6A9510D8" w14:textId="77777777" w:rsidTr="00140DE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D346" w14:textId="77777777" w:rsidR="00CC1787" w:rsidRPr="00CD6974" w:rsidRDefault="0064559E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D56F" w14:textId="77777777" w:rsidR="00455BEB" w:rsidRPr="00CD6974" w:rsidRDefault="00455BEB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 1:</w:t>
            </w:r>
          </w:p>
          <w:p w14:paraId="6C45D538" w14:textId="77777777" w:rsidR="00CC1787" w:rsidRPr="00CD6974" w:rsidRDefault="008E3BA0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hAnsi="Times New Roman"/>
                <w:sz w:val="24"/>
                <w:szCs w:val="24"/>
              </w:rPr>
              <w:t>Количество садоводческих некоммерче</w:t>
            </w:r>
            <w:r w:rsidR="00F76E52" w:rsidRPr="00CD6974">
              <w:rPr>
                <w:rFonts w:ascii="Times New Roman" w:hAnsi="Times New Roman"/>
                <w:sz w:val="24"/>
                <w:szCs w:val="24"/>
              </w:rPr>
              <w:t>с</w:t>
            </w:r>
            <w:r w:rsidRPr="00CD6974">
              <w:rPr>
                <w:rFonts w:ascii="Times New Roman" w:hAnsi="Times New Roman"/>
                <w:sz w:val="24"/>
                <w:szCs w:val="24"/>
              </w:rPr>
              <w:t xml:space="preserve">ких товариществ, получивших государственную поддержку в году предоставления иных межбюджетных трансфертов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B3A3" w14:textId="77777777" w:rsidR="00CC1787" w:rsidRPr="00CD6974" w:rsidRDefault="008E3BA0" w:rsidP="006D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5C71" w14:textId="77777777" w:rsidR="00CC1787" w:rsidRPr="00CD6974" w:rsidRDefault="001161EE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27ED" w14:textId="77777777" w:rsidR="00CC1787" w:rsidRPr="00CD6974" w:rsidRDefault="001161EE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A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96E0" w14:textId="77777777" w:rsidR="00CC1787" w:rsidRPr="00CD6974" w:rsidRDefault="008E3BA0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8D8E1" w14:textId="77777777" w:rsidR="00CC1787" w:rsidRPr="00CD6974" w:rsidRDefault="00A503F5" w:rsidP="008E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E3BA0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14:paraId="73B417E4" w14:textId="77777777" w:rsidR="007D5799" w:rsidRDefault="007D5799" w:rsidP="00CD6974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057578" w14:textId="77777777" w:rsidR="00106DCF" w:rsidRDefault="00106DCF" w:rsidP="00106DCF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786F4E" w14:textId="77777777" w:rsidR="00106DCF" w:rsidRDefault="00106DCF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53070F" w14:textId="77777777" w:rsidR="00106DCF" w:rsidRPr="00106DCF" w:rsidRDefault="00106DCF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E42B0E0" w14:textId="04889A8D" w:rsidR="006D7E40" w:rsidRPr="009F0D77" w:rsidRDefault="00106DCF" w:rsidP="00106DCF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DC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</w:t>
      </w:r>
      <w:r w:rsidR="009F0D7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</w:t>
      </w:r>
      <w:r w:rsidRPr="00106DCF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6D7E40" w:rsidRPr="009F0D77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167808" w:rsidRPr="009F0D77">
        <w:rPr>
          <w:rFonts w:ascii="Times New Roman" w:eastAsia="Times New Roman" w:hAnsi="Times New Roman"/>
          <w:sz w:val="24"/>
          <w:szCs w:val="24"/>
          <w:lang w:eastAsia="ru-RU"/>
        </w:rPr>
        <w:t xml:space="preserve"> 2.</w:t>
      </w:r>
    </w:p>
    <w:p w14:paraId="3F8866E7" w14:textId="77777777" w:rsidR="003863B2" w:rsidRPr="009F0D77" w:rsidRDefault="003863B2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D7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мероприятий муниципальной программы, </w:t>
      </w:r>
    </w:p>
    <w:p w14:paraId="6EE08A7A" w14:textId="77777777" w:rsidR="003863B2" w:rsidRPr="009F0D77" w:rsidRDefault="003863B2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D77">
        <w:rPr>
          <w:rFonts w:ascii="Times New Roman" w:eastAsia="Times New Roman" w:hAnsi="Times New Roman"/>
          <w:sz w:val="24"/>
          <w:szCs w:val="24"/>
          <w:lang w:eastAsia="ru-RU"/>
        </w:rPr>
        <w:t>реализация которых предусмотрена в отчетном году</w:t>
      </w:r>
    </w:p>
    <w:p w14:paraId="372D4D00" w14:textId="77777777" w:rsidR="005410FD" w:rsidRPr="00106DCF" w:rsidRDefault="005410FD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FEFDB61" w14:textId="77777777" w:rsidR="005404CA" w:rsidRPr="00106DCF" w:rsidRDefault="00B61C82" w:rsidP="00E07AE3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1" w:name="sub_400"/>
      <w:r w:rsidRPr="00106DCF">
        <w:rPr>
          <w:rFonts w:ascii="Times New Roman" w:eastAsia="Times New Roman" w:hAnsi="Times New Roman"/>
          <w:sz w:val="18"/>
          <w:szCs w:val="18"/>
          <w:lang w:eastAsia="ru-RU"/>
        </w:rPr>
        <w:t>Т</w:t>
      </w:r>
      <w:r w:rsidR="005404CA" w:rsidRPr="00106DCF">
        <w:rPr>
          <w:rFonts w:ascii="Times New Roman" w:eastAsia="Times New Roman" w:hAnsi="Times New Roman"/>
          <w:sz w:val="18"/>
          <w:szCs w:val="18"/>
          <w:lang w:eastAsia="ru-RU"/>
        </w:rPr>
        <w:t>аблица 3</w:t>
      </w:r>
      <w:r w:rsidR="006D7E40" w:rsidRPr="00106DCF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8F52F2" w:rsidRPr="00106DCF">
        <w:rPr>
          <w:sz w:val="18"/>
          <w:szCs w:val="18"/>
        </w:rPr>
        <w:t xml:space="preserve"> </w:t>
      </w:r>
      <w:r w:rsidR="008F52F2" w:rsidRPr="00106DCF">
        <w:rPr>
          <w:rFonts w:ascii="Times New Roman" w:eastAsia="Times New Roman" w:hAnsi="Times New Roman"/>
          <w:sz w:val="18"/>
          <w:szCs w:val="18"/>
          <w:lang w:eastAsia="ru-RU"/>
        </w:rPr>
        <w:t>Перечень мероприятий муниципальной программы, реализация которых предусмотрена в отчетном году, выполненных и не выполненных (с указанием причин) в установленные сроки</w:t>
      </w:r>
    </w:p>
    <w:tbl>
      <w:tblPr>
        <w:tblW w:w="110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709"/>
        <w:gridCol w:w="993"/>
        <w:gridCol w:w="141"/>
        <w:gridCol w:w="852"/>
        <w:gridCol w:w="282"/>
        <w:gridCol w:w="710"/>
        <w:gridCol w:w="424"/>
        <w:gridCol w:w="568"/>
        <w:gridCol w:w="566"/>
        <w:gridCol w:w="852"/>
        <w:gridCol w:w="990"/>
        <w:gridCol w:w="142"/>
        <w:gridCol w:w="1278"/>
      </w:tblGrid>
      <w:tr w:rsidR="005404CA" w:rsidRPr="00106DCF" w14:paraId="15FE512A" w14:textId="77777777" w:rsidTr="008E3BA0">
        <w:trPr>
          <w:tblHeader/>
        </w:trPr>
        <w:tc>
          <w:tcPr>
            <w:tcW w:w="709" w:type="dxa"/>
            <w:vMerge w:val="restart"/>
          </w:tcPr>
          <w:bookmarkEnd w:id="1"/>
          <w:p w14:paraId="0FC0050A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D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14:paraId="548DFA38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D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</w:t>
            </w:r>
            <w:r w:rsidRPr="00106DCF">
              <w:rPr>
                <w:rStyle w:val="ab"/>
                <w:rFonts w:ascii="Times New Roman" w:eastAsia="Times New Roman" w:hAnsi="Times New Roman"/>
                <w:sz w:val="18"/>
                <w:szCs w:val="18"/>
                <w:lang w:eastAsia="ru-RU"/>
              </w:rPr>
              <w:footnoteReference w:id="3"/>
            </w:r>
          </w:p>
        </w:tc>
        <w:tc>
          <w:tcPr>
            <w:tcW w:w="1843" w:type="dxa"/>
            <w:vMerge w:val="restart"/>
          </w:tcPr>
          <w:p w14:paraId="65C508EA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D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14:paraId="52F3D94A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D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мероприятий </w:t>
            </w:r>
          </w:p>
          <w:p w14:paraId="6FE3D561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D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программы (подпрограммы, </w:t>
            </w:r>
          </w:p>
          <w:p w14:paraId="127DE0DA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D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ведомственной целевой программы, направления отдельных мероприятий муниципальной </w:t>
            </w:r>
          </w:p>
          <w:p w14:paraId="0227D35B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D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программы)</w:t>
            </w:r>
          </w:p>
        </w:tc>
        <w:tc>
          <w:tcPr>
            <w:tcW w:w="709" w:type="dxa"/>
            <w:vMerge w:val="restart"/>
          </w:tcPr>
          <w:p w14:paraId="4CE3FA76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D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</w:p>
          <w:p w14:paraId="610C67BF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D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986" w:type="dxa"/>
            <w:gridSpan w:val="3"/>
          </w:tcPr>
          <w:p w14:paraId="33F4E3ED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D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 срок</w:t>
            </w:r>
          </w:p>
        </w:tc>
        <w:tc>
          <w:tcPr>
            <w:tcW w:w="1984" w:type="dxa"/>
            <w:gridSpan w:val="4"/>
          </w:tcPr>
          <w:p w14:paraId="54D8D742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D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Фактический</w:t>
            </w:r>
          </w:p>
          <w:p w14:paraId="1DC6E8DA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D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550" w:type="dxa"/>
            <w:gridSpan w:val="4"/>
          </w:tcPr>
          <w:p w14:paraId="72DFBFEB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D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Результаты</w:t>
            </w:r>
            <w:r w:rsidRPr="00106DCF">
              <w:rPr>
                <w:rStyle w:val="ab"/>
                <w:rFonts w:ascii="Times New Roman" w:eastAsia="Times New Roman" w:hAnsi="Times New Roman"/>
                <w:sz w:val="18"/>
                <w:szCs w:val="18"/>
                <w:lang w:eastAsia="ru-RU"/>
              </w:rPr>
              <w:footnoteReference w:id="4"/>
            </w:r>
          </w:p>
        </w:tc>
        <w:tc>
          <w:tcPr>
            <w:tcW w:w="1278" w:type="dxa"/>
            <w:vMerge w:val="restart"/>
          </w:tcPr>
          <w:p w14:paraId="0CD29A94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D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Выполнено/</w:t>
            </w:r>
          </w:p>
          <w:p w14:paraId="0680CB27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D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выполнено</w:t>
            </w:r>
          </w:p>
        </w:tc>
      </w:tr>
      <w:tr w:rsidR="005404CA" w:rsidRPr="00106DCF" w14:paraId="5C21EECD" w14:textId="77777777" w:rsidTr="008E3BA0">
        <w:trPr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87C825C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BA1F5EA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F63DA76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4C0D382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D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347EF89F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D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окончания реализации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614AFCD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D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начала реализации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2A8FC40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D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окончания реализации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07E2069C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D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запланированные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14:paraId="05243C9B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D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достигнутые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5A35C70C" w14:textId="77777777" w:rsidR="005404CA" w:rsidRPr="00106DCF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D5096" w:rsidRPr="00106DCF" w14:paraId="66CD586A" w14:textId="77777777" w:rsidTr="008E3BA0">
        <w:trPr>
          <w:trHeight w:val="864"/>
          <w:tblHeader/>
        </w:trPr>
        <w:tc>
          <w:tcPr>
            <w:tcW w:w="11059" w:type="dxa"/>
            <w:gridSpan w:val="15"/>
            <w:shd w:val="pct25" w:color="5B9BD5" w:fill="auto"/>
          </w:tcPr>
          <w:p w14:paraId="1CD30757" w14:textId="77777777" w:rsidR="00CD6974" w:rsidRPr="00106DCF" w:rsidRDefault="007D5799" w:rsidP="00CD6974">
            <w:pPr>
              <w:suppressAutoHyphens/>
              <w:spacing w:before="120" w:after="120" w:line="36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6DCF"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="008E3BA0" w:rsidRPr="00106DCF">
              <w:rPr>
                <w:rFonts w:ascii="Times New Roman" w:hAnsi="Times New Roman"/>
                <w:sz w:val="18"/>
                <w:szCs w:val="18"/>
              </w:rPr>
              <w:t>Создание экономических условий устойчивого развития садоводства и огородничества в Саткинском муниципальном районе.</w:t>
            </w:r>
          </w:p>
        </w:tc>
      </w:tr>
      <w:tr w:rsidR="005D584F" w:rsidRPr="00CD6974" w14:paraId="21435ED6" w14:textId="77777777" w:rsidTr="002724D8">
        <w:trPr>
          <w:tblHeader/>
        </w:trPr>
        <w:tc>
          <w:tcPr>
            <w:tcW w:w="709" w:type="dxa"/>
          </w:tcPr>
          <w:p w14:paraId="6EC5C31B" w14:textId="77777777" w:rsidR="005D584F" w:rsidRPr="00CD6974" w:rsidRDefault="006B10C0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3DAD287" w14:textId="77777777" w:rsidR="005D584F" w:rsidRPr="00CD6974" w:rsidRDefault="007D5799" w:rsidP="007D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СНТ на возмещение расходов, связанных с ремонтными работами по развитию инженерного обеспечения территорий (организация строительства и ремонт дорог, сетей электро-газо</w:t>
            </w:r>
            <w:proofErr w:type="gramStart"/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и</w:t>
            </w:r>
            <w:proofErr w:type="gramEnd"/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водоснабжения, инженерных конструкций и связи) и на инженерное обеспечение СНТ</w:t>
            </w:r>
          </w:p>
        </w:tc>
        <w:tc>
          <w:tcPr>
            <w:tcW w:w="709" w:type="dxa"/>
          </w:tcPr>
          <w:p w14:paraId="6CCB5849" w14:textId="77777777" w:rsidR="005D584F" w:rsidRPr="00CD6974" w:rsidRDefault="005D584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</w:t>
            </w:r>
            <w:r w:rsidR="008E3BA0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134" w:type="dxa"/>
            <w:gridSpan w:val="2"/>
          </w:tcPr>
          <w:p w14:paraId="5006E127" w14:textId="77777777" w:rsidR="005D584F" w:rsidRPr="00CD6974" w:rsidRDefault="00554C8C" w:rsidP="005D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</w:t>
            </w:r>
            <w:r w:rsidR="005D584F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 w:rsidR="0027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14:paraId="32F88017" w14:textId="77777777" w:rsidR="005D584F" w:rsidRPr="00CD6974" w:rsidRDefault="00673680" w:rsidP="0067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5D584F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5D584F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 w:rsidR="0027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14:paraId="0256D3EB" w14:textId="77777777" w:rsidR="005D584F" w:rsidRPr="00CD6974" w:rsidRDefault="002724D8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574389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14:paraId="580C7E84" w14:textId="77777777" w:rsidR="005D584F" w:rsidRPr="00CD6974" w:rsidRDefault="00ED7FA9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24.11.21</w:t>
            </w:r>
          </w:p>
        </w:tc>
        <w:tc>
          <w:tcPr>
            <w:tcW w:w="852" w:type="dxa"/>
          </w:tcPr>
          <w:p w14:paraId="725E64DF" w14:textId="77777777" w:rsidR="005D584F" w:rsidRPr="00CD6974" w:rsidRDefault="00ED7FA9" w:rsidP="005D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74389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</w:tcPr>
          <w:p w14:paraId="2A50A477" w14:textId="77777777" w:rsidR="005D584F" w:rsidRPr="00CD6974" w:rsidRDefault="00574389" w:rsidP="005D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5799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gridSpan w:val="2"/>
          </w:tcPr>
          <w:p w14:paraId="72C240F8" w14:textId="77777777" w:rsidR="005D584F" w:rsidRPr="00CD6974" w:rsidRDefault="005D584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D5096" w:rsidRPr="00CD6974" w14:paraId="1BE19505" w14:textId="77777777" w:rsidTr="00CF7084">
        <w:trPr>
          <w:tblHeader/>
        </w:trPr>
        <w:tc>
          <w:tcPr>
            <w:tcW w:w="11059" w:type="dxa"/>
            <w:gridSpan w:val="15"/>
            <w:shd w:val="pct25" w:color="5B9BD5" w:fill="auto"/>
          </w:tcPr>
          <w:p w14:paraId="3099EB38" w14:textId="77777777" w:rsidR="00FD5096" w:rsidRPr="00CD6974" w:rsidRDefault="00FD5096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0FD" w:rsidRPr="00CD6974" w14:paraId="7EA0DF6A" w14:textId="77777777" w:rsidTr="00B81873">
        <w:tc>
          <w:tcPr>
            <w:tcW w:w="11059" w:type="dxa"/>
            <w:gridSpan w:val="15"/>
          </w:tcPr>
          <w:p w14:paraId="381E93D8" w14:textId="77777777" w:rsidR="005410FD" w:rsidRPr="00CD6974" w:rsidRDefault="005410FD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программе:</w:t>
            </w:r>
          </w:p>
          <w:p w14:paraId="081A93B3" w14:textId="77777777" w:rsidR="005410FD" w:rsidRPr="00CD6974" w:rsidRDefault="005410FD" w:rsidP="006B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мероприятий - </w:t>
            </w:r>
            <w:r w:rsidR="007D5799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из них: выполненных - </w:t>
            </w:r>
            <w:r w:rsidR="007D5799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не</w:t>
            </w:r>
            <w:r w:rsidR="00170C49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выполненных – </w:t>
            </w:r>
            <w:r w:rsidR="00642315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CA7D7D8" w14:textId="77777777" w:rsidR="005404CA" w:rsidRPr="00CD6974" w:rsidRDefault="005404CA" w:rsidP="00B6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1080DD" w14:textId="77777777" w:rsidR="008F52F2" w:rsidRPr="00CD6974" w:rsidRDefault="008F52F2" w:rsidP="00642315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C80D0" w14:textId="77777777" w:rsidR="008F52F2" w:rsidRPr="00CD6974" w:rsidRDefault="008F52F2" w:rsidP="008F52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56A64B" w14:textId="77777777" w:rsidR="008F52F2" w:rsidRPr="00CD6974" w:rsidRDefault="00167808" w:rsidP="008F52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Подраздел 2.1. </w:t>
      </w:r>
    </w:p>
    <w:p w14:paraId="3F367951" w14:textId="77777777" w:rsidR="00167808" w:rsidRPr="00CD6974" w:rsidRDefault="00167808" w:rsidP="008F52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Анализ факторов, повлиявших на выполнение (невыполнение) мероприятий муниципальной программы.</w:t>
      </w:r>
    </w:p>
    <w:p w14:paraId="27D8EBBF" w14:textId="77777777" w:rsidR="007D5799" w:rsidRPr="00106DCF" w:rsidRDefault="00642315" w:rsidP="00106DCF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Мероприятия</w:t>
      </w:r>
      <w:r w:rsidR="00A15983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983" w:rsidRPr="00CD697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983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 выполнены.</w:t>
      </w:r>
    </w:p>
    <w:p w14:paraId="47D8D7A0" w14:textId="77777777" w:rsidR="007D5799" w:rsidRPr="00CD6974" w:rsidRDefault="007D5799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D4FBC6" w14:textId="77777777" w:rsidR="007D5799" w:rsidRPr="00CD6974" w:rsidRDefault="007D5799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CBD549" w14:textId="77777777" w:rsidR="007D5799" w:rsidRPr="00CD6974" w:rsidRDefault="007D5799" w:rsidP="00CD69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C2431C" w14:textId="77777777" w:rsidR="007D5799" w:rsidRPr="00CD6974" w:rsidRDefault="007D5799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57118" w14:textId="77777777" w:rsidR="00DD2298" w:rsidRPr="00CD6974" w:rsidRDefault="00DD2298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167808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3. </w:t>
      </w:r>
    </w:p>
    <w:p w14:paraId="0E20A387" w14:textId="77777777" w:rsidR="00167808" w:rsidRPr="00CD6974" w:rsidRDefault="00167808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программы.</w:t>
      </w:r>
    </w:p>
    <w:p w14:paraId="152E248C" w14:textId="77777777" w:rsidR="00DD2298" w:rsidRPr="00CD6974" w:rsidRDefault="00DD2298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3CD2AC" w14:textId="77777777" w:rsidR="00A75D87" w:rsidRPr="00CD6974" w:rsidRDefault="00642315" w:rsidP="00A15983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   Б</w:t>
      </w:r>
      <w:r w:rsidR="005F6023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юджетом 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Саткинского муниципального района</w:t>
      </w:r>
      <w:r w:rsidR="005F6023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ED7FA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5F6023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</w:t>
      </w:r>
      <w:r w:rsidR="005F6023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предусмотрено </w:t>
      </w:r>
      <w:r w:rsidR="00A75D87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</w:t>
      </w:r>
      <w:r w:rsidR="005F6023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мероприятий программы </w:t>
      </w:r>
      <w:r w:rsidR="00C620EC">
        <w:rPr>
          <w:rFonts w:ascii="Times New Roman" w:eastAsia="Times New Roman" w:hAnsi="Times New Roman"/>
          <w:sz w:val="24"/>
          <w:szCs w:val="24"/>
          <w:lang w:eastAsia="ru-RU"/>
        </w:rPr>
        <w:t>в размере 1004</w:t>
      </w:r>
      <w:r w:rsidR="007D5799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000,</w:t>
      </w:r>
      <w:proofErr w:type="gramStart"/>
      <w:r w:rsidR="007D5799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r w:rsidR="00A75D87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proofErr w:type="gramEnd"/>
      <w:r w:rsidR="00A75D87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числе: </w:t>
      </w:r>
    </w:p>
    <w:p w14:paraId="066AD2BA" w14:textId="77777777" w:rsidR="00B513C4" w:rsidRPr="00CD6974" w:rsidRDefault="00642315" w:rsidP="00182806">
      <w:pPr>
        <w:pStyle w:val="a4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r w:rsidR="00C620EC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 областного бюджета </w:t>
      </w:r>
      <w:proofErr w:type="gramStart"/>
      <w:r w:rsidR="00C620EC">
        <w:rPr>
          <w:rFonts w:ascii="Times New Roman" w:eastAsia="Times New Roman" w:hAnsi="Times New Roman"/>
          <w:sz w:val="24"/>
          <w:szCs w:val="24"/>
          <w:lang w:eastAsia="ru-RU"/>
        </w:rPr>
        <w:t>–  704</w:t>
      </w:r>
      <w:proofErr w:type="gramEnd"/>
      <w:r w:rsidR="007D5799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000,00 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</w:p>
    <w:p w14:paraId="4B22CC90" w14:textId="77777777" w:rsidR="00E017A3" w:rsidRPr="00CD6974" w:rsidRDefault="00182806" w:rsidP="00E017A3">
      <w:pPr>
        <w:pStyle w:val="a4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B513C4" w:rsidRPr="00CD6974">
        <w:rPr>
          <w:rFonts w:ascii="Times New Roman" w:eastAsia="Times New Roman" w:hAnsi="Times New Roman"/>
          <w:sz w:val="24"/>
          <w:szCs w:val="24"/>
          <w:lang w:eastAsia="ru-RU"/>
        </w:rPr>
        <w:t>а счет бюджета Сатки</w:t>
      </w:r>
      <w:r w:rsidR="00642315" w:rsidRPr="00CD6974">
        <w:rPr>
          <w:rFonts w:ascii="Times New Roman" w:eastAsia="Times New Roman" w:hAnsi="Times New Roman"/>
          <w:sz w:val="24"/>
          <w:szCs w:val="24"/>
          <w:lang w:eastAsia="ru-RU"/>
        </w:rPr>
        <w:t>нского м</w:t>
      </w:r>
      <w:r w:rsidR="007D5799" w:rsidRPr="00CD6974">
        <w:rPr>
          <w:rFonts w:ascii="Times New Roman" w:eastAsia="Times New Roman" w:hAnsi="Times New Roman"/>
          <w:sz w:val="24"/>
          <w:szCs w:val="24"/>
          <w:lang w:eastAsia="ru-RU"/>
        </w:rPr>
        <w:t>униципального район</w:t>
      </w:r>
      <w:r w:rsidR="00C620EC">
        <w:rPr>
          <w:rFonts w:ascii="Times New Roman" w:eastAsia="Times New Roman" w:hAnsi="Times New Roman"/>
          <w:sz w:val="24"/>
          <w:szCs w:val="24"/>
          <w:lang w:eastAsia="ru-RU"/>
        </w:rPr>
        <w:t>а – 3</w:t>
      </w:r>
      <w:r w:rsidR="007D5799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00 000,00 </w:t>
      </w:r>
      <w:r w:rsidR="00642315" w:rsidRPr="00CD6974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="00CC5664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10E837C" w14:textId="77777777" w:rsidR="00E017A3" w:rsidRPr="00CD6974" w:rsidRDefault="00E017A3" w:rsidP="00E017A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D6F759" w14:textId="77777777" w:rsidR="000C1F26" w:rsidRPr="00CD6974" w:rsidRDefault="005F7B2D" w:rsidP="00FA2A88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0C1F26" w:rsidRPr="00CD6974">
        <w:rPr>
          <w:rFonts w:ascii="Times New Roman" w:eastAsia="Times New Roman" w:hAnsi="Times New Roman"/>
          <w:bCs/>
          <w:sz w:val="24"/>
          <w:szCs w:val="24"/>
          <w:lang w:eastAsia="ru-RU"/>
        </w:rPr>
        <w:t>аблица 4</w:t>
      </w:r>
      <w:r w:rsidR="00DD2298" w:rsidRPr="00CD69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0C1F26" w:rsidRPr="00CD6974">
        <w:rPr>
          <w:rFonts w:ascii="Times New Roman" w:eastAsia="Times New Roman" w:hAnsi="Times New Roman"/>
          <w:bCs/>
          <w:sz w:val="24"/>
          <w:szCs w:val="24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1701"/>
        <w:gridCol w:w="1843"/>
        <w:gridCol w:w="2551"/>
      </w:tblGrid>
      <w:tr w:rsidR="00385322" w:rsidRPr="00CD6974" w14:paraId="48B61DED" w14:textId="77777777" w:rsidTr="00F8104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0039" w14:textId="77777777"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</w:p>
          <w:p w14:paraId="14018452" w14:textId="77777777"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DE9C6" w14:textId="77777777"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</w:p>
          <w:p w14:paraId="773E1C4E" w14:textId="77777777"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подпрограммы, ведомственной целевой </w:t>
            </w:r>
          </w:p>
          <w:p w14:paraId="24D0D233" w14:textId="77777777"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программы, направления </w:t>
            </w:r>
            <w:r w:rsidR="00C43FC3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</w:t>
            </w:r>
          </w:p>
          <w:p w14:paraId="7A1CBDB9" w14:textId="77777777"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7622F" w14:textId="77777777" w:rsidR="000C1F26" w:rsidRPr="00CD6974" w:rsidRDefault="000C1F26" w:rsidP="00FA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ресурсного </w:t>
            </w:r>
            <w:proofErr w:type="spellStart"/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обеспечния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835" w14:textId="77777777" w:rsidR="000C1F26" w:rsidRPr="00CD6974" w:rsidRDefault="000C1F26" w:rsidP="00F8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финансирования,  рублей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C18A4" w14:textId="77777777"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отклонения </w:t>
            </w:r>
          </w:p>
          <w:p w14:paraId="43FA3F0B" w14:textId="77777777"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фактического </w:t>
            </w:r>
          </w:p>
          <w:p w14:paraId="72515F63" w14:textId="77777777"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  <w:p w14:paraId="36C5435D" w14:textId="77777777"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планового</w:t>
            </w:r>
          </w:p>
        </w:tc>
      </w:tr>
      <w:tr w:rsidR="00385322" w:rsidRPr="00CD6974" w14:paraId="55045330" w14:textId="77777777" w:rsidTr="00F81046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075" w14:textId="77777777"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666F" w14:textId="77777777"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976C" w14:textId="77777777"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80A" w14:textId="77777777"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4094" w14:textId="77777777"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6122E" w14:textId="77777777" w:rsidR="000C1F26" w:rsidRPr="00CD6974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322" w:rsidRPr="00CD6974" w14:paraId="23DF8F21" w14:textId="77777777" w:rsidTr="0038532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4888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590E" w14:textId="77777777" w:rsidR="000C7DFC" w:rsidRPr="00CD6974" w:rsidRDefault="000C7DFC" w:rsidP="00EF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 w:rsidR="00C43FC3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</w:t>
            </w:r>
            <w:r w:rsidR="008E3BA0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поддержка садоводства и огородничества</w:t>
            </w:r>
            <w:r w:rsidR="00C43FC3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Саткинском муниципальном </w:t>
            </w:r>
            <w:r w:rsidR="00C43FC3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районе»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B26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BB34" w14:textId="77777777" w:rsidR="000C7DFC" w:rsidRPr="00CD6974" w:rsidRDefault="00EF30A4" w:rsidP="0075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6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C840" w14:textId="77777777" w:rsidR="000C7DFC" w:rsidRPr="00CD6974" w:rsidRDefault="00C620EC" w:rsidP="0002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1 004 000</w:t>
            </w:r>
            <w:r w:rsidR="00EF30A4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6F443F3" w14:textId="77777777" w:rsidR="000C7DFC" w:rsidRPr="00CD6974" w:rsidRDefault="00EF30A4" w:rsidP="00C4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017A3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Использованы </w:t>
            </w:r>
            <w:r w:rsidR="00A73660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17A3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 объеме</w:t>
            </w:r>
          </w:p>
        </w:tc>
      </w:tr>
      <w:tr w:rsidR="00385322" w:rsidRPr="00CD6974" w14:paraId="2DA35EEF" w14:textId="77777777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B443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4EEB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92BE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6926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C6D3" w14:textId="77777777" w:rsidR="000C7DFC" w:rsidRPr="00CD6974" w:rsidRDefault="000C7DFC" w:rsidP="0055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14:paraId="6C525568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322" w:rsidRPr="00CD6974" w14:paraId="48D40ECF" w14:textId="77777777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BCE1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D92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B15E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2921" w14:textId="77777777" w:rsidR="000C7DFC" w:rsidRPr="00CD6974" w:rsidRDefault="00C620E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C9DB" w14:textId="77777777" w:rsidR="000C7DFC" w:rsidRPr="00CD6974" w:rsidRDefault="00C620EC" w:rsidP="0055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704 000</w:t>
            </w:r>
            <w:r w:rsidR="00EF30A4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14:paraId="54C29B7E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322" w:rsidRPr="00CD6974" w14:paraId="2189530E" w14:textId="77777777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F378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F506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A406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Саткинского муниципальног</w:t>
            </w: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408A" w14:textId="77777777" w:rsidR="000C7DFC" w:rsidRPr="00CD6974" w:rsidRDefault="00C620E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3</w:t>
            </w:r>
            <w:r w:rsidR="00EF30A4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813318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B71C" w14:textId="77777777" w:rsidR="000C7DFC" w:rsidRPr="00CD6974" w:rsidRDefault="00C620EC" w:rsidP="0002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EF30A4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813318"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14:paraId="1D42AA3B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322" w:rsidRPr="00CD6974" w14:paraId="4974C737" w14:textId="77777777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0DB7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DFD9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74C8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D42E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B30A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14:paraId="0E6B67AB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322" w:rsidRPr="00CD6974" w14:paraId="6746E90D" w14:textId="77777777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5662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B96D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83E8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14:paraId="0334381F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B2C4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B0D7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2C1C4F" w14:textId="77777777" w:rsidR="000C7DFC" w:rsidRPr="00CD6974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67765C" w14:textId="77777777" w:rsidR="005D2CBD" w:rsidRPr="00CD6974" w:rsidRDefault="005D2CBD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700"/>
    </w:p>
    <w:p w14:paraId="6A346AB5" w14:textId="77777777" w:rsidR="005D2CBD" w:rsidRPr="00CD6974" w:rsidRDefault="005D2CBD" w:rsidP="00A503F5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F69154" w14:textId="77777777" w:rsidR="00B50522" w:rsidRPr="00CD6974" w:rsidRDefault="00B50522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РАЗДЕЛ 4.</w:t>
      </w:r>
    </w:p>
    <w:p w14:paraId="7D322931" w14:textId="77777777" w:rsidR="00B50522" w:rsidRPr="00CD6974" w:rsidRDefault="00B50522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Результаты деятельности ответственных исполнителей при реализации муниципальной программы</w:t>
      </w:r>
    </w:p>
    <w:p w14:paraId="0863294D" w14:textId="77777777" w:rsidR="00BC5FC5" w:rsidRPr="00CD6974" w:rsidRDefault="00BC5FC5" w:rsidP="00E46D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34230C" w14:textId="77777777" w:rsidR="00E46D73" w:rsidRPr="00CD6974" w:rsidRDefault="0043773A" w:rsidP="00E46D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1. Муниципальная программа «</w:t>
      </w:r>
      <w:r w:rsidR="005D2CBD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="00800FBC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поддержка садоводства и </w:t>
      </w:r>
      <w:proofErr w:type="gramStart"/>
      <w:r w:rsidR="00800FBC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огородничества </w:t>
      </w:r>
      <w:r w:rsidR="005D2CBD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="005D2CBD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Саткинском муниципальном районе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46D73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</w:t>
      </w:r>
      <w:r w:rsid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ФЗ от 29.07.2017 г. № 217 - </w:t>
      </w:r>
      <w:r w:rsidR="00800FBC" w:rsidRPr="00CD6974">
        <w:rPr>
          <w:rFonts w:ascii="Times New Roman" w:eastAsia="Times New Roman" w:hAnsi="Times New Roman"/>
          <w:sz w:val="24"/>
          <w:szCs w:val="24"/>
          <w:lang w:eastAsia="ru-RU"/>
        </w:rPr>
        <w:t>ФЗ «О ведении гражданами садоводства и огородничества для  собственных нужд и о внесении изменений в отдельные законодательные акты Российской Федерации».</w:t>
      </w:r>
    </w:p>
    <w:p w14:paraId="6E316669" w14:textId="77777777" w:rsidR="009109D0" w:rsidRPr="00CD6974" w:rsidRDefault="002B46BA" w:rsidP="009109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109D0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. Муниципальная программа ««Развитие и поддержка садоводства и </w:t>
      </w:r>
      <w:proofErr w:type="gramStart"/>
      <w:r w:rsidR="009109D0" w:rsidRPr="00CD6974">
        <w:rPr>
          <w:rFonts w:ascii="Times New Roman" w:eastAsia="Times New Roman" w:hAnsi="Times New Roman"/>
          <w:sz w:val="24"/>
          <w:szCs w:val="24"/>
          <w:lang w:eastAsia="ru-RU"/>
        </w:rPr>
        <w:t>огородничества  в</w:t>
      </w:r>
      <w:proofErr w:type="gramEnd"/>
      <w:r w:rsidR="009109D0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Саткинском муниципальном районе» разработана в соответствии с </w:t>
      </w:r>
      <w:r w:rsidR="009109D0" w:rsidRPr="00CD6974">
        <w:rPr>
          <w:rFonts w:ascii="Times New Roman" w:hAnsi="Times New Roman"/>
          <w:sz w:val="24"/>
          <w:szCs w:val="24"/>
          <w:lang w:eastAsia="ru-RU"/>
        </w:rPr>
        <w:t>Постановлением Администрации Саткинс</w:t>
      </w:r>
      <w:r w:rsidR="000F0528">
        <w:rPr>
          <w:rFonts w:ascii="Times New Roman" w:hAnsi="Times New Roman"/>
          <w:sz w:val="24"/>
          <w:szCs w:val="24"/>
          <w:lang w:eastAsia="ru-RU"/>
        </w:rPr>
        <w:t xml:space="preserve">кого муниципального района от </w:t>
      </w:r>
      <w:r w:rsidR="00FF1214">
        <w:rPr>
          <w:rFonts w:ascii="Times New Roman" w:hAnsi="Times New Roman"/>
          <w:sz w:val="24"/>
          <w:szCs w:val="24"/>
          <w:lang w:eastAsia="ru-RU"/>
        </w:rPr>
        <w:t>23.12.2020</w:t>
      </w:r>
      <w:r w:rsidR="00C620EC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FF1214">
        <w:rPr>
          <w:rFonts w:ascii="Times New Roman" w:hAnsi="Times New Roman"/>
          <w:sz w:val="24"/>
          <w:szCs w:val="24"/>
          <w:lang w:eastAsia="ru-RU"/>
        </w:rPr>
        <w:t xml:space="preserve"> 857</w:t>
      </w:r>
      <w:r w:rsidR="009109D0" w:rsidRPr="00CD6974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принятия решений о разработке муниципальных программ Саткинского муниципального района и муниципальных программ Саткинского городского поселения, их формировании и реализации</w:t>
      </w:r>
      <w:r w:rsidR="00C620EC">
        <w:rPr>
          <w:rFonts w:ascii="Times New Roman" w:hAnsi="Times New Roman"/>
          <w:sz w:val="24"/>
          <w:szCs w:val="24"/>
          <w:lang w:eastAsia="ru-RU"/>
        </w:rPr>
        <w:t>, новой редакции</w:t>
      </w:r>
      <w:r w:rsidR="009109D0" w:rsidRPr="00CD6974">
        <w:rPr>
          <w:rFonts w:ascii="Times New Roman" w:hAnsi="Times New Roman"/>
          <w:sz w:val="24"/>
          <w:szCs w:val="24"/>
          <w:lang w:eastAsia="ru-RU"/>
        </w:rPr>
        <w:t>».</w:t>
      </w:r>
    </w:p>
    <w:p w14:paraId="7832CF4A" w14:textId="6EE14935" w:rsidR="009109D0" w:rsidRPr="00CD6974" w:rsidRDefault="00365505" w:rsidP="009109D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73660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620E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109D0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одовой отчет по выполнению муниципальной программы </w:t>
      </w:r>
      <w:r w:rsidR="002B46BA">
        <w:rPr>
          <w:rFonts w:ascii="Times New Roman" w:eastAsia="Times New Roman" w:hAnsi="Times New Roman"/>
          <w:sz w:val="24"/>
          <w:szCs w:val="24"/>
          <w:lang w:eastAsia="ru-RU"/>
        </w:rPr>
        <w:t xml:space="preserve">будет </w:t>
      </w:r>
      <w:r w:rsidR="00C620EC">
        <w:rPr>
          <w:rFonts w:ascii="Times New Roman" w:eastAsia="Times New Roman" w:hAnsi="Times New Roman"/>
          <w:sz w:val="24"/>
          <w:szCs w:val="24"/>
          <w:lang w:eastAsia="ru-RU"/>
        </w:rPr>
        <w:t>размещен</w:t>
      </w:r>
      <w:r w:rsidR="009109D0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Администрации Саткинского муниципального района в сети Интернет.</w:t>
      </w:r>
    </w:p>
    <w:p w14:paraId="5047418B" w14:textId="77777777" w:rsidR="009109D0" w:rsidRPr="00CD6974" w:rsidRDefault="009109D0" w:rsidP="00E46D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8AA4E7B" w14:textId="77777777" w:rsidR="00800FBC" w:rsidRPr="00CD6974" w:rsidRDefault="00800FBC" w:rsidP="00882972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91AE7C" w14:textId="77777777" w:rsidR="00800FBC" w:rsidRPr="00CD6974" w:rsidRDefault="00800FBC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DF90CF" w14:textId="77777777" w:rsidR="00A73660" w:rsidRPr="00CD6974" w:rsidRDefault="00A73660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0EF3A" w14:textId="77777777" w:rsidR="00B50522" w:rsidRPr="00CD6974" w:rsidRDefault="00B50522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РАЗДЕЛ 5.</w:t>
      </w:r>
    </w:p>
    <w:p w14:paraId="4F265DE9" w14:textId="77777777" w:rsidR="00295EF7" w:rsidRPr="00CD6974" w:rsidRDefault="00295EF7" w:rsidP="00B5052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Информация о внесенных в муниципальную программу изменениях.</w:t>
      </w:r>
    </w:p>
    <w:p w14:paraId="0DED8552" w14:textId="77777777" w:rsidR="00EB1255" w:rsidRPr="00CD6974" w:rsidRDefault="00EB1255" w:rsidP="00295EF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204DD0" w14:textId="77777777" w:rsidR="00E017A3" w:rsidRPr="000F0528" w:rsidRDefault="00E017A3" w:rsidP="00E017A3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F0528">
        <w:rPr>
          <w:rFonts w:ascii="Times New Roman" w:eastAsia="Times New Roman" w:hAnsi="Times New Roman"/>
          <w:lang w:eastAsia="ru-RU"/>
        </w:rPr>
        <w:t xml:space="preserve">Таблица 5. Сведения о внесенных изменениях в муниципальную программу «Развитие и поддержка садоводства и огородничества </w:t>
      </w:r>
      <w:proofErr w:type="gramStart"/>
      <w:r w:rsidRPr="000F0528">
        <w:rPr>
          <w:rFonts w:ascii="Times New Roman" w:eastAsia="Times New Roman" w:hAnsi="Times New Roman"/>
          <w:lang w:eastAsia="ru-RU"/>
        </w:rPr>
        <w:t>в  Саткинском</w:t>
      </w:r>
      <w:proofErr w:type="gramEnd"/>
      <w:r w:rsidRPr="000F0528">
        <w:rPr>
          <w:rFonts w:ascii="Times New Roman" w:eastAsia="Times New Roman" w:hAnsi="Times New Roman"/>
          <w:lang w:eastAsia="ru-RU"/>
        </w:rPr>
        <w:t xml:space="preserve"> м</w:t>
      </w:r>
      <w:r w:rsidR="00C620EC" w:rsidRPr="000F0528">
        <w:rPr>
          <w:rFonts w:ascii="Times New Roman" w:eastAsia="Times New Roman" w:hAnsi="Times New Roman"/>
          <w:lang w:eastAsia="ru-RU"/>
        </w:rPr>
        <w:t>униципальном районе»</w:t>
      </w:r>
      <w:r w:rsidR="008B6BDC" w:rsidRPr="000F0528">
        <w:rPr>
          <w:rFonts w:ascii="Times New Roman" w:eastAsia="Times New Roman" w:hAnsi="Times New Roman"/>
          <w:lang w:eastAsia="ru-RU"/>
        </w:rPr>
        <w:t xml:space="preserve"> в 2021 году.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383"/>
        <w:gridCol w:w="2798"/>
        <w:gridCol w:w="4111"/>
      </w:tblGrid>
      <w:tr w:rsidR="00E017A3" w:rsidRPr="000F0528" w14:paraId="0FDEDA5A" w14:textId="77777777" w:rsidTr="00CD6974">
        <w:tc>
          <w:tcPr>
            <w:tcW w:w="597" w:type="dxa"/>
            <w:shd w:val="clear" w:color="auto" w:fill="auto"/>
            <w:vAlign w:val="center"/>
          </w:tcPr>
          <w:p w14:paraId="2E561927" w14:textId="77777777" w:rsidR="00E017A3" w:rsidRPr="000F0528" w:rsidRDefault="00E017A3" w:rsidP="00CD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80FB8EC" w14:textId="77777777" w:rsidR="00E017A3" w:rsidRPr="000F0528" w:rsidRDefault="00E017A3" w:rsidP="00CD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Реквизиты нормативного правового акта </w:t>
            </w:r>
          </w:p>
          <w:p w14:paraId="4E3601B6" w14:textId="77777777" w:rsidR="00E017A3" w:rsidRPr="000F0528" w:rsidRDefault="00E017A3" w:rsidP="00CD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(наименование, дата и номер)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8EC8401" w14:textId="77777777" w:rsidR="00E017A3" w:rsidRPr="000F0528" w:rsidRDefault="00E017A3" w:rsidP="00CD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Суть изменений </w:t>
            </w:r>
          </w:p>
          <w:p w14:paraId="7490C884" w14:textId="77777777" w:rsidR="00E017A3" w:rsidRPr="000F0528" w:rsidRDefault="00E017A3" w:rsidP="00CD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(краткое изложение)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1696BF5" w14:textId="77777777" w:rsidR="00E017A3" w:rsidRPr="000F0528" w:rsidRDefault="00E017A3" w:rsidP="00CD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Обоснование изменений</w:t>
            </w:r>
          </w:p>
          <w:p w14:paraId="745F8784" w14:textId="77777777" w:rsidR="00E017A3" w:rsidRPr="000F0528" w:rsidRDefault="00E017A3" w:rsidP="00CD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(необходимость, преимущества)</w:t>
            </w:r>
          </w:p>
        </w:tc>
      </w:tr>
      <w:tr w:rsidR="00E017A3" w:rsidRPr="000F0528" w14:paraId="68707313" w14:textId="77777777" w:rsidTr="00CD6974">
        <w:tc>
          <w:tcPr>
            <w:tcW w:w="597" w:type="dxa"/>
            <w:shd w:val="clear" w:color="auto" w:fill="auto"/>
          </w:tcPr>
          <w:p w14:paraId="736B6ADC" w14:textId="77777777" w:rsidR="00E017A3" w:rsidRPr="000F0528" w:rsidRDefault="00E017A3" w:rsidP="00CD6974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14:paraId="7AEF74A7" w14:textId="77777777" w:rsidR="00E017A3" w:rsidRPr="000F0528" w:rsidRDefault="002B46BA" w:rsidP="00CD6974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Постановление Главы СМР </w:t>
            </w:r>
            <w:proofErr w:type="gramStart"/>
            <w:r w:rsidRPr="000F0528">
              <w:rPr>
                <w:rFonts w:ascii="Times New Roman" w:eastAsia="Times New Roman" w:hAnsi="Times New Roman"/>
                <w:lang w:eastAsia="ru-RU"/>
              </w:rPr>
              <w:t>« Об</w:t>
            </w:r>
            <w:proofErr w:type="gramEnd"/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утверждении муниципальной программы» от </w:t>
            </w:r>
            <w:r w:rsidR="00E017A3" w:rsidRPr="000F0528">
              <w:rPr>
                <w:rFonts w:ascii="Times New Roman" w:eastAsia="Times New Roman" w:hAnsi="Times New Roman"/>
                <w:lang w:eastAsia="ru-RU"/>
              </w:rPr>
              <w:t>20.12.2019 № 903</w:t>
            </w:r>
          </w:p>
        </w:tc>
        <w:tc>
          <w:tcPr>
            <w:tcW w:w="2798" w:type="dxa"/>
            <w:shd w:val="clear" w:color="auto" w:fill="auto"/>
          </w:tcPr>
          <w:p w14:paraId="4F5B18E3" w14:textId="77777777" w:rsidR="00E017A3" w:rsidRPr="000F0528" w:rsidRDefault="00E017A3" w:rsidP="00CD6974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Первоначальная редакция муниципальной программы</w:t>
            </w:r>
          </w:p>
        </w:tc>
        <w:tc>
          <w:tcPr>
            <w:tcW w:w="4111" w:type="dxa"/>
            <w:shd w:val="clear" w:color="auto" w:fill="auto"/>
          </w:tcPr>
          <w:p w14:paraId="74D69DCB" w14:textId="77777777" w:rsidR="00E017A3" w:rsidRPr="000F0528" w:rsidRDefault="00F76E52" w:rsidP="00CD6974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Решение</w:t>
            </w:r>
            <w:r w:rsidR="00E017A3" w:rsidRPr="000F0528">
              <w:rPr>
                <w:rFonts w:ascii="Times New Roman" w:eastAsia="Times New Roman" w:hAnsi="Times New Roman"/>
                <w:lang w:eastAsia="ru-RU"/>
              </w:rPr>
              <w:t xml:space="preserve"> Собрания депутатов Саткинского муниципального района «О районном бюджете на 2020 </w:t>
            </w:r>
            <w:proofErr w:type="gramStart"/>
            <w:r w:rsidR="00E017A3" w:rsidRPr="000F0528">
              <w:rPr>
                <w:rFonts w:ascii="Times New Roman" w:eastAsia="Times New Roman" w:hAnsi="Times New Roman"/>
                <w:lang w:eastAsia="ru-RU"/>
              </w:rPr>
              <w:t xml:space="preserve">год </w:t>
            </w:r>
            <w:r w:rsidR="00F25F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017A3" w:rsidRPr="000F0528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="00E017A3" w:rsidRPr="000F0528">
              <w:rPr>
                <w:rFonts w:ascii="Times New Roman" w:eastAsia="Times New Roman" w:hAnsi="Times New Roman"/>
                <w:lang w:eastAsia="ru-RU"/>
              </w:rPr>
              <w:t xml:space="preserve"> плановый период 2021 и 2022 годов»</w:t>
            </w:r>
          </w:p>
        </w:tc>
      </w:tr>
      <w:tr w:rsidR="00E017A3" w:rsidRPr="000F0528" w14:paraId="4EC9D40C" w14:textId="77777777" w:rsidTr="00CD6974">
        <w:tc>
          <w:tcPr>
            <w:tcW w:w="597" w:type="dxa"/>
            <w:shd w:val="clear" w:color="auto" w:fill="auto"/>
          </w:tcPr>
          <w:p w14:paraId="3CFB8355" w14:textId="77777777" w:rsidR="00E017A3" w:rsidRPr="000F0528" w:rsidRDefault="00E017A3" w:rsidP="00CD6974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14:paraId="17EA2F25" w14:textId="77777777" w:rsidR="00E017A3" w:rsidRPr="000F0528" w:rsidRDefault="002B46BA" w:rsidP="00CD6974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Постановление Главы СМР </w:t>
            </w:r>
            <w:proofErr w:type="gramStart"/>
            <w:r w:rsidRPr="000F0528">
              <w:rPr>
                <w:rFonts w:ascii="Times New Roman" w:eastAsia="Times New Roman" w:hAnsi="Times New Roman"/>
                <w:lang w:eastAsia="ru-RU"/>
              </w:rPr>
              <w:t>« Об</w:t>
            </w:r>
            <w:proofErr w:type="gramEnd"/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утверждении муниципальной программы», в новой редакции от </w:t>
            </w:r>
            <w:r w:rsidR="00F76E52" w:rsidRPr="000F0528">
              <w:rPr>
                <w:rFonts w:ascii="Times New Roman" w:eastAsia="Times New Roman" w:hAnsi="Times New Roman"/>
                <w:lang w:eastAsia="ru-RU"/>
              </w:rPr>
              <w:t>02.07.2020 № 377</w:t>
            </w:r>
          </w:p>
        </w:tc>
        <w:tc>
          <w:tcPr>
            <w:tcW w:w="2798" w:type="dxa"/>
            <w:shd w:val="clear" w:color="auto" w:fill="auto"/>
          </w:tcPr>
          <w:p w14:paraId="0E1F5B10" w14:textId="77777777" w:rsidR="00E017A3" w:rsidRPr="000F0528" w:rsidRDefault="00F76E52" w:rsidP="004D3C33">
            <w:pPr>
              <w:pStyle w:val="a4"/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Подтвержденное финансирование </w:t>
            </w:r>
            <w:r w:rsidR="00B11551" w:rsidRPr="000F0528">
              <w:rPr>
                <w:rFonts w:ascii="Times New Roman" w:eastAsia="Times New Roman" w:hAnsi="Times New Roman"/>
                <w:lang w:eastAsia="ru-RU"/>
              </w:rPr>
              <w:t xml:space="preserve">200 000 рублей </w:t>
            </w:r>
          </w:p>
        </w:tc>
        <w:tc>
          <w:tcPr>
            <w:tcW w:w="4111" w:type="dxa"/>
            <w:shd w:val="clear" w:color="auto" w:fill="auto"/>
          </w:tcPr>
          <w:p w14:paraId="63F52643" w14:textId="77777777" w:rsidR="00E017A3" w:rsidRPr="000F0528" w:rsidRDefault="00E017A3" w:rsidP="004D3C33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Решение Собрания депутатов Саткинского муниципального </w:t>
            </w:r>
            <w:proofErr w:type="gramStart"/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района </w:t>
            </w:r>
            <w:r w:rsidR="004D3C33" w:rsidRPr="000F0528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gramEnd"/>
            <w:r w:rsidR="004D3C33" w:rsidRPr="000F0528">
              <w:rPr>
                <w:rFonts w:ascii="Times New Roman" w:eastAsia="Times New Roman" w:hAnsi="Times New Roman"/>
                <w:lang w:eastAsia="ru-RU"/>
              </w:rPr>
              <w:t>О районном бюджете на 2020 год и плановый период 2021 и 2022 годов»</w:t>
            </w:r>
          </w:p>
        </w:tc>
      </w:tr>
      <w:tr w:rsidR="00F76E52" w:rsidRPr="000F0528" w14:paraId="0AC1D34E" w14:textId="77777777" w:rsidTr="00F76E52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8A5EE" w14:textId="77777777" w:rsidR="00F76E52" w:rsidRPr="000F0528" w:rsidRDefault="00F76E52" w:rsidP="00CD6974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5F93" w14:textId="77777777" w:rsidR="00F76E52" w:rsidRPr="000F0528" w:rsidRDefault="002B46BA" w:rsidP="002B46BA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Постановление Главы СМР </w:t>
            </w:r>
            <w:proofErr w:type="gramStart"/>
            <w:r w:rsidRPr="000F0528">
              <w:rPr>
                <w:rFonts w:ascii="Times New Roman" w:eastAsia="Times New Roman" w:hAnsi="Times New Roman"/>
                <w:lang w:eastAsia="ru-RU"/>
              </w:rPr>
              <w:t>« О</w:t>
            </w:r>
            <w:proofErr w:type="gramEnd"/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внесении изменений и дополнений в муниципальную программу»  от </w:t>
            </w:r>
            <w:r w:rsidR="00F76E52" w:rsidRPr="000F0528">
              <w:rPr>
                <w:rFonts w:ascii="Times New Roman" w:eastAsia="Times New Roman" w:hAnsi="Times New Roman"/>
                <w:lang w:eastAsia="ru-RU"/>
              </w:rPr>
              <w:t>31.07.2020 № 425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94226" w14:textId="77777777" w:rsidR="00F76E52" w:rsidRPr="000F0528" w:rsidRDefault="00F76E52" w:rsidP="00F76E52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Финансирование мероприятий муниципальной программы на 2020 год из сред</w:t>
            </w:r>
            <w:r w:rsidR="00B11551" w:rsidRPr="000F0528">
              <w:rPr>
                <w:rFonts w:ascii="Times New Roman" w:eastAsia="Times New Roman" w:hAnsi="Times New Roman"/>
                <w:lang w:eastAsia="ru-RU"/>
              </w:rPr>
              <w:t xml:space="preserve">ств бюджета СМР в сумме 1243 000 </w:t>
            </w: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рублей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B8B09" w14:textId="77777777" w:rsidR="00F76E52" w:rsidRPr="000F0528" w:rsidRDefault="00F76E52" w:rsidP="00CD6974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Решение Собрания депутатов Саткинского муниципального </w:t>
            </w:r>
            <w:proofErr w:type="gramStart"/>
            <w:r w:rsidRPr="000F0528">
              <w:rPr>
                <w:rFonts w:ascii="Times New Roman" w:eastAsia="Times New Roman" w:hAnsi="Times New Roman"/>
                <w:lang w:eastAsia="ru-RU"/>
              </w:rPr>
              <w:t>района  «</w:t>
            </w:r>
            <w:proofErr w:type="gramEnd"/>
            <w:r w:rsidRPr="000F0528">
              <w:rPr>
                <w:rFonts w:ascii="Times New Roman" w:eastAsia="Times New Roman" w:hAnsi="Times New Roman"/>
                <w:lang w:eastAsia="ru-RU"/>
              </w:rPr>
              <w:t>О районном бюджете на 2020 год и плановый период 2021 и 2022 годов»</w:t>
            </w:r>
          </w:p>
        </w:tc>
      </w:tr>
      <w:tr w:rsidR="00A639DC" w:rsidRPr="000F0528" w14:paraId="12B9DF39" w14:textId="77777777" w:rsidTr="00576D2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414B4" w14:textId="77777777" w:rsidR="00A639DC" w:rsidRPr="000F0528" w:rsidRDefault="00A639DC" w:rsidP="00576D21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0E2B" w14:textId="77777777" w:rsidR="00A639DC" w:rsidRPr="000F0528" w:rsidRDefault="00A639DC" w:rsidP="00576D21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Постановление Главы СМР </w:t>
            </w:r>
            <w:proofErr w:type="gramStart"/>
            <w:r w:rsidRPr="000F0528">
              <w:rPr>
                <w:rFonts w:ascii="Times New Roman" w:eastAsia="Times New Roman" w:hAnsi="Times New Roman"/>
                <w:lang w:eastAsia="ru-RU"/>
              </w:rPr>
              <w:t>« О</w:t>
            </w:r>
            <w:proofErr w:type="gramEnd"/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внесении изменений и дополнений в муниципальную программу» 05.10.2020 № 564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B33C2" w14:textId="77777777" w:rsidR="00A639DC" w:rsidRPr="000F0528" w:rsidRDefault="00A639DC" w:rsidP="00576D21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Финансирование мероприятий муниципальной программы на 2020 год из средств областного бюджета в сумме 13 000,00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D4C6D" w14:textId="77777777" w:rsidR="00A639DC" w:rsidRPr="000F0528" w:rsidRDefault="00A639DC" w:rsidP="00576D21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Постановление Правительства Челябинской области «О внесении изменения в постановление Правительства Челябинской области от 10.07.2020 г. № 316-</w:t>
            </w:r>
            <w:proofErr w:type="gramStart"/>
            <w:r w:rsidRPr="000F0528">
              <w:rPr>
                <w:rFonts w:ascii="Times New Roman" w:eastAsia="Times New Roman" w:hAnsi="Times New Roman"/>
                <w:lang w:eastAsia="ru-RU"/>
              </w:rPr>
              <w:t>П ,</w:t>
            </w:r>
            <w:proofErr w:type="gramEnd"/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от 21.08.2020 № 421-П </w:t>
            </w:r>
          </w:p>
        </w:tc>
      </w:tr>
      <w:tr w:rsidR="00A639DC" w:rsidRPr="000F0528" w14:paraId="729EF4E1" w14:textId="77777777" w:rsidTr="00576D2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53737" w14:textId="77777777" w:rsidR="00A639DC" w:rsidRPr="000F0528" w:rsidRDefault="00A639DC" w:rsidP="00576D21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42AF2" w14:textId="77777777" w:rsidR="00A639DC" w:rsidRPr="000F0528" w:rsidRDefault="00D00D85" w:rsidP="00576D21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Постановление Главы СМР </w:t>
            </w:r>
            <w:proofErr w:type="gramStart"/>
            <w:r w:rsidRPr="000F0528">
              <w:rPr>
                <w:rFonts w:ascii="Times New Roman" w:eastAsia="Times New Roman" w:hAnsi="Times New Roman"/>
                <w:lang w:eastAsia="ru-RU"/>
              </w:rPr>
              <w:t>« Об</w:t>
            </w:r>
            <w:proofErr w:type="gramEnd"/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утверждении муниципальной программы», в новой редакции от 24.02.2021 № 153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6A65" w14:textId="77777777" w:rsidR="00A639DC" w:rsidRPr="000F0528" w:rsidRDefault="00A639DC" w:rsidP="00D00D8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Финансирование мероприятий</w:t>
            </w:r>
            <w:r w:rsidR="00D00D85" w:rsidRPr="000F0528">
              <w:rPr>
                <w:rFonts w:ascii="Times New Roman" w:eastAsia="Times New Roman" w:hAnsi="Times New Roman"/>
                <w:lang w:eastAsia="ru-RU"/>
              </w:rPr>
              <w:t xml:space="preserve"> муниципальной программы на 2021</w:t>
            </w: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год из средств </w:t>
            </w:r>
            <w:r w:rsidR="00D00D85" w:rsidRPr="000F0528">
              <w:rPr>
                <w:rFonts w:ascii="Times New Roman" w:eastAsia="Times New Roman" w:hAnsi="Times New Roman"/>
                <w:lang w:eastAsia="ru-RU"/>
              </w:rPr>
              <w:t>местного</w:t>
            </w: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бюджета в сумме </w:t>
            </w:r>
            <w:r w:rsidR="00D00D85" w:rsidRPr="000F0528">
              <w:rPr>
                <w:rFonts w:ascii="Times New Roman" w:eastAsia="Times New Roman" w:hAnsi="Times New Roman"/>
                <w:lang w:eastAsia="ru-RU"/>
              </w:rPr>
              <w:t>300 000 рублей</w:t>
            </w: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E6E6C" w14:textId="77777777" w:rsidR="00A639DC" w:rsidRPr="000F0528" w:rsidRDefault="00617D0C" w:rsidP="00576D21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F0528">
              <w:rPr>
                <w:rFonts w:ascii="Times New Roman" w:eastAsia="Times New Roman" w:hAnsi="Times New Roman"/>
                <w:lang w:eastAsia="ru-RU"/>
              </w:rPr>
              <w:t>Решение  Собрания</w:t>
            </w:r>
            <w:proofErr w:type="gramEnd"/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депутатов Саткинского муниципального района от 24.02.2021 года № 67/13 </w:t>
            </w:r>
            <w:r w:rsidR="00A639DC" w:rsidRPr="000F05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617D0C" w:rsidRPr="000F0528" w14:paraId="000F22BA" w14:textId="77777777" w:rsidTr="00617D0C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55F29" w14:textId="77777777" w:rsidR="00617D0C" w:rsidRPr="000F0528" w:rsidRDefault="008E7BB2" w:rsidP="00576D21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098D0" w14:textId="77777777" w:rsidR="00617D0C" w:rsidRPr="000F0528" w:rsidRDefault="00617D0C" w:rsidP="00576D21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Постановление Главы СМР </w:t>
            </w:r>
            <w:proofErr w:type="gramStart"/>
            <w:r w:rsidRPr="000F0528">
              <w:rPr>
                <w:rFonts w:ascii="Times New Roman" w:eastAsia="Times New Roman" w:hAnsi="Times New Roman"/>
                <w:lang w:eastAsia="ru-RU"/>
              </w:rPr>
              <w:t>« Об</w:t>
            </w:r>
            <w:proofErr w:type="gramEnd"/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утверждении муниципальной программы», в новой редакции от 15.07.2021 № 588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3323" w14:textId="77777777" w:rsidR="00617D0C" w:rsidRPr="000F0528" w:rsidRDefault="00617D0C" w:rsidP="00576D21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Финансирование мероприятий муниципальной программы на 2021 год из средств областного бюджета в сумме 704 000 рублей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D9BCF" w14:textId="77777777" w:rsidR="00617D0C" w:rsidRPr="000F0528" w:rsidRDefault="00617D0C" w:rsidP="00576D21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F0528">
              <w:rPr>
                <w:rFonts w:ascii="Times New Roman" w:eastAsia="Times New Roman" w:hAnsi="Times New Roman"/>
                <w:lang w:eastAsia="ru-RU"/>
              </w:rPr>
              <w:t>Решение  Собрания</w:t>
            </w:r>
            <w:proofErr w:type="gramEnd"/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депутатов Саткинского муниципального района от</w:t>
            </w:r>
            <w:r w:rsidR="008E7BB2" w:rsidRPr="000F052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  <w:r w:rsidRPr="000F0528">
              <w:rPr>
                <w:rFonts w:ascii="Times New Roman" w:eastAsia="Times New Roman" w:hAnsi="Times New Roman"/>
                <w:lang w:eastAsia="ru-RU"/>
              </w:rPr>
              <w:t>4.02.</w:t>
            </w:r>
            <w:r w:rsidR="008E7BB2" w:rsidRPr="000F0528">
              <w:rPr>
                <w:rFonts w:ascii="Times New Roman" w:eastAsia="Times New Roman" w:hAnsi="Times New Roman"/>
                <w:lang w:eastAsia="ru-RU"/>
              </w:rPr>
              <w:t>2021 года № 116/19</w:t>
            </w:r>
            <w:r w:rsidRPr="000F052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</w:tbl>
    <w:p w14:paraId="5FB3FAD5" w14:textId="77777777" w:rsidR="00CD6974" w:rsidRPr="000F0528" w:rsidRDefault="00CD6974" w:rsidP="006F1DEB">
      <w:pPr>
        <w:pStyle w:val="a4"/>
        <w:widowControl w:val="0"/>
        <w:tabs>
          <w:tab w:val="left" w:pos="851"/>
          <w:tab w:val="left" w:pos="4128"/>
          <w:tab w:val="center" w:pos="4904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lang w:eastAsia="ru-RU"/>
        </w:rPr>
      </w:pPr>
    </w:p>
    <w:p w14:paraId="16AA9F3D" w14:textId="77777777" w:rsidR="008E7BB2" w:rsidRDefault="008E7BB2" w:rsidP="000F0528">
      <w:pPr>
        <w:pStyle w:val="a4"/>
        <w:widowControl w:val="0"/>
        <w:tabs>
          <w:tab w:val="left" w:pos="851"/>
          <w:tab w:val="left" w:pos="4128"/>
          <w:tab w:val="center" w:pos="4904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</w:t>
      </w:r>
      <w:r w:rsid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</w:p>
    <w:p w14:paraId="2AABB0D1" w14:textId="77777777" w:rsidR="008E7BB2" w:rsidRDefault="008E7BB2" w:rsidP="00CD6974">
      <w:pPr>
        <w:pStyle w:val="a4"/>
        <w:widowControl w:val="0"/>
        <w:tabs>
          <w:tab w:val="left" w:pos="851"/>
          <w:tab w:val="left" w:pos="4128"/>
          <w:tab w:val="center" w:pos="490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AB0A9C" w14:textId="77777777" w:rsidR="00DD2298" w:rsidRPr="00CD6974" w:rsidRDefault="009D54FB" w:rsidP="00CD6974">
      <w:pPr>
        <w:pStyle w:val="a4"/>
        <w:widowControl w:val="0"/>
        <w:tabs>
          <w:tab w:val="left" w:pos="851"/>
          <w:tab w:val="left" w:pos="4128"/>
          <w:tab w:val="center" w:pos="490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B04F6C" w:rsidRPr="00CD697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95EF7" w:rsidRPr="00CD69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7C2BD7E" w14:textId="77777777" w:rsidR="00B27F14" w:rsidRPr="00CD6974" w:rsidRDefault="00B27F14" w:rsidP="006F1DEB">
      <w:pPr>
        <w:pStyle w:val="a4"/>
        <w:widowControl w:val="0"/>
        <w:tabs>
          <w:tab w:val="left" w:pos="851"/>
          <w:tab w:val="left" w:pos="4128"/>
          <w:tab w:val="center" w:pos="4904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EC54CE" w14:textId="77777777" w:rsidR="00295EF7" w:rsidRPr="00CD6974" w:rsidRDefault="00295EF7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эффективности </w:t>
      </w:r>
      <w:r w:rsidR="00B04F6C" w:rsidRPr="00CD697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еа</w:t>
      </w:r>
      <w:r w:rsidR="00DD2298" w:rsidRPr="00CD6974">
        <w:rPr>
          <w:rFonts w:ascii="Times New Roman" w:eastAsia="Times New Roman" w:hAnsi="Times New Roman"/>
          <w:sz w:val="24"/>
          <w:szCs w:val="24"/>
          <w:lang w:eastAsia="ru-RU"/>
        </w:rPr>
        <w:t>лизаци</w:t>
      </w:r>
      <w:r w:rsidR="00B04F6C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DD2298" w:rsidRPr="00CD6974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</w:p>
    <w:p w14:paraId="197E27FF" w14:textId="77777777" w:rsidR="00DD2298" w:rsidRPr="00CD6974" w:rsidRDefault="00DD2298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D12E37" w14:textId="77777777" w:rsidR="00DD2298" w:rsidRPr="00CD6974" w:rsidRDefault="00DD2298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024"/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оценки эффективности реализации муниципальной программы </w:t>
      </w:r>
      <w:r w:rsidR="00CE6A66" w:rsidRPr="00CD6974">
        <w:rPr>
          <w:rFonts w:ascii="Times New Roman" w:eastAsia="Times New Roman" w:hAnsi="Times New Roman"/>
          <w:sz w:val="24"/>
          <w:szCs w:val="24"/>
          <w:lang w:eastAsia="ru-RU"/>
        </w:rPr>
        <w:t>выполнен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 следующих показателей:</w:t>
      </w:r>
    </w:p>
    <w:bookmarkEnd w:id="3"/>
    <w:p w14:paraId="4EE6BFE2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Степень достижения цели и решения задач муниципальной программы рассчитывается по формуле</w:t>
      </w:r>
      <w:r w:rsidR="0072052D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(1)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055C1B05" w14:textId="77777777" w:rsidR="002B0A5D" w:rsidRPr="00CD6974" w:rsidRDefault="001E3DA1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СРмп</m:t>
        </m:r>
        <m:r>
          <w:rPr>
            <w:rFonts w:ascii="Cambria Math" w:eastAsia="Cambria Math" w:hAnsi="Cambria Math"/>
            <w:color w:val="000000"/>
            <w:sz w:val="24"/>
            <w:szCs w:val="24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Cambria Math" w:hAnsi="Cambria Math"/>
                <w:color w:val="000000"/>
                <w:sz w:val="24"/>
                <w:szCs w:val="24"/>
                <w:lang w:eastAsia="ru-RU"/>
              </w:rPr>
              <m:t>1</m:t>
            </m:r>
          </m:sub>
          <m:sup>
            <m:r>
              <w:rPr>
                <w:rFonts w:ascii="Cambria Math" w:eastAsia="Cambria Math" w:hAnsi="Cambria Math"/>
                <w:color w:val="000000"/>
                <w:sz w:val="24"/>
                <w:szCs w:val="24"/>
                <w:lang w:eastAsia="ru-RU"/>
              </w:rPr>
              <m:t>Т</m:t>
            </m:r>
          </m:sup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СДмппз/Т</m:t>
            </m:r>
          </m:e>
        </m:nary>
      </m:oMath>
      <w:r w:rsidR="002B0A5D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14:paraId="39854118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14:paraId="481F0AFD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достижения цели и решения задач муниципальной программы;</w:t>
      </w:r>
    </w:p>
    <w:p w14:paraId="69F55A82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14:paraId="049E1BD3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– число показателей (индикаторов), характеризующих цель и задачи муниципальной программы.</w:t>
      </w:r>
    </w:p>
    <w:p w14:paraId="409E2506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расчета степени достижения цели и решения задач муниципальной программы определяется степень достижения значений показателей (индикаторов), характеризующих цель и задачи муниципальной программы (</w:t>
      </w: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 следующим формулам:</w:t>
      </w:r>
    </w:p>
    <w:p w14:paraId="0DFF39F0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</w:t>
      </w:r>
      <w:r w:rsidR="0072052D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формуле (2)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135E6F1A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мпф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28D8F3CA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14:paraId="260D60D4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мпф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14:paraId="6A4873B0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плановое значение показателя (индикатора), характеризующего цель и задачи муниципальной программы;</w:t>
      </w:r>
    </w:p>
    <w:p w14:paraId="788B1C7F" w14:textId="77777777" w:rsidR="0072052D" w:rsidRPr="00CD6974" w:rsidRDefault="0072052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sub_1041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Показатель 1: из формулы (2) </w:t>
      </w:r>
      <w:proofErr w:type="spellStart"/>
      <w:proofErr w:type="gram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 w:rsidR="00EF5401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0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</w:t>
      </w:r>
      <w:proofErr w:type="gramEnd"/>
      <w:r w:rsidR="000F0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1,25</w:t>
      </w:r>
    </w:p>
    <w:p w14:paraId="0BD1341E" w14:textId="77777777" w:rsidR="0072052D" w:rsidRPr="00CD6974" w:rsidRDefault="0072052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формулы (1): </w:t>
      </w: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</w:t>
      </w:r>
      <w:r w:rsidR="000F0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1,25</w:t>
      </w:r>
    </w:p>
    <w:p w14:paraId="73C91FAA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Эффективность деятельности ответственного исполнителя муниципальной программы.</w:t>
      </w:r>
    </w:p>
    <w:bookmarkEnd w:id="4"/>
    <w:p w14:paraId="05D0A284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оценки эффективности деятельности ответственного исполнителя муниципальной программы рассчитывается степень достижения планового значения показателя по каждому показателю по следующей формуле</w:t>
      </w:r>
      <w:r w:rsidR="0072052D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(3)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2FF748D8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СД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КР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Ф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КР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3CB2445C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14:paraId="1DF5589D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достижения планового значения показателя;</w:t>
      </w:r>
    </w:p>
    <w:p w14:paraId="685534AF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Ф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значение показателя, фактически достигнутое на конец отчетного периода. При выполнении показателя фактически достигнутое значение принимается равным 1. В случае невыполнения показателя значение принимается равным 0;</w:t>
      </w:r>
    </w:p>
    <w:p w14:paraId="27D2F983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плановое значение показателя. Значение принимается равным 1.</w:t>
      </w:r>
    </w:p>
    <w:p w14:paraId="63BAEB8F" w14:textId="77777777" w:rsidR="0072052D" w:rsidRPr="00CD6974" w:rsidRDefault="0072052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Показатель 1: из формулы (3) </w:t>
      </w: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="00E75A13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1/1 = 1</w:t>
      </w:r>
    </w:p>
    <w:p w14:paraId="14EBA60B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</w:t>
      </w:r>
      <w:r w:rsidR="00E75A13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(4)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2F4DA659" w14:textId="77777777" w:rsidR="002B0A5D" w:rsidRPr="00CD6974" w:rsidRDefault="001E3DA1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551EB6" wp14:editId="69881ADC">
            <wp:extent cx="1247775" cy="276225"/>
            <wp:effectExtent l="19050" t="0" r="0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A5D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50F38091" w14:textId="77777777" w:rsidR="002B0A5D" w:rsidRPr="00CD6974" w:rsidRDefault="002B0A5D" w:rsidP="00973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14:paraId="28982B85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ЭДО – эффективность деятельности ответственного исполнителя муниципальной программы;</w:t>
      </w:r>
    </w:p>
    <w:p w14:paraId="70CA55EB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достижения планового значения показателя;</w:t>
      </w:r>
    </w:p>
    <w:p w14:paraId="1D4F18F3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 – количество показателей.</w:t>
      </w:r>
    </w:p>
    <w:p w14:paraId="7E7CF06D" w14:textId="77777777" w:rsidR="00E75A13" w:rsidRPr="00CD6974" w:rsidRDefault="00B71147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формулы (4): ЭДО 1</w:t>
      </w:r>
      <w:r w:rsidR="003F5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,25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/1 = 1</w:t>
      </w:r>
      <w:r w:rsidR="003F5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,25</w:t>
      </w:r>
    </w:p>
    <w:p w14:paraId="1A2070BF" w14:textId="77777777" w:rsidR="00E75A13" w:rsidRPr="00CD6974" w:rsidRDefault="00E75A13" w:rsidP="00E75A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sub_1042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14:paraId="69921FA2" w14:textId="77777777" w:rsidR="00E75A13" w:rsidRPr="00CD6974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 рассчитывается по следующей формуле (5):</w:t>
      </w:r>
    </w:p>
    <w:p w14:paraId="25D4784C" w14:textId="77777777" w:rsidR="00E75A13" w:rsidRPr="00CD6974" w:rsidRDefault="00E75A13" w:rsidP="00E75A13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Ссуз</w:t>
      </w:r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/п</w:t>
      </w:r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= </w:t>
      </w:r>
      <w:proofErr w:type="spellStart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</w:t>
      </w:r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/ </w:t>
      </w:r>
      <w:proofErr w:type="spellStart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</w:t>
      </w:r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</w:t>
      </w:r>
    </w:p>
    <w:p w14:paraId="6317CB68" w14:textId="77777777" w:rsidR="00E75A13" w:rsidRPr="00CD6974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14:paraId="22E33FC8" w14:textId="77777777" w:rsidR="00E75A13" w:rsidRPr="00CD6974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/п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соответствия фактически произведенных затрат на реализацию муниципальной программы запланированному уровню затрат;</w:t>
      </w:r>
    </w:p>
    <w:p w14:paraId="03129DD2" w14:textId="77777777" w:rsidR="00E75A13" w:rsidRPr="00CD6974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фактические расходы на реализацию муниципальной программы в отчетном году;</w:t>
      </w:r>
    </w:p>
    <w:p w14:paraId="7C3D43AC" w14:textId="77777777" w:rsidR="00E75A13" w:rsidRPr="00CD6974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плановые расходы на реализацию муниципальной программы в отчетном году.</w:t>
      </w:r>
    </w:p>
    <w:p w14:paraId="555A1B24" w14:textId="77777777" w:rsidR="00E75A13" w:rsidRPr="00CD6974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расчете показателя учитываются расходы из всех источников.</w:t>
      </w:r>
    </w:p>
    <w:p w14:paraId="7CD01602" w14:textId="77777777" w:rsidR="00E75A13" w:rsidRPr="00CD6974" w:rsidRDefault="00E75A13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формулы (5): </w:t>
      </w: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/п 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</w:t>
      </w:r>
      <w:r w:rsidR="000F0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1004/1004</w:t>
      </w:r>
      <w:r w:rsidR="00FA7D73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035A8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</w:t>
      </w:r>
      <w:r w:rsidR="00FA7D73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1,0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</w:p>
    <w:p w14:paraId="55E93413" w14:textId="77777777" w:rsidR="00A817F2" w:rsidRPr="00CD6974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sub_1028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Степень реализации мероприятий подпрограмм.</w:t>
      </w:r>
    </w:p>
    <w:bookmarkEnd w:id="6"/>
    <w:p w14:paraId="6E7FA5B9" w14:textId="77777777" w:rsidR="00A817F2" w:rsidRPr="00CD6974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Степень реализации мероприятий муниципальной программы рассчитывается по 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следующей формуле (6):</w:t>
      </w:r>
    </w:p>
    <w:p w14:paraId="3205AED5" w14:textId="77777777" w:rsidR="00A817F2" w:rsidRPr="00CD6974" w:rsidRDefault="00A817F2" w:rsidP="00A817F2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СРм</w:t>
      </w:r>
      <w:r w:rsidR="004035A8"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</w:t>
      </w:r>
      <w:proofErr w:type="spellEnd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 xml:space="preserve"> </w:t>
      </w:r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=</w:t>
      </w:r>
      <w:proofErr w:type="gramEnd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</w:t>
      </w:r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в</w:t>
      </w:r>
      <w:proofErr w:type="spellEnd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/ М,</w:t>
      </w:r>
    </w:p>
    <w:p w14:paraId="1F10E857" w14:textId="77777777" w:rsidR="00A817F2" w:rsidRPr="00CD6974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14:paraId="66AE059B" w14:textId="77777777" w:rsidR="00A817F2" w:rsidRPr="00CD6974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СРм</w:t>
      </w:r>
      <w:proofErr w:type="spellEnd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 xml:space="preserve"> 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proofErr w:type="gram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степень реализации мероприятий муниципальной программы;</w:t>
      </w:r>
    </w:p>
    <w:p w14:paraId="3D19E765" w14:textId="77777777" w:rsidR="00A817F2" w:rsidRPr="00CD6974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в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количество мероприятий муниципальной программы, выполненных в полном объеме или частично, из числа мероприятий муниципальной программы, запланированных к реализации в отчетном году;</w:t>
      </w:r>
    </w:p>
    <w:p w14:paraId="25CEF099" w14:textId="77777777" w:rsidR="00A817F2" w:rsidRPr="00CD6974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– общее количество мероприятий муниципальной программы, запланированных к реализации в отчетном году.</w:t>
      </w:r>
    </w:p>
    <w:p w14:paraId="0EF0EE6F" w14:textId="77777777" w:rsidR="00A817F2" w:rsidRPr="00CD6974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формулы (6): </w:t>
      </w:r>
      <w:proofErr w:type="spellStart"/>
      <w:proofErr w:type="gramStart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СРм</w:t>
      </w:r>
      <w:r w:rsidR="004035A8"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</w:t>
      </w:r>
      <w:proofErr w:type="spellEnd"/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 xml:space="preserve">  </w:t>
      </w:r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=</w:t>
      </w:r>
      <w:proofErr w:type="gramEnd"/>
      <w:r w:rsidR="000F052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1/1</w:t>
      </w:r>
      <w:r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= </w:t>
      </w:r>
      <w:r w:rsidR="004035A8" w:rsidRPr="00CD69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1,0</w:t>
      </w:r>
    </w:p>
    <w:p w14:paraId="4BF7CB6D" w14:textId="77777777" w:rsidR="002B0A5D" w:rsidRPr="00CD6974" w:rsidRDefault="00A817F2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2B0A5D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Эффективность реализации муниципальной программы рассчитывается по следующей формуле</w:t>
      </w:r>
      <w:bookmarkEnd w:id="5"/>
      <w:r w:rsidR="00E75A13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E75A13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</w:t>
      </w:r>
    </w:p>
    <w:p w14:paraId="7C43E9CA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ЭР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k10 x </w:t>
      </w: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СРмп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+ k11 x </w:t>
      </w: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+ k12 x </w:t>
      </w: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СРм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k13 х ЭДО,</w:t>
      </w:r>
    </w:p>
    <w:p w14:paraId="546CD860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14:paraId="6EB5CD96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k10 – весовой коэффициент степени достижения цели и решения задач муниципальной программы (k10 = 0,7);</w:t>
      </w:r>
    </w:p>
    <w:p w14:paraId="4F9CF737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СРмп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степень достижения цели и решения задач муниципаль</w:t>
      </w:r>
      <w:r w:rsidR="00E75A13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программы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3C4DF68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k11 – весовой коэффициент степени соответствия фактически произведенных затрат на реализацию муниципальной программы запланированному уровню затрат (k11 = 0,1);</w:t>
      </w:r>
    </w:p>
    <w:p w14:paraId="42BB7E3C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степень соответствия фактически произведенных затрат на реализацию муниципальной программы запланированному уровню затрат;</w:t>
      </w:r>
    </w:p>
    <w:p w14:paraId="2DE69B64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k12 – весовой коэффициент степени реализации мероприятий муниципальной программы (k12 = 0,1);</w:t>
      </w:r>
    </w:p>
    <w:p w14:paraId="02E40BC5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СРм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степень реализации мероприятий муниципаль</w:t>
      </w:r>
      <w:r w:rsidR="00A817F2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программы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1A44023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k13 – весовой коэффициент эффективности деятельности ответственного исполнителя муниципальной программы (k14 = 0,1);</w:t>
      </w:r>
    </w:p>
    <w:p w14:paraId="153D41B5" w14:textId="77777777" w:rsidR="002B0A5D" w:rsidRPr="00CD6974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ЭДО – эффективность деятельности ответственного исполнителя муниципальной программы. Показатель рассчитывается в соответствии с пунктом 26 настоящего Порядка </w:t>
      </w:r>
      <w:r w:rsidR="00A817F2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оценки эффективности.</w:t>
      </w:r>
    </w:p>
    <w:p w14:paraId="6A0E6FB2" w14:textId="77777777" w:rsidR="00A817F2" w:rsidRPr="00CD6974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формулы (7): </w:t>
      </w:r>
      <w:proofErr w:type="spell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ЭР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0,7</w:t>
      </w:r>
      <w:r w:rsidR="00B71147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*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035A8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</w:t>
      </w:r>
      <w:r w:rsidR="00B71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+ 0,1</w:t>
      </w:r>
      <w:r w:rsidR="00B71147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*</w:t>
      </w:r>
      <w:r w:rsidR="00FA7D73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1,0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+ 0,1</w:t>
      </w:r>
      <w:r w:rsidR="00B71147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*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035A8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1,0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+ 0,1</w:t>
      </w:r>
      <w:r w:rsidR="00B71147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*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5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1,25</w:t>
      </w:r>
      <w:r w:rsidR="004035A8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="00B71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1,2</w:t>
      </w:r>
    </w:p>
    <w:p w14:paraId="46E00086" w14:textId="77777777" w:rsidR="00922D5B" w:rsidRPr="00CD6974" w:rsidRDefault="00922D5B" w:rsidP="00922D5B">
      <w:pPr>
        <w:widowControl w:val="0"/>
        <w:tabs>
          <w:tab w:val="left" w:pos="665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Значение</w:t>
      </w:r>
      <w:r w:rsidR="002B0A5D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показателя </w:t>
      </w:r>
      <w:proofErr w:type="spellStart"/>
      <w:r w:rsidR="002B0A5D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ЭР</w:t>
      </w:r>
      <w:r w:rsidR="002B0A5D"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</w:t>
      </w:r>
      <w:r w:rsidR="00FF12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1,2</w:t>
      </w:r>
      <w:r w:rsidR="00977B32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 </w:t>
      </w:r>
      <w:r w:rsidR="00977B32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proofErr w:type="gramEnd"/>
      <w:r w:rsidR="00977B32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менее 0,9</w:t>
      </w:r>
      <w:r w:rsidR="002B0A5D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</w:t>
      </w:r>
      <w:r w:rsidR="002B0A5D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свидетельств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ует</w:t>
      </w:r>
      <w:r w:rsidR="00977B32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r w:rsidR="002B0A5D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77B32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высокой</w:t>
      </w:r>
      <w:r w:rsidR="002B0A5D"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эффективности реализации муниципальной программы</w:t>
      </w:r>
      <w:r w:rsidRPr="00CD6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A80E036" w14:textId="77777777" w:rsidR="00922D5B" w:rsidRPr="00CD6974" w:rsidRDefault="00922D5B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1034"/>
    </w:p>
    <w:p w14:paraId="5D262EB0" w14:textId="77777777" w:rsidR="008F52F2" w:rsidRPr="00CD6974" w:rsidRDefault="008F52F2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Вывод: </w:t>
      </w:r>
      <w:r w:rsidR="0069604C" w:rsidRPr="00CD6974">
        <w:rPr>
          <w:rFonts w:ascii="Times New Roman" w:eastAsia="Times New Roman" w:hAnsi="Times New Roman"/>
          <w:sz w:val="24"/>
          <w:szCs w:val="24"/>
          <w:lang w:eastAsia="ru-RU"/>
        </w:rPr>
        <w:t>расчет эффективности реализации муниц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ипальн</w:t>
      </w:r>
      <w:r w:rsidR="0069604C" w:rsidRPr="00CD6974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69604C" w:rsidRPr="00CD697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77B32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="00FA7D73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FA7D73" w:rsidRPr="00CD69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поддержка садоводства и огородничества</w:t>
      </w:r>
      <w:r w:rsidR="00977B32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Саткинском муниципальном районе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9604C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5FC5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показывает, </w:t>
      </w:r>
      <w:r w:rsidR="0069604C" w:rsidRPr="00CD6974">
        <w:rPr>
          <w:rFonts w:ascii="Times New Roman" w:eastAsia="Times New Roman" w:hAnsi="Times New Roman"/>
          <w:sz w:val="24"/>
          <w:szCs w:val="24"/>
          <w:lang w:eastAsia="ru-RU"/>
        </w:rPr>
        <w:t>что муниципальная программа р</w:t>
      </w:r>
      <w:r w:rsidR="000F0528">
        <w:rPr>
          <w:rFonts w:ascii="Times New Roman" w:eastAsia="Times New Roman" w:hAnsi="Times New Roman"/>
          <w:sz w:val="24"/>
          <w:szCs w:val="24"/>
          <w:lang w:eastAsia="ru-RU"/>
        </w:rPr>
        <w:t>еализована в 2021</w:t>
      </w:r>
      <w:r w:rsid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</w:t>
      </w:r>
      <w:r w:rsidR="00FA7D73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</w:t>
      </w:r>
      <w:proofErr w:type="gramEnd"/>
      <w:r w:rsidR="00FA7D73" w:rsidRPr="00CD69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CDA032F" w14:textId="77777777" w:rsidR="008F52F2" w:rsidRPr="00CD6974" w:rsidRDefault="008F52F2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8F577" w14:textId="77777777" w:rsidR="008F52F2" w:rsidRPr="00CD6974" w:rsidRDefault="008F52F2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ADDCCD" w14:textId="77777777" w:rsidR="0069604C" w:rsidRPr="00CD6974" w:rsidRDefault="00922D5B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AF0A88" w:rsidRPr="00CD6974">
        <w:rPr>
          <w:rFonts w:ascii="Times New Roman" w:eastAsia="Times New Roman" w:hAnsi="Times New Roman"/>
          <w:sz w:val="24"/>
          <w:szCs w:val="24"/>
          <w:lang w:eastAsia="ru-RU"/>
        </w:rPr>
        <w:t xml:space="preserve">чальник Управления </w:t>
      </w:r>
    </w:p>
    <w:p w14:paraId="74FC8700" w14:textId="77777777" w:rsidR="00D12902" w:rsidRPr="00CD6974" w:rsidRDefault="00AF0A88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>строительства и архитектуры</w:t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9604C" w:rsidRPr="00CD69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9604C" w:rsidRPr="00CD69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69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22D5B" w:rsidRPr="00CD6974">
        <w:rPr>
          <w:rFonts w:ascii="Times New Roman" w:eastAsia="Times New Roman" w:hAnsi="Times New Roman"/>
          <w:sz w:val="24"/>
          <w:szCs w:val="24"/>
          <w:lang w:eastAsia="ru-RU"/>
        </w:rPr>
        <w:t>М.Л. Толкачева</w:t>
      </w:r>
      <w:bookmarkEnd w:id="2"/>
      <w:bookmarkEnd w:id="7"/>
    </w:p>
    <w:p w14:paraId="16D405BC" w14:textId="77777777" w:rsidR="00922D5B" w:rsidRPr="00CD6974" w:rsidRDefault="00922D5B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ECC527" w14:textId="77777777" w:rsidR="0069604C" w:rsidRPr="00CD6974" w:rsidRDefault="0069604C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B80899" w14:textId="77777777" w:rsidR="006D41A4" w:rsidRPr="00CD6974" w:rsidRDefault="006D41A4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2E969F" w14:textId="77777777" w:rsidR="00FA51E2" w:rsidRPr="00CD6974" w:rsidRDefault="000F052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28.02.2022</w:t>
      </w:r>
    </w:p>
    <w:sectPr w:rsidR="00FA51E2" w:rsidRPr="00CD6974" w:rsidSect="006F1DEB">
      <w:footerReference w:type="default" r:id="rId10"/>
      <w:type w:val="continuous"/>
      <w:pgSz w:w="11906" w:h="16838"/>
      <w:pgMar w:top="851" w:right="851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ED91" w14:textId="77777777" w:rsidR="00C27868" w:rsidRDefault="00C27868" w:rsidP="00167808">
      <w:pPr>
        <w:spacing w:after="0" w:line="240" w:lineRule="auto"/>
      </w:pPr>
      <w:r>
        <w:separator/>
      </w:r>
    </w:p>
  </w:endnote>
  <w:endnote w:type="continuationSeparator" w:id="0">
    <w:p w14:paraId="5E1D6950" w14:textId="77777777" w:rsidR="00C27868" w:rsidRDefault="00C27868" w:rsidP="0016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A9D2" w14:textId="77777777" w:rsidR="002B46BA" w:rsidRDefault="000E0E3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DCF">
      <w:rPr>
        <w:noProof/>
      </w:rPr>
      <w:t>2</w:t>
    </w:r>
    <w:r>
      <w:rPr>
        <w:noProof/>
      </w:rPr>
      <w:fldChar w:fldCharType="end"/>
    </w:r>
  </w:p>
  <w:p w14:paraId="76DE9C3A" w14:textId="77777777" w:rsidR="002B46BA" w:rsidRDefault="002B46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D0C0" w14:textId="77777777" w:rsidR="00C27868" w:rsidRDefault="00C27868" w:rsidP="00167808">
      <w:pPr>
        <w:spacing w:after="0" w:line="240" w:lineRule="auto"/>
      </w:pPr>
      <w:r>
        <w:separator/>
      </w:r>
    </w:p>
  </w:footnote>
  <w:footnote w:type="continuationSeparator" w:id="0">
    <w:p w14:paraId="63E04F80" w14:textId="77777777" w:rsidR="00C27868" w:rsidRDefault="00C27868" w:rsidP="00167808">
      <w:pPr>
        <w:spacing w:after="0" w:line="240" w:lineRule="auto"/>
      </w:pPr>
      <w:r>
        <w:continuationSeparator/>
      </w:r>
    </w:p>
  </w:footnote>
  <w:footnote w:id="1">
    <w:p w14:paraId="03C9FE54" w14:textId="77777777" w:rsidR="002B46BA" w:rsidRPr="00CF7084" w:rsidRDefault="002B46BA" w:rsidP="00CC1787">
      <w:pPr>
        <w:pStyle w:val="a9"/>
        <w:spacing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CF7084">
        <w:rPr>
          <w:rStyle w:val="ab"/>
          <w:rFonts w:ascii="Times New Roman" w:hAnsi="Times New Roman"/>
          <w:color w:val="000000"/>
          <w:sz w:val="16"/>
          <w:szCs w:val="16"/>
        </w:rPr>
        <w:footnoteRef/>
      </w:r>
      <w:r w:rsidRPr="00CF708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Приводится фактическое значение показателя (индикатора) за год, предшествующий отчетному.</w:t>
      </w:r>
    </w:p>
  </w:footnote>
  <w:footnote w:id="2">
    <w:p w14:paraId="772E7C0F" w14:textId="77777777" w:rsidR="002B46BA" w:rsidRDefault="002B46BA" w:rsidP="00CC1787">
      <w:pPr>
        <w:pStyle w:val="a9"/>
        <w:spacing w:line="360" w:lineRule="auto"/>
        <w:jc w:val="both"/>
      </w:pPr>
      <w:r w:rsidRPr="00CF7084">
        <w:rPr>
          <w:rStyle w:val="ab"/>
          <w:rFonts w:ascii="Times New Roman" w:hAnsi="Times New Roman"/>
          <w:color w:val="000000"/>
          <w:sz w:val="16"/>
          <w:szCs w:val="16"/>
        </w:rPr>
        <w:footnoteRef/>
      </w:r>
      <w:r w:rsidRPr="00CF708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</w:footnote>
  <w:footnote w:id="3">
    <w:p w14:paraId="4D5A3758" w14:textId="77777777" w:rsidR="002B46BA" w:rsidRPr="00CF7084" w:rsidRDefault="002B46BA" w:rsidP="005404CA">
      <w:pPr>
        <w:pStyle w:val="a9"/>
        <w:spacing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CF7084">
        <w:rPr>
          <w:rStyle w:val="ab"/>
          <w:rFonts w:ascii="Times New Roman" w:hAnsi="Times New Roman"/>
          <w:color w:val="000000"/>
          <w:sz w:val="16"/>
          <w:szCs w:val="16"/>
        </w:rPr>
        <w:footnoteRef/>
      </w:r>
      <w:r w:rsidRPr="00CF708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Номера мероприятий таблицы 3 должны совпадать с номерами мероприятий таблицы 4.</w:t>
      </w:r>
    </w:p>
  </w:footnote>
  <w:footnote w:id="4">
    <w:p w14:paraId="190A1A64" w14:textId="77777777" w:rsidR="002B46BA" w:rsidRPr="00B61C82" w:rsidRDefault="002B46BA" w:rsidP="005404CA">
      <w:pPr>
        <w:pStyle w:val="a9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CD6974">
        <w:rPr>
          <w:rStyle w:val="ab"/>
          <w:rFonts w:ascii="Times New Roman" w:hAnsi="Times New Roman"/>
          <w:color w:val="000000"/>
          <w:sz w:val="14"/>
          <w:szCs w:val="16"/>
        </w:rPr>
        <w:footnoteRef/>
      </w:r>
      <w:r w:rsidRPr="00CD6974">
        <w:rPr>
          <w:rFonts w:ascii="Times New Roman" w:eastAsia="Times New Roman" w:hAnsi="Times New Roman"/>
          <w:color w:val="000000"/>
          <w:sz w:val="14"/>
          <w:szCs w:val="16"/>
          <w:lang w:eastAsia="ru-RU"/>
        </w:rPr>
        <w:t xml:space="preserve">Предусмотрено в рамках плана реализации муниципальной программы, утвержденного ответственным исполнителем муниципальной </w:t>
      </w:r>
      <w:r w:rsidRPr="00CF708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программы.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B27"/>
    <w:multiLevelType w:val="hybridMultilevel"/>
    <w:tmpl w:val="772677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E76999"/>
    <w:multiLevelType w:val="hybridMultilevel"/>
    <w:tmpl w:val="A216B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5FA7"/>
    <w:multiLevelType w:val="hybridMultilevel"/>
    <w:tmpl w:val="B9B4B87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5865A6"/>
    <w:multiLevelType w:val="hybridMultilevel"/>
    <w:tmpl w:val="A216B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94105"/>
    <w:multiLevelType w:val="hybridMultilevel"/>
    <w:tmpl w:val="1D6063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4601573"/>
    <w:multiLevelType w:val="hybridMultilevel"/>
    <w:tmpl w:val="1BBC7AE2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55628B"/>
    <w:multiLevelType w:val="hybridMultilevel"/>
    <w:tmpl w:val="5C22135C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EDD6BD7"/>
    <w:multiLevelType w:val="hybridMultilevel"/>
    <w:tmpl w:val="394EC88E"/>
    <w:lvl w:ilvl="0" w:tplc="764496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2212E6"/>
    <w:multiLevelType w:val="hybridMultilevel"/>
    <w:tmpl w:val="B706D6B8"/>
    <w:lvl w:ilvl="0" w:tplc="D766DB0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5B5F02"/>
    <w:multiLevelType w:val="hybridMultilevel"/>
    <w:tmpl w:val="4E6628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2823644"/>
    <w:multiLevelType w:val="hybridMultilevel"/>
    <w:tmpl w:val="07187DFC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902"/>
    <w:rsid w:val="00024211"/>
    <w:rsid w:val="00031FD4"/>
    <w:rsid w:val="000340E1"/>
    <w:rsid w:val="00054F27"/>
    <w:rsid w:val="00055259"/>
    <w:rsid w:val="000A1884"/>
    <w:rsid w:val="000A2A09"/>
    <w:rsid w:val="000B2F6F"/>
    <w:rsid w:val="000C0FD7"/>
    <w:rsid w:val="000C1F26"/>
    <w:rsid w:val="000C44BA"/>
    <w:rsid w:val="000C7DFC"/>
    <w:rsid w:val="000D5675"/>
    <w:rsid w:val="000E0E33"/>
    <w:rsid w:val="000F0528"/>
    <w:rsid w:val="0010652B"/>
    <w:rsid w:val="00106DCF"/>
    <w:rsid w:val="001161EE"/>
    <w:rsid w:val="00116F5E"/>
    <w:rsid w:val="00140DEE"/>
    <w:rsid w:val="00146B5D"/>
    <w:rsid w:val="00167808"/>
    <w:rsid w:val="00170C49"/>
    <w:rsid w:val="00182806"/>
    <w:rsid w:val="0018573A"/>
    <w:rsid w:val="001935A6"/>
    <w:rsid w:val="001A1D6F"/>
    <w:rsid w:val="001B7C1F"/>
    <w:rsid w:val="001D4DFC"/>
    <w:rsid w:val="001E336A"/>
    <w:rsid w:val="001E3DA1"/>
    <w:rsid w:val="00203124"/>
    <w:rsid w:val="00206E4D"/>
    <w:rsid w:val="00214158"/>
    <w:rsid w:val="0024025B"/>
    <w:rsid w:val="00245CF9"/>
    <w:rsid w:val="00263078"/>
    <w:rsid w:val="0027118D"/>
    <w:rsid w:val="002724D8"/>
    <w:rsid w:val="00295EF7"/>
    <w:rsid w:val="002B0A5D"/>
    <w:rsid w:val="002B46BA"/>
    <w:rsid w:val="002C5A37"/>
    <w:rsid w:val="002D3C2A"/>
    <w:rsid w:val="002F1831"/>
    <w:rsid w:val="002F5B67"/>
    <w:rsid w:val="00301909"/>
    <w:rsid w:val="0033210C"/>
    <w:rsid w:val="00333018"/>
    <w:rsid w:val="00363C0B"/>
    <w:rsid w:val="00364BF4"/>
    <w:rsid w:val="00365505"/>
    <w:rsid w:val="003677B1"/>
    <w:rsid w:val="00385322"/>
    <w:rsid w:val="003863B2"/>
    <w:rsid w:val="003A34D9"/>
    <w:rsid w:val="003A4872"/>
    <w:rsid w:val="003E5F93"/>
    <w:rsid w:val="003F3593"/>
    <w:rsid w:val="003F5343"/>
    <w:rsid w:val="004035A8"/>
    <w:rsid w:val="00405382"/>
    <w:rsid w:val="00416181"/>
    <w:rsid w:val="0043773A"/>
    <w:rsid w:val="00441B80"/>
    <w:rsid w:val="00455BEB"/>
    <w:rsid w:val="00474BCD"/>
    <w:rsid w:val="004B1B31"/>
    <w:rsid w:val="004D3C33"/>
    <w:rsid w:val="004F0355"/>
    <w:rsid w:val="004F2A55"/>
    <w:rsid w:val="00502571"/>
    <w:rsid w:val="00523F6E"/>
    <w:rsid w:val="0053372B"/>
    <w:rsid w:val="00535ED6"/>
    <w:rsid w:val="005404CA"/>
    <w:rsid w:val="005410FD"/>
    <w:rsid w:val="00541284"/>
    <w:rsid w:val="00543F12"/>
    <w:rsid w:val="00545215"/>
    <w:rsid w:val="00550F27"/>
    <w:rsid w:val="005518D9"/>
    <w:rsid w:val="005531F7"/>
    <w:rsid w:val="00554C8C"/>
    <w:rsid w:val="005729E2"/>
    <w:rsid w:val="00574389"/>
    <w:rsid w:val="00585C5D"/>
    <w:rsid w:val="005A16B5"/>
    <w:rsid w:val="005C05BF"/>
    <w:rsid w:val="005C2DBE"/>
    <w:rsid w:val="005C6291"/>
    <w:rsid w:val="005D1C37"/>
    <w:rsid w:val="005D2CBD"/>
    <w:rsid w:val="005D584F"/>
    <w:rsid w:val="005E7B0A"/>
    <w:rsid w:val="005F6023"/>
    <w:rsid w:val="005F7B2D"/>
    <w:rsid w:val="006111A8"/>
    <w:rsid w:val="0061600C"/>
    <w:rsid w:val="00617D0C"/>
    <w:rsid w:val="00642315"/>
    <w:rsid w:val="0064559E"/>
    <w:rsid w:val="0064751E"/>
    <w:rsid w:val="006622DD"/>
    <w:rsid w:val="00673680"/>
    <w:rsid w:val="0069604C"/>
    <w:rsid w:val="006A6A11"/>
    <w:rsid w:val="006B10C0"/>
    <w:rsid w:val="006B27C0"/>
    <w:rsid w:val="006B3D90"/>
    <w:rsid w:val="006D41A4"/>
    <w:rsid w:val="006D7E40"/>
    <w:rsid w:val="006F1DEB"/>
    <w:rsid w:val="00706B93"/>
    <w:rsid w:val="0072052D"/>
    <w:rsid w:val="0073026F"/>
    <w:rsid w:val="007404B3"/>
    <w:rsid w:val="007410F1"/>
    <w:rsid w:val="007542F6"/>
    <w:rsid w:val="00755F15"/>
    <w:rsid w:val="007747D6"/>
    <w:rsid w:val="0077501E"/>
    <w:rsid w:val="007A2E91"/>
    <w:rsid w:val="007C014F"/>
    <w:rsid w:val="007C1D33"/>
    <w:rsid w:val="007D5799"/>
    <w:rsid w:val="00800FBC"/>
    <w:rsid w:val="00812B31"/>
    <w:rsid w:val="00813318"/>
    <w:rsid w:val="00821FDB"/>
    <w:rsid w:val="0082439E"/>
    <w:rsid w:val="00827ECE"/>
    <w:rsid w:val="00850BD6"/>
    <w:rsid w:val="00861EFD"/>
    <w:rsid w:val="00882972"/>
    <w:rsid w:val="008A5921"/>
    <w:rsid w:val="008B6BDC"/>
    <w:rsid w:val="008C374E"/>
    <w:rsid w:val="008C5986"/>
    <w:rsid w:val="008D2953"/>
    <w:rsid w:val="008E3BA0"/>
    <w:rsid w:val="008E7BB2"/>
    <w:rsid w:val="008F52F2"/>
    <w:rsid w:val="008F5E69"/>
    <w:rsid w:val="00902382"/>
    <w:rsid w:val="009109D0"/>
    <w:rsid w:val="00922D5B"/>
    <w:rsid w:val="00946BB6"/>
    <w:rsid w:val="0096245E"/>
    <w:rsid w:val="009738D2"/>
    <w:rsid w:val="00977B32"/>
    <w:rsid w:val="0098422A"/>
    <w:rsid w:val="00985114"/>
    <w:rsid w:val="00992B88"/>
    <w:rsid w:val="009A200F"/>
    <w:rsid w:val="009A76AF"/>
    <w:rsid w:val="009D54FB"/>
    <w:rsid w:val="009F0CAA"/>
    <w:rsid w:val="009F0D77"/>
    <w:rsid w:val="00A01A21"/>
    <w:rsid w:val="00A01D77"/>
    <w:rsid w:val="00A057F5"/>
    <w:rsid w:val="00A05F90"/>
    <w:rsid w:val="00A1311D"/>
    <w:rsid w:val="00A15983"/>
    <w:rsid w:val="00A3138A"/>
    <w:rsid w:val="00A34353"/>
    <w:rsid w:val="00A4317B"/>
    <w:rsid w:val="00A43B06"/>
    <w:rsid w:val="00A45DC2"/>
    <w:rsid w:val="00A503F5"/>
    <w:rsid w:val="00A547F2"/>
    <w:rsid w:val="00A639DC"/>
    <w:rsid w:val="00A66CFA"/>
    <w:rsid w:val="00A73660"/>
    <w:rsid w:val="00A75C8A"/>
    <w:rsid w:val="00A75D87"/>
    <w:rsid w:val="00A817F2"/>
    <w:rsid w:val="00AA2B5D"/>
    <w:rsid w:val="00AD7D4F"/>
    <w:rsid w:val="00AF0A88"/>
    <w:rsid w:val="00B02FA6"/>
    <w:rsid w:val="00B04F6C"/>
    <w:rsid w:val="00B059AA"/>
    <w:rsid w:val="00B07CCB"/>
    <w:rsid w:val="00B11551"/>
    <w:rsid w:val="00B130E7"/>
    <w:rsid w:val="00B22738"/>
    <w:rsid w:val="00B27F14"/>
    <w:rsid w:val="00B30942"/>
    <w:rsid w:val="00B412EB"/>
    <w:rsid w:val="00B50522"/>
    <w:rsid w:val="00B513C4"/>
    <w:rsid w:val="00B61C82"/>
    <w:rsid w:val="00B71147"/>
    <w:rsid w:val="00B717ED"/>
    <w:rsid w:val="00B7743F"/>
    <w:rsid w:val="00B81873"/>
    <w:rsid w:val="00B926F3"/>
    <w:rsid w:val="00BA5D20"/>
    <w:rsid w:val="00BC5FC5"/>
    <w:rsid w:val="00C00521"/>
    <w:rsid w:val="00C27868"/>
    <w:rsid w:val="00C32FDF"/>
    <w:rsid w:val="00C413F7"/>
    <w:rsid w:val="00C43FC3"/>
    <w:rsid w:val="00C60258"/>
    <w:rsid w:val="00C61A79"/>
    <w:rsid w:val="00C620EC"/>
    <w:rsid w:val="00C90EDB"/>
    <w:rsid w:val="00CA19BF"/>
    <w:rsid w:val="00CA212E"/>
    <w:rsid w:val="00CB0F1F"/>
    <w:rsid w:val="00CC1787"/>
    <w:rsid w:val="00CC5664"/>
    <w:rsid w:val="00CD6974"/>
    <w:rsid w:val="00CE6A66"/>
    <w:rsid w:val="00CF7084"/>
    <w:rsid w:val="00D00D85"/>
    <w:rsid w:val="00D12902"/>
    <w:rsid w:val="00D15365"/>
    <w:rsid w:val="00D237FA"/>
    <w:rsid w:val="00D46AB0"/>
    <w:rsid w:val="00D837C7"/>
    <w:rsid w:val="00DA2597"/>
    <w:rsid w:val="00DA612D"/>
    <w:rsid w:val="00DD2298"/>
    <w:rsid w:val="00DD5EF7"/>
    <w:rsid w:val="00DF1F93"/>
    <w:rsid w:val="00DF5B7E"/>
    <w:rsid w:val="00E017A3"/>
    <w:rsid w:val="00E07AE3"/>
    <w:rsid w:val="00E12894"/>
    <w:rsid w:val="00E46D73"/>
    <w:rsid w:val="00E75A13"/>
    <w:rsid w:val="00E84CF9"/>
    <w:rsid w:val="00E86718"/>
    <w:rsid w:val="00E913A4"/>
    <w:rsid w:val="00EB1255"/>
    <w:rsid w:val="00EB736C"/>
    <w:rsid w:val="00ED7FA9"/>
    <w:rsid w:val="00EE2C1B"/>
    <w:rsid w:val="00EF30A4"/>
    <w:rsid w:val="00EF5401"/>
    <w:rsid w:val="00EF704B"/>
    <w:rsid w:val="00F25F60"/>
    <w:rsid w:val="00F272C6"/>
    <w:rsid w:val="00F31C0D"/>
    <w:rsid w:val="00F57A9D"/>
    <w:rsid w:val="00F607CD"/>
    <w:rsid w:val="00F742F4"/>
    <w:rsid w:val="00F76E52"/>
    <w:rsid w:val="00F81046"/>
    <w:rsid w:val="00F86452"/>
    <w:rsid w:val="00F942CD"/>
    <w:rsid w:val="00F94DBF"/>
    <w:rsid w:val="00FA2A88"/>
    <w:rsid w:val="00FA51E2"/>
    <w:rsid w:val="00FA7D73"/>
    <w:rsid w:val="00FC3E91"/>
    <w:rsid w:val="00FD5096"/>
    <w:rsid w:val="00FF02F8"/>
    <w:rsid w:val="00FF1214"/>
    <w:rsid w:val="00FF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460B"/>
  <w15:docId w15:val="{38DF7C39-5427-420F-965A-2FC68FE0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3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290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6780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6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7808"/>
  </w:style>
  <w:style w:type="paragraph" w:styleId="a7">
    <w:name w:val="footer"/>
    <w:basedOn w:val="a"/>
    <w:link w:val="a8"/>
    <w:uiPriority w:val="99"/>
    <w:unhideWhenUsed/>
    <w:rsid w:val="0016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808"/>
  </w:style>
  <w:style w:type="paragraph" w:styleId="a9">
    <w:name w:val="footnote text"/>
    <w:basedOn w:val="a"/>
    <w:link w:val="aa"/>
    <w:uiPriority w:val="99"/>
    <w:semiHidden/>
    <w:unhideWhenUsed/>
    <w:rsid w:val="00CC178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C1787"/>
    <w:rPr>
      <w:sz w:val="20"/>
      <w:szCs w:val="20"/>
    </w:rPr>
  </w:style>
  <w:style w:type="character" w:styleId="ab">
    <w:name w:val="footnote reference"/>
    <w:uiPriority w:val="99"/>
    <w:semiHidden/>
    <w:unhideWhenUsed/>
    <w:rsid w:val="00CC1787"/>
    <w:rPr>
      <w:vertAlign w:val="superscript"/>
    </w:rPr>
  </w:style>
  <w:style w:type="table" w:styleId="ac">
    <w:name w:val="Table Grid"/>
    <w:basedOn w:val="a1"/>
    <w:uiPriority w:val="39"/>
    <w:rsid w:val="00A057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D22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D2298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5C6291"/>
    <w:pPr>
      <w:spacing w:after="0" w:line="4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C629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_sat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C173-A850-4B1D-9611-09BFBA5C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7012462</vt:i4>
      </vt:variant>
      <vt:variant>
        <vt:i4>0</vt:i4>
      </vt:variant>
      <vt:variant>
        <vt:i4>0</vt:i4>
      </vt:variant>
      <vt:variant>
        <vt:i4>5</vt:i4>
      </vt:variant>
      <vt:variant>
        <vt:lpwstr>mailto:ch_satka@mail.ru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Кудряшева</cp:lastModifiedBy>
  <cp:revision>10</cp:revision>
  <cp:lastPrinted>2022-03-04T04:14:00Z</cp:lastPrinted>
  <dcterms:created xsi:type="dcterms:W3CDTF">2022-03-01T09:34:00Z</dcterms:created>
  <dcterms:modified xsi:type="dcterms:W3CDTF">2022-03-04T04:15:00Z</dcterms:modified>
</cp:coreProperties>
</file>