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C1CD" w14:textId="10D5019A" w:rsidR="006A5650" w:rsidRDefault="00A8043D" w:rsidP="00A80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</w:p>
    <w:p w14:paraId="7D73427B" w14:textId="606AE684" w:rsidR="00A8043D" w:rsidRDefault="00A8043D" w:rsidP="00A80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  <w:r>
        <w:rPr>
          <w:rFonts w:ascii="Times New Roman" w:hAnsi="Times New Roman" w:cs="Times New Roman"/>
          <w:sz w:val="24"/>
          <w:szCs w:val="24"/>
        </w:rPr>
        <w:br/>
        <w:t>(Челябинская область, Саткинский район)</w:t>
      </w:r>
    </w:p>
    <w:p w14:paraId="07E78D94" w14:textId="5DCA4BAE" w:rsidR="00A8043D" w:rsidRDefault="00A8043D" w:rsidP="008C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сооружения связи «СПРС МН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Уралсибнефтепровод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Строительство. Челябинская область» возможно установление публичного сервитута в отношении следующих земельных участков (их частей):</w:t>
      </w:r>
    </w:p>
    <w:p w14:paraId="36042D50" w14:textId="7157DB3E" w:rsidR="00A8043D" w:rsidRDefault="00A8043D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74:18:0000000:8440, распложенного по адресу</w:t>
      </w:r>
      <w:r w:rsidR="00A162E8">
        <w:rPr>
          <w:rFonts w:ascii="Times New Roman" w:hAnsi="Times New Roman" w:cs="Times New Roman"/>
          <w:sz w:val="24"/>
          <w:szCs w:val="24"/>
        </w:rPr>
        <w:t xml:space="preserve">: Челябинская область, Саткинский район, город Сатка, в границах </w:t>
      </w:r>
      <w:r w:rsidR="008C0DE6" w:rsidRPr="008C0DE6">
        <w:rPr>
          <w:rFonts w:ascii="Times New Roman" w:hAnsi="Times New Roman" w:cs="Times New Roman"/>
          <w:sz w:val="24"/>
          <w:szCs w:val="24"/>
        </w:rPr>
        <w:t>4</w:t>
      </w:r>
      <w:r w:rsidR="00A162E8">
        <w:rPr>
          <w:rFonts w:ascii="Times New Roman" w:hAnsi="Times New Roman" w:cs="Times New Roman"/>
          <w:sz w:val="24"/>
          <w:szCs w:val="24"/>
        </w:rPr>
        <w:t>-го отделения совхоза «</w:t>
      </w:r>
      <w:proofErr w:type="spellStart"/>
      <w:r w:rsidR="00A162E8">
        <w:rPr>
          <w:rFonts w:ascii="Times New Roman" w:hAnsi="Times New Roman" w:cs="Times New Roman"/>
          <w:sz w:val="24"/>
          <w:szCs w:val="24"/>
        </w:rPr>
        <w:t>Айлинский</w:t>
      </w:r>
      <w:proofErr w:type="spellEnd"/>
      <w:r w:rsidR="00A162E8">
        <w:rPr>
          <w:rFonts w:ascii="Times New Roman" w:hAnsi="Times New Roman" w:cs="Times New Roman"/>
          <w:sz w:val="24"/>
          <w:szCs w:val="24"/>
        </w:rPr>
        <w:t>»;</w:t>
      </w:r>
    </w:p>
    <w:p w14:paraId="5947B4C1" w14:textId="4DE8AABD" w:rsidR="00A162E8" w:rsidRDefault="00A162E8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74:18:0402009:1134, расположенного по адресу: Челябинская область, Саткинский район, город Сатка, в границах 4-го отделения совхоза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FB7D48C" w14:textId="13FF0A39" w:rsidR="00A162E8" w:rsidRDefault="00A162E8" w:rsidP="008C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необходимости установления публичного сервитута является необходимость обеспечения технологической сетью связи магистральных трубопроводов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-Балык</w:t>
      </w:r>
      <w:r w:rsidR="001077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Курган</w:t>
      </w:r>
      <w:r w:rsidR="001077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Уфа</w:t>
      </w:r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Альметьевск», «Туймазы</w:t>
      </w:r>
      <w:r w:rsidR="001077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Омск</w:t>
      </w:r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 w:rsidR="008C0DE6" w:rsidRPr="008C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 w:rsidR="008C0DE6" w:rsidRPr="008C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Новосибирск-1», «Туймазы</w:t>
      </w:r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0DE6" w:rsidRPr="008C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Омск</w:t>
      </w:r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Новосибирск-2», «Нижневартовск – Курган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Куйбышевск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магистральных продуктопроводов «Уфа – Омск», «Уфа – Петропавловск».</w:t>
      </w:r>
    </w:p>
    <w:p w14:paraId="00A6343F" w14:textId="55161A9A" w:rsidR="001077FC" w:rsidRDefault="001077FC" w:rsidP="008C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bookmarkStart w:id="0" w:name="_Hlk156817345"/>
      <w:r>
        <w:rPr>
          <w:rFonts w:ascii="Times New Roman" w:hAnsi="Times New Roman" w:cs="Times New Roman"/>
          <w:sz w:val="24"/>
          <w:szCs w:val="24"/>
        </w:rPr>
        <w:t xml:space="preserve">Министерстве цифрового развития, связи и массовых коммуникаций Российской Федерации по адресу: 123112 Москва, Пресненская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д.10, стр.2,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1077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квартал;</w:t>
      </w:r>
      <w:bookmarkEnd w:id="0"/>
    </w:p>
    <w:p w14:paraId="5672D0D4" w14:textId="3A37F550" w:rsidR="001077FC" w:rsidRDefault="001077FC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«Саткинский муниципальный район» Челябинской области по адресу: 456910 Челябинская область, г. Сатка, ул. Металлургов, д.2</w:t>
      </w:r>
    </w:p>
    <w:p w14:paraId="725A7FBD" w14:textId="77777777" w:rsidR="008C0DE6" w:rsidRDefault="001077FC" w:rsidP="008C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об учете прав на земельные участки можно по адресу</w:t>
      </w:r>
      <w:r w:rsidRPr="0010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цифрового развития, связи и массовых коммуникаций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Москва, Пресненская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д.10, стр.2,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1077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4266">
        <w:rPr>
          <w:rFonts w:ascii="Times New Roman" w:hAnsi="Times New Roman" w:cs="Times New Roman"/>
          <w:sz w:val="24"/>
          <w:szCs w:val="24"/>
        </w:rPr>
        <w:t>.</w:t>
      </w:r>
    </w:p>
    <w:p w14:paraId="689FB387" w14:textId="5A044F13" w:rsidR="001077FC" w:rsidRDefault="009D4266" w:rsidP="008C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подачи заявлений об учете прав на земельные участки, в отношении которых испрашивается публичный сервитут, составляет</w:t>
      </w:r>
      <w:r w:rsidR="008C0DE6" w:rsidRPr="008C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(пятнадцать) дней со дня опубликования данного сообщения (в соответствии с пунктом 8 статьи 39.42 Земельного кодекса Российской Федерации).</w:t>
      </w:r>
    </w:p>
    <w:p w14:paraId="78D15E60" w14:textId="77777777" w:rsidR="008C0DE6" w:rsidRDefault="009D4266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заявлений: </w:t>
      </w:r>
    </w:p>
    <w:p w14:paraId="16FBE4BD" w14:textId="77777777" w:rsidR="008C0DE6" w:rsidRDefault="009D4266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Понедельник-четверг с 9:30 до 12:30 и с 14:00 до 17:00; </w:t>
      </w:r>
    </w:p>
    <w:p w14:paraId="43B40D79" w14:textId="131E930C" w:rsidR="009D4266" w:rsidRDefault="009D4266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9:30 до 12:30 и с 14:00 до 15:00.</w:t>
      </w:r>
    </w:p>
    <w:p w14:paraId="3A3CB78E" w14:textId="3EA53896" w:rsidR="009D4266" w:rsidRDefault="009D4266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Подробнее о порядке приема граждан можно узнать на сайте </w:t>
      </w:r>
      <w:hyperlink r:id="rId4" w:history="1"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digital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appeals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Pr="002B56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9D4266">
        <w:rPr>
          <w:rFonts w:ascii="Times New Roman" w:hAnsi="Times New Roman" w:cs="Times New Roman"/>
          <w:sz w:val="24"/>
          <w:szCs w:val="24"/>
        </w:rPr>
        <w:t>.</w:t>
      </w:r>
    </w:p>
    <w:p w14:paraId="1B0B7C85" w14:textId="0379281B" w:rsidR="009D4266" w:rsidRPr="009631FA" w:rsidRDefault="009D4266" w:rsidP="00A8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информация размещена на официальных сайтах </w:t>
      </w:r>
      <w:r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digital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631FA" w:rsidRPr="002B56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631FA" w:rsidRPr="009631FA">
        <w:rPr>
          <w:rFonts w:ascii="Times New Roman" w:hAnsi="Times New Roman" w:cs="Times New Roman"/>
          <w:sz w:val="24"/>
          <w:szCs w:val="24"/>
        </w:rPr>
        <w:t>)</w:t>
      </w:r>
      <w:r w:rsidR="009631FA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«Саткинский муниципальный район» Челябинской области </w:t>
      </w:r>
      <w:r w:rsidR="009631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631FA">
        <w:rPr>
          <w:rFonts w:ascii="Times New Roman" w:hAnsi="Times New Roman" w:cs="Times New Roman"/>
          <w:sz w:val="24"/>
          <w:szCs w:val="24"/>
        </w:rPr>
        <w:t>:/</w:t>
      </w:r>
      <w:r w:rsidR="008C0DE6" w:rsidRPr="008C0DE6">
        <w:rPr>
          <w:rFonts w:ascii="Times New Roman" w:hAnsi="Times New Roman" w:cs="Times New Roman"/>
          <w:sz w:val="24"/>
          <w:szCs w:val="24"/>
        </w:rPr>
        <w:t>/</w:t>
      </w:r>
      <w:r w:rsidR="009631FA">
        <w:rPr>
          <w:rFonts w:ascii="Times New Roman" w:hAnsi="Times New Roman" w:cs="Times New Roman"/>
          <w:sz w:val="24"/>
          <w:szCs w:val="24"/>
          <w:lang w:val="en-US"/>
        </w:rPr>
        <w:t>satadmin</w:t>
      </w:r>
      <w:r w:rsidR="009631FA" w:rsidRPr="009631FA">
        <w:rPr>
          <w:rFonts w:ascii="Times New Roman" w:hAnsi="Times New Roman" w:cs="Times New Roman"/>
          <w:sz w:val="24"/>
          <w:szCs w:val="24"/>
        </w:rPr>
        <w:t>.</w:t>
      </w:r>
      <w:r w:rsidR="009631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C0DE6" w:rsidRPr="008C0DE6">
        <w:rPr>
          <w:rFonts w:ascii="Times New Roman" w:hAnsi="Times New Roman" w:cs="Times New Roman"/>
          <w:sz w:val="24"/>
          <w:szCs w:val="24"/>
        </w:rPr>
        <w:t>/</w:t>
      </w:r>
      <w:r w:rsidR="009631FA" w:rsidRPr="009631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8862E4" w14:textId="77777777" w:rsidR="009D4266" w:rsidRPr="001077FC" w:rsidRDefault="009D4266" w:rsidP="00A804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266" w:rsidRPr="0010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50"/>
    <w:rsid w:val="000E6060"/>
    <w:rsid w:val="001077FC"/>
    <w:rsid w:val="006A5650"/>
    <w:rsid w:val="008C0DE6"/>
    <w:rsid w:val="009631FA"/>
    <w:rsid w:val="009D4266"/>
    <w:rsid w:val="00A162E8"/>
    <w:rsid w:val="00A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F222"/>
  <w15:chartTrackingRefBased/>
  <w15:docId w15:val="{4A25A019-0D8A-4E31-951A-E9CF6037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" TargetMode="External"/><Relationship Id="rId4" Type="http://schemas.openxmlformats.org/officeDocument/2006/relationships/hyperlink" Target="https://digital.gov.ru/ru/appeals/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4</cp:revision>
  <dcterms:created xsi:type="dcterms:W3CDTF">2024-01-22T06:26:00Z</dcterms:created>
  <dcterms:modified xsi:type="dcterms:W3CDTF">2024-01-22T07:40:00Z</dcterms:modified>
</cp:coreProperties>
</file>