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58" w:rsidRPr="00635EBC" w:rsidRDefault="008E4F58" w:rsidP="00463D95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635EBC">
        <w:rPr>
          <w:rFonts w:cs="Times New Roman"/>
        </w:rPr>
        <w:object w:dxaOrig="4216" w:dyaOrig="5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70.5pt" o:ole="">
            <v:imagedata r:id="rId7" o:title="" chromakey="#ffaa3f" gain="1.5625" blacklevel="5898f" grayscale="t"/>
          </v:shape>
          <o:OLEObject Type="Embed" ProgID="Paint.Picture" ShapeID="_x0000_i1025" DrawAspect="Content" ObjectID="_1500122136" r:id="rId8"/>
        </w:object>
      </w:r>
    </w:p>
    <w:p w:rsidR="008E4F58" w:rsidRPr="00635EBC" w:rsidRDefault="008E4F58" w:rsidP="00463D95">
      <w:pPr>
        <w:spacing w:after="0" w:line="360" w:lineRule="auto"/>
        <w:ind w:right="98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635EBC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                                                БАКАЛЬСКОГО ГОРОДСКОГО ПОСЕЛЕНИЯ</w:t>
      </w:r>
    </w:p>
    <w:p w:rsidR="008E4F58" w:rsidRPr="00635EBC" w:rsidRDefault="008E4F58" w:rsidP="00463D95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635EBC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8E4F58" w:rsidRPr="005A438A" w:rsidRDefault="008E4F58" w:rsidP="00463D95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8E4F58" w:rsidRPr="005A438A" w:rsidRDefault="008E4F58" w:rsidP="00463D95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8E4F58" w:rsidRDefault="008E4F58" w:rsidP="00AB1B2B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 w:cs="Times New Roman"/>
          <w:color w:val="000000"/>
        </w:rPr>
      </w:pPr>
    </w:p>
    <w:p w:rsidR="008E4F58" w:rsidRPr="006B4834" w:rsidRDefault="008E4F58" w:rsidP="00AB1B2B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 « </w:t>
      </w:r>
      <w:r>
        <w:rPr>
          <w:rFonts w:ascii="Times New Roman" w:hAnsi="Times New Roman" w:cs="Times New Roman"/>
          <w:color w:val="000000"/>
          <w:u w:val="single"/>
        </w:rPr>
        <w:t xml:space="preserve">31 </w:t>
      </w:r>
      <w:r w:rsidRPr="006B4834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 xml:space="preserve">июля </w:t>
      </w:r>
      <w:r w:rsidRPr="000B56A3">
        <w:rPr>
          <w:rFonts w:ascii="Times New Roman" w:hAnsi="Times New Roman" w:cs="Times New Roman"/>
          <w:color w:val="000000"/>
          <w:u w:val="single"/>
        </w:rPr>
        <w:t>2015</w:t>
      </w:r>
      <w:r>
        <w:rPr>
          <w:rFonts w:ascii="Times New Roman" w:hAnsi="Times New Roman" w:cs="Times New Roman"/>
          <w:color w:val="000000"/>
          <w:u w:val="single"/>
        </w:rPr>
        <w:t xml:space="preserve"> года</w:t>
      </w:r>
      <w:r>
        <w:rPr>
          <w:rFonts w:ascii="Times New Roman" w:hAnsi="Times New Roman" w:cs="Times New Roman"/>
          <w:color w:val="000000"/>
        </w:rPr>
        <w:t xml:space="preserve"> </w:t>
      </w:r>
      <w:r w:rsidRPr="006B4834">
        <w:rPr>
          <w:rFonts w:ascii="Times New Roman" w:hAnsi="Times New Roman" w:cs="Times New Roman"/>
          <w:color w:val="000000"/>
        </w:rPr>
        <w:t xml:space="preserve">№ </w:t>
      </w:r>
      <w:r w:rsidRPr="000B56A3">
        <w:rPr>
          <w:rFonts w:ascii="Times New Roman" w:hAnsi="Times New Roman" w:cs="Times New Roman"/>
          <w:color w:val="000000"/>
          <w:u w:val="single"/>
        </w:rPr>
        <w:t>16</w:t>
      </w:r>
      <w:r>
        <w:rPr>
          <w:rFonts w:ascii="Times New Roman" w:hAnsi="Times New Roman" w:cs="Times New Roman"/>
          <w:color w:val="000000"/>
          <w:u w:val="single"/>
        </w:rPr>
        <w:t>7</w:t>
      </w:r>
    </w:p>
    <w:p w:rsidR="008E4F58" w:rsidRPr="006B4834" w:rsidRDefault="008E4F58" w:rsidP="000B56A3">
      <w:pPr>
        <w:shd w:val="clear" w:color="auto" w:fill="FFFFFF"/>
        <w:spacing w:after="0" w:line="360" w:lineRule="auto"/>
        <w:ind w:right="5527"/>
        <w:jc w:val="center"/>
        <w:rPr>
          <w:rFonts w:ascii="Times New Roman" w:hAnsi="Times New Roman" w:cs="Times New Roman"/>
          <w:color w:val="000000"/>
        </w:rPr>
      </w:pPr>
      <w:r w:rsidRPr="006B4834">
        <w:rPr>
          <w:rFonts w:ascii="Times New Roman" w:hAnsi="Times New Roman" w:cs="Times New Roman"/>
          <w:color w:val="000000"/>
        </w:rPr>
        <w:t xml:space="preserve">г. </w:t>
      </w:r>
      <w:r>
        <w:rPr>
          <w:rFonts w:ascii="Times New Roman" w:hAnsi="Times New Roman" w:cs="Times New Roman"/>
          <w:color w:val="000000"/>
        </w:rPr>
        <w:t>Бакал</w:t>
      </w:r>
    </w:p>
    <w:p w:rsidR="008E4F58" w:rsidRPr="00C042E3" w:rsidRDefault="008E4F58" w:rsidP="000B56A3">
      <w:pPr>
        <w:spacing w:after="0" w:line="360" w:lineRule="auto"/>
        <w:ind w:right="5568"/>
        <w:jc w:val="both"/>
        <w:rPr>
          <w:rFonts w:cs="Times New Roman"/>
          <w:sz w:val="20"/>
          <w:szCs w:val="20"/>
        </w:rPr>
      </w:pPr>
      <w:r w:rsidRPr="00672C2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 утверждении административного регламента «Утверждение схем расположения  земельных участков на кадастровом плане территории при образовании земельных участков»</w:t>
      </w:r>
    </w:p>
    <w:p w:rsidR="008E4F58" w:rsidRPr="00C042E3" w:rsidRDefault="008E4F58" w:rsidP="000B56A3">
      <w:pPr>
        <w:spacing w:line="240" w:lineRule="auto"/>
        <w:rPr>
          <w:rFonts w:cs="Times New Roman"/>
          <w:sz w:val="20"/>
          <w:szCs w:val="20"/>
        </w:rPr>
      </w:pPr>
    </w:p>
    <w:p w:rsidR="008E4F58" w:rsidRPr="00672C29" w:rsidRDefault="008E4F58" w:rsidP="000B56A3">
      <w:pPr>
        <w:pStyle w:val="31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Pr="00672C29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ым</w:t>
      </w:r>
      <w:r w:rsidRPr="00672C29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ом</w:t>
      </w:r>
      <w:r w:rsidRPr="00672C29">
        <w:rPr>
          <w:sz w:val="24"/>
          <w:szCs w:val="24"/>
        </w:rPr>
        <w:t xml:space="preserve"> Российской Федерации, </w:t>
      </w:r>
      <w:r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 постановлением Правительства</w:t>
      </w:r>
      <w:r w:rsidRPr="00672C29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672C29">
        <w:rPr>
          <w:sz w:val="24"/>
          <w:szCs w:val="24"/>
        </w:rPr>
        <w:t xml:space="preserve">, </w:t>
      </w:r>
    </w:p>
    <w:p w:rsidR="008E4F58" w:rsidRPr="00FB4C04" w:rsidRDefault="008E4F58" w:rsidP="000B56A3">
      <w:pPr>
        <w:pStyle w:val="31"/>
        <w:spacing w:line="360" w:lineRule="auto"/>
        <w:ind w:firstLine="540"/>
        <w:jc w:val="both"/>
        <w:rPr>
          <w:sz w:val="20"/>
          <w:szCs w:val="20"/>
        </w:rPr>
      </w:pPr>
    </w:p>
    <w:p w:rsidR="008E4F58" w:rsidRPr="00672C29" w:rsidRDefault="008E4F58" w:rsidP="000B56A3">
      <w:pPr>
        <w:pStyle w:val="31"/>
        <w:spacing w:line="360" w:lineRule="auto"/>
        <w:ind w:firstLine="567"/>
        <w:jc w:val="both"/>
        <w:rPr>
          <w:sz w:val="24"/>
          <w:szCs w:val="24"/>
        </w:rPr>
      </w:pPr>
      <w:r w:rsidRPr="00672C29">
        <w:rPr>
          <w:sz w:val="24"/>
          <w:szCs w:val="24"/>
        </w:rPr>
        <w:t>ПОСТАНОВЛЯЮ:</w:t>
      </w:r>
    </w:p>
    <w:p w:rsidR="008E4F58" w:rsidRPr="00FB4C04" w:rsidRDefault="008E4F58" w:rsidP="000B56A3">
      <w:pPr>
        <w:pStyle w:val="31"/>
        <w:spacing w:line="360" w:lineRule="auto"/>
        <w:ind w:firstLine="540"/>
        <w:jc w:val="both"/>
        <w:rPr>
          <w:sz w:val="20"/>
          <w:szCs w:val="20"/>
        </w:rPr>
      </w:pPr>
    </w:p>
    <w:p w:rsidR="008E4F58" w:rsidRPr="00DE403F" w:rsidRDefault="008E4F58" w:rsidP="000B56A3">
      <w:pPr>
        <w:pStyle w:val="31"/>
        <w:numPr>
          <w:ilvl w:val="0"/>
          <w:numId w:val="5"/>
        </w:numPr>
        <w:tabs>
          <w:tab w:val="clear" w:pos="360"/>
          <w:tab w:val="left" w:pos="0"/>
        </w:tabs>
        <w:spacing w:line="360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Утвердить административный регламент предоставления муниципальной услуги «</w:t>
      </w:r>
      <w:r w:rsidRPr="00FB4C04">
        <w:rPr>
          <w:sz w:val="24"/>
          <w:szCs w:val="24"/>
        </w:rPr>
        <w:t>Утверждение схем расположения  земельных участков на кадастровом плане территории при образовании земельных участков</w:t>
      </w:r>
      <w:r>
        <w:rPr>
          <w:sz w:val="24"/>
          <w:szCs w:val="24"/>
        </w:rPr>
        <w:t>» на территории Бакальского городского поселения (приложение № 1).</w:t>
      </w:r>
    </w:p>
    <w:p w:rsidR="008E4F58" w:rsidRPr="00FC3931" w:rsidRDefault="008E4F58" w:rsidP="000B56A3">
      <w:pPr>
        <w:pStyle w:val="31"/>
        <w:numPr>
          <w:ilvl w:val="0"/>
          <w:numId w:val="5"/>
        </w:numPr>
        <w:tabs>
          <w:tab w:val="clear" w:pos="360"/>
        </w:tabs>
        <w:spacing w:line="360" w:lineRule="auto"/>
        <w:ind w:left="0"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газете «Горняк Бакала» и разместить на официальном сайте Администрации Бакальского городского поселения.</w:t>
      </w:r>
    </w:p>
    <w:p w:rsidR="008E4F58" w:rsidRPr="00672C29" w:rsidRDefault="008E4F58" w:rsidP="000B56A3">
      <w:pPr>
        <w:pStyle w:val="31"/>
        <w:tabs>
          <w:tab w:val="left" w:pos="0"/>
        </w:tabs>
        <w:spacing w:line="360" w:lineRule="auto"/>
        <w:ind w:right="-1" w:firstLine="567"/>
        <w:jc w:val="both"/>
        <w:rPr>
          <w:sz w:val="24"/>
          <w:szCs w:val="24"/>
        </w:rPr>
      </w:pPr>
      <w:r w:rsidRPr="00672C29">
        <w:rPr>
          <w:sz w:val="24"/>
          <w:szCs w:val="24"/>
        </w:rPr>
        <w:t>3.</w:t>
      </w:r>
      <w:r w:rsidRPr="00672C29">
        <w:rPr>
          <w:sz w:val="24"/>
          <w:szCs w:val="24"/>
        </w:rPr>
        <w:tab/>
        <w:t>Контроль исполнения настоящего постановления оставляю за собой.</w:t>
      </w:r>
    </w:p>
    <w:p w:rsidR="008E4F58" w:rsidRPr="00672C29" w:rsidRDefault="008E4F58" w:rsidP="000B56A3">
      <w:pPr>
        <w:pStyle w:val="31"/>
        <w:tabs>
          <w:tab w:val="left" w:pos="0"/>
        </w:tabs>
        <w:spacing w:line="360" w:lineRule="auto"/>
        <w:ind w:right="-1" w:firstLine="567"/>
        <w:jc w:val="both"/>
        <w:rPr>
          <w:sz w:val="24"/>
          <w:szCs w:val="24"/>
        </w:rPr>
      </w:pPr>
      <w:r w:rsidRPr="00672C29">
        <w:rPr>
          <w:sz w:val="24"/>
          <w:szCs w:val="24"/>
        </w:rPr>
        <w:t>4.</w:t>
      </w:r>
      <w:r w:rsidRPr="00672C29">
        <w:rPr>
          <w:sz w:val="24"/>
          <w:szCs w:val="24"/>
        </w:rPr>
        <w:tab/>
        <w:t xml:space="preserve">Настоящее постановление вступает в силу со дня его </w:t>
      </w:r>
      <w:r>
        <w:rPr>
          <w:sz w:val="24"/>
          <w:szCs w:val="24"/>
        </w:rPr>
        <w:t>опубликования</w:t>
      </w:r>
      <w:r w:rsidRPr="00672C29">
        <w:rPr>
          <w:sz w:val="24"/>
          <w:szCs w:val="24"/>
        </w:rPr>
        <w:t>.</w:t>
      </w:r>
    </w:p>
    <w:p w:rsidR="008E4F58" w:rsidRPr="000B56A3" w:rsidRDefault="008E4F58" w:rsidP="00C546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4F58" w:rsidRPr="000B56A3" w:rsidRDefault="008E4F58" w:rsidP="00C546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Ind w:w="-106" w:type="dxa"/>
        <w:tblLook w:val="01E0"/>
      </w:tblPr>
      <w:tblGrid>
        <w:gridCol w:w="5353"/>
        <w:gridCol w:w="4394"/>
      </w:tblGrid>
      <w:tr w:rsidR="008E4F58" w:rsidRPr="00661789">
        <w:tc>
          <w:tcPr>
            <w:tcW w:w="5353" w:type="dxa"/>
          </w:tcPr>
          <w:p w:rsidR="008E4F58" w:rsidRPr="00661789" w:rsidRDefault="008E4F58" w:rsidP="00635EBC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89">
              <w:rPr>
                <w:rFonts w:ascii="Times New Roman" w:hAnsi="Times New Roman" w:cs="Times New Roman"/>
                <w:sz w:val="24"/>
                <w:szCs w:val="24"/>
              </w:rPr>
              <w:t xml:space="preserve">        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Бакальского городского поселения</w:t>
            </w:r>
            <w:r w:rsidRPr="006617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394" w:type="dxa"/>
          </w:tcPr>
          <w:p w:rsidR="008E4F58" w:rsidRPr="00661789" w:rsidRDefault="008E4F58" w:rsidP="00961A2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 Степанов</w:t>
            </w:r>
          </w:p>
        </w:tc>
      </w:tr>
    </w:tbl>
    <w:p w:rsidR="008E4F58" w:rsidRDefault="008E4F58" w:rsidP="00CD1264">
      <w:pPr>
        <w:spacing w:after="0" w:line="360" w:lineRule="auto"/>
        <w:jc w:val="both"/>
        <w:rPr>
          <w:rFonts w:cs="Times New Roman"/>
        </w:rPr>
      </w:pPr>
    </w:p>
    <w:sectPr w:rsidR="008E4F58" w:rsidSect="000B56A3">
      <w:pgSz w:w="11906" w:h="16838"/>
      <w:pgMar w:top="567" w:right="567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58" w:rsidRDefault="008E4F58" w:rsidP="00961A2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4F58" w:rsidRDefault="008E4F58" w:rsidP="00961A2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58" w:rsidRDefault="008E4F58" w:rsidP="00961A2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4F58" w:rsidRDefault="008E4F58" w:rsidP="00961A2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3410C13"/>
    <w:multiLevelType w:val="hybridMultilevel"/>
    <w:tmpl w:val="5EC0702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D4EAD344">
      <w:start w:val="1"/>
      <w:numFmt w:val="decimal"/>
      <w:lvlText w:val="%2)"/>
      <w:lvlJc w:val="left"/>
      <w:pPr>
        <w:tabs>
          <w:tab w:val="num" w:pos="2007"/>
        </w:tabs>
        <w:ind w:left="567" w:hanging="2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AA616BA"/>
    <w:multiLevelType w:val="hybridMultilevel"/>
    <w:tmpl w:val="9710ADFC"/>
    <w:lvl w:ilvl="0" w:tplc="6B6A3DA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11B2E52"/>
    <w:multiLevelType w:val="hybridMultilevel"/>
    <w:tmpl w:val="2BB2D9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A2AFA"/>
    <w:multiLevelType w:val="hybridMultilevel"/>
    <w:tmpl w:val="0D98E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AB2806"/>
    <w:multiLevelType w:val="multilevel"/>
    <w:tmpl w:val="2BB2D9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38A"/>
    <w:rsid w:val="00003971"/>
    <w:rsid w:val="000069B2"/>
    <w:rsid w:val="0000752A"/>
    <w:rsid w:val="00007D5A"/>
    <w:rsid w:val="00017F81"/>
    <w:rsid w:val="00027A8C"/>
    <w:rsid w:val="000368B0"/>
    <w:rsid w:val="000524EF"/>
    <w:rsid w:val="00061046"/>
    <w:rsid w:val="00062DC9"/>
    <w:rsid w:val="00063693"/>
    <w:rsid w:val="000B27FD"/>
    <w:rsid w:val="000B56A3"/>
    <w:rsid w:val="000C0737"/>
    <w:rsid w:val="000C2C56"/>
    <w:rsid w:val="000D10DC"/>
    <w:rsid w:val="000D2795"/>
    <w:rsid w:val="000E1CFB"/>
    <w:rsid w:val="00100A01"/>
    <w:rsid w:val="0010360C"/>
    <w:rsid w:val="00103748"/>
    <w:rsid w:val="0012081A"/>
    <w:rsid w:val="00120E61"/>
    <w:rsid w:val="00126ABE"/>
    <w:rsid w:val="001320EF"/>
    <w:rsid w:val="0013235B"/>
    <w:rsid w:val="001324D7"/>
    <w:rsid w:val="00134F3B"/>
    <w:rsid w:val="001470BE"/>
    <w:rsid w:val="00147D48"/>
    <w:rsid w:val="00152564"/>
    <w:rsid w:val="00153E8C"/>
    <w:rsid w:val="0015772D"/>
    <w:rsid w:val="001741A0"/>
    <w:rsid w:val="00175A15"/>
    <w:rsid w:val="00175D49"/>
    <w:rsid w:val="00177976"/>
    <w:rsid w:val="00186F33"/>
    <w:rsid w:val="0018775C"/>
    <w:rsid w:val="001A3CE7"/>
    <w:rsid w:val="001C73D9"/>
    <w:rsid w:val="001D1525"/>
    <w:rsid w:val="001D2B03"/>
    <w:rsid w:val="001E0188"/>
    <w:rsid w:val="001E7053"/>
    <w:rsid w:val="001F2F39"/>
    <w:rsid w:val="001F702D"/>
    <w:rsid w:val="001F73D3"/>
    <w:rsid w:val="00200ACF"/>
    <w:rsid w:val="00203399"/>
    <w:rsid w:val="0020484F"/>
    <w:rsid w:val="00207E57"/>
    <w:rsid w:val="00214EF1"/>
    <w:rsid w:val="0021551B"/>
    <w:rsid w:val="0023325E"/>
    <w:rsid w:val="00237630"/>
    <w:rsid w:val="002413DD"/>
    <w:rsid w:val="00243CA6"/>
    <w:rsid w:val="00247061"/>
    <w:rsid w:val="00263BBE"/>
    <w:rsid w:val="0027499B"/>
    <w:rsid w:val="00276C97"/>
    <w:rsid w:val="00285869"/>
    <w:rsid w:val="00292E72"/>
    <w:rsid w:val="002A1E9D"/>
    <w:rsid w:val="002B1859"/>
    <w:rsid w:val="002D185D"/>
    <w:rsid w:val="00332286"/>
    <w:rsid w:val="00341BBE"/>
    <w:rsid w:val="00354CFC"/>
    <w:rsid w:val="00356988"/>
    <w:rsid w:val="00362E0C"/>
    <w:rsid w:val="003660BB"/>
    <w:rsid w:val="00373B66"/>
    <w:rsid w:val="00382509"/>
    <w:rsid w:val="003A11E0"/>
    <w:rsid w:val="003A2965"/>
    <w:rsid w:val="003B1A98"/>
    <w:rsid w:val="003B20D2"/>
    <w:rsid w:val="003B36EF"/>
    <w:rsid w:val="003B449F"/>
    <w:rsid w:val="003B6CA1"/>
    <w:rsid w:val="003C29C1"/>
    <w:rsid w:val="003E2226"/>
    <w:rsid w:val="003E42A3"/>
    <w:rsid w:val="003F32A3"/>
    <w:rsid w:val="003F7E05"/>
    <w:rsid w:val="0040002D"/>
    <w:rsid w:val="00402EEC"/>
    <w:rsid w:val="00405753"/>
    <w:rsid w:val="00413BD6"/>
    <w:rsid w:val="00420A59"/>
    <w:rsid w:val="00426CFF"/>
    <w:rsid w:val="004271D2"/>
    <w:rsid w:val="00442670"/>
    <w:rsid w:val="00445658"/>
    <w:rsid w:val="0045168E"/>
    <w:rsid w:val="004527F1"/>
    <w:rsid w:val="004529DE"/>
    <w:rsid w:val="00463D95"/>
    <w:rsid w:val="00473E5E"/>
    <w:rsid w:val="004808F8"/>
    <w:rsid w:val="0049534A"/>
    <w:rsid w:val="004A6574"/>
    <w:rsid w:val="004A66FB"/>
    <w:rsid w:val="004B5E77"/>
    <w:rsid w:val="004C48AC"/>
    <w:rsid w:val="004D0745"/>
    <w:rsid w:val="004D1A5C"/>
    <w:rsid w:val="004D2CE0"/>
    <w:rsid w:val="004D3705"/>
    <w:rsid w:val="004D4231"/>
    <w:rsid w:val="004E0580"/>
    <w:rsid w:val="004E6813"/>
    <w:rsid w:val="004E6B02"/>
    <w:rsid w:val="004F2B32"/>
    <w:rsid w:val="005008D7"/>
    <w:rsid w:val="005062E0"/>
    <w:rsid w:val="00506594"/>
    <w:rsid w:val="00523EDD"/>
    <w:rsid w:val="0054119A"/>
    <w:rsid w:val="00546739"/>
    <w:rsid w:val="005511B0"/>
    <w:rsid w:val="00553756"/>
    <w:rsid w:val="005756C0"/>
    <w:rsid w:val="005810EF"/>
    <w:rsid w:val="00595774"/>
    <w:rsid w:val="005A438A"/>
    <w:rsid w:val="005B0A27"/>
    <w:rsid w:val="005B2CFB"/>
    <w:rsid w:val="005D0859"/>
    <w:rsid w:val="005E0711"/>
    <w:rsid w:val="005E6805"/>
    <w:rsid w:val="005F33CF"/>
    <w:rsid w:val="00600FC6"/>
    <w:rsid w:val="00602549"/>
    <w:rsid w:val="00602A31"/>
    <w:rsid w:val="0060713D"/>
    <w:rsid w:val="006129D7"/>
    <w:rsid w:val="006145B3"/>
    <w:rsid w:val="00626C05"/>
    <w:rsid w:val="0063547D"/>
    <w:rsid w:val="00635EBC"/>
    <w:rsid w:val="0063714B"/>
    <w:rsid w:val="00637ED9"/>
    <w:rsid w:val="00642DB3"/>
    <w:rsid w:val="006469F8"/>
    <w:rsid w:val="00661789"/>
    <w:rsid w:val="00666AB0"/>
    <w:rsid w:val="00672C29"/>
    <w:rsid w:val="006742A2"/>
    <w:rsid w:val="00681287"/>
    <w:rsid w:val="0068511D"/>
    <w:rsid w:val="006852BE"/>
    <w:rsid w:val="006914BE"/>
    <w:rsid w:val="006B4834"/>
    <w:rsid w:val="006B530B"/>
    <w:rsid w:val="006B67DC"/>
    <w:rsid w:val="006D056C"/>
    <w:rsid w:val="0070781D"/>
    <w:rsid w:val="00723DC9"/>
    <w:rsid w:val="00735DCD"/>
    <w:rsid w:val="00736098"/>
    <w:rsid w:val="007369D3"/>
    <w:rsid w:val="00737519"/>
    <w:rsid w:val="00752BDD"/>
    <w:rsid w:val="00766A72"/>
    <w:rsid w:val="00772A08"/>
    <w:rsid w:val="007823DB"/>
    <w:rsid w:val="00785124"/>
    <w:rsid w:val="007871F1"/>
    <w:rsid w:val="00793263"/>
    <w:rsid w:val="007949E2"/>
    <w:rsid w:val="0079748B"/>
    <w:rsid w:val="007A7684"/>
    <w:rsid w:val="007B2E4C"/>
    <w:rsid w:val="007B6D01"/>
    <w:rsid w:val="007C7ACE"/>
    <w:rsid w:val="007E1E1A"/>
    <w:rsid w:val="007E376E"/>
    <w:rsid w:val="007E7583"/>
    <w:rsid w:val="007F1048"/>
    <w:rsid w:val="007F24ED"/>
    <w:rsid w:val="00807563"/>
    <w:rsid w:val="00810B50"/>
    <w:rsid w:val="008354B1"/>
    <w:rsid w:val="00835B5F"/>
    <w:rsid w:val="00843A01"/>
    <w:rsid w:val="0084453E"/>
    <w:rsid w:val="00847358"/>
    <w:rsid w:val="0085779E"/>
    <w:rsid w:val="008805E5"/>
    <w:rsid w:val="00883142"/>
    <w:rsid w:val="008841DB"/>
    <w:rsid w:val="0089439B"/>
    <w:rsid w:val="008A3CD5"/>
    <w:rsid w:val="008A5211"/>
    <w:rsid w:val="008B719F"/>
    <w:rsid w:val="008C1C73"/>
    <w:rsid w:val="008C4A64"/>
    <w:rsid w:val="008C67B0"/>
    <w:rsid w:val="008D2CFD"/>
    <w:rsid w:val="008E05B5"/>
    <w:rsid w:val="008E4F58"/>
    <w:rsid w:val="008F1D8F"/>
    <w:rsid w:val="008F2BB3"/>
    <w:rsid w:val="008F50DB"/>
    <w:rsid w:val="00904A33"/>
    <w:rsid w:val="00916806"/>
    <w:rsid w:val="009217C0"/>
    <w:rsid w:val="009219F0"/>
    <w:rsid w:val="00923A64"/>
    <w:rsid w:val="00930826"/>
    <w:rsid w:val="0093414C"/>
    <w:rsid w:val="00942DDC"/>
    <w:rsid w:val="009453A5"/>
    <w:rsid w:val="00955EBA"/>
    <w:rsid w:val="00961A27"/>
    <w:rsid w:val="00961A7F"/>
    <w:rsid w:val="00965E67"/>
    <w:rsid w:val="00966304"/>
    <w:rsid w:val="0097725B"/>
    <w:rsid w:val="00980B87"/>
    <w:rsid w:val="00981073"/>
    <w:rsid w:val="009858AD"/>
    <w:rsid w:val="009862AA"/>
    <w:rsid w:val="0099227C"/>
    <w:rsid w:val="00994C8A"/>
    <w:rsid w:val="00995B39"/>
    <w:rsid w:val="009A1438"/>
    <w:rsid w:val="009A2915"/>
    <w:rsid w:val="009B22AC"/>
    <w:rsid w:val="009B5020"/>
    <w:rsid w:val="009C29B9"/>
    <w:rsid w:val="009C4236"/>
    <w:rsid w:val="009C70C4"/>
    <w:rsid w:val="009C7AC9"/>
    <w:rsid w:val="009D732A"/>
    <w:rsid w:val="009E4D21"/>
    <w:rsid w:val="009E67D0"/>
    <w:rsid w:val="009E7E42"/>
    <w:rsid w:val="009F4E29"/>
    <w:rsid w:val="009F7E6E"/>
    <w:rsid w:val="00A0268E"/>
    <w:rsid w:val="00A23752"/>
    <w:rsid w:val="00A52200"/>
    <w:rsid w:val="00A523D4"/>
    <w:rsid w:val="00A52BEA"/>
    <w:rsid w:val="00A5507B"/>
    <w:rsid w:val="00A565F4"/>
    <w:rsid w:val="00A56D11"/>
    <w:rsid w:val="00A625B0"/>
    <w:rsid w:val="00A65468"/>
    <w:rsid w:val="00A74E5E"/>
    <w:rsid w:val="00A85FCE"/>
    <w:rsid w:val="00A86D36"/>
    <w:rsid w:val="00A93AA5"/>
    <w:rsid w:val="00A96BD2"/>
    <w:rsid w:val="00AB1B2B"/>
    <w:rsid w:val="00AC31F3"/>
    <w:rsid w:val="00AC4AEC"/>
    <w:rsid w:val="00AC6165"/>
    <w:rsid w:val="00AC7075"/>
    <w:rsid w:val="00AE2481"/>
    <w:rsid w:val="00AE3644"/>
    <w:rsid w:val="00B009E5"/>
    <w:rsid w:val="00B0747D"/>
    <w:rsid w:val="00B1459D"/>
    <w:rsid w:val="00B26A3F"/>
    <w:rsid w:val="00B27BBE"/>
    <w:rsid w:val="00B348D1"/>
    <w:rsid w:val="00B55401"/>
    <w:rsid w:val="00B573E4"/>
    <w:rsid w:val="00B60D0C"/>
    <w:rsid w:val="00B678F7"/>
    <w:rsid w:val="00B868D8"/>
    <w:rsid w:val="00B906D0"/>
    <w:rsid w:val="00BA12D0"/>
    <w:rsid w:val="00BC6ECB"/>
    <w:rsid w:val="00BD15D3"/>
    <w:rsid w:val="00BD1A3A"/>
    <w:rsid w:val="00BD2A60"/>
    <w:rsid w:val="00BD3CF5"/>
    <w:rsid w:val="00BD4D25"/>
    <w:rsid w:val="00BE2F2E"/>
    <w:rsid w:val="00BE467A"/>
    <w:rsid w:val="00BF3713"/>
    <w:rsid w:val="00BF4AF9"/>
    <w:rsid w:val="00BF6069"/>
    <w:rsid w:val="00C02F95"/>
    <w:rsid w:val="00C042E3"/>
    <w:rsid w:val="00C07A2A"/>
    <w:rsid w:val="00C117B2"/>
    <w:rsid w:val="00C21341"/>
    <w:rsid w:val="00C21B12"/>
    <w:rsid w:val="00C26ACD"/>
    <w:rsid w:val="00C27867"/>
    <w:rsid w:val="00C27DE2"/>
    <w:rsid w:val="00C36D67"/>
    <w:rsid w:val="00C4576C"/>
    <w:rsid w:val="00C5464C"/>
    <w:rsid w:val="00C6270E"/>
    <w:rsid w:val="00C64A9B"/>
    <w:rsid w:val="00C66B3D"/>
    <w:rsid w:val="00C70B7D"/>
    <w:rsid w:val="00C82014"/>
    <w:rsid w:val="00C84D2B"/>
    <w:rsid w:val="00C9327D"/>
    <w:rsid w:val="00C95223"/>
    <w:rsid w:val="00CA06D0"/>
    <w:rsid w:val="00CA4539"/>
    <w:rsid w:val="00CC4524"/>
    <w:rsid w:val="00CD1264"/>
    <w:rsid w:val="00CD16F5"/>
    <w:rsid w:val="00CE1C77"/>
    <w:rsid w:val="00CE5869"/>
    <w:rsid w:val="00D10275"/>
    <w:rsid w:val="00D1201F"/>
    <w:rsid w:val="00D15013"/>
    <w:rsid w:val="00D25FA5"/>
    <w:rsid w:val="00D30E52"/>
    <w:rsid w:val="00D536A7"/>
    <w:rsid w:val="00D64883"/>
    <w:rsid w:val="00D73831"/>
    <w:rsid w:val="00D758BF"/>
    <w:rsid w:val="00D806FA"/>
    <w:rsid w:val="00D866A0"/>
    <w:rsid w:val="00D903F0"/>
    <w:rsid w:val="00DA1669"/>
    <w:rsid w:val="00DA2654"/>
    <w:rsid w:val="00DB1F95"/>
    <w:rsid w:val="00DB41BD"/>
    <w:rsid w:val="00DE403F"/>
    <w:rsid w:val="00DF05CA"/>
    <w:rsid w:val="00DF6461"/>
    <w:rsid w:val="00E01482"/>
    <w:rsid w:val="00E07AB2"/>
    <w:rsid w:val="00E1033C"/>
    <w:rsid w:val="00E12BA0"/>
    <w:rsid w:val="00E1432C"/>
    <w:rsid w:val="00E20B5E"/>
    <w:rsid w:val="00E26221"/>
    <w:rsid w:val="00E42C9A"/>
    <w:rsid w:val="00E45A23"/>
    <w:rsid w:val="00E474DF"/>
    <w:rsid w:val="00E7621E"/>
    <w:rsid w:val="00EA7D57"/>
    <w:rsid w:val="00EC00AF"/>
    <w:rsid w:val="00ED1E8F"/>
    <w:rsid w:val="00EF2B61"/>
    <w:rsid w:val="00F06F0D"/>
    <w:rsid w:val="00F143EE"/>
    <w:rsid w:val="00F16C26"/>
    <w:rsid w:val="00F316CD"/>
    <w:rsid w:val="00F37CAD"/>
    <w:rsid w:val="00F45782"/>
    <w:rsid w:val="00F55C67"/>
    <w:rsid w:val="00F71CD5"/>
    <w:rsid w:val="00F90759"/>
    <w:rsid w:val="00F915B3"/>
    <w:rsid w:val="00F92E7B"/>
    <w:rsid w:val="00F9799A"/>
    <w:rsid w:val="00F97FF9"/>
    <w:rsid w:val="00FB3DEF"/>
    <w:rsid w:val="00FB45C2"/>
    <w:rsid w:val="00FB4C04"/>
    <w:rsid w:val="00FC3931"/>
    <w:rsid w:val="00FC3BBA"/>
    <w:rsid w:val="00FE2406"/>
    <w:rsid w:val="00FF1432"/>
    <w:rsid w:val="00FF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7B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3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C5464C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1A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1A27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961A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1A27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B1B2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lang w:eastAsia="en-US"/>
    </w:rPr>
  </w:style>
  <w:style w:type="paragraph" w:customStyle="1" w:styleId="31">
    <w:name w:val="Основной текст с отступом 31"/>
    <w:basedOn w:val="Normal"/>
    <w:uiPriority w:val="99"/>
    <w:rsid w:val="00735DCD"/>
    <w:pPr>
      <w:widowControl w:val="0"/>
      <w:suppressAutoHyphens/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Normal"/>
    <w:uiPriority w:val="99"/>
    <w:rsid w:val="00735DCD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212</Words>
  <Characters>1209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Илья Владимирович Пасхин</dc:creator>
  <cp:keywords/>
  <dc:description/>
  <cp:lastModifiedBy>000</cp:lastModifiedBy>
  <cp:revision>4</cp:revision>
  <cp:lastPrinted>2015-05-07T12:34:00Z</cp:lastPrinted>
  <dcterms:created xsi:type="dcterms:W3CDTF">2015-08-03T04:14:00Z</dcterms:created>
  <dcterms:modified xsi:type="dcterms:W3CDTF">2015-08-03T09:49:00Z</dcterms:modified>
</cp:coreProperties>
</file>