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90" w:rsidRPr="00751D03" w:rsidRDefault="00923A90" w:rsidP="00923A90">
      <w:pPr>
        <w:rPr>
          <w:sz w:val="24"/>
          <w:szCs w:val="24"/>
        </w:rPr>
      </w:pPr>
    </w:p>
    <w:p w:rsidR="00751D03" w:rsidRDefault="00751D03" w:rsidP="00923A90">
      <w:pPr>
        <w:jc w:val="right"/>
        <w:rPr>
          <w:b w:val="0"/>
          <w:caps w:val="0"/>
          <w:sz w:val="24"/>
          <w:szCs w:val="24"/>
          <w:lang w:val="en-US"/>
        </w:rPr>
      </w:pPr>
    </w:p>
    <w:p w:rsidR="004830E9" w:rsidRPr="004830E9" w:rsidRDefault="004830E9" w:rsidP="00923A90">
      <w:pPr>
        <w:jc w:val="right"/>
        <w:rPr>
          <w:b w:val="0"/>
          <w:caps w:val="0"/>
          <w:sz w:val="24"/>
          <w:szCs w:val="24"/>
          <w:lang w:val="en-US"/>
        </w:rPr>
      </w:pPr>
    </w:p>
    <w:p w:rsidR="00923A90" w:rsidRPr="00DA6B07" w:rsidRDefault="00923A90" w:rsidP="00923A90">
      <w:pPr>
        <w:jc w:val="right"/>
        <w:rPr>
          <w:b w:val="0"/>
          <w:caps w:val="0"/>
          <w:szCs w:val="28"/>
        </w:rPr>
      </w:pPr>
      <w:r w:rsidRPr="00DA6B07">
        <w:rPr>
          <w:b w:val="0"/>
          <w:caps w:val="0"/>
          <w:szCs w:val="28"/>
        </w:rPr>
        <w:t>УТВЕРЖДАЮ:</w:t>
      </w:r>
    </w:p>
    <w:p w:rsidR="00923A90" w:rsidRPr="00DA6B07" w:rsidRDefault="004830E9" w:rsidP="00923A90">
      <w:pPr>
        <w:jc w:val="right"/>
        <w:rPr>
          <w:b w:val="0"/>
          <w:caps w:val="0"/>
          <w:szCs w:val="28"/>
        </w:rPr>
      </w:pPr>
      <w:r w:rsidRPr="00DA6B07">
        <w:rPr>
          <w:b w:val="0"/>
          <w:caps w:val="0"/>
          <w:szCs w:val="28"/>
        </w:rPr>
        <w:t xml:space="preserve">Глава Бердяушского </w:t>
      </w:r>
    </w:p>
    <w:p w:rsidR="00923A90" w:rsidRPr="00DA6B07" w:rsidRDefault="00923A90" w:rsidP="00923A90">
      <w:pPr>
        <w:jc w:val="right"/>
        <w:rPr>
          <w:b w:val="0"/>
          <w:caps w:val="0"/>
          <w:szCs w:val="28"/>
        </w:rPr>
      </w:pPr>
      <w:r w:rsidRPr="00DA6B07">
        <w:rPr>
          <w:b w:val="0"/>
          <w:caps w:val="0"/>
          <w:szCs w:val="28"/>
        </w:rPr>
        <w:t>городского поселения</w:t>
      </w:r>
    </w:p>
    <w:p w:rsidR="00923A90" w:rsidRPr="00DA6B07" w:rsidRDefault="004830E9" w:rsidP="00923A90">
      <w:pPr>
        <w:jc w:val="right"/>
        <w:rPr>
          <w:b w:val="0"/>
          <w:caps w:val="0"/>
          <w:szCs w:val="28"/>
        </w:rPr>
      </w:pPr>
      <w:r w:rsidRPr="00DA6B07">
        <w:rPr>
          <w:b w:val="0"/>
          <w:caps w:val="0"/>
          <w:szCs w:val="28"/>
        </w:rPr>
        <w:t>_________Губин В.В.</w:t>
      </w:r>
    </w:p>
    <w:p w:rsidR="00923A90" w:rsidRPr="00DA6B07" w:rsidRDefault="004A1360" w:rsidP="00923A90">
      <w:pPr>
        <w:jc w:val="right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 xml:space="preserve">«18» июня </w:t>
      </w:r>
      <w:r w:rsidR="004830E9" w:rsidRPr="00DA6B07">
        <w:rPr>
          <w:b w:val="0"/>
          <w:caps w:val="0"/>
          <w:szCs w:val="28"/>
        </w:rPr>
        <w:t>2013</w:t>
      </w:r>
      <w:r w:rsidR="00923A90" w:rsidRPr="00DA6B07">
        <w:rPr>
          <w:b w:val="0"/>
          <w:caps w:val="0"/>
          <w:szCs w:val="28"/>
        </w:rPr>
        <w:t>г.</w:t>
      </w:r>
    </w:p>
    <w:p w:rsidR="00923A90" w:rsidRPr="00DA6B07" w:rsidRDefault="00923A90" w:rsidP="00923A90">
      <w:pPr>
        <w:jc w:val="right"/>
        <w:rPr>
          <w:b w:val="0"/>
          <w:caps w:val="0"/>
          <w:szCs w:val="28"/>
        </w:rPr>
      </w:pPr>
    </w:p>
    <w:p w:rsidR="00923A90" w:rsidRPr="004227FB" w:rsidRDefault="00923A90" w:rsidP="00923A90">
      <w:pPr>
        <w:jc w:val="right"/>
        <w:rPr>
          <w:b w:val="0"/>
          <w:caps w:val="0"/>
          <w:sz w:val="24"/>
          <w:szCs w:val="24"/>
        </w:rPr>
      </w:pPr>
    </w:p>
    <w:p w:rsidR="00923A90" w:rsidRPr="004227FB" w:rsidRDefault="00923A90" w:rsidP="00923A90">
      <w:pPr>
        <w:jc w:val="right"/>
        <w:rPr>
          <w:b w:val="0"/>
          <w:caps w:val="0"/>
          <w:sz w:val="24"/>
          <w:szCs w:val="24"/>
        </w:rPr>
      </w:pPr>
    </w:p>
    <w:p w:rsidR="00923A90" w:rsidRPr="004227FB" w:rsidRDefault="00923A90" w:rsidP="00923A90">
      <w:pPr>
        <w:jc w:val="right"/>
        <w:rPr>
          <w:b w:val="0"/>
          <w:caps w:val="0"/>
          <w:sz w:val="24"/>
          <w:szCs w:val="24"/>
        </w:rPr>
      </w:pPr>
    </w:p>
    <w:p w:rsidR="00923A90" w:rsidRPr="004227FB" w:rsidRDefault="00923A90" w:rsidP="00923A90">
      <w:pPr>
        <w:jc w:val="right"/>
        <w:rPr>
          <w:b w:val="0"/>
          <w:caps w:val="0"/>
          <w:sz w:val="24"/>
          <w:szCs w:val="24"/>
        </w:rPr>
      </w:pPr>
    </w:p>
    <w:p w:rsidR="00923A90" w:rsidRPr="004227FB" w:rsidRDefault="00923A90" w:rsidP="00923A90">
      <w:pPr>
        <w:jc w:val="right"/>
        <w:rPr>
          <w:b w:val="0"/>
          <w:caps w:val="0"/>
          <w:sz w:val="24"/>
          <w:szCs w:val="24"/>
        </w:rPr>
      </w:pPr>
    </w:p>
    <w:p w:rsidR="00923A90" w:rsidRDefault="00923A90" w:rsidP="00923A90">
      <w:pPr>
        <w:jc w:val="center"/>
        <w:rPr>
          <w:caps w:val="0"/>
          <w:szCs w:val="28"/>
        </w:rPr>
      </w:pPr>
    </w:p>
    <w:p w:rsidR="005D70EB" w:rsidRPr="00AD5BD5" w:rsidRDefault="005D70EB" w:rsidP="00923A90">
      <w:pPr>
        <w:jc w:val="center"/>
        <w:rPr>
          <w:caps w:val="0"/>
          <w:szCs w:val="28"/>
        </w:rPr>
      </w:pPr>
    </w:p>
    <w:p w:rsidR="00923A90" w:rsidRPr="00AD5BD5" w:rsidRDefault="005D70EB" w:rsidP="00923A90">
      <w:pPr>
        <w:jc w:val="center"/>
        <w:rPr>
          <w:caps w:val="0"/>
          <w:szCs w:val="28"/>
        </w:rPr>
      </w:pPr>
      <w:r>
        <w:rPr>
          <w:caps w:val="0"/>
          <w:szCs w:val="28"/>
        </w:rPr>
        <w:t>ОТКРЫТЫЙ  АУКЦИОН</w:t>
      </w:r>
    </w:p>
    <w:p w:rsidR="00923A90" w:rsidRPr="00AD5BD5" w:rsidRDefault="00923A90" w:rsidP="00923A90">
      <w:pPr>
        <w:jc w:val="center"/>
        <w:rPr>
          <w:caps w:val="0"/>
          <w:szCs w:val="28"/>
        </w:rPr>
      </w:pPr>
    </w:p>
    <w:p w:rsidR="00AD5BD5" w:rsidRPr="004830E9" w:rsidRDefault="00923A90" w:rsidP="00DA071B">
      <w:pPr>
        <w:jc w:val="center"/>
        <w:rPr>
          <w:caps w:val="0"/>
          <w:szCs w:val="28"/>
        </w:rPr>
      </w:pPr>
      <w:r w:rsidRPr="00AD5BD5">
        <w:rPr>
          <w:caps w:val="0"/>
          <w:szCs w:val="28"/>
        </w:rPr>
        <w:t>на право за</w:t>
      </w:r>
      <w:r w:rsidR="004830E9">
        <w:rPr>
          <w:caps w:val="0"/>
          <w:szCs w:val="28"/>
        </w:rPr>
        <w:t>ключения договора купли-продажи</w:t>
      </w:r>
    </w:p>
    <w:p w:rsidR="00923A90" w:rsidRDefault="00B83D6F" w:rsidP="00DA071B">
      <w:pPr>
        <w:jc w:val="center"/>
        <w:rPr>
          <w:caps w:val="0"/>
          <w:szCs w:val="28"/>
        </w:rPr>
      </w:pPr>
      <w:r w:rsidRPr="00AD5BD5">
        <w:rPr>
          <w:caps w:val="0"/>
          <w:szCs w:val="28"/>
        </w:rPr>
        <w:t xml:space="preserve">муниципального имущества - </w:t>
      </w:r>
      <w:r w:rsidR="00482D7C">
        <w:rPr>
          <w:caps w:val="0"/>
          <w:szCs w:val="28"/>
        </w:rPr>
        <w:t>нежилого помещения</w:t>
      </w:r>
    </w:p>
    <w:p w:rsidR="00DA071B" w:rsidRDefault="00DA071B" w:rsidP="00DA071B">
      <w:pPr>
        <w:jc w:val="center"/>
        <w:rPr>
          <w:caps w:val="0"/>
          <w:szCs w:val="28"/>
        </w:rPr>
      </w:pPr>
      <w:r>
        <w:rPr>
          <w:caps w:val="0"/>
          <w:szCs w:val="28"/>
        </w:rPr>
        <w:t>расположенного по адресу: Саткинский район,</w:t>
      </w:r>
    </w:p>
    <w:p w:rsidR="00DA071B" w:rsidRPr="00AD5BD5" w:rsidRDefault="00DA071B" w:rsidP="00DA071B">
      <w:pPr>
        <w:jc w:val="center"/>
        <w:rPr>
          <w:caps w:val="0"/>
          <w:szCs w:val="28"/>
        </w:rPr>
      </w:pPr>
      <w:r>
        <w:rPr>
          <w:caps w:val="0"/>
          <w:szCs w:val="28"/>
        </w:rPr>
        <w:t>р.п.Бердяуш, ул.Привокзальная,9</w:t>
      </w:r>
    </w:p>
    <w:p w:rsidR="00923A90" w:rsidRPr="00AD5BD5" w:rsidRDefault="00923A90" w:rsidP="00DA071B">
      <w:pPr>
        <w:jc w:val="center"/>
        <w:rPr>
          <w:caps w:val="0"/>
          <w:szCs w:val="28"/>
        </w:rPr>
      </w:pPr>
    </w:p>
    <w:p w:rsidR="00923A90" w:rsidRPr="00AD5BD5" w:rsidRDefault="00923A90" w:rsidP="00923A90">
      <w:pPr>
        <w:rPr>
          <w:szCs w:val="28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jc w:val="center"/>
        <w:rPr>
          <w:b w:val="0"/>
          <w:caps w:val="0"/>
          <w:sz w:val="24"/>
          <w:szCs w:val="24"/>
        </w:rPr>
      </w:pPr>
    </w:p>
    <w:p w:rsidR="00923A90" w:rsidRPr="004227FB" w:rsidRDefault="00923A90" w:rsidP="00923A90">
      <w:pPr>
        <w:jc w:val="center"/>
        <w:rPr>
          <w:b w:val="0"/>
          <w:caps w:val="0"/>
          <w:sz w:val="24"/>
          <w:szCs w:val="24"/>
        </w:rPr>
      </w:pPr>
    </w:p>
    <w:p w:rsidR="004227FB" w:rsidRDefault="004227FB" w:rsidP="00923A90">
      <w:pPr>
        <w:jc w:val="center"/>
        <w:rPr>
          <w:b w:val="0"/>
          <w:caps w:val="0"/>
          <w:sz w:val="24"/>
          <w:szCs w:val="24"/>
        </w:rPr>
      </w:pPr>
    </w:p>
    <w:p w:rsidR="004227FB" w:rsidRDefault="004227FB" w:rsidP="00923A90">
      <w:pPr>
        <w:jc w:val="center"/>
        <w:rPr>
          <w:b w:val="0"/>
          <w:caps w:val="0"/>
          <w:sz w:val="24"/>
          <w:szCs w:val="24"/>
        </w:rPr>
      </w:pPr>
    </w:p>
    <w:p w:rsidR="004227FB" w:rsidRDefault="004227FB" w:rsidP="00923A90">
      <w:pPr>
        <w:jc w:val="center"/>
        <w:rPr>
          <w:b w:val="0"/>
          <w:caps w:val="0"/>
          <w:sz w:val="24"/>
          <w:szCs w:val="24"/>
        </w:rPr>
      </w:pPr>
    </w:p>
    <w:p w:rsidR="004227FB" w:rsidRDefault="004227FB" w:rsidP="00923A90">
      <w:pPr>
        <w:jc w:val="center"/>
        <w:rPr>
          <w:b w:val="0"/>
          <w:caps w:val="0"/>
          <w:sz w:val="24"/>
          <w:szCs w:val="24"/>
        </w:rPr>
      </w:pPr>
    </w:p>
    <w:p w:rsidR="004227FB" w:rsidRDefault="004227FB" w:rsidP="00923A90">
      <w:pPr>
        <w:jc w:val="center"/>
        <w:rPr>
          <w:b w:val="0"/>
          <w:caps w:val="0"/>
          <w:sz w:val="24"/>
          <w:szCs w:val="24"/>
        </w:rPr>
      </w:pPr>
    </w:p>
    <w:p w:rsidR="001D6B86" w:rsidRPr="00A869B4" w:rsidRDefault="001D6B86" w:rsidP="00DA6B07">
      <w:pPr>
        <w:rPr>
          <w:b w:val="0"/>
          <w:caps w:val="0"/>
          <w:sz w:val="24"/>
          <w:szCs w:val="24"/>
        </w:rPr>
      </w:pPr>
    </w:p>
    <w:p w:rsidR="00923A90" w:rsidRPr="004227FB" w:rsidRDefault="004830E9" w:rsidP="00923A90">
      <w:pPr>
        <w:jc w:val="center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Бердяушское </w:t>
      </w:r>
      <w:r w:rsidR="00923A90" w:rsidRPr="004227FB">
        <w:rPr>
          <w:b w:val="0"/>
          <w:caps w:val="0"/>
          <w:sz w:val="24"/>
          <w:szCs w:val="24"/>
        </w:rPr>
        <w:t>городское поселение</w:t>
      </w:r>
    </w:p>
    <w:p w:rsidR="00923A90" w:rsidRDefault="004830E9" w:rsidP="00923A90">
      <w:pPr>
        <w:jc w:val="center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2013</w:t>
      </w:r>
      <w:r w:rsidR="00923A90" w:rsidRPr="004227FB">
        <w:rPr>
          <w:b w:val="0"/>
          <w:caps w:val="0"/>
          <w:sz w:val="24"/>
          <w:szCs w:val="24"/>
        </w:rPr>
        <w:t xml:space="preserve"> г.</w:t>
      </w:r>
    </w:p>
    <w:p w:rsidR="004830E9" w:rsidRDefault="004830E9" w:rsidP="00923A90">
      <w:pPr>
        <w:jc w:val="center"/>
        <w:rPr>
          <w:b w:val="0"/>
          <w:caps w:val="0"/>
          <w:sz w:val="24"/>
          <w:szCs w:val="24"/>
        </w:rPr>
      </w:pPr>
    </w:p>
    <w:p w:rsidR="004830E9" w:rsidRDefault="004830E9" w:rsidP="00923A90">
      <w:pPr>
        <w:jc w:val="center"/>
        <w:rPr>
          <w:b w:val="0"/>
          <w:caps w:val="0"/>
          <w:sz w:val="24"/>
          <w:szCs w:val="24"/>
        </w:rPr>
      </w:pPr>
    </w:p>
    <w:p w:rsidR="004830E9" w:rsidRDefault="004830E9" w:rsidP="00923A90">
      <w:pPr>
        <w:jc w:val="center"/>
        <w:rPr>
          <w:b w:val="0"/>
          <w:caps w:val="0"/>
          <w:sz w:val="24"/>
          <w:szCs w:val="24"/>
        </w:rPr>
      </w:pPr>
    </w:p>
    <w:p w:rsidR="004830E9" w:rsidRPr="004227FB" w:rsidRDefault="004830E9" w:rsidP="00923A90">
      <w:pPr>
        <w:jc w:val="center"/>
        <w:rPr>
          <w:b w:val="0"/>
          <w:caps w:val="0"/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jc w:val="center"/>
        <w:rPr>
          <w:caps w:val="0"/>
          <w:sz w:val="24"/>
          <w:szCs w:val="24"/>
        </w:rPr>
      </w:pPr>
      <w:r w:rsidRPr="004227FB">
        <w:rPr>
          <w:caps w:val="0"/>
          <w:sz w:val="24"/>
          <w:szCs w:val="24"/>
        </w:rPr>
        <w:t>СОДЕРЖАНИЕ</w:t>
      </w:r>
    </w:p>
    <w:p w:rsidR="00923A90" w:rsidRPr="004227FB" w:rsidRDefault="00923A90" w:rsidP="00923A90">
      <w:pPr>
        <w:jc w:val="center"/>
        <w:rPr>
          <w:caps w:val="0"/>
          <w:sz w:val="24"/>
          <w:szCs w:val="24"/>
        </w:rPr>
      </w:pPr>
    </w:p>
    <w:tbl>
      <w:tblPr>
        <w:tblW w:w="10308" w:type="dxa"/>
        <w:tblLayout w:type="fixed"/>
        <w:tblLook w:val="0000"/>
      </w:tblPr>
      <w:tblGrid>
        <w:gridCol w:w="1727"/>
        <w:gridCol w:w="6841"/>
        <w:gridCol w:w="1740"/>
      </w:tblGrid>
      <w:tr w:rsidR="00923A90" w:rsidRPr="00411D74" w:rsidTr="00411D74">
        <w:trPr>
          <w:trHeight w:val="163"/>
        </w:trPr>
        <w:tc>
          <w:tcPr>
            <w:tcW w:w="1727" w:type="dxa"/>
          </w:tcPr>
          <w:p w:rsidR="00923A90" w:rsidRPr="00411D74" w:rsidRDefault="00923A90" w:rsidP="009363FE">
            <w:pPr>
              <w:rPr>
                <w:b w:val="0"/>
                <w:caps w:val="0"/>
                <w:szCs w:val="28"/>
              </w:rPr>
            </w:pPr>
            <w:r w:rsidRPr="00411D74">
              <w:rPr>
                <w:b w:val="0"/>
                <w:caps w:val="0"/>
                <w:szCs w:val="28"/>
              </w:rPr>
              <w:t>Раздел 1</w:t>
            </w:r>
          </w:p>
        </w:tc>
        <w:tc>
          <w:tcPr>
            <w:tcW w:w="6841" w:type="dxa"/>
          </w:tcPr>
          <w:p w:rsidR="00923A90" w:rsidRPr="00411D74" w:rsidRDefault="004830E9" w:rsidP="00AD5BD5">
            <w:pPr>
              <w:rPr>
                <w:b w:val="0"/>
                <w:caps w:val="0"/>
                <w:szCs w:val="28"/>
              </w:rPr>
            </w:pPr>
            <w:r w:rsidRPr="00411D74">
              <w:rPr>
                <w:b w:val="0"/>
                <w:caps w:val="0"/>
                <w:szCs w:val="28"/>
              </w:rPr>
              <w:t>Общие положения……………………………</w:t>
            </w:r>
          </w:p>
        </w:tc>
        <w:tc>
          <w:tcPr>
            <w:tcW w:w="1740" w:type="dxa"/>
          </w:tcPr>
          <w:p w:rsidR="00923A90" w:rsidRDefault="00923A90" w:rsidP="009363FE">
            <w:pPr>
              <w:jc w:val="center"/>
              <w:rPr>
                <w:b w:val="0"/>
                <w:caps w:val="0"/>
                <w:szCs w:val="28"/>
              </w:rPr>
            </w:pPr>
            <w:r w:rsidRPr="00411D74">
              <w:rPr>
                <w:b w:val="0"/>
                <w:caps w:val="0"/>
                <w:szCs w:val="28"/>
              </w:rPr>
              <w:t>3</w:t>
            </w:r>
          </w:p>
          <w:p w:rsidR="0055076D" w:rsidRPr="00411D74" w:rsidRDefault="0055076D" w:rsidP="009363FE">
            <w:pPr>
              <w:jc w:val="center"/>
              <w:rPr>
                <w:b w:val="0"/>
                <w:caps w:val="0"/>
                <w:szCs w:val="28"/>
              </w:rPr>
            </w:pPr>
          </w:p>
        </w:tc>
      </w:tr>
      <w:tr w:rsidR="00923A90" w:rsidRPr="00411D74">
        <w:tc>
          <w:tcPr>
            <w:tcW w:w="1727" w:type="dxa"/>
          </w:tcPr>
          <w:p w:rsidR="00923A90" w:rsidRPr="00411D74" w:rsidRDefault="00923A90" w:rsidP="009363FE">
            <w:pPr>
              <w:rPr>
                <w:b w:val="0"/>
                <w:caps w:val="0"/>
                <w:szCs w:val="28"/>
              </w:rPr>
            </w:pPr>
            <w:r w:rsidRPr="00411D74">
              <w:rPr>
                <w:b w:val="0"/>
                <w:caps w:val="0"/>
                <w:szCs w:val="28"/>
              </w:rPr>
              <w:t>Раздел 2</w:t>
            </w:r>
          </w:p>
        </w:tc>
        <w:tc>
          <w:tcPr>
            <w:tcW w:w="6841" w:type="dxa"/>
          </w:tcPr>
          <w:p w:rsidR="00923A90" w:rsidRPr="00411D74" w:rsidRDefault="00414A4B" w:rsidP="00AD5BD5">
            <w:pPr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Документация об аукционе</w:t>
            </w:r>
            <w:r w:rsidR="00923A90" w:rsidRPr="00411D74">
              <w:rPr>
                <w:b w:val="0"/>
                <w:caps w:val="0"/>
                <w:szCs w:val="28"/>
              </w:rPr>
              <w:t>………………………..</w:t>
            </w:r>
          </w:p>
        </w:tc>
        <w:tc>
          <w:tcPr>
            <w:tcW w:w="1740" w:type="dxa"/>
          </w:tcPr>
          <w:p w:rsidR="00923A90" w:rsidRPr="00F92F83" w:rsidRDefault="00F92F83" w:rsidP="009363FE">
            <w:pPr>
              <w:jc w:val="center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</w:rPr>
              <w:t>4</w:t>
            </w:r>
          </w:p>
        </w:tc>
      </w:tr>
      <w:tr w:rsidR="00923A90" w:rsidRPr="00411D74">
        <w:tc>
          <w:tcPr>
            <w:tcW w:w="1727" w:type="dxa"/>
          </w:tcPr>
          <w:p w:rsidR="00923A90" w:rsidRPr="00411D74" w:rsidRDefault="00923A90" w:rsidP="009363FE">
            <w:pPr>
              <w:rPr>
                <w:b w:val="0"/>
                <w:caps w:val="0"/>
                <w:szCs w:val="28"/>
              </w:rPr>
            </w:pPr>
          </w:p>
        </w:tc>
        <w:tc>
          <w:tcPr>
            <w:tcW w:w="6841" w:type="dxa"/>
          </w:tcPr>
          <w:p w:rsidR="00923A90" w:rsidRPr="00411D74" w:rsidRDefault="00923A90" w:rsidP="00AD5BD5">
            <w:pPr>
              <w:rPr>
                <w:b w:val="0"/>
                <w:caps w:val="0"/>
                <w:szCs w:val="28"/>
              </w:rPr>
            </w:pPr>
          </w:p>
        </w:tc>
        <w:tc>
          <w:tcPr>
            <w:tcW w:w="1740" w:type="dxa"/>
          </w:tcPr>
          <w:p w:rsidR="00923A90" w:rsidRPr="0055076D" w:rsidRDefault="00923A90" w:rsidP="009363FE">
            <w:pPr>
              <w:jc w:val="center"/>
              <w:rPr>
                <w:b w:val="0"/>
                <w:caps w:val="0"/>
                <w:szCs w:val="28"/>
                <w:lang w:val="en-US"/>
              </w:rPr>
            </w:pPr>
          </w:p>
        </w:tc>
      </w:tr>
      <w:tr w:rsidR="00923A90" w:rsidRPr="00411D74">
        <w:tc>
          <w:tcPr>
            <w:tcW w:w="1727" w:type="dxa"/>
          </w:tcPr>
          <w:p w:rsidR="00923A90" w:rsidRPr="00411D74" w:rsidRDefault="00923A90" w:rsidP="009363FE">
            <w:pPr>
              <w:rPr>
                <w:b w:val="0"/>
                <w:caps w:val="0"/>
                <w:szCs w:val="28"/>
              </w:rPr>
            </w:pPr>
          </w:p>
        </w:tc>
        <w:tc>
          <w:tcPr>
            <w:tcW w:w="6841" w:type="dxa"/>
          </w:tcPr>
          <w:p w:rsidR="00923A90" w:rsidRPr="00414A4B" w:rsidRDefault="00923A90" w:rsidP="00AD5BD5">
            <w:pPr>
              <w:rPr>
                <w:b w:val="0"/>
                <w:caps w:val="0"/>
                <w:szCs w:val="28"/>
                <w:lang w:val="en-US"/>
              </w:rPr>
            </w:pPr>
          </w:p>
        </w:tc>
        <w:tc>
          <w:tcPr>
            <w:tcW w:w="1740" w:type="dxa"/>
          </w:tcPr>
          <w:p w:rsidR="00923A90" w:rsidRPr="00414A4B" w:rsidRDefault="00923A90" w:rsidP="009363FE">
            <w:pPr>
              <w:jc w:val="center"/>
              <w:rPr>
                <w:b w:val="0"/>
                <w:caps w:val="0"/>
                <w:szCs w:val="28"/>
              </w:rPr>
            </w:pPr>
          </w:p>
        </w:tc>
      </w:tr>
      <w:tr w:rsidR="00923A90" w:rsidRPr="00411D74">
        <w:tc>
          <w:tcPr>
            <w:tcW w:w="1727" w:type="dxa"/>
          </w:tcPr>
          <w:p w:rsidR="00923A90" w:rsidRPr="00411D74" w:rsidRDefault="00923A90" w:rsidP="009363FE">
            <w:pPr>
              <w:rPr>
                <w:b w:val="0"/>
                <w:caps w:val="0"/>
                <w:szCs w:val="28"/>
              </w:rPr>
            </w:pPr>
            <w:r w:rsidRPr="00411D74">
              <w:rPr>
                <w:b w:val="0"/>
                <w:caps w:val="0"/>
                <w:szCs w:val="28"/>
              </w:rPr>
              <w:t>Раздел 3</w:t>
            </w:r>
          </w:p>
        </w:tc>
        <w:tc>
          <w:tcPr>
            <w:tcW w:w="6841" w:type="dxa"/>
          </w:tcPr>
          <w:p w:rsidR="0055076D" w:rsidRDefault="00923A90" w:rsidP="00AD5BD5">
            <w:pPr>
              <w:rPr>
                <w:b w:val="0"/>
                <w:caps w:val="0"/>
                <w:szCs w:val="28"/>
              </w:rPr>
            </w:pPr>
            <w:r w:rsidRPr="00411D74">
              <w:rPr>
                <w:b w:val="0"/>
                <w:caps w:val="0"/>
                <w:szCs w:val="28"/>
              </w:rPr>
              <w:t xml:space="preserve">Образцы форм и документов, представляемых </w:t>
            </w:r>
            <w:r w:rsidR="00DA6B07" w:rsidRPr="00411D74">
              <w:rPr>
                <w:b w:val="0"/>
                <w:caps w:val="0"/>
                <w:szCs w:val="28"/>
              </w:rPr>
              <w:t>для участия в аукционе</w:t>
            </w:r>
            <w:r w:rsidR="00AB3A19">
              <w:rPr>
                <w:b w:val="0"/>
                <w:caps w:val="0"/>
                <w:szCs w:val="28"/>
              </w:rPr>
              <w:t>………………</w:t>
            </w:r>
          </w:p>
          <w:p w:rsidR="00923A90" w:rsidRPr="0055076D" w:rsidRDefault="00923A90" w:rsidP="0055076D">
            <w:pPr>
              <w:rPr>
                <w:szCs w:val="28"/>
              </w:rPr>
            </w:pPr>
          </w:p>
        </w:tc>
        <w:tc>
          <w:tcPr>
            <w:tcW w:w="1740" w:type="dxa"/>
          </w:tcPr>
          <w:p w:rsidR="00923A90" w:rsidRPr="00411D74" w:rsidRDefault="00923A90" w:rsidP="009363FE">
            <w:pPr>
              <w:jc w:val="center"/>
              <w:rPr>
                <w:b w:val="0"/>
                <w:caps w:val="0"/>
                <w:szCs w:val="28"/>
              </w:rPr>
            </w:pPr>
          </w:p>
          <w:p w:rsidR="00923A90" w:rsidRPr="00063765" w:rsidRDefault="00063765" w:rsidP="009363FE">
            <w:pPr>
              <w:jc w:val="center"/>
              <w:rPr>
                <w:b w:val="0"/>
                <w:caps w:val="0"/>
                <w:szCs w:val="28"/>
              </w:rPr>
            </w:pPr>
            <w:r>
              <w:rPr>
                <w:b w:val="0"/>
                <w:caps w:val="0"/>
                <w:szCs w:val="28"/>
                <w:lang w:val="en-US"/>
              </w:rPr>
              <w:t>1</w:t>
            </w:r>
            <w:r>
              <w:rPr>
                <w:b w:val="0"/>
                <w:caps w:val="0"/>
                <w:szCs w:val="28"/>
              </w:rPr>
              <w:t>2</w:t>
            </w:r>
          </w:p>
          <w:p w:rsidR="0055076D" w:rsidRPr="0055076D" w:rsidRDefault="0055076D" w:rsidP="0055076D">
            <w:pPr>
              <w:rPr>
                <w:b w:val="0"/>
                <w:caps w:val="0"/>
                <w:szCs w:val="28"/>
                <w:lang w:val="en-US"/>
              </w:rPr>
            </w:pPr>
          </w:p>
        </w:tc>
      </w:tr>
      <w:tr w:rsidR="00923A90" w:rsidRPr="00411D74">
        <w:tc>
          <w:tcPr>
            <w:tcW w:w="1727" w:type="dxa"/>
          </w:tcPr>
          <w:p w:rsidR="00923A90" w:rsidRPr="00411D74" w:rsidRDefault="00923A90" w:rsidP="009363FE">
            <w:pPr>
              <w:ind w:right="-30"/>
              <w:jc w:val="both"/>
              <w:rPr>
                <w:b w:val="0"/>
                <w:caps w:val="0"/>
                <w:szCs w:val="28"/>
              </w:rPr>
            </w:pPr>
            <w:r w:rsidRPr="00411D74">
              <w:rPr>
                <w:b w:val="0"/>
                <w:caps w:val="0"/>
                <w:szCs w:val="28"/>
              </w:rPr>
              <w:t>Раздел 4</w:t>
            </w:r>
          </w:p>
        </w:tc>
        <w:tc>
          <w:tcPr>
            <w:tcW w:w="6841" w:type="dxa"/>
          </w:tcPr>
          <w:p w:rsidR="00923A90" w:rsidRPr="00411D74" w:rsidRDefault="00DA6B07" w:rsidP="00AD5BD5">
            <w:pPr>
              <w:rPr>
                <w:b w:val="0"/>
                <w:caps w:val="0"/>
                <w:szCs w:val="28"/>
              </w:rPr>
            </w:pPr>
            <w:r w:rsidRPr="00411D74">
              <w:rPr>
                <w:b w:val="0"/>
                <w:caps w:val="0"/>
                <w:szCs w:val="28"/>
              </w:rPr>
              <w:t xml:space="preserve">Проект договора купли-продажи </w:t>
            </w:r>
            <w:r w:rsidR="00923A90" w:rsidRPr="00411D74">
              <w:rPr>
                <w:b w:val="0"/>
                <w:caps w:val="0"/>
                <w:szCs w:val="28"/>
              </w:rPr>
              <w:t>муниципального имуще</w:t>
            </w:r>
            <w:r w:rsidR="00AD5BD5" w:rsidRPr="00411D74">
              <w:rPr>
                <w:b w:val="0"/>
                <w:caps w:val="0"/>
                <w:szCs w:val="28"/>
              </w:rPr>
              <w:t>ства</w:t>
            </w:r>
          </w:p>
        </w:tc>
        <w:tc>
          <w:tcPr>
            <w:tcW w:w="1740" w:type="dxa"/>
          </w:tcPr>
          <w:p w:rsidR="00923A90" w:rsidRPr="00411D74" w:rsidRDefault="00923A90" w:rsidP="009363FE">
            <w:pPr>
              <w:jc w:val="center"/>
              <w:rPr>
                <w:b w:val="0"/>
                <w:caps w:val="0"/>
                <w:szCs w:val="28"/>
              </w:rPr>
            </w:pPr>
            <w:r w:rsidRPr="00411D74">
              <w:rPr>
                <w:b w:val="0"/>
                <w:caps w:val="0"/>
                <w:szCs w:val="28"/>
              </w:rPr>
              <w:t>2</w:t>
            </w:r>
            <w:r w:rsidR="007D1B81">
              <w:rPr>
                <w:b w:val="0"/>
                <w:caps w:val="0"/>
                <w:szCs w:val="28"/>
              </w:rPr>
              <w:t>3</w:t>
            </w:r>
          </w:p>
        </w:tc>
      </w:tr>
    </w:tbl>
    <w:p w:rsidR="00923A90" w:rsidRPr="00411D74" w:rsidRDefault="00923A90" w:rsidP="00923A90">
      <w:pPr>
        <w:rPr>
          <w:szCs w:val="28"/>
        </w:rPr>
      </w:pPr>
    </w:p>
    <w:p w:rsidR="00923A90" w:rsidRPr="0067475D" w:rsidRDefault="00923A90" w:rsidP="00923A90">
      <w:pPr>
        <w:rPr>
          <w:sz w:val="24"/>
          <w:szCs w:val="24"/>
        </w:rPr>
      </w:pPr>
    </w:p>
    <w:p w:rsidR="00923A90" w:rsidRPr="0067475D" w:rsidRDefault="00923A90" w:rsidP="00923A90">
      <w:pPr>
        <w:rPr>
          <w:sz w:val="24"/>
          <w:szCs w:val="24"/>
        </w:rPr>
      </w:pPr>
    </w:p>
    <w:p w:rsidR="00923A90" w:rsidRPr="0067475D" w:rsidRDefault="00923A90" w:rsidP="00923A90">
      <w:pPr>
        <w:rPr>
          <w:sz w:val="24"/>
          <w:szCs w:val="24"/>
        </w:rPr>
      </w:pPr>
    </w:p>
    <w:p w:rsidR="00923A90" w:rsidRPr="0067475D" w:rsidRDefault="00923A90" w:rsidP="00923A90">
      <w:pPr>
        <w:rPr>
          <w:sz w:val="24"/>
          <w:szCs w:val="24"/>
        </w:rPr>
      </w:pPr>
    </w:p>
    <w:p w:rsidR="00923A90" w:rsidRPr="0067475D" w:rsidRDefault="00923A90" w:rsidP="00923A90">
      <w:pPr>
        <w:rPr>
          <w:sz w:val="24"/>
          <w:szCs w:val="24"/>
        </w:rPr>
      </w:pPr>
    </w:p>
    <w:p w:rsidR="00923A90" w:rsidRPr="0067475D" w:rsidRDefault="00923A90" w:rsidP="00923A90">
      <w:pPr>
        <w:rPr>
          <w:sz w:val="24"/>
          <w:szCs w:val="24"/>
        </w:rPr>
      </w:pPr>
    </w:p>
    <w:p w:rsidR="00923A90" w:rsidRPr="0067475D" w:rsidRDefault="00923A90" w:rsidP="00923A90">
      <w:pPr>
        <w:rPr>
          <w:sz w:val="24"/>
          <w:szCs w:val="24"/>
        </w:rPr>
      </w:pPr>
    </w:p>
    <w:p w:rsidR="00923A90" w:rsidRPr="0067475D" w:rsidRDefault="00923A90" w:rsidP="00923A90">
      <w:pPr>
        <w:rPr>
          <w:sz w:val="24"/>
          <w:szCs w:val="24"/>
        </w:rPr>
      </w:pPr>
    </w:p>
    <w:p w:rsidR="00923A90" w:rsidRPr="0067475D" w:rsidRDefault="00923A90" w:rsidP="00923A90">
      <w:pPr>
        <w:rPr>
          <w:sz w:val="24"/>
          <w:szCs w:val="24"/>
        </w:rPr>
      </w:pPr>
    </w:p>
    <w:p w:rsidR="00923A90" w:rsidRPr="0067475D" w:rsidRDefault="00923A90" w:rsidP="00923A90">
      <w:pPr>
        <w:rPr>
          <w:sz w:val="24"/>
          <w:szCs w:val="24"/>
        </w:rPr>
      </w:pPr>
    </w:p>
    <w:p w:rsidR="00923A90" w:rsidRPr="0067475D" w:rsidRDefault="00923A90" w:rsidP="00923A90">
      <w:pPr>
        <w:rPr>
          <w:sz w:val="24"/>
          <w:szCs w:val="24"/>
        </w:rPr>
      </w:pPr>
    </w:p>
    <w:p w:rsidR="00923A90" w:rsidRPr="0067475D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923A90" w:rsidRPr="004227FB" w:rsidRDefault="00923A90" w:rsidP="00923A90">
      <w:pPr>
        <w:rPr>
          <w:sz w:val="24"/>
          <w:szCs w:val="24"/>
        </w:rPr>
      </w:pPr>
    </w:p>
    <w:p w:rsidR="004227FB" w:rsidRDefault="004227FB" w:rsidP="00923A90">
      <w:pPr>
        <w:jc w:val="center"/>
        <w:rPr>
          <w:caps w:val="0"/>
          <w:sz w:val="24"/>
          <w:szCs w:val="24"/>
        </w:rPr>
      </w:pPr>
    </w:p>
    <w:p w:rsidR="004227FB" w:rsidRDefault="004227FB" w:rsidP="00923A90">
      <w:pPr>
        <w:jc w:val="center"/>
        <w:rPr>
          <w:caps w:val="0"/>
          <w:sz w:val="24"/>
          <w:szCs w:val="24"/>
        </w:rPr>
      </w:pPr>
    </w:p>
    <w:p w:rsidR="004227FB" w:rsidRDefault="004227FB" w:rsidP="00923A90">
      <w:pPr>
        <w:jc w:val="center"/>
        <w:rPr>
          <w:caps w:val="0"/>
          <w:sz w:val="24"/>
          <w:szCs w:val="24"/>
        </w:rPr>
      </w:pPr>
    </w:p>
    <w:p w:rsidR="004227FB" w:rsidRDefault="004227FB" w:rsidP="00923A90">
      <w:pPr>
        <w:jc w:val="center"/>
        <w:rPr>
          <w:caps w:val="0"/>
          <w:sz w:val="24"/>
          <w:szCs w:val="24"/>
        </w:rPr>
      </w:pPr>
    </w:p>
    <w:p w:rsidR="001930E5" w:rsidRPr="00BB6CBC" w:rsidRDefault="001930E5" w:rsidP="00BB6CBC">
      <w:pPr>
        <w:rPr>
          <w:caps w:val="0"/>
          <w:sz w:val="24"/>
          <w:szCs w:val="24"/>
          <w:lang w:val="en-US"/>
        </w:rPr>
      </w:pPr>
    </w:p>
    <w:p w:rsidR="001930E5" w:rsidRDefault="001930E5" w:rsidP="00923A90">
      <w:pPr>
        <w:jc w:val="center"/>
        <w:rPr>
          <w:caps w:val="0"/>
          <w:sz w:val="24"/>
          <w:szCs w:val="24"/>
        </w:rPr>
      </w:pPr>
    </w:p>
    <w:p w:rsidR="001930E5" w:rsidRDefault="001930E5" w:rsidP="00923A90">
      <w:pPr>
        <w:jc w:val="center"/>
        <w:rPr>
          <w:caps w:val="0"/>
          <w:sz w:val="24"/>
          <w:szCs w:val="24"/>
        </w:rPr>
      </w:pPr>
    </w:p>
    <w:p w:rsidR="001930E5" w:rsidRDefault="001930E5" w:rsidP="00923A90">
      <w:pPr>
        <w:jc w:val="center"/>
        <w:rPr>
          <w:caps w:val="0"/>
          <w:sz w:val="24"/>
          <w:szCs w:val="24"/>
        </w:rPr>
      </w:pPr>
    </w:p>
    <w:p w:rsidR="001930E5" w:rsidRDefault="001930E5" w:rsidP="00923A90">
      <w:pPr>
        <w:jc w:val="center"/>
        <w:rPr>
          <w:caps w:val="0"/>
          <w:sz w:val="24"/>
          <w:szCs w:val="24"/>
        </w:rPr>
      </w:pPr>
    </w:p>
    <w:p w:rsidR="002446C5" w:rsidRDefault="002446C5" w:rsidP="00923A90">
      <w:pPr>
        <w:jc w:val="center"/>
        <w:rPr>
          <w:b w:val="0"/>
          <w:caps w:val="0"/>
          <w:szCs w:val="28"/>
        </w:rPr>
      </w:pPr>
    </w:p>
    <w:p w:rsidR="002446C5" w:rsidRDefault="002446C5" w:rsidP="00923A90">
      <w:pPr>
        <w:jc w:val="center"/>
        <w:rPr>
          <w:b w:val="0"/>
          <w:caps w:val="0"/>
          <w:szCs w:val="28"/>
        </w:rPr>
      </w:pPr>
    </w:p>
    <w:p w:rsidR="002446C5" w:rsidRDefault="002446C5" w:rsidP="00923A90">
      <w:pPr>
        <w:jc w:val="center"/>
        <w:rPr>
          <w:b w:val="0"/>
          <w:caps w:val="0"/>
          <w:szCs w:val="28"/>
        </w:rPr>
      </w:pPr>
    </w:p>
    <w:p w:rsidR="00923A90" w:rsidRPr="005209F6" w:rsidRDefault="00923A90" w:rsidP="00923A90">
      <w:pPr>
        <w:jc w:val="center"/>
        <w:rPr>
          <w:caps w:val="0"/>
          <w:szCs w:val="28"/>
        </w:rPr>
      </w:pPr>
      <w:r w:rsidRPr="005209F6">
        <w:rPr>
          <w:caps w:val="0"/>
          <w:szCs w:val="28"/>
        </w:rPr>
        <w:t xml:space="preserve">Раздел 1. </w:t>
      </w:r>
    </w:p>
    <w:p w:rsidR="00923A90" w:rsidRPr="005209F6" w:rsidRDefault="004830E9" w:rsidP="0067475D">
      <w:pPr>
        <w:jc w:val="center"/>
        <w:rPr>
          <w:i/>
          <w:caps w:val="0"/>
          <w:szCs w:val="28"/>
        </w:rPr>
      </w:pPr>
      <w:r w:rsidRPr="005209F6">
        <w:rPr>
          <w:caps w:val="0"/>
          <w:szCs w:val="28"/>
        </w:rPr>
        <w:t>Общие  положения</w:t>
      </w:r>
    </w:p>
    <w:p w:rsidR="00923A90" w:rsidRPr="005209F6" w:rsidRDefault="00923A90" w:rsidP="00923A90">
      <w:pPr>
        <w:spacing w:before="120"/>
        <w:ind w:firstLine="709"/>
        <w:jc w:val="both"/>
        <w:rPr>
          <w:caps w:val="0"/>
          <w:sz w:val="24"/>
          <w:szCs w:val="24"/>
        </w:rPr>
      </w:pPr>
    </w:p>
    <w:p w:rsidR="00923A90" w:rsidRPr="00A83278" w:rsidRDefault="004830E9" w:rsidP="00EA28C1">
      <w:pPr>
        <w:spacing w:before="120"/>
        <w:ind w:firstLine="709"/>
        <w:jc w:val="both"/>
        <w:rPr>
          <w:b w:val="0"/>
          <w:caps w:val="0"/>
          <w:szCs w:val="28"/>
        </w:rPr>
      </w:pPr>
      <w:r w:rsidRPr="00A83278">
        <w:rPr>
          <w:b w:val="0"/>
          <w:caps w:val="0"/>
          <w:szCs w:val="28"/>
        </w:rPr>
        <w:t>Администрация Бердяушского городского поселения Саткинского муниц</w:t>
      </w:r>
      <w:r w:rsidRPr="00A83278">
        <w:rPr>
          <w:b w:val="0"/>
          <w:caps w:val="0"/>
          <w:szCs w:val="28"/>
        </w:rPr>
        <w:t>и</w:t>
      </w:r>
      <w:r w:rsidRPr="00A83278">
        <w:rPr>
          <w:b w:val="0"/>
          <w:caps w:val="0"/>
          <w:szCs w:val="28"/>
        </w:rPr>
        <w:t xml:space="preserve">пального района </w:t>
      </w:r>
      <w:r w:rsidR="00190A0B" w:rsidRPr="00A83278">
        <w:rPr>
          <w:b w:val="0"/>
          <w:caps w:val="0"/>
          <w:szCs w:val="28"/>
        </w:rPr>
        <w:t xml:space="preserve"> объявляет открытый конкурс  по составу участников</w:t>
      </w:r>
      <w:r w:rsidR="005D70EB">
        <w:rPr>
          <w:b w:val="0"/>
          <w:caps w:val="0"/>
          <w:szCs w:val="28"/>
        </w:rPr>
        <w:t>,</w:t>
      </w:r>
      <w:r w:rsidR="00190A0B" w:rsidRPr="00A83278">
        <w:rPr>
          <w:b w:val="0"/>
          <w:caps w:val="0"/>
          <w:szCs w:val="28"/>
        </w:rPr>
        <w:t xml:space="preserve"> и по форме подачи предложения о цене аукциона</w:t>
      </w:r>
      <w:r w:rsidR="005D70EB">
        <w:rPr>
          <w:b w:val="0"/>
          <w:caps w:val="0"/>
          <w:szCs w:val="28"/>
        </w:rPr>
        <w:t>,</w:t>
      </w:r>
      <w:r w:rsidR="00190A0B" w:rsidRPr="00A83278">
        <w:rPr>
          <w:b w:val="0"/>
          <w:caps w:val="0"/>
          <w:szCs w:val="28"/>
        </w:rPr>
        <w:t xml:space="preserve"> на право заключения договора купли-продажи недвижимого объекта нежилого фонда, находящегося в муниципальной администрации Бердяушского городского поселения.</w:t>
      </w:r>
    </w:p>
    <w:p w:rsidR="00190A0B" w:rsidRPr="005209F6" w:rsidRDefault="00190A0B" w:rsidP="00EA28C1">
      <w:pPr>
        <w:spacing w:before="120"/>
        <w:ind w:firstLine="709"/>
        <w:jc w:val="both"/>
        <w:rPr>
          <w:caps w:val="0"/>
          <w:szCs w:val="28"/>
        </w:rPr>
      </w:pPr>
      <w:r w:rsidRPr="005209F6">
        <w:rPr>
          <w:caps w:val="0"/>
          <w:szCs w:val="28"/>
        </w:rPr>
        <w:t>Законодательное регулирование</w:t>
      </w:r>
      <w:r w:rsidR="00A83278" w:rsidRPr="005209F6">
        <w:rPr>
          <w:caps w:val="0"/>
          <w:szCs w:val="28"/>
        </w:rPr>
        <w:t>.</w:t>
      </w:r>
    </w:p>
    <w:p w:rsidR="009F5E19" w:rsidRPr="00BB6CBC" w:rsidRDefault="00190A0B" w:rsidP="00EA28C1">
      <w:pPr>
        <w:pStyle w:val="1"/>
        <w:jc w:val="both"/>
        <w:rPr>
          <w:rStyle w:val="afb"/>
          <w:rFonts w:ascii="Times New Roman" w:hAnsi="Times New Roman"/>
          <w:sz w:val="28"/>
          <w:szCs w:val="28"/>
        </w:rPr>
      </w:pPr>
      <w:r w:rsidRPr="00BB6CBC">
        <w:rPr>
          <w:rFonts w:ascii="Times New Roman" w:hAnsi="Times New Roman"/>
          <w:b w:val="0"/>
          <w:sz w:val="28"/>
          <w:szCs w:val="28"/>
        </w:rPr>
        <w:t>Настоящая документация об аукционе подготовлена в соответствии  с Гражда</w:t>
      </w:r>
      <w:r w:rsidRPr="00BB6CBC">
        <w:rPr>
          <w:rFonts w:ascii="Times New Roman" w:hAnsi="Times New Roman"/>
          <w:b w:val="0"/>
          <w:sz w:val="28"/>
          <w:szCs w:val="28"/>
        </w:rPr>
        <w:t>н</w:t>
      </w:r>
      <w:r w:rsidRPr="00BB6CBC">
        <w:rPr>
          <w:rFonts w:ascii="Times New Roman" w:hAnsi="Times New Roman"/>
          <w:b w:val="0"/>
          <w:sz w:val="28"/>
          <w:szCs w:val="28"/>
        </w:rPr>
        <w:t xml:space="preserve">ским Кодексом Российской Федерации, </w:t>
      </w:r>
      <w:r w:rsidR="00A83278" w:rsidRPr="00BB6CBC">
        <w:rPr>
          <w:rFonts w:ascii="Times New Roman" w:hAnsi="Times New Roman"/>
          <w:b w:val="0"/>
          <w:sz w:val="28"/>
          <w:szCs w:val="28"/>
        </w:rPr>
        <w:t>Федерального</w:t>
      </w:r>
      <w:r w:rsidRPr="00BB6CBC">
        <w:rPr>
          <w:rFonts w:ascii="Times New Roman" w:hAnsi="Times New Roman"/>
          <w:b w:val="0"/>
          <w:sz w:val="28"/>
          <w:szCs w:val="28"/>
        </w:rPr>
        <w:t xml:space="preserve"> закона от</w:t>
      </w:r>
      <w:r w:rsidR="00A83278" w:rsidRPr="00BB6CBC">
        <w:rPr>
          <w:rFonts w:ascii="Times New Roman" w:hAnsi="Times New Roman"/>
          <w:b w:val="0"/>
          <w:sz w:val="28"/>
          <w:szCs w:val="28"/>
        </w:rPr>
        <w:t xml:space="preserve"> 26.07.2006г. № 135-ФЗ «О защите </w:t>
      </w:r>
      <w:r w:rsidRPr="00BB6CBC">
        <w:rPr>
          <w:rFonts w:ascii="Times New Roman" w:hAnsi="Times New Roman"/>
          <w:b w:val="0"/>
          <w:sz w:val="28"/>
          <w:szCs w:val="28"/>
        </w:rPr>
        <w:t xml:space="preserve"> конкуренции»,</w:t>
      </w:r>
      <w:r w:rsidR="00A83278" w:rsidRPr="00BB6CBC">
        <w:rPr>
          <w:rFonts w:ascii="Times New Roman" w:hAnsi="Times New Roman"/>
          <w:b w:val="0"/>
          <w:sz w:val="28"/>
          <w:szCs w:val="28"/>
        </w:rPr>
        <w:t xml:space="preserve"> </w:t>
      </w:r>
      <w:r w:rsidR="00482D7C">
        <w:rPr>
          <w:rFonts w:ascii="Times New Roman" w:hAnsi="Times New Roman"/>
          <w:b w:val="0"/>
          <w:sz w:val="28"/>
          <w:szCs w:val="28"/>
        </w:rPr>
        <w:t>Приказо</w:t>
      </w:r>
      <w:r w:rsidR="009F5E19" w:rsidRPr="00BB6CBC">
        <w:rPr>
          <w:rFonts w:ascii="Times New Roman" w:hAnsi="Times New Roman"/>
          <w:b w:val="0"/>
          <w:sz w:val="28"/>
          <w:szCs w:val="28"/>
        </w:rPr>
        <w:t>м ФАС от 10 февраля 2010 г.</w:t>
      </w:r>
      <w:r w:rsidR="00A83278" w:rsidRPr="00BB6CBC">
        <w:rPr>
          <w:rFonts w:ascii="Times New Roman" w:hAnsi="Times New Roman"/>
          <w:b w:val="0"/>
          <w:sz w:val="28"/>
          <w:szCs w:val="28"/>
        </w:rPr>
        <w:t xml:space="preserve"> « О п</w:t>
      </w:r>
      <w:r w:rsidR="00482D7C">
        <w:rPr>
          <w:rFonts w:ascii="Times New Roman" w:hAnsi="Times New Roman"/>
          <w:b w:val="0"/>
          <w:sz w:val="28"/>
          <w:szCs w:val="28"/>
        </w:rPr>
        <w:t>о</w:t>
      </w:r>
      <w:r w:rsidR="00482D7C">
        <w:rPr>
          <w:rFonts w:ascii="Times New Roman" w:hAnsi="Times New Roman"/>
          <w:b w:val="0"/>
          <w:sz w:val="28"/>
          <w:szCs w:val="28"/>
        </w:rPr>
        <w:t>рядке проведения конкурсов  или аукционов на право заключения договоров аре</w:t>
      </w:r>
      <w:r w:rsidR="00482D7C">
        <w:rPr>
          <w:rFonts w:ascii="Times New Roman" w:hAnsi="Times New Roman"/>
          <w:b w:val="0"/>
          <w:sz w:val="28"/>
          <w:szCs w:val="28"/>
        </w:rPr>
        <w:t>н</w:t>
      </w:r>
      <w:r w:rsidR="00482D7C">
        <w:rPr>
          <w:rFonts w:ascii="Times New Roman" w:hAnsi="Times New Roman"/>
          <w:b w:val="0"/>
          <w:sz w:val="28"/>
          <w:szCs w:val="28"/>
        </w:rPr>
        <w:t>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которого заключение указанных договоров может ос</w:t>
      </w:r>
      <w:r w:rsidR="00482D7C">
        <w:rPr>
          <w:rFonts w:ascii="Times New Roman" w:hAnsi="Times New Roman"/>
          <w:b w:val="0"/>
          <w:sz w:val="28"/>
          <w:szCs w:val="28"/>
        </w:rPr>
        <w:t>у</w:t>
      </w:r>
      <w:r w:rsidR="00482D7C">
        <w:rPr>
          <w:rFonts w:ascii="Times New Roman" w:hAnsi="Times New Roman"/>
          <w:b w:val="0"/>
          <w:sz w:val="28"/>
          <w:szCs w:val="28"/>
        </w:rPr>
        <w:t>ществляться путем проведения торгов в форме конкурса»</w:t>
      </w:r>
      <w:r w:rsidR="00F92F83">
        <w:rPr>
          <w:rFonts w:ascii="Times New Roman" w:hAnsi="Times New Roman"/>
          <w:b w:val="0"/>
          <w:sz w:val="28"/>
          <w:szCs w:val="28"/>
        </w:rPr>
        <w:t xml:space="preserve">, </w:t>
      </w:r>
      <w:r w:rsidR="002B6311">
        <w:rPr>
          <w:rFonts w:ascii="Times New Roman" w:hAnsi="Times New Roman"/>
          <w:b w:val="0"/>
          <w:sz w:val="28"/>
          <w:szCs w:val="28"/>
        </w:rPr>
        <w:t xml:space="preserve">Распоряжение </w:t>
      </w:r>
      <w:r w:rsidR="00F92F83">
        <w:rPr>
          <w:rFonts w:ascii="Times New Roman" w:hAnsi="Times New Roman"/>
          <w:b w:val="0"/>
          <w:sz w:val="28"/>
          <w:szCs w:val="28"/>
        </w:rPr>
        <w:t xml:space="preserve">  главы Бердяушского городского поселения </w:t>
      </w:r>
      <w:r w:rsidR="002B6311">
        <w:rPr>
          <w:rFonts w:ascii="Times New Roman" w:hAnsi="Times New Roman"/>
          <w:b w:val="0"/>
          <w:sz w:val="28"/>
          <w:szCs w:val="28"/>
        </w:rPr>
        <w:t>№8-р, от  07 марта 2013года.</w:t>
      </w:r>
    </w:p>
    <w:p w:rsidR="00A20864" w:rsidRPr="00DA6B07" w:rsidRDefault="00A20864" w:rsidP="00EA28C1">
      <w:pPr>
        <w:jc w:val="both"/>
        <w:rPr>
          <w:caps w:val="0"/>
          <w:sz w:val="24"/>
          <w:szCs w:val="24"/>
        </w:rPr>
      </w:pPr>
    </w:p>
    <w:p w:rsidR="00A20864" w:rsidRDefault="00A20864" w:rsidP="00923A90">
      <w:pPr>
        <w:jc w:val="center"/>
        <w:rPr>
          <w:caps w:val="0"/>
          <w:sz w:val="24"/>
          <w:szCs w:val="24"/>
        </w:rPr>
      </w:pPr>
    </w:p>
    <w:p w:rsidR="00923A90" w:rsidRPr="0067475D" w:rsidRDefault="00923A90" w:rsidP="00923A90">
      <w:pPr>
        <w:jc w:val="center"/>
        <w:rPr>
          <w:sz w:val="24"/>
          <w:szCs w:val="24"/>
        </w:rPr>
      </w:pPr>
      <w:r w:rsidRPr="005209F6">
        <w:rPr>
          <w:caps w:val="0"/>
          <w:sz w:val="24"/>
          <w:szCs w:val="24"/>
        </w:rPr>
        <w:t>Раздел 2.</w:t>
      </w:r>
      <w:r w:rsidRPr="0067475D">
        <w:rPr>
          <w:caps w:val="0"/>
          <w:sz w:val="24"/>
          <w:szCs w:val="24"/>
        </w:rPr>
        <w:tab/>
      </w:r>
      <w:r w:rsidRPr="0067475D">
        <w:rPr>
          <w:sz w:val="24"/>
          <w:szCs w:val="24"/>
        </w:rPr>
        <w:t>КОНКУРСНАЯ ДОКУМЕНТАЦИЯ</w:t>
      </w:r>
    </w:p>
    <w:p w:rsidR="00DA6B07" w:rsidRDefault="00DA6B07" w:rsidP="001930E5">
      <w:pPr>
        <w:pStyle w:val="ConsNonformat"/>
        <w:ind w:firstLine="513"/>
        <w:jc w:val="both"/>
        <w:rPr>
          <w:rFonts w:ascii="Times New Roman" w:hAnsi="Times New Roman"/>
          <w:b/>
          <w:sz w:val="24"/>
          <w:szCs w:val="24"/>
        </w:rPr>
      </w:pPr>
    </w:p>
    <w:p w:rsidR="00DB5A5B" w:rsidRPr="0067475D" w:rsidRDefault="00A83278" w:rsidP="001930E5">
      <w:pPr>
        <w:pStyle w:val="ConsNonformat"/>
        <w:ind w:firstLine="513"/>
        <w:jc w:val="both"/>
        <w:rPr>
          <w:rFonts w:ascii="Times New Roman" w:hAnsi="Times New Roman"/>
          <w:b/>
          <w:sz w:val="24"/>
          <w:szCs w:val="24"/>
        </w:rPr>
      </w:pPr>
      <w:r w:rsidRPr="0067475D">
        <w:rPr>
          <w:rFonts w:ascii="Times New Roman" w:hAnsi="Times New Roman"/>
          <w:b/>
          <w:sz w:val="24"/>
          <w:szCs w:val="24"/>
        </w:rPr>
        <w:t>Ф</w:t>
      </w:r>
      <w:r w:rsidR="00F92F83">
        <w:rPr>
          <w:rFonts w:ascii="Times New Roman" w:hAnsi="Times New Roman"/>
          <w:b/>
          <w:sz w:val="24"/>
          <w:szCs w:val="24"/>
        </w:rPr>
        <w:t xml:space="preserve">орма торгов – открытый </w:t>
      </w:r>
      <w:r w:rsidR="00DB5A5B" w:rsidRPr="0067475D">
        <w:rPr>
          <w:rFonts w:ascii="Times New Roman" w:hAnsi="Times New Roman"/>
          <w:b/>
          <w:sz w:val="24"/>
          <w:szCs w:val="24"/>
        </w:rPr>
        <w:t>аукцион.</w:t>
      </w:r>
    </w:p>
    <w:p w:rsidR="00923A90" w:rsidRPr="0067475D" w:rsidRDefault="00435D9C" w:rsidP="001930E5">
      <w:pPr>
        <w:pStyle w:val="ConsNonformat"/>
        <w:ind w:firstLine="513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67475D">
        <w:rPr>
          <w:rFonts w:ascii="Times New Roman" w:hAnsi="Times New Roman"/>
          <w:bCs/>
          <w:caps/>
          <w:sz w:val="28"/>
          <w:szCs w:val="28"/>
        </w:rPr>
        <w:t>2.1</w:t>
      </w:r>
      <w:r w:rsidR="00923A90" w:rsidRPr="0067475D">
        <w:rPr>
          <w:rFonts w:ascii="Times New Roman" w:hAnsi="Times New Roman"/>
          <w:bCs/>
          <w:caps/>
          <w:sz w:val="28"/>
          <w:szCs w:val="28"/>
        </w:rPr>
        <w:t xml:space="preserve">. </w:t>
      </w:r>
      <w:r w:rsidR="0096000B">
        <w:rPr>
          <w:rFonts w:ascii="Times New Roman" w:hAnsi="Times New Roman"/>
          <w:b/>
          <w:bCs/>
          <w:caps/>
          <w:sz w:val="28"/>
          <w:szCs w:val="28"/>
        </w:rPr>
        <w:t>Организатор АУКЦИОНА</w:t>
      </w:r>
      <w:r w:rsidR="00923A90" w:rsidRPr="0067475D">
        <w:rPr>
          <w:rFonts w:ascii="Times New Roman" w:hAnsi="Times New Roman"/>
          <w:b/>
          <w:bCs/>
          <w:caps/>
          <w:sz w:val="28"/>
          <w:szCs w:val="28"/>
        </w:rPr>
        <w:t xml:space="preserve"> – </w:t>
      </w:r>
      <w:r w:rsidR="00DB5A5B" w:rsidRPr="0067475D">
        <w:rPr>
          <w:rFonts w:ascii="Times New Roman" w:hAnsi="Times New Roman"/>
          <w:sz w:val="28"/>
          <w:szCs w:val="28"/>
        </w:rPr>
        <w:t>Администрация Бердяушского</w:t>
      </w:r>
      <w:r w:rsidR="00923A90" w:rsidRPr="0067475D">
        <w:rPr>
          <w:rFonts w:ascii="Times New Roman" w:hAnsi="Times New Roman"/>
          <w:sz w:val="28"/>
          <w:szCs w:val="28"/>
        </w:rPr>
        <w:t xml:space="preserve"> горо</w:t>
      </w:r>
      <w:r w:rsidR="00923A90" w:rsidRPr="0067475D">
        <w:rPr>
          <w:rFonts w:ascii="Times New Roman" w:hAnsi="Times New Roman"/>
          <w:sz w:val="28"/>
          <w:szCs w:val="28"/>
        </w:rPr>
        <w:t>д</w:t>
      </w:r>
      <w:r w:rsidR="00923A90" w:rsidRPr="0067475D">
        <w:rPr>
          <w:rFonts w:ascii="Times New Roman" w:hAnsi="Times New Roman"/>
          <w:sz w:val="28"/>
          <w:szCs w:val="28"/>
        </w:rPr>
        <w:t>ского поселения;</w:t>
      </w:r>
    </w:p>
    <w:p w:rsidR="00923A90" w:rsidRPr="0067475D" w:rsidRDefault="00923A90" w:rsidP="00923A90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5209F6">
        <w:rPr>
          <w:rFonts w:ascii="Times New Roman" w:hAnsi="Times New Roman"/>
          <w:b/>
          <w:bCs/>
          <w:caps/>
          <w:sz w:val="28"/>
          <w:szCs w:val="28"/>
        </w:rPr>
        <w:t>Почтовый адрес</w:t>
      </w:r>
      <w:r w:rsidRPr="0067475D">
        <w:rPr>
          <w:rFonts w:ascii="Times New Roman" w:hAnsi="Times New Roman"/>
          <w:bCs/>
          <w:caps/>
          <w:sz w:val="28"/>
          <w:szCs w:val="28"/>
        </w:rPr>
        <w:t>: 45</w:t>
      </w:r>
      <w:r w:rsidR="00DB5A5B" w:rsidRPr="0067475D">
        <w:rPr>
          <w:rFonts w:ascii="Times New Roman" w:hAnsi="Times New Roman"/>
          <w:bCs/>
          <w:caps/>
          <w:sz w:val="28"/>
          <w:szCs w:val="28"/>
        </w:rPr>
        <w:t>6935</w:t>
      </w:r>
      <w:r w:rsidRPr="0067475D">
        <w:rPr>
          <w:rFonts w:ascii="Times New Roman" w:hAnsi="Times New Roman"/>
          <w:sz w:val="28"/>
          <w:szCs w:val="28"/>
        </w:rPr>
        <w:t xml:space="preserve">, Челябинская область, </w:t>
      </w:r>
      <w:r w:rsidR="00DB5A5B" w:rsidRPr="0067475D">
        <w:rPr>
          <w:rFonts w:ascii="Times New Roman" w:hAnsi="Times New Roman"/>
          <w:sz w:val="28"/>
          <w:szCs w:val="28"/>
        </w:rPr>
        <w:t>Саткинский район, р.п.Бердяуш,ул.Советская,39</w:t>
      </w:r>
      <w:r w:rsidRPr="0067475D">
        <w:rPr>
          <w:rFonts w:ascii="Times New Roman" w:hAnsi="Times New Roman"/>
          <w:sz w:val="28"/>
          <w:szCs w:val="28"/>
        </w:rPr>
        <w:t>;</w:t>
      </w:r>
    </w:p>
    <w:p w:rsidR="00923A90" w:rsidRPr="002446C5" w:rsidRDefault="00923A90" w:rsidP="00923A90">
      <w:pPr>
        <w:jc w:val="both"/>
        <w:rPr>
          <w:b w:val="0"/>
          <w:szCs w:val="28"/>
        </w:rPr>
      </w:pPr>
      <w:r w:rsidRPr="005209F6">
        <w:rPr>
          <w:szCs w:val="28"/>
        </w:rPr>
        <w:t>Официальный сайт</w:t>
      </w:r>
      <w:r w:rsidRPr="0067475D">
        <w:rPr>
          <w:b w:val="0"/>
          <w:szCs w:val="28"/>
        </w:rPr>
        <w:t xml:space="preserve">: </w:t>
      </w:r>
      <w:r w:rsidR="002446C5">
        <w:rPr>
          <w:b w:val="0"/>
          <w:szCs w:val="28"/>
          <w:lang w:val="en-US"/>
        </w:rPr>
        <w:t>E</w:t>
      </w:r>
      <w:r w:rsidR="002446C5" w:rsidRPr="002446C5">
        <w:rPr>
          <w:b w:val="0"/>
          <w:szCs w:val="28"/>
        </w:rPr>
        <w:t>-</w:t>
      </w:r>
      <w:r w:rsidR="002446C5">
        <w:rPr>
          <w:b w:val="0"/>
          <w:szCs w:val="28"/>
          <w:lang w:val="en-US"/>
        </w:rPr>
        <w:t>mail</w:t>
      </w:r>
      <w:r w:rsidR="002446C5" w:rsidRPr="002446C5">
        <w:rPr>
          <w:b w:val="0"/>
          <w:szCs w:val="28"/>
        </w:rPr>
        <w:t xml:space="preserve"> </w:t>
      </w:r>
      <w:r w:rsidR="002446C5">
        <w:rPr>
          <w:b w:val="0"/>
          <w:szCs w:val="28"/>
          <w:lang w:val="en-US"/>
        </w:rPr>
        <w:t>Berdiaush</w:t>
      </w:r>
      <w:r w:rsidR="002446C5" w:rsidRPr="002446C5">
        <w:rPr>
          <w:b w:val="0"/>
          <w:szCs w:val="28"/>
        </w:rPr>
        <w:t xml:space="preserve">@ </w:t>
      </w:r>
      <w:r w:rsidR="002446C5">
        <w:rPr>
          <w:b w:val="0"/>
          <w:szCs w:val="28"/>
          <w:lang w:val="en-US"/>
        </w:rPr>
        <w:t>mail</w:t>
      </w:r>
      <w:r w:rsidR="002446C5" w:rsidRPr="002446C5">
        <w:rPr>
          <w:b w:val="0"/>
          <w:szCs w:val="28"/>
        </w:rPr>
        <w:t>.</w:t>
      </w:r>
      <w:r w:rsidR="002446C5">
        <w:rPr>
          <w:b w:val="0"/>
          <w:szCs w:val="28"/>
          <w:lang w:val="en-US"/>
        </w:rPr>
        <w:t>ru</w:t>
      </w:r>
    </w:p>
    <w:p w:rsidR="00923A90" w:rsidRPr="002446C5" w:rsidRDefault="00923A90" w:rsidP="00923A90">
      <w:pPr>
        <w:jc w:val="both"/>
        <w:rPr>
          <w:b w:val="0"/>
          <w:szCs w:val="28"/>
        </w:rPr>
      </w:pPr>
      <w:r w:rsidRPr="005209F6">
        <w:rPr>
          <w:szCs w:val="28"/>
        </w:rPr>
        <w:t>Контактный телефон</w:t>
      </w:r>
      <w:r w:rsidRPr="0067475D">
        <w:rPr>
          <w:b w:val="0"/>
          <w:szCs w:val="28"/>
        </w:rPr>
        <w:t xml:space="preserve">: </w:t>
      </w:r>
      <w:r w:rsidR="002446C5" w:rsidRPr="002446C5">
        <w:rPr>
          <w:b w:val="0"/>
          <w:szCs w:val="28"/>
        </w:rPr>
        <w:t>71-3-60</w:t>
      </w:r>
    </w:p>
    <w:p w:rsidR="00923A90" w:rsidRPr="002446C5" w:rsidRDefault="00923A90" w:rsidP="00923A90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67475D">
        <w:rPr>
          <w:rFonts w:ascii="Times New Roman" w:hAnsi="Times New Roman"/>
          <w:sz w:val="28"/>
          <w:szCs w:val="28"/>
        </w:rPr>
        <w:t>телефон/факс</w:t>
      </w:r>
      <w:r w:rsidR="002446C5">
        <w:rPr>
          <w:rFonts w:ascii="Times New Roman" w:hAnsi="Times New Roman"/>
          <w:sz w:val="28"/>
          <w:szCs w:val="28"/>
        </w:rPr>
        <w:t xml:space="preserve">: </w:t>
      </w:r>
      <w:r w:rsidR="002446C5" w:rsidRPr="002446C5">
        <w:rPr>
          <w:rFonts w:ascii="Times New Roman" w:hAnsi="Times New Roman"/>
          <w:sz w:val="28"/>
          <w:szCs w:val="28"/>
        </w:rPr>
        <w:t>71-9-79</w:t>
      </w:r>
    </w:p>
    <w:p w:rsidR="00923A90" w:rsidRPr="0067475D" w:rsidRDefault="00923A90" w:rsidP="00923A90">
      <w:pPr>
        <w:jc w:val="both"/>
        <w:rPr>
          <w:b w:val="0"/>
          <w:szCs w:val="28"/>
        </w:rPr>
      </w:pPr>
      <w:r w:rsidRPr="005209F6">
        <w:rPr>
          <w:szCs w:val="28"/>
        </w:rPr>
        <w:t>адрес электронной почты</w:t>
      </w:r>
      <w:r w:rsidRPr="0067475D">
        <w:rPr>
          <w:b w:val="0"/>
          <w:szCs w:val="28"/>
        </w:rPr>
        <w:t xml:space="preserve">: </w:t>
      </w:r>
      <w:r w:rsidR="002446C5">
        <w:rPr>
          <w:b w:val="0"/>
          <w:szCs w:val="28"/>
          <w:lang w:val="en-US"/>
        </w:rPr>
        <w:t>E</w:t>
      </w:r>
      <w:r w:rsidR="002446C5" w:rsidRPr="002446C5">
        <w:rPr>
          <w:b w:val="0"/>
          <w:szCs w:val="28"/>
        </w:rPr>
        <w:t>-</w:t>
      </w:r>
      <w:r w:rsidR="002446C5">
        <w:rPr>
          <w:b w:val="0"/>
          <w:szCs w:val="28"/>
          <w:lang w:val="en-US"/>
        </w:rPr>
        <w:t>mail</w:t>
      </w:r>
      <w:r w:rsidR="002446C5" w:rsidRPr="002446C5">
        <w:rPr>
          <w:b w:val="0"/>
          <w:szCs w:val="28"/>
        </w:rPr>
        <w:t xml:space="preserve"> </w:t>
      </w:r>
      <w:r w:rsidR="002446C5">
        <w:rPr>
          <w:b w:val="0"/>
          <w:szCs w:val="28"/>
          <w:lang w:val="en-US"/>
        </w:rPr>
        <w:t>Berdiaush</w:t>
      </w:r>
      <w:r w:rsidR="002446C5" w:rsidRPr="002446C5">
        <w:rPr>
          <w:b w:val="0"/>
          <w:szCs w:val="28"/>
        </w:rPr>
        <w:t xml:space="preserve">@ </w:t>
      </w:r>
      <w:r w:rsidR="002446C5">
        <w:rPr>
          <w:b w:val="0"/>
          <w:szCs w:val="28"/>
          <w:lang w:val="en-US"/>
        </w:rPr>
        <w:t>mail</w:t>
      </w:r>
      <w:r w:rsidR="002446C5" w:rsidRPr="002446C5">
        <w:rPr>
          <w:b w:val="0"/>
          <w:szCs w:val="28"/>
        </w:rPr>
        <w:t>.</w:t>
      </w:r>
      <w:r w:rsidR="002446C5">
        <w:rPr>
          <w:b w:val="0"/>
          <w:szCs w:val="28"/>
          <w:lang w:val="en-US"/>
        </w:rPr>
        <w:t>ru</w:t>
      </w:r>
    </w:p>
    <w:p w:rsidR="004227FB" w:rsidRPr="002446C5" w:rsidRDefault="00923A90" w:rsidP="00A83278">
      <w:pPr>
        <w:jc w:val="both"/>
        <w:rPr>
          <w:b w:val="0"/>
          <w:szCs w:val="28"/>
        </w:rPr>
      </w:pPr>
      <w:r w:rsidRPr="005209F6">
        <w:rPr>
          <w:szCs w:val="28"/>
        </w:rPr>
        <w:t>контактное лицо</w:t>
      </w:r>
      <w:r w:rsidR="00DB5A5B" w:rsidRPr="0067475D">
        <w:rPr>
          <w:b w:val="0"/>
          <w:szCs w:val="28"/>
        </w:rPr>
        <w:t xml:space="preserve">: </w:t>
      </w:r>
      <w:r w:rsidR="002446C5">
        <w:rPr>
          <w:b w:val="0"/>
          <w:szCs w:val="28"/>
        </w:rPr>
        <w:t>Губин владимир Васильевич</w:t>
      </w:r>
    </w:p>
    <w:p w:rsidR="00923A90" w:rsidRPr="0067475D" w:rsidRDefault="00435D9C" w:rsidP="00923A90">
      <w:pPr>
        <w:pStyle w:val="a6"/>
        <w:spacing w:after="0"/>
        <w:ind w:firstLine="708"/>
        <w:jc w:val="both"/>
        <w:rPr>
          <w:sz w:val="28"/>
          <w:szCs w:val="28"/>
        </w:rPr>
      </w:pPr>
      <w:r w:rsidRPr="0067475D">
        <w:rPr>
          <w:sz w:val="28"/>
          <w:szCs w:val="28"/>
        </w:rPr>
        <w:t>2.2.</w:t>
      </w:r>
      <w:r w:rsidR="0096000B">
        <w:rPr>
          <w:sz w:val="28"/>
          <w:szCs w:val="28"/>
        </w:rPr>
        <w:t xml:space="preserve"> Организатор аукциона объявляет открытые торги </w:t>
      </w:r>
      <w:r w:rsidR="00923A90" w:rsidRPr="0067475D">
        <w:rPr>
          <w:sz w:val="28"/>
          <w:szCs w:val="28"/>
        </w:rPr>
        <w:t xml:space="preserve"> на п</w:t>
      </w:r>
      <w:r w:rsidR="00DB5A5B" w:rsidRPr="0067475D">
        <w:rPr>
          <w:sz w:val="28"/>
          <w:szCs w:val="28"/>
        </w:rPr>
        <w:t>раво заключения договоров купли-продажи  нежилого помещения</w:t>
      </w:r>
      <w:r w:rsidR="00923A90" w:rsidRPr="0067475D">
        <w:rPr>
          <w:sz w:val="28"/>
          <w:szCs w:val="28"/>
        </w:rPr>
        <w:t>:</w:t>
      </w:r>
    </w:p>
    <w:p w:rsidR="004227FB" w:rsidRPr="0067475D" w:rsidRDefault="004227FB" w:rsidP="00923A90">
      <w:pPr>
        <w:pStyle w:val="a6"/>
        <w:spacing w:after="0"/>
        <w:jc w:val="both"/>
        <w:rPr>
          <w:sz w:val="28"/>
          <w:szCs w:val="28"/>
        </w:rPr>
      </w:pPr>
    </w:p>
    <w:p w:rsidR="007E1596" w:rsidRPr="005209F6" w:rsidRDefault="007E1596" w:rsidP="007E1596">
      <w:pPr>
        <w:ind w:firstLine="360"/>
        <w:jc w:val="both"/>
        <w:rPr>
          <w:caps w:val="0"/>
          <w:szCs w:val="28"/>
        </w:rPr>
      </w:pPr>
      <w:r w:rsidRPr="005209F6">
        <w:rPr>
          <w:caps w:val="0"/>
          <w:szCs w:val="28"/>
        </w:rPr>
        <w:t>ЛОТ № 1. Нежилое помещение, расп</w:t>
      </w:r>
      <w:r w:rsidR="00DB5A5B" w:rsidRPr="005209F6">
        <w:rPr>
          <w:caps w:val="0"/>
          <w:szCs w:val="28"/>
        </w:rPr>
        <w:t>оложенное по адресу: Челябинская область, Саткинский  район, р.п. Бердяуш, ул.Привокзальная,9, общая пл</w:t>
      </w:r>
      <w:r w:rsidR="00DB5A5B" w:rsidRPr="005209F6">
        <w:rPr>
          <w:caps w:val="0"/>
          <w:szCs w:val="28"/>
        </w:rPr>
        <w:t>о</w:t>
      </w:r>
      <w:r w:rsidR="00DB5A5B" w:rsidRPr="005209F6">
        <w:rPr>
          <w:caps w:val="0"/>
          <w:szCs w:val="28"/>
        </w:rPr>
        <w:t>щадь</w:t>
      </w:r>
      <w:r w:rsidR="002446C5" w:rsidRPr="005209F6">
        <w:rPr>
          <w:caps w:val="0"/>
          <w:szCs w:val="28"/>
        </w:rPr>
        <w:t>441,8 кв.м.</w:t>
      </w:r>
    </w:p>
    <w:p w:rsidR="004227FB" w:rsidRPr="002446C5" w:rsidRDefault="007E1596" w:rsidP="002446C5">
      <w:pPr>
        <w:ind w:left="360"/>
        <w:jc w:val="both"/>
        <w:rPr>
          <w:b w:val="0"/>
          <w:caps w:val="0"/>
          <w:szCs w:val="28"/>
        </w:rPr>
      </w:pPr>
      <w:r w:rsidRPr="0067475D">
        <w:rPr>
          <w:b w:val="0"/>
          <w:caps w:val="0"/>
          <w:szCs w:val="28"/>
        </w:rPr>
        <w:t xml:space="preserve"> </w:t>
      </w:r>
    </w:p>
    <w:p w:rsidR="00923A90" w:rsidRPr="0067475D" w:rsidRDefault="00435D9C" w:rsidP="00923A90">
      <w:pPr>
        <w:pStyle w:val="ConsNonformat"/>
        <w:ind w:firstLine="513"/>
        <w:jc w:val="both"/>
        <w:rPr>
          <w:rFonts w:ascii="Times New Roman" w:hAnsi="Times New Roman"/>
          <w:bCs/>
          <w:sz w:val="28"/>
          <w:szCs w:val="28"/>
        </w:rPr>
      </w:pPr>
      <w:r w:rsidRPr="0067475D">
        <w:rPr>
          <w:rFonts w:ascii="Times New Roman" w:hAnsi="Times New Roman"/>
          <w:bCs/>
          <w:sz w:val="28"/>
          <w:szCs w:val="28"/>
        </w:rPr>
        <w:t>2.3.</w:t>
      </w:r>
      <w:r w:rsidR="0096000B">
        <w:rPr>
          <w:rFonts w:ascii="Times New Roman" w:hAnsi="Times New Roman"/>
          <w:bCs/>
          <w:sz w:val="28"/>
          <w:szCs w:val="28"/>
        </w:rPr>
        <w:t xml:space="preserve"> Победитель аукциона</w:t>
      </w:r>
      <w:r w:rsidR="00923A90" w:rsidRPr="0067475D">
        <w:rPr>
          <w:rFonts w:ascii="Times New Roman" w:hAnsi="Times New Roman"/>
          <w:bCs/>
          <w:sz w:val="28"/>
          <w:szCs w:val="28"/>
        </w:rPr>
        <w:t xml:space="preserve"> –  </w:t>
      </w:r>
      <w:r w:rsidR="0096000B">
        <w:rPr>
          <w:rFonts w:ascii="Times New Roman" w:hAnsi="Times New Roman"/>
          <w:sz w:val="28"/>
          <w:szCs w:val="28"/>
        </w:rPr>
        <w:t>Победителем аукциона</w:t>
      </w:r>
      <w:r w:rsidR="00923A90" w:rsidRPr="0067475D">
        <w:rPr>
          <w:rFonts w:ascii="Times New Roman" w:hAnsi="Times New Roman"/>
          <w:sz w:val="28"/>
          <w:szCs w:val="28"/>
        </w:rPr>
        <w:t xml:space="preserve"> признается участник, </w:t>
      </w:r>
      <w:r w:rsidR="00923A90" w:rsidRPr="0067475D">
        <w:rPr>
          <w:rFonts w:ascii="Times New Roman" w:hAnsi="Times New Roman"/>
          <w:sz w:val="28"/>
          <w:szCs w:val="28"/>
        </w:rPr>
        <w:lastRenderedPageBreak/>
        <w:t>предл</w:t>
      </w:r>
      <w:r w:rsidR="00C6544D" w:rsidRPr="0067475D">
        <w:rPr>
          <w:rFonts w:ascii="Times New Roman" w:hAnsi="Times New Roman"/>
          <w:sz w:val="28"/>
          <w:szCs w:val="28"/>
        </w:rPr>
        <w:t>оживший наилучшие условия купли-продажи</w:t>
      </w:r>
      <w:r w:rsidR="00923A90" w:rsidRPr="0067475D">
        <w:rPr>
          <w:rFonts w:ascii="Times New Roman" w:hAnsi="Times New Roman"/>
          <w:sz w:val="28"/>
          <w:szCs w:val="28"/>
        </w:rPr>
        <w:t xml:space="preserve"> зда</w:t>
      </w:r>
      <w:r w:rsidR="00C6544D" w:rsidRPr="0067475D">
        <w:rPr>
          <w:rFonts w:ascii="Times New Roman" w:hAnsi="Times New Roman"/>
          <w:sz w:val="28"/>
          <w:szCs w:val="28"/>
        </w:rPr>
        <w:t>ния нежилого помещения.</w:t>
      </w:r>
    </w:p>
    <w:p w:rsidR="0067475D" w:rsidRDefault="0067475D" w:rsidP="00482D7C">
      <w:pPr>
        <w:rPr>
          <w:bCs/>
          <w:caps w:val="0"/>
          <w:sz w:val="24"/>
          <w:szCs w:val="24"/>
        </w:rPr>
      </w:pPr>
    </w:p>
    <w:p w:rsidR="0067475D" w:rsidRDefault="0067475D" w:rsidP="00C6544D">
      <w:pPr>
        <w:jc w:val="center"/>
        <w:rPr>
          <w:bCs/>
          <w:caps w:val="0"/>
          <w:sz w:val="24"/>
          <w:szCs w:val="24"/>
        </w:rPr>
      </w:pPr>
    </w:p>
    <w:p w:rsidR="0067475D" w:rsidRDefault="0067475D" w:rsidP="00C6544D">
      <w:pPr>
        <w:jc w:val="center"/>
        <w:rPr>
          <w:bCs/>
          <w:caps w:val="0"/>
          <w:sz w:val="24"/>
          <w:szCs w:val="24"/>
        </w:rPr>
      </w:pPr>
    </w:p>
    <w:p w:rsidR="002446C5" w:rsidRDefault="002446C5" w:rsidP="00C6544D">
      <w:pPr>
        <w:jc w:val="center"/>
        <w:rPr>
          <w:bCs/>
          <w:caps w:val="0"/>
          <w:sz w:val="24"/>
          <w:szCs w:val="24"/>
        </w:rPr>
      </w:pPr>
    </w:p>
    <w:p w:rsidR="002446C5" w:rsidRDefault="002446C5" w:rsidP="00C6544D">
      <w:pPr>
        <w:jc w:val="center"/>
        <w:rPr>
          <w:bCs/>
          <w:caps w:val="0"/>
          <w:sz w:val="24"/>
          <w:szCs w:val="24"/>
        </w:rPr>
      </w:pPr>
    </w:p>
    <w:p w:rsidR="00C6544D" w:rsidRPr="0067475D" w:rsidRDefault="00435D9C" w:rsidP="00C6544D">
      <w:pPr>
        <w:jc w:val="center"/>
        <w:rPr>
          <w:bCs/>
          <w:caps w:val="0"/>
          <w:sz w:val="24"/>
          <w:szCs w:val="24"/>
        </w:rPr>
      </w:pPr>
      <w:r w:rsidRPr="0067475D">
        <w:rPr>
          <w:bCs/>
          <w:caps w:val="0"/>
          <w:sz w:val="24"/>
          <w:szCs w:val="24"/>
        </w:rPr>
        <w:t>3.</w:t>
      </w:r>
      <w:r w:rsidR="0096000B">
        <w:rPr>
          <w:bCs/>
          <w:caps w:val="0"/>
          <w:sz w:val="24"/>
          <w:szCs w:val="24"/>
        </w:rPr>
        <w:t xml:space="preserve"> АУКЦИОННАЯ ДОКУМЕНТАЦИЯ</w:t>
      </w:r>
    </w:p>
    <w:p w:rsidR="0067475D" w:rsidRDefault="0067475D" w:rsidP="00D71E06">
      <w:pPr>
        <w:rPr>
          <w:bCs/>
          <w:caps w:val="0"/>
          <w:sz w:val="24"/>
          <w:szCs w:val="24"/>
        </w:rPr>
      </w:pPr>
    </w:p>
    <w:p w:rsidR="00C6544D" w:rsidRPr="0067475D" w:rsidRDefault="00C6544D" w:rsidP="00EA28C1">
      <w:pPr>
        <w:jc w:val="both"/>
        <w:rPr>
          <w:b w:val="0"/>
          <w:bCs/>
          <w:caps w:val="0"/>
          <w:szCs w:val="28"/>
        </w:rPr>
      </w:pPr>
      <w:r w:rsidRPr="0067475D">
        <w:rPr>
          <w:b w:val="0"/>
          <w:bCs/>
          <w:caps w:val="0"/>
          <w:szCs w:val="28"/>
        </w:rPr>
        <w:t>Условия открытого аукциона на право заключения договора купли-продажи об</w:t>
      </w:r>
      <w:r w:rsidRPr="0067475D">
        <w:rPr>
          <w:b w:val="0"/>
          <w:bCs/>
          <w:caps w:val="0"/>
          <w:szCs w:val="28"/>
        </w:rPr>
        <w:t>ъ</w:t>
      </w:r>
      <w:r w:rsidRPr="0067475D">
        <w:rPr>
          <w:b w:val="0"/>
          <w:bCs/>
          <w:caps w:val="0"/>
          <w:szCs w:val="28"/>
        </w:rPr>
        <w:t>екта нежилого фонда, находящегося в муниципальной собственности Бердяу</w:t>
      </w:r>
      <w:r w:rsidRPr="0067475D">
        <w:rPr>
          <w:b w:val="0"/>
          <w:bCs/>
          <w:caps w:val="0"/>
          <w:szCs w:val="28"/>
        </w:rPr>
        <w:t>ш</w:t>
      </w:r>
      <w:r w:rsidRPr="0067475D">
        <w:rPr>
          <w:b w:val="0"/>
          <w:bCs/>
          <w:caps w:val="0"/>
          <w:szCs w:val="28"/>
        </w:rPr>
        <w:t>ского городского поселения</w:t>
      </w:r>
      <w:r w:rsidR="00414A4B">
        <w:rPr>
          <w:b w:val="0"/>
          <w:bCs/>
          <w:caps w:val="0"/>
          <w:szCs w:val="28"/>
        </w:rPr>
        <w:t>:</w:t>
      </w:r>
    </w:p>
    <w:p w:rsidR="00C6544D" w:rsidRPr="0067475D" w:rsidRDefault="00C6544D" w:rsidP="00EA28C1">
      <w:pPr>
        <w:jc w:val="both"/>
        <w:rPr>
          <w:b w:val="0"/>
          <w:bCs/>
          <w:caps w:val="0"/>
          <w:szCs w:val="28"/>
        </w:rPr>
      </w:pPr>
      <w:r w:rsidRPr="0067475D">
        <w:rPr>
          <w:b w:val="0"/>
          <w:bCs/>
          <w:caps w:val="0"/>
          <w:szCs w:val="28"/>
        </w:rPr>
        <w:t>На  аукцион выносится право заключения договора купли-продажи на следующее недвижимое имущество:</w:t>
      </w:r>
    </w:p>
    <w:p w:rsidR="00C6544D" w:rsidRPr="005209F6" w:rsidRDefault="00C6544D" w:rsidP="00EA28C1">
      <w:pPr>
        <w:pStyle w:val="34"/>
        <w:jc w:val="both"/>
        <w:rPr>
          <w:sz w:val="28"/>
          <w:szCs w:val="28"/>
        </w:rPr>
      </w:pPr>
      <w:r w:rsidRPr="005209F6">
        <w:rPr>
          <w:sz w:val="28"/>
          <w:szCs w:val="28"/>
        </w:rPr>
        <w:t>Лот № 1</w:t>
      </w:r>
    </w:p>
    <w:p w:rsidR="00C6544D" w:rsidRPr="005209F6" w:rsidRDefault="00C6544D" w:rsidP="00EA28C1">
      <w:pPr>
        <w:pStyle w:val="34"/>
        <w:jc w:val="both"/>
        <w:rPr>
          <w:sz w:val="28"/>
          <w:szCs w:val="28"/>
        </w:rPr>
      </w:pPr>
      <w:r w:rsidRPr="005209F6">
        <w:rPr>
          <w:sz w:val="28"/>
          <w:szCs w:val="28"/>
        </w:rPr>
        <w:t xml:space="preserve">       </w:t>
      </w:r>
      <w:r w:rsidR="00BD26D0" w:rsidRPr="005209F6">
        <w:rPr>
          <w:sz w:val="28"/>
          <w:szCs w:val="28"/>
        </w:rPr>
        <w:t xml:space="preserve">       </w:t>
      </w:r>
      <w:r w:rsidRPr="005209F6">
        <w:rPr>
          <w:sz w:val="28"/>
          <w:szCs w:val="28"/>
        </w:rPr>
        <w:t xml:space="preserve"> </w:t>
      </w:r>
      <w:r w:rsidRPr="005209F6">
        <w:rPr>
          <w:sz w:val="28"/>
          <w:szCs w:val="28"/>
        </w:rPr>
        <w:tab/>
        <w:t>Описание объекта недвижимости:</w:t>
      </w:r>
    </w:p>
    <w:p w:rsidR="00C6544D" w:rsidRPr="00522524" w:rsidRDefault="00C6544D" w:rsidP="00EA28C1">
      <w:pPr>
        <w:pStyle w:val="a6"/>
        <w:jc w:val="both"/>
        <w:rPr>
          <w:b/>
          <w:sz w:val="28"/>
          <w:szCs w:val="28"/>
        </w:rPr>
      </w:pPr>
      <w:r w:rsidRPr="005209F6">
        <w:rPr>
          <w:b/>
          <w:color w:val="000000"/>
          <w:sz w:val="28"/>
          <w:szCs w:val="28"/>
        </w:rPr>
        <w:t>нежилое  помещение,</w:t>
      </w:r>
      <w:r w:rsidR="00D71E06" w:rsidRPr="005209F6">
        <w:rPr>
          <w:b/>
          <w:color w:val="000000"/>
          <w:sz w:val="28"/>
          <w:szCs w:val="28"/>
        </w:rPr>
        <w:t>№2-магазин,</w:t>
      </w:r>
      <w:r w:rsidRPr="005209F6">
        <w:rPr>
          <w:b/>
          <w:color w:val="000000"/>
          <w:sz w:val="28"/>
          <w:szCs w:val="28"/>
        </w:rPr>
        <w:t xml:space="preserve"> общей  площадью 441,8 кв.м.,</w:t>
      </w:r>
      <w:r w:rsidRPr="005209F6">
        <w:rPr>
          <w:b/>
          <w:sz w:val="28"/>
          <w:szCs w:val="28"/>
        </w:rPr>
        <w:t xml:space="preserve"> расположе</w:t>
      </w:r>
      <w:r w:rsidRPr="005209F6">
        <w:rPr>
          <w:b/>
          <w:sz w:val="28"/>
          <w:szCs w:val="28"/>
        </w:rPr>
        <w:t>н</w:t>
      </w:r>
      <w:r w:rsidRPr="005209F6">
        <w:rPr>
          <w:b/>
          <w:sz w:val="28"/>
          <w:szCs w:val="28"/>
        </w:rPr>
        <w:t>ного по адресу: Челябинская область, Саткинский р-н, р.п.Бердяуш, ул.Привокзальная, д.9.</w:t>
      </w:r>
    </w:p>
    <w:p w:rsidR="00C6544D" w:rsidRPr="00A83278" w:rsidRDefault="0067475D" w:rsidP="00EA28C1">
      <w:pPr>
        <w:jc w:val="both"/>
        <w:rPr>
          <w:bCs/>
          <w:caps w:val="0"/>
          <w:szCs w:val="28"/>
        </w:rPr>
      </w:pPr>
      <w:r>
        <w:rPr>
          <w:b w:val="0"/>
          <w:bCs/>
          <w:caps w:val="0"/>
          <w:szCs w:val="28"/>
        </w:rPr>
        <w:t>Н</w:t>
      </w:r>
      <w:r w:rsidR="00C6544D" w:rsidRPr="00A83278">
        <w:rPr>
          <w:b w:val="0"/>
          <w:bCs/>
          <w:caps w:val="0"/>
          <w:szCs w:val="28"/>
        </w:rPr>
        <w:t>а момент заключения договора купли-продажи объект недвижимого имущества должен соответствовать нормам технического состояния для данного вида имущ</w:t>
      </w:r>
      <w:r w:rsidR="00C6544D" w:rsidRPr="00A83278">
        <w:rPr>
          <w:b w:val="0"/>
          <w:bCs/>
          <w:caps w:val="0"/>
          <w:szCs w:val="28"/>
        </w:rPr>
        <w:t>е</w:t>
      </w:r>
      <w:r w:rsidR="00C6544D" w:rsidRPr="00A83278">
        <w:rPr>
          <w:b w:val="0"/>
          <w:bCs/>
          <w:caps w:val="0"/>
          <w:szCs w:val="28"/>
        </w:rPr>
        <w:t>ства</w:t>
      </w:r>
      <w:r w:rsidR="00C6544D" w:rsidRPr="00A83278">
        <w:rPr>
          <w:bCs/>
          <w:caps w:val="0"/>
          <w:szCs w:val="28"/>
        </w:rPr>
        <w:t>.</w:t>
      </w:r>
    </w:p>
    <w:p w:rsidR="00D71E06" w:rsidRPr="00A83278" w:rsidRDefault="00D71E06" w:rsidP="00C6544D">
      <w:pPr>
        <w:rPr>
          <w:bCs/>
          <w:caps w:val="0"/>
          <w:szCs w:val="28"/>
        </w:rPr>
      </w:pPr>
    </w:p>
    <w:p w:rsidR="00D71E06" w:rsidRPr="005209F6" w:rsidRDefault="00435D9C" w:rsidP="00C6544D">
      <w:pPr>
        <w:rPr>
          <w:bCs/>
          <w:caps w:val="0"/>
          <w:szCs w:val="28"/>
        </w:rPr>
      </w:pPr>
      <w:r w:rsidRPr="005209F6">
        <w:rPr>
          <w:bCs/>
          <w:caps w:val="0"/>
          <w:szCs w:val="28"/>
        </w:rPr>
        <w:t>4</w:t>
      </w:r>
      <w:r w:rsidR="00E9570E" w:rsidRPr="005209F6">
        <w:rPr>
          <w:bCs/>
          <w:caps w:val="0"/>
          <w:szCs w:val="28"/>
        </w:rPr>
        <w:t>.  Срок, место и порядок предоставления документации об аукционе</w:t>
      </w:r>
      <w:r w:rsidR="00482D7C" w:rsidRPr="005209F6">
        <w:rPr>
          <w:bCs/>
          <w:caps w:val="0"/>
          <w:szCs w:val="28"/>
        </w:rPr>
        <w:t>.</w:t>
      </w:r>
    </w:p>
    <w:p w:rsidR="00E9570E" w:rsidRPr="005209F6" w:rsidRDefault="00E9570E" w:rsidP="00C6544D">
      <w:pPr>
        <w:rPr>
          <w:bCs/>
          <w:caps w:val="0"/>
          <w:szCs w:val="28"/>
        </w:rPr>
      </w:pPr>
    </w:p>
    <w:p w:rsidR="00E9570E" w:rsidRPr="00A83278" w:rsidRDefault="00435D9C" w:rsidP="00EA28C1">
      <w:pPr>
        <w:jc w:val="both"/>
        <w:rPr>
          <w:b w:val="0"/>
          <w:bCs/>
          <w:caps w:val="0"/>
          <w:szCs w:val="28"/>
        </w:rPr>
      </w:pPr>
      <w:r w:rsidRPr="00A83278">
        <w:rPr>
          <w:b w:val="0"/>
          <w:bCs/>
          <w:caps w:val="0"/>
          <w:szCs w:val="28"/>
        </w:rPr>
        <w:t>4</w:t>
      </w:r>
      <w:r w:rsidR="00E9570E" w:rsidRPr="00A83278">
        <w:rPr>
          <w:b w:val="0"/>
          <w:bCs/>
          <w:caps w:val="0"/>
          <w:szCs w:val="28"/>
        </w:rPr>
        <w:t>.1. После размещения извещения о проведении аукциона организатором аукци</w:t>
      </w:r>
      <w:r w:rsidR="00E9570E" w:rsidRPr="00A83278">
        <w:rPr>
          <w:b w:val="0"/>
          <w:bCs/>
          <w:caps w:val="0"/>
          <w:szCs w:val="28"/>
        </w:rPr>
        <w:t>о</w:t>
      </w:r>
      <w:r w:rsidR="00E9570E" w:rsidRPr="00A83278">
        <w:rPr>
          <w:b w:val="0"/>
          <w:bCs/>
          <w:caps w:val="0"/>
          <w:szCs w:val="28"/>
        </w:rPr>
        <w:t>на  на основании заявления любого заинтересованного лица, поданного в пис</w:t>
      </w:r>
      <w:r w:rsidR="00E9570E" w:rsidRPr="00A83278">
        <w:rPr>
          <w:b w:val="0"/>
          <w:bCs/>
          <w:caps w:val="0"/>
          <w:szCs w:val="28"/>
        </w:rPr>
        <w:t>ь</w:t>
      </w:r>
      <w:r w:rsidR="0096000B">
        <w:rPr>
          <w:b w:val="0"/>
          <w:bCs/>
          <w:caps w:val="0"/>
          <w:szCs w:val="28"/>
        </w:rPr>
        <w:t>менной форме, в течени</w:t>
      </w:r>
      <w:r w:rsidR="00F1217E">
        <w:rPr>
          <w:b w:val="0"/>
          <w:bCs/>
          <w:caps w:val="0"/>
          <w:szCs w:val="28"/>
        </w:rPr>
        <w:t>и</w:t>
      </w:r>
      <w:r w:rsidR="00E9570E" w:rsidRPr="00A83278">
        <w:rPr>
          <w:b w:val="0"/>
          <w:bCs/>
          <w:caps w:val="0"/>
          <w:szCs w:val="28"/>
        </w:rPr>
        <w:t xml:space="preserve"> двух рабочих дня до даты окончания срока подачи за</w:t>
      </w:r>
      <w:r w:rsidR="00E9570E" w:rsidRPr="00A83278">
        <w:rPr>
          <w:b w:val="0"/>
          <w:bCs/>
          <w:caps w:val="0"/>
          <w:szCs w:val="28"/>
        </w:rPr>
        <w:t>я</w:t>
      </w:r>
      <w:r w:rsidR="00E9570E" w:rsidRPr="00A83278">
        <w:rPr>
          <w:b w:val="0"/>
          <w:bCs/>
          <w:caps w:val="0"/>
          <w:szCs w:val="28"/>
        </w:rPr>
        <w:t>вок на участие в аукционе, предоставляется такому лицу документацию об ау</w:t>
      </w:r>
      <w:r w:rsidR="00E9570E" w:rsidRPr="00A83278">
        <w:rPr>
          <w:b w:val="0"/>
          <w:bCs/>
          <w:caps w:val="0"/>
          <w:szCs w:val="28"/>
        </w:rPr>
        <w:t>к</w:t>
      </w:r>
      <w:r w:rsidR="00E9570E" w:rsidRPr="00A83278">
        <w:rPr>
          <w:b w:val="0"/>
          <w:bCs/>
          <w:caps w:val="0"/>
          <w:szCs w:val="28"/>
        </w:rPr>
        <w:t>ционе в письменной форме.</w:t>
      </w:r>
    </w:p>
    <w:p w:rsidR="00E9570E" w:rsidRPr="00A83278" w:rsidRDefault="00435D9C" w:rsidP="00EA28C1">
      <w:pPr>
        <w:jc w:val="both"/>
        <w:rPr>
          <w:b w:val="0"/>
          <w:bCs/>
          <w:caps w:val="0"/>
          <w:szCs w:val="28"/>
        </w:rPr>
      </w:pPr>
      <w:r w:rsidRPr="00A83278">
        <w:rPr>
          <w:b w:val="0"/>
          <w:bCs/>
          <w:caps w:val="0"/>
          <w:szCs w:val="28"/>
        </w:rPr>
        <w:t>4</w:t>
      </w:r>
      <w:r w:rsidR="0096000B">
        <w:rPr>
          <w:b w:val="0"/>
          <w:bCs/>
          <w:caps w:val="0"/>
          <w:szCs w:val="28"/>
        </w:rPr>
        <w:t>.2. Заявка на участие в аукционе подается в срок</w:t>
      </w:r>
      <w:r w:rsidR="00B62192">
        <w:rPr>
          <w:b w:val="0"/>
          <w:bCs/>
          <w:caps w:val="0"/>
          <w:szCs w:val="28"/>
        </w:rPr>
        <w:t xml:space="preserve"> и по форме, которые  установл</w:t>
      </w:r>
      <w:r w:rsidR="00B62192">
        <w:rPr>
          <w:b w:val="0"/>
          <w:bCs/>
          <w:caps w:val="0"/>
          <w:szCs w:val="28"/>
        </w:rPr>
        <w:t>е</w:t>
      </w:r>
      <w:r w:rsidR="00B62192">
        <w:rPr>
          <w:b w:val="0"/>
          <w:bCs/>
          <w:caps w:val="0"/>
          <w:szCs w:val="28"/>
        </w:rPr>
        <w:t xml:space="preserve">ны документацией  об аукционе, </w:t>
      </w:r>
      <w:r w:rsidR="00E9570E" w:rsidRPr="00A83278">
        <w:rPr>
          <w:b w:val="0"/>
          <w:bCs/>
          <w:caps w:val="0"/>
          <w:szCs w:val="28"/>
        </w:rPr>
        <w:t>по адресу: Челябинская область,</w:t>
      </w:r>
      <w:r w:rsidR="001F5C1D" w:rsidRPr="00A83278">
        <w:rPr>
          <w:b w:val="0"/>
          <w:bCs/>
          <w:caps w:val="0"/>
          <w:szCs w:val="28"/>
        </w:rPr>
        <w:t xml:space="preserve"> </w:t>
      </w:r>
      <w:r w:rsidR="00E9570E" w:rsidRPr="00A83278">
        <w:rPr>
          <w:b w:val="0"/>
          <w:bCs/>
          <w:caps w:val="0"/>
          <w:szCs w:val="28"/>
        </w:rPr>
        <w:t>Саткинский район, п.Бе</w:t>
      </w:r>
      <w:r w:rsidR="001F5C1D" w:rsidRPr="00A83278">
        <w:rPr>
          <w:b w:val="0"/>
          <w:bCs/>
          <w:caps w:val="0"/>
          <w:szCs w:val="28"/>
        </w:rPr>
        <w:t>рдяуш, ул.С</w:t>
      </w:r>
      <w:r w:rsidR="00E9570E" w:rsidRPr="00A83278">
        <w:rPr>
          <w:b w:val="0"/>
          <w:bCs/>
          <w:caps w:val="0"/>
          <w:szCs w:val="28"/>
        </w:rPr>
        <w:t>оветская,39, должно содержать</w:t>
      </w:r>
      <w:r w:rsidR="001F5C1D" w:rsidRPr="00A83278">
        <w:rPr>
          <w:b w:val="0"/>
          <w:bCs/>
          <w:caps w:val="0"/>
          <w:szCs w:val="28"/>
        </w:rPr>
        <w:t>: название аукциона, наим</w:t>
      </w:r>
      <w:r w:rsidR="001F5C1D" w:rsidRPr="00A83278">
        <w:rPr>
          <w:b w:val="0"/>
          <w:bCs/>
          <w:caps w:val="0"/>
          <w:szCs w:val="28"/>
        </w:rPr>
        <w:t>е</w:t>
      </w:r>
      <w:r w:rsidR="001F5C1D" w:rsidRPr="00A83278">
        <w:rPr>
          <w:b w:val="0"/>
          <w:bCs/>
          <w:caps w:val="0"/>
          <w:szCs w:val="28"/>
        </w:rPr>
        <w:t>нование заинтересованного лица, номера телефона, факса и электронной почты заинтересованного лица, контактное лицо.</w:t>
      </w:r>
    </w:p>
    <w:p w:rsidR="001F5C1D" w:rsidRPr="00A83278" w:rsidRDefault="00435D9C" w:rsidP="00EA28C1">
      <w:pPr>
        <w:jc w:val="both"/>
        <w:rPr>
          <w:b w:val="0"/>
          <w:bCs/>
          <w:caps w:val="0"/>
          <w:szCs w:val="28"/>
        </w:rPr>
      </w:pPr>
      <w:r w:rsidRPr="00A83278">
        <w:rPr>
          <w:b w:val="0"/>
          <w:bCs/>
          <w:caps w:val="0"/>
          <w:szCs w:val="28"/>
        </w:rPr>
        <w:t>4</w:t>
      </w:r>
      <w:r w:rsidR="001F5C1D" w:rsidRPr="00A83278">
        <w:rPr>
          <w:b w:val="0"/>
          <w:bCs/>
          <w:caps w:val="0"/>
          <w:szCs w:val="28"/>
        </w:rPr>
        <w:t>.3. Документация об аукционе предоставляется бесплатно.</w:t>
      </w:r>
    </w:p>
    <w:p w:rsidR="00D71E06" w:rsidRPr="00A83278" w:rsidRDefault="00D71E06" w:rsidP="00EA28C1">
      <w:pPr>
        <w:jc w:val="both"/>
        <w:rPr>
          <w:b w:val="0"/>
          <w:bCs/>
          <w:caps w:val="0"/>
          <w:sz w:val="24"/>
          <w:szCs w:val="24"/>
        </w:rPr>
      </w:pPr>
    </w:p>
    <w:p w:rsidR="00D71E06" w:rsidRPr="005209F6" w:rsidRDefault="00435D9C" w:rsidP="00EA28C1">
      <w:pPr>
        <w:jc w:val="both"/>
        <w:rPr>
          <w:bCs/>
          <w:caps w:val="0"/>
          <w:szCs w:val="28"/>
        </w:rPr>
      </w:pPr>
      <w:r w:rsidRPr="005209F6">
        <w:rPr>
          <w:bCs/>
          <w:caps w:val="0"/>
          <w:szCs w:val="28"/>
        </w:rPr>
        <w:t>5</w:t>
      </w:r>
      <w:r w:rsidR="001F5C1D" w:rsidRPr="005209F6">
        <w:rPr>
          <w:bCs/>
          <w:caps w:val="0"/>
          <w:szCs w:val="28"/>
        </w:rPr>
        <w:t>.Форма,</w:t>
      </w:r>
      <w:r w:rsidR="00B62192">
        <w:rPr>
          <w:bCs/>
          <w:caps w:val="0"/>
          <w:szCs w:val="28"/>
        </w:rPr>
        <w:t xml:space="preserve"> </w:t>
      </w:r>
      <w:r w:rsidR="001F5C1D" w:rsidRPr="005209F6">
        <w:rPr>
          <w:bCs/>
          <w:caps w:val="0"/>
          <w:szCs w:val="28"/>
        </w:rPr>
        <w:t>порядок, дата начала и окончания предост</w:t>
      </w:r>
      <w:r w:rsidR="00DA6B07" w:rsidRPr="005209F6">
        <w:rPr>
          <w:bCs/>
          <w:caps w:val="0"/>
          <w:szCs w:val="28"/>
        </w:rPr>
        <w:t>авления участникам ау</w:t>
      </w:r>
      <w:r w:rsidR="00DA6B07" w:rsidRPr="005209F6">
        <w:rPr>
          <w:bCs/>
          <w:caps w:val="0"/>
          <w:szCs w:val="28"/>
        </w:rPr>
        <w:t>к</w:t>
      </w:r>
      <w:r w:rsidR="00DA6B07" w:rsidRPr="005209F6">
        <w:rPr>
          <w:bCs/>
          <w:caps w:val="0"/>
          <w:szCs w:val="28"/>
        </w:rPr>
        <w:t>циона разъ</w:t>
      </w:r>
      <w:r w:rsidR="001F5C1D" w:rsidRPr="005209F6">
        <w:rPr>
          <w:bCs/>
          <w:caps w:val="0"/>
          <w:szCs w:val="28"/>
        </w:rPr>
        <w:t>яснений положений документации об аукционе.</w:t>
      </w:r>
    </w:p>
    <w:p w:rsidR="001F5C1D" w:rsidRPr="005209F6" w:rsidRDefault="001F5C1D" w:rsidP="00EA28C1">
      <w:pPr>
        <w:jc w:val="both"/>
        <w:rPr>
          <w:bCs/>
          <w:caps w:val="0"/>
          <w:szCs w:val="28"/>
        </w:rPr>
      </w:pPr>
      <w:r w:rsidRPr="005209F6">
        <w:rPr>
          <w:bCs/>
          <w:caps w:val="0"/>
          <w:szCs w:val="28"/>
        </w:rPr>
        <w:t>Внесение изменений в документацию об аукционе.</w:t>
      </w:r>
    </w:p>
    <w:p w:rsidR="005412C8" w:rsidRPr="005209F6" w:rsidRDefault="005412C8" w:rsidP="00EA28C1">
      <w:pPr>
        <w:jc w:val="both"/>
        <w:rPr>
          <w:bCs/>
          <w:caps w:val="0"/>
          <w:szCs w:val="28"/>
        </w:rPr>
      </w:pPr>
    </w:p>
    <w:p w:rsidR="001F5C1D" w:rsidRPr="00A83278" w:rsidRDefault="005412C8" w:rsidP="00EA28C1">
      <w:pPr>
        <w:jc w:val="both"/>
        <w:rPr>
          <w:b w:val="0"/>
          <w:bCs/>
          <w:caps w:val="0"/>
          <w:szCs w:val="28"/>
        </w:rPr>
      </w:pPr>
      <w:r w:rsidRPr="00A83278">
        <w:rPr>
          <w:b w:val="0"/>
          <w:bCs/>
          <w:caps w:val="0"/>
          <w:szCs w:val="28"/>
        </w:rPr>
        <w:t>Л</w:t>
      </w:r>
      <w:r w:rsidR="00435D9C" w:rsidRPr="00A83278">
        <w:rPr>
          <w:b w:val="0"/>
          <w:bCs/>
          <w:caps w:val="0"/>
          <w:szCs w:val="28"/>
        </w:rPr>
        <w:t>юбое заинтересованно</w:t>
      </w:r>
      <w:r w:rsidR="001F5C1D" w:rsidRPr="00A83278">
        <w:rPr>
          <w:b w:val="0"/>
          <w:bCs/>
          <w:caps w:val="0"/>
          <w:szCs w:val="28"/>
        </w:rPr>
        <w:t>е лицо вправе направить в письменной форме организат</w:t>
      </w:r>
      <w:r w:rsidR="001F5C1D" w:rsidRPr="00A83278">
        <w:rPr>
          <w:b w:val="0"/>
          <w:bCs/>
          <w:caps w:val="0"/>
          <w:szCs w:val="28"/>
        </w:rPr>
        <w:t>о</w:t>
      </w:r>
      <w:r w:rsidR="001F5C1D" w:rsidRPr="00A83278">
        <w:rPr>
          <w:b w:val="0"/>
          <w:bCs/>
          <w:caps w:val="0"/>
          <w:szCs w:val="28"/>
        </w:rPr>
        <w:t xml:space="preserve">ру аукциона запрос о разъяснении положений документации об аукционе. </w:t>
      </w:r>
      <w:r w:rsidRPr="00A83278">
        <w:rPr>
          <w:b w:val="0"/>
          <w:bCs/>
          <w:caps w:val="0"/>
          <w:szCs w:val="28"/>
        </w:rPr>
        <w:t>В теч</w:t>
      </w:r>
      <w:r w:rsidRPr="00A83278">
        <w:rPr>
          <w:b w:val="0"/>
          <w:bCs/>
          <w:caps w:val="0"/>
          <w:szCs w:val="28"/>
        </w:rPr>
        <w:t>е</w:t>
      </w:r>
      <w:r w:rsidRPr="00A83278">
        <w:rPr>
          <w:b w:val="0"/>
          <w:bCs/>
          <w:caps w:val="0"/>
          <w:szCs w:val="28"/>
        </w:rPr>
        <w:t>ние</w:t>
      </w:r>
      <w:r w:rsidR="001F5C1D" w:rsidRPr="00A83278">
        <w:rPr>
          <w:b w:val="0"/>
          <w:bCs/>
          <w:caps w:val="0"/>
          <w:szCs w:val="28"/>
        </w:rPr>
        <w:t xml:space="preserve"> двух рабочих дней</w:t>
      </w:r>
      <w:r w:rsidRPr="00A83278">
        <w:rPr>
          <w:b w:val="0"/>
          <w:bCs/>
          <w:caps w:val="0"/>
          <w:szCs w:val="28"/>
        </w:rPr>
        <w:t xml:space="preserve"> с даты поступления указанного запроса организатор ау</w:t>
      </w:r>
      <w:r w:rsidRPr="00A83278">
        <w:rPr>
          <w:b w:val="0"/>
          <w:bCs/>
          <w:caps w:val="0"/>
          <w:szCs w:val="28"/>
        </w:rPr>
        <w:t>к</w:t>
      </w:r>
      <w:r w:rsidRPr="00A83278">
        <w:rPr>
          <w:b w:val="0"/>
          <w:bCs/>
          <w:caps w:val="0"/>
          <w:szCs w:val="28"/>
        </w:rPr>
        <w:t>циона обязан в письменной форме разъяснение положений документации об ау</w:t>
      </w:r>
      <w:r w:rsidRPr="00A83278">
        <w:rPr>
          <w:b w:val="0"/>
          <w:bCs/>
          <w:caps w:val="0"/>
          <w:szCs w:val="28"/>
        </w:rPr>
        <w:t>к</w:t>
      </w:r>
      <w:r w:rsidRPr="00A83278">
        <w:rPr>
          <w:b w:val="0"/>
          <w:bCs/>
          <w:caps w:val="0"/>
          <w:szCs w:val="28"/>
        </w:rPr>
        <w:t xml:space="preserve">ционе, если указанный запрос поступил к нему не позднее за три рабочих дня до </w:t>
      </w:r>
      <w:r w:rsidRPr="00A83278">
        <w:rPr>
          <w:b w:val="0"/>
          <w:bCs/>
          <w:caps w:val="0"/>
          <w:szCs w:val="28"/>
        </w:rPr>
        <w:lastRenderedPageBreak/>
        <w:t>даты окончания срока подачи заявок на участие в конкурсе до даты окончания срока подачи заявок на участие в аукционе.</w:t>
      </w:r>
    </w:p>
    <w:p w:rsidR="005412C8" w:rsidRPr="00A83278" w:rsidRDefault="005412C8" w:rsidP="00EA28C1">
      <w:pPr>
        <w:jc w:val="both"/>
        <w:rPr>
          <w:b w:val="0"/>
          <w:bCs/>
          <w:caps w:val="0"/>
          <w:szCs w:val="28"/>
        </w:rPr>
      </w:pPr>
      <w:r w:rsidRPr="00A83278">
        <w:rPr>
          <w:b w:val="0"/>
          <w:bCs/>
          <w:caps w:val="0"/>
          <w:szCs w:val="28"/>
        </w:rPr>
        <w:t xml:space="preserve"> Организатор  аукциона вправе внести изменения в документацию об аукционе не позднее чем за пять дней до даты окончания срока подачи заявок на участие в аукционе.</w:t>
      </w:r>
      <w:r w:rsidR="00857419">
        <w:rPr>
          <w:b w:val="0"/>
          <w:bCs/>
          <w:caps w:val="0"/>
          <w:szCs w:val="28"/>
        </w:rPr>
        <w:t xml:space="preserve"> </w:t>
      </w:r>
      <w:r w:rsidRPr="00A83278">
        <w:rPr>
          <w:b w:val="0"/>
          <w:bCs/>
          <w:caps w:val="0"/>
          <w:szCs w:val="28"/>
        </w:rPr>
        <w:t>Изменение предмета аукциона не допускается.</w:t>
      </w:r>
    </w:p>
    <w:p w:rsidR="005412C8" w:rsidRPr="00A83278" w:rsidRDefault="00414A4B" w:rsidP="00EA28C1">
      <w:pPr>
        <w:jc w:val="both"/>
        <w:rPr>
          <w:b w:val="0"/>
          <w:bCs/>
          <w:caps w:val="0"/>
          <w:szCs w:val="28"/>
        </w:rPr>
      </w:pPr>
      <w:r>
        <w:rPr>
          <w:b w:val="0"/>
          <w:bCs/>
          <w:caps w:val="0"/>
          <w:szCs w:val="28"/>
        </w:rPr>
        <w:t xml:space="preserve"> В течение </w:t>
      </w:r>
      <w:r w:rsidR="00435D9C" w:rsidRPr="00A83278">
        <w:rPr>
          <w:b w:val="0"/>
          <w:bCs/>
          <w:caps w:val="0"/>
          <w:szCs w:val="28"/>
        </w:rPr>
        <w:t xml:space="preserve"> одного дня</w:t>
      </w:r>
      <w:r>
        <w:rPr>
          <w:b w:val="0"/>
          <w:bCs/>
          <w:caps w:val="0"/>
          <w:szCs w:val="28"/>
        </w:rPr>
        <w:t>,</w:t>
      </w:r>
      <w:r w:rsidR="00435D9C" w:rsidRPr="00A83278">
        <w:rPr>
          <w:b w:val="0"/>
          <w:bCs/>
          <w:caps w:val="0"/>
          <w:szCs w:val="28"/>
        </w:rPr>
        <w:t xml:space="preserve"> с даты принятия решения о внесении изменений в док</w:t>
      </w:r>
      <w:r w:rsidR="00435D9C" w:rsidRPr="00A83278">
        <w:rPr>
          <w:b w:val="0"/>
          <w:bCs/>
          <w:caps w:val="0"/>
          <w:szCs w:val="28"/>
        </w:rPr>
        <w:t>у</w:t>
      </w:r>
      <w:r w:rsidR="00435D9C" w:rsidRPr="00A83278">
        <w:rPr>
          <w:b w:val="0"/>
          <w:bCs/>
          <w:caps w:val="0"/>
          <w:szCs w:val="28"/>
        </w:rPr>
        <w:t>ментацию об аукционе</w:t>
      </w:r>
      <w:r>
        <w:rPr>
          <w:b w:val="0"/>
          <w:bCs/>
          <w:caps w:val="0"/>
          <w:szCs w:val="28"/>
        </w:rPr>
        <w:t>,</w:t>
      </w:r>
      <w:r w:rsidR="00435D9C" w:rsidRPr="00A83278">
        <w:rPr>
          <w:b w:val="0"/>
          <w:bCs/>
          <w:caps w:val="0"/>
          <w:szCs w:val="28"/>
        </w:rPr>
        <w:t xml:space="preserve"> такие изменения опубликовываются организатором ау</w:t>
      </w:r>
      <w:r w:rsidR="00435D9C" w:rsidRPr="00A83278">
        <w:rPr>
          <w:b w:val="0"/>
          <w:bCs/>
          <w:caps w:val="0"/>
          <w:szCs w:val="28"/>
        </w:rPr>
        <w:t>к</w:t>
      </w:r>
      <w:r w:rsidR="00435D9C" w:rsidRPr="00A83278">
        <w:rPr>
          <w:b w:val="0"/>
          <w:bCs/>
          <w:caps w:val="0"/>
          <w:szCs w:val="28"/>
        </w:rPr>
        <w:t xml:space="preserve">циона в порядке, установленном для размещения </w:t>
      </w:r>
      <w:r w:rsidR="00857419">
        <w:rPr>
          <w:b w:val="0"/>
          <w:bCs/>
          <w:caps w:val="0"/>
          <w:szCs w:val="28"/>
        </w:rPr>
        <w:t>информации на официальном сайте торгов извещения</w:t>
      </w:r>
      <w:r w:rsidR="00435D9C" w:rsidRPr="00A83278">
        <w:rPr>
          <w:b w:val="0"/>
          <w:bCs/>
          <w:caps w:val="0"/>
          <w:szCs w:val="28"/>
        </w:rPr>
        <w:t>, и в течении двух рабочих дней направляются заказными письмами всем заявителям, которым была предоставлена документация об ау</w:t>
      </w:r>
      <w:r w:rsidR="00435D9C" w:rsidRPr="00A83278">
        <w:rPr>
          <w:b w:val="0"/>
          <w:bCs/>
          <w:caps w:val="0"/>
          <w:szCs w:val="28"/>
        </w:rPr>
        <w:t>к</w:t>
      </w:r>
      <w:r w:rsidR="00435D9C" w:rsidRPr="00A83278">
        <w:rPr>
          <w:b w:val="0"/>
          <w:bCs/>
          <w:caps w:val="0"/>
          <w:szCs w:val="28"/>
        </w:rPr>
        <w:t>ционе.</w:t>
      </w:r>
    </w:p>
    <w:p w:rsidR="00435D9C" w:rsidRPr="00A83278" w:rsidRDefault="00435D9C" w:rsidP="00EA28C1">
      <w:pPr>
        <w:jc w:val="both"/>
        <w:rPr>
          <w:b w:val="0"/>
          <w:bCs/>
          <w:caps w:val="0"/>
          <w:szCs w:val="28"/>
        </w:rPr>
      </w:pPr>
      <w:r w:rsidRPr="00A83278">
        <w:rPr>
          <w:b w:val="0"/>
          <w:bCs/>
          <w:caps w:val="0"/>
          <w:szCs w:val="28"/>
        </w:rPr>
        <w:t>В случае внесения измен</w:t>
      </w:r>
      <w:r w:rsidR="00414A4B">
        <w:rPr>
          <w:b w:val="0"/>
          <w:bCs/>
          <w:caps w:val="0"/>
          <w:szCs w:val="28"/>
        </w:rPr>
        <w:t xml:space="preserve">ений в документацию об аукционе, </w:t>
      </w:r>
      <w:r w:rsidRPr="00A83278">
        <w:rPr>
          <w:b w:val="0"/>
          <w:bCs/>
          <w:caps w:val="0"/>
          <w:szCs w:val="28"/>
        </w:rPr>
        <w:t>срок подачи заявок на участие в аукционе до</w:t>
      </w:r>
      <w:r w:rsidR="00414A4B">
        <w:rPr>
          <w:b w:val="0"/>
          <w:bCs/>
          <w:caps w:val="0"/>
          <w:szCs w:val="28"/>
        </w:rPr>
        <w:t>лжен быть продлен таким образом</w:t>
      </w:r>
      <w:r w:rsidRPr="00A83278">
        <w:rPr>
          <w:b w:val="0"/>
          <w:bCs/>
          <w:caps w:val="0"/>
          <w:szCs w:val="28"/>
        </w:rPr>
        <w:t xml:space="preserve">, </w:t>
      </w:r>
      <w:r w:rsidR="00414A4B">
        <w:rPr>
          <w:b w:val="0"/>
          <w:bCs/>
          <w:caps w:val="0"/>
          <w:szCs w:val="28"/>
        </w:rPr>
        <w:t xml:space="preserve"> </w:t>
      </w:r>
      <w:r w:rsidRPr="00A83278">
        <w:rPr>
          <w:b w:val="0"/>
          <w:bCs/>
          <w:caps w:val="0"/>
          <w:szCs w:val="28"/>
        </w:rPr>
        <w:t>чтобы с даты изменений до даты окончания срока подачи заявок на участие в аукционе</w:t>
      </w:r>
      <w:r w:rsidR="00414A4B">
        <w:rPr>
          <w:b w:val="0"/>
          <w:bCs/>
          <w:caps w:val="0"/>
          <w:szCs w:val="28"/>
        </w:rPr>
        <w:t>,</w:t>
      </w:r>
      <w:r w:rsidRPr="00A83278">
        <w:rPr>
          <w:b w:val="0"/>
          <w:bCs/>
          <w:caps w:val="0"/>
          <w:szCs w:val="28"/>
        </w:rPr>
        <w:t xml:space="preserve"> он составлял не менее пятнадцати дней.</w:t>
      </w:r>
    </w:p>
    <w:p w:rsidR="00435D9C" w:rsidRPr="00A83278" w:rsidRDefault="00435D9C" w:rsidP="00C6544D">
      <w:pPr>
        <w:rPr>
          <w:b w:val="0"/>
          <w:bCs/>
          <w:caps w:val="0"/>
          <w:szCs w:val="28"/>
        </w:rPr>
      </w:pPr>
    </w:p>
    <w:p w:rsidR="005F05E1" w:rsidRPr="005209F6" w:rsidRDefault="005209F6" w:rsidP="005F05E1">
      <w:pPr>
        <w:pStyle w:val="1"/>
        <w:rPr>
          <w:rFonts w:ascii="Times New Roman" w:hAnsi="Times New Roman"/>
          <w:sz w:val="28"/>
          <w:szCs w:val="28"/>
        </w:rPr>
      </w:pPr>
      <w:r w:rsidRPr="005209F6">
        <w:rPr>
          <w:rFonts w:ascii="Times New Roman" w:hAnsi="Times New Roman"/>
          <w:sz w:val="28"/>
          <w:szCs w:val="28"/>
        </w:rPr>
        <w:t xml:space="preserve">6. </w:t>
      </w:r>
      <w:r w:rsidR="005F05E1" w:rsidRPr="005209F6">
        <w:rPr>
          <w:rFonts w:ascii="Times New Roman" w:hAnsi="Times New Roman"/>
          <w:sz w:val="28"/>
          <w:szCs w:val="28"/>
        </w:rPr>
        <w:t>Требования к участникам аукциона.</w:t>
      </w:r>
    </w:p>
    <w:p w:rsidR="005F05E1" w:rsidRPr="005F05E1" w:rsidRDefault="005209F6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5F05E1" w:rsidRPr="005F05E1">
        <w:rPr>
          <w:rFonts w:ascii="Times New Roman" w:hAnsi="Times New Roman"/>
          <w:b w:val="0"/>
          <w:sz w:val="28"/>
          <w:szCs w:val="28"/>
        </w:rPr>
        <w:t>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 происхождения капитала или любое физическое лицо, в том числе индивидуальный предприниматель, претендующий на заключение договора ку</w:t>
      </w:r>
      <w:r w:rsidR="005F05E1" w:rsidRPr="005F05E1">
        <w:rPr>
          <w:rFonts w:ascii="Times New Roman" w:hAnsi="Times New Roman"/>
          <w:b w:val="0"/>
          <w:sz w:val="28"/>
          <w:szCs w:val="28"/>
        </w:rPr>
        <w:t>п</w:t>
      </w:r>
      <w:r w:rsidR="005F05E1" w:rsidRPr="005F05E1">
        <w:rPr>
          <w:rFonts w:ascii="Times New Roman" w:hAnsi="Times New Roman"/>
          <w:b w:val="0"/>
          <w:sz w:val="28"/>
          <w:szCs w:val="28"/>
        </w:rPr>
        <w:t>ли-продажи.</w:t>
      </w:r>
    </w:p>
    <w:p w:rsidR="005F05E1" w:rsidRPr="005F05E1" w:rsidRDefault="005209F6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5F05E1">
        <w:rPr>
          <w:rFonts w:ascii="Times New Roman" w:hAnsi="Times New Roman"/>
          <w:b w:val="0"/>
          <w:sz w:val="28"/>
          <w:szCs w:val="28"/>
        </w:rPr>
        <w:t>.2. Н</w:t>
      </w:r>
      <w:r w:rsidR="005F05E1" w:rsidRPr="005F05E1">
        <w:rPr>
          <w:rFonts w:ascii="Times New Roman" w:hAnsi="Times New Roman"/>
          <w:b w:val="0"/>
          <w:sz w:val="28"/>
          <w:szCs w:val="28"/>
        </w:rPr>
        <w:t>е проведение ликвидации  участника аукциона - юридического лица.</w:t>
      </w:r>
    </w:p>
    <w:p w:rsidR="005F05E1" w:rsidRPr="005F05E1" w:rsidRDefault="005209F6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5F05E1">
        <w:rPr>
          <w:rFonts w:ascii="Times New Roman" w:hAnsi="Times New Roman"/>
          <w:b w:val="0"/>
          <w:sz w:val="28"/>
          <w:szCs w:val="28"/>
        </w:rPr>
        <w:t>.3. О</w:t>
      </w:r>
      <w:r w:rsidR="005F05E1" w:rsidRPr="005F05E1">
        <w:rPr>
          <w:rFonts w:ascii="Times New Roman" w:hAnsi="Times New Roman"/>
          <w:b w:val="0"/>
          <w:sz w:val="28"/>
          <w:szCs w:val="28"/>
        </w:rPr>
        <w:t>тсутствие решения арбитражного суда о признании участника аукциона</w:t>
      </w:r>
      <w:r w:rsidR="0055076D">
        <w:rPr>
          <w:rFonts w:ascii="Times New Roman" w:hAnsi="Times New Roman"/>
          <w:b w:val="0"/>
          <w:sz w:val="28"/>
          <w:szCs w:val="28"/>
        </w:rPr>
        <w:t xml:space="preserve"> </w:t>
      </w:r>
      <w:r w:rsidR="005F05E1" w:rsidRPr="005F05E1">
        <w:rPr>
          <w:rFonts w:ascii="Times New Roman" w:hAnsi="Times New Roman"/>
          <w:b w:val="0"/>
          <w:sz w:val="28"/>
          <w:szCs w:val="28"/>
        </w:rPr>
        <w:t>- юридического лица, индивидуального предпринимателя банкротом и об открытии конкурсного производства.</w:t>
      </w:r>
    </w:p>
    <w:p w:rsidR="0067475D" w:rsidRPr="005F05E1" w:rsidRDefault="005209F6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5F05E1">
        <w:rPr>
          <w:rFonts w:ascii="Times New Roman" w:hAnsi="Times New Roman"/>
          <w:b w:val="0"/>
          <w:sz w:val="28"/>
          <w:szCs w:val="28"/>
        </w:rPr>
        <w:t>.4. Н</w:t>
      </w:r>
      <w:r w:rsidR="005F05E1" w:rsidRPr="005F05E1">
        <w:rPr>
          <w:rFonts w:ascii="Times New Roman" w:hAnsi="Times New Roman"/>
          <w:b w:val="0"/>
          <w:sz w:val="28"/>
          <w:szCs w:val="28"/>
        </w:rPr>
        <w:t xml:space="preserve">е приостановление </w:t>
      </w:r>
      <w:r w:rsidR="00FA250F" w:rsidRPr="00FA250F">
        <w:rPr>
          <w:rFonts w:ascii="Times New Roman" w:hAnsi="Times New Roman"/>
          <w:b w:val="0"/>
          <w:sz w:val="28"/>
          <w:szCs w:val="28"/>
        </w:rPr>
        <w:t xml:space="preserve"> </w:t>
      </w:r>
      <w:r w:rsidR="005F05E1" w:rsidRPr="005F05E1">
        <w:rPr>
          <w:rFonts w:ascii="Times New Roman" w:hAnsi="Times New Roman"/>
          <w:b w:val="0"/>
          <w:sz w:val="28"/>
          <w:szCs w:val="28"/>
        </w:rPr>
        <w:t>деятельности участника аукциона в порядке, предусмо</w:t>
      </w:r>
      <w:r w:rsidR="005F05E1" w:rsidRPr="005F05E1">
        <w:rPr>
          <w:rFonts w:ascii="Times New Roman" w:hAnsi="Times New Roman"/>
          <w:b w:val="0"/>
          <w:sz w:val="28"/>
          <w:szCs w:val="28"/>
        </w:rPr>
        <w:t>т</w:t>
      </w:r>
      <w:r w:rsidR="005F05E1" w:rsidRPr="005F05E1">
        <w:rPr>
          <w:rFonts w:ascii="Times New Roman" w:hAnsi="Times New Roman"/>
          <w:b w:val="0"/>
          <w:sz w:val="28"/>
          <w:szCs w:val="28"/>
        </w:rPr>
        <w:t>ренном Кодексом Российской Федерации об административном правонарушениях, на день подачи заявки на участие в аукционе.</w:t>
      </w:r>
    </w:p>
    <w:p w:rsidR="00A83278" w:rsidRPr="0067475D" w:rsidRDefault="005209F6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209F6">
        <w:rPr>
          <w:rFonts w:ascii="Times New Roman" w:hAnsi="Times New Roman"/>
          <w:sz w:val="28"/>
          <w:szCs w:val="28"/>
        </w:rPr>
        <w:t>7</w:t>
      </w:r>
      <w:r w:rsidR="00BD26D0" w:rsidRPr="005209F6">
        <w:rPr>
          <w:rFonts w:ascii="Times New Roman" w:hAnsi="Times New Roman"/>
          <w:sz w:val="28"/>
          <w:szCs w:val="28"/>
        </w:rPr>
        <w:t xml:space="preserve">.Содержание, </w:t>
      </w:r>
      <w:r w:rsidR="00A83278" w:rsidRPr="005209F6">
        <w:rPr>
          <w:rFonts w:ascii="Times New Roman" w:hAnsi="Times New Roman"/>
          <w:sz w:val="28"/>
          <w:szCs w:val="28"/>
        </w:rPr>
        <w:t xml:space="preserve"> состав и форма подачи заявки на участие в аукционе</w:t>
      </w:r>
      <w:r w:rsidR="00BD26D0" w:rsidRPr="0067475D">
        <w:rPr>
          <w:rFonts w:ascii="Times New Roman" w:hAnsi="Times New Roman"/>
          <w:b w:val="0"/>
          <w:sz w:val="28"/>
          <w:szCs w:val="28"/>
        </w:rPr>
        <w:t>.</w:t>
      </w:r>
    </w:p>
    <w:p w:rsidR="00A83278" w:rsidRPr="0067475D" w:rsidRDefault="005209F6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A83278" w:rsidRPr="0067475D">
        <w:rPr>
          <w:rFonts w:ascii="Times New Roman" w:hAnsi="Times New Roman"/>
          <w:b w:val="0"/>
          <w:sz w:val="28"/>
          <w:szCs w:val="28"/>
        </w:rPr>
        <w:t xml:space="preserve">.1. </w:t>
      </w:r>
      <w:r w:rsidR="00857419">
        <w:rPr>
          <w:rFonts w:ascii="Times New Roman" w:hAnsi="Times New Roman"/>
          <w:b w:val="0"/>
          <w:sz w:val="28"/>
          <w:szCs w:val="28"/>
        </w:rPr>
        <w:t>Заявка на участие в аукционе подается в срок и по форме, которые установл</w:t>
      </w:r>
      <w:r w:rsidR="00857419">
        <w:rPr>
          <w:rFonts w:ascii="Times New Roman" w:hAnsi="Times New Roman"/>
          <w:b w:val="0"/>
          <w:sz w:val="28"/>
          <w:szCs w:val="28"/>
        </w:rPr>
        <w:t>е</w:t>
      </w:r>
      <w:r w:rsidR="00857419">
        <w:rPr>
          <w:rFonts w:ascii="Times New Roman" w:hAnsi="Times New Roman"/>
          <w:b w:val="0"/>
          <w:sz w:val="28"/>
          <w:szCs w:val="28"/>
        </w:rPr>
        <w:t>ны документацией об аукционе. Подача заявки на участие  в аукционе является акцептом оферты в соответствии со статьей 438 Гражданского кодекса Российской Федерации.</w:t>
      </w:r>
      <w:r w:rsidR="0093613E">
        <w:rPr>
          <w:rFonts w:ascii="Times New Roman" w:hAnsi="Times New Roman"/>
          <w:b w:val="0"/>
          <w:sz w:val="28"/>
          <w:szCs w:val="28"/>
        </w:rPr>
        <w:t xml:space="preserve"> 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Документы, предоставляемые заявителями в составе заявки на участие в аукционе, подаются на бумажном носителе и должны содержать сведения и д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о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кументы о заявителе, подавшему такую заявку:</w:t>
      </w:r>
    </w:p>
    <w:p w:rsidR="0093613E" w:rsidRDefault="0093613E" w:rsidP="00EA28C1">
      <w:pPr>
        <w:autoSpaceDE w:val="0"/>
        <w:autoSpaceDN w:val="0"/>
        <w:adjustRightInd w:val="0"/>
        <w:ind w:firstLine="540"/>
        <w:jc w:val="both"/>
        <w:rPr>
          <w:b w:val="0"/>
          <w:szCs w:val="28"/>
        </w:rPr>
      </w:pPr>
    </w:p>
    <w:p w:rsidR="0093613E" w:rsidRPr="0093613E" w:rsidRDefault="0093613E" w:rsidP="0093613E">
      <w:pPr>
        <w:pStyle w:val="20"/>
        <w:jc w:val="both"/>
        <w:rPr>
          <w:b w:val="0"/>
          <w:sz w:val="28"/>
          <w:szCs w:val="28"/>
        </w:rPr>
      </w:pPr>
      <w:r>
        <w:lastRenderedPageBreak/>
        <w:t>7.1.1</w:t>
      </w:r>
      <w:r w:rsidR="005E69A2">
        <w:rPr>
          <w:b w:val="0"/>
          <w:sz w:val="28"/>
          <w:szCs w:val="28"/>
        </w:rPr>
        <w:t xml:space="preserve"> Ф</w:t>
      </w:r>
      <w:r w:rsidRPr="0093613E">
        <w:rPr>
          <w:b w:val="0"/>
          <w:sz w:val="28"/>
          <w:szCs w:val="28"/>
        </w:rPr>
        <w:t>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93613E" w:rsidRPr="0093613E" w:rsidRDefault="0093613E" w:rsidP="0093613E">
      <w:pPr>
        <w:pStyle w:val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7.1.2 </w:t>
      </w:r>
      <w:r w:rsidR="005E69A2">
        <w:rPr>
          <w:b w:val="0"/>
          <w:sz w:val="28"/>
          <w:szCs w:val="28"/>
        </w:rPr>
        <w:t>П</w:t>
      </w:r>
      <w:r w:rsidRPr="0093613E">
        <w:rPr>
          <w:b w:val="0"/>
          <w:sz w:val="28"/>
          <w:szCs w:val="28"/>
        </w:rPr>
        <w:t>олученную не ранее чем за шесть месяцев до даты размещения на офиц</w:t>
      </w:r>
      <w:r w:rsidRPr="0093613E">
        <w:rPr>
          <w:b w:val="0"/>
          <w:sz w:val="28"/>
          <w:szCs w:val="28"/>
        </w:rPr>
        <w:t>и</w:t>
      </w:r>
      <w:r w:rsidRPr="0093613E">
        <w:rPr>
          <w:b w:val="0"/>
          <w:sz w:val="28"/>
          <w:szCs w:val="28"/>
        </w:rPr>
        <w:t>альном сайте торгов</w:t>
      </w:r>
      <w:r w:rsidR="005E69A2">
        <w:rPr>
          <w:b w:val="0"/>
          <w:sz w:val="28"/>
          <w:szCs w:val="28"/>
        </w:rPr>
        <w:t>,</w:t>
      </w:r>
      <w:r w:rsidRPr="0093613E">
        <w:rPr>
          <w:b w:val="0"/>
          <w:sz w:val="28"/>
          <w:szCs w:val="28"/>
        </w:rPr>
        <w:t xml:space="preserve"> извещения о проведении аукциона</w:t>
      </w:r>
      <w:r w:rsidR="005E69A2">
        <w:rPr>
          <w:b w:val="0"/>
          <w:sz w:val="28"/>
          <w:szCs w:val="28"/>
        </w:rPr>
        <w:t>,</w:t>
      </w:r>
      <w:r w:rsidRPr="0093613E">
        <w:rPr>
          <w:b w:val="0"/>
          <w:sz w:val="28"/>
          <w:szCs w:val="28"/>
        </w:rPr>
        <w:t xml:space="preserve"> выписку из единого г</w:t>
      </w:r>
      <w:r w:rsidRPr="0093613E">
        <w:rPr>
          <w:b w:val="0"/>
          <w:sz w:val="28"/>
          <w:szCs w:val="28"/>
        </w:rPr>
        <w:t>о</w:t>
      </w:r>
      <w:r w:rsidRPr="0093613E">
        <w:rPr>
          <w:b w:val="0"/>
          <w:sz w:val="28"/>
          <w:szCs w:val="28"/>
        </w:rPr>
        <w:t>сударственного реестра юридических лиц или нотариально заверенную копию т</w:t>
      </w:r>
      <w:r w:rsidRPr="0093613E">
        <w:rPr>
          <w:b w:val="0"/>
          <w:sz w:val="28"/>
          <w:szCs w:val="28"/>
        </w:rPr>
        <w:t>а</w:t>
      </w:r>
      <w:r w:rsidRPr="0093613E">
        <w:rPr>
          <w:b w:val="0"/>
          <w:sz w:val="28"/>
          <w:szCs w:val="28"/>
        </w:rPr>
        <w:t xml:space="preserve">кой выписки (для юридических лиц), </w:t>
      </w:r>
      <w:r w:rsidR="005E69A2">
        <w:rPr>
          <w:b w:val="0"/>
          <w:sz w:val="28"/>
          <w:szCs w:val="28"/>
        </w:rPr>
        <w:t xml:space="preserve"> </w:t>
      </w:r>
      <w:r w:rsidRPr="0093613E">
        <w:rPr>
          <w:b w:val="0"/>
          <w:sz w:val="28"/>
          <w:szCs w:val="28"/>
        </w:rPr>
        <w:t>полученную не ранее чем за шесть месяцев до даты размещения на официальном сайте торгов извещения о проведении ау</w:t>
      </w:r>
      <w:r w:rsidRPr="0093613E">
        <w:rPr>
          <w:b w:val="0"/>
          <w:sz w:val="28"/>
          <w:szCs w:val="28"/>
        </w:rPr>
        <w:t>к</w:t>
      </w:r>
      <w:r w:rsidRPr="0093613E">
        <w:rPr>
          <w:b w:val="0"/>
          <w:sz w:val="28"/>
          <w:szCs w:val="28"/>
        </w:rPr>
        <w:t>циона выписку из единого государственного реестра индивидуальных предприн</w:t>
      </w:r>
      <w:r w:rsidRPr="0093613E">
        <w:rPr>
          <w:b w:val="0"/>
          <w:sz w:val="28"/>
          <w:szCs w:val="28"/>
        </w:rPr>
        <w:t>и</w:t>
      </w:r>
      <w:r w:rsidRPr="0093613E">
        <w:rPr>
          <w:b w:val="0"/>
          <w:sz w:val="28"/>
          <w:szCs w:val="28"/>
        </w:rPr>
        <w:t>мателей или нотариально заверенную копию такой выписки (для индивидуальных предпринимателей), копии документов, удостоверяющих личность (для иных ф</w:t>
      </w:r>
      <w:r w:rsidRPr="0093613E">
        <w:rPr>
          <w:b w:val="0"/>
          <w:sz w:val="28"/>
          <w:szCs w:val="28"/>
        </w:rPr>
        <w:t>и</w:t>
      </w:r>
      <w:r w:rsidRPr="0093613E">
        <w:rPr>
          <w:b w:val="0"/>
          <w:sz w:val="28"/>
          <w:szCs w:val="28"/>
        </w:rPr>
        <w:t>зических лиц), надлежащим образом заверенный перевод на русский язык док</w:t>
      </w:r>
      <w:r w:rsidRPr="0093613E">
        <w:rPr>
          <w:b w:val="0"/>
          <w:sz w:val="28"/>
          <w:szCs w:val="28"/>
        </w:rPr>
        <w:t>у</w:t>
      </w:r>
      <w:r w:rsidRPr="0093613E">
        <w:rPr>
          <w:b w:val="0"/>
          <w:sz w:val="28"/>
          <w:szCs w:val="28"/>
        </w:rPr>
        <w:t>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</w:t>
      </w:r>
      <w:r w:rsidRPr="0093613E">
        <w:rPr>
          <w:b w:val="0"/>
          <w:sz w:val="28"/>
          <w:szCs w:val="28"/>
        </w:rPr>
        <w:t>т</w:t>
      </w:r>
      <w:r w:rsidRPr="0093613E">
        <w:rPr>
          <w:b w:val="0"/>
          <w:sz w:val="28"/>
          <w:szCs w:val="28"/>
        </w:rPr>
        <w:t>вом соответствующего государства (для иностранных лиц), полученные не ранее чем за шесть месяцев до даты размещения на официальном сайте торгов извещ</w:t>
      </w:r>
      <w:r w:rsidRPr="0093613E">
        <w:rPr>
          <w:b w:val="0"/>
          <w:sz w:val="28"/>
          <w:szCs w:val="28"/>
        </w:rPr>
        <w:t>е</w:t>
      </w:r>
      <w:r w:rsidRPr="0093613E">
        <w:rPr>
          <w:b w:val="0"/>
          <w:sz w:val="28"/>
          <w:szCs w:val="28"/>
        </w:rPr>
        <w:t>ния о проведении аукциона;</w:t>
      </w:r>
    </w:p>
    <w:p w:rsidR="0093613E" w:rsidRPr="0093613E" w:rsidRDefault="0093613E" w:rsidP="0093613E">
      <w:pPr>
        <w:pStyle w:val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7.1.3.Д</w:t>
      </w:r>
      <w:r w:rsidRPr="0093613E">
        <w:rPr>
          <w:b w:val="0"/>
          <w:sz w:val="28"/>
          <w:szCs w:val="28"/>
        </w:rPr>
        <w:t>окумент, подтверждающий полномочия лица на осуществление действий от имени заявителя - юридического лица (копия решения о назначении или об избр</w:t>
      </w:r>
      <w:r w:rsidRPr="0093613E">
        <w:rPr>
          <w:b w:val="0"/>
          <w:sz w:val="28"/>
          <w:szCs w:val="28"/>
        </w:rPr>
        <w:t>а</w:t>
      </w:r>
      <w:r w:rsidRPr="0093613E">
        <w:rPr>
          <w:b w:val="0"/>
          <w:sz w:val="28"/>
          <w:szCs w:val="28"/>
        </w:rPr>
        <w:t>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</w:t>
      </w:r>
      <w:r w:rsidRPr="0093613E">
        <w:rPr>
          <w:b w:val="0"/>
          <w:sz w:val="28"/>
          <w:szCs w:val="28"/>
        </w:rPr>
        <w:t>т</w:t>
      </w:r>
      <w:r w:rsidRPr="0093613E">
        <w:rPr>
          <w:b w:val="0"/>
          <w:sz w:val="28"/>
          <w:szCs w:val="28"/>
        </w:rPr>
        <w:t>вует иное лицо, заявка на участие в конкурсе должна содержать также довере</w:t>
      </w:r>
      <w:r w:rsidRPr="0093613E">
        <w:rPr>
          <w:b w:val="0"/>
          <w:sz w:val="28"/>
          <w:szCs w:val="28"/>
        </w:rPr>
        <w:t>н</w:t>
      </w:r>
      <w:r w:rsidRPr="0093613E">
        <w:rPr>
          <w:b w:val="0"/>
          <w:sz w:val="28"/>
          <w:szCs w:val="28"/>
        </w:rPr>
        <w:t>ность на осуществление действий от имени заявителя, заверенную печатью заяв</w:t>
      </w:r>
      <w:r w:rsidRPr="0093613E">
        <w:rPr>
          <w:b w:val="0"/>
          <w:sz w:val="28"/>
          <w:szCs w:val="28"/>
        </w:rPr>
        <w:t>и</w:t>
      </w:r>
      <w:r w:rsidRPr="0093613E">
        <w:rPr>
          <w:b w:val="0"/>
          <w:sz w:val="28"/>
          <w:szCs w:val="28"/>
        </w:rPr>
        <w:t>теля и подписанную руководителем заявителя (для юридических лиц) или упо</w:t>
      </w:r>
      <w:r w:rsidRPr="0093613E">
        <w:rPr>
          <w:b w:val="0"/>
          <w:sz w:val="28"/>
          <w:szCs w:val="28"/>
        </w:rPr>
        <w:t>л</w:t>
      </w:r>
      <w:r w:rsidRPr="0093613E">
        <w:rPr>
          <w:b w:val="0"/>
          <w:sz w:val="28"/>
          <w:szCs w:val="28"/>
        </w:rPr>
        <w:t>номоченным этим руководителем лицом, либо нотариально заверенную копию т</w:t>
      </w:r>
      <w:r w:rsidRPr="0093613E">
        <w:rPr>
          <w:b w:val="0"/>
          <w:sz w:val="28"/>
          <w:szCs w:val="28"/>
        </w:rPr>
        <w:t>а</w:t>
      </w:r>
      <w:r w:rsidRPr="0093613E">
        <w:rPr>
          <w:b w:val="0"/>
          <w:sz w:val="28"/>
          <w:szCs w:val="28"/>
        </w:rPr>
        <w:t>кой доверенности. В случае если указанная доверенность подписана лицом, упо</w:t>
      </w:r>
      <w:r w:rsidRPr="0093613E">
        <w:rPr>
          <w:b w:val="0"/>
          <w:sz w:val="28"/>
          <w:szCs w:val="28"/>
        </w:rPr>
        <w:t>л</w:t>
      </w:r>
      <w:r w:rsidRPr="0093613E">
        <w:rPr>
          <w:b w:val="0"/>
          <w:sz w:val="28"/>
          <w:szCs w:val="28"/>
        </w:rPr>
        <w:t>номоченным руководителем заявителя, заявка на участие в аукционе должна с</w:t>
      </w:r>
      <w:r w:rsidRPr="0093613E">
        <w:rPr>
          <w:b w:val="0"/>
          <w:sz w:val="28"/>
          <w:szCs w:val="28"/>
        </w:rPr>
        <w:t>о</w:t>
      </w:r>
      <w:r w:rsidRPr="0093613E">
        <w:rPr>
          <w:b w:val="0"/>
          <w:sz w:val="28"/>
          <w:szCs w:val="28"/>
        </w:rPr>
        <w:t>держать также документ, подтверждающий полномочия такого лица;</w:t>
      </w:r>
    </w:p>
    <w:p w:rsidR="0093613E" w:rsidRPr="0093613E" w:rsidRDefault="0093613E" w:rsidP="0093613E">
      <w:pPr>
        <w:pStyle w:val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7.1.4. К</w:t>
      </w:r>
      <w:r w:rsidRPr="0093613E">
        <w:rPr>
          <w:b w:val="0"/>
          <w:sz w:val="28"/>
          <w:szCs w:val="28"/>
        </w:rPr>
        <w:t>опии учредительных документов заявителя (для юридических лиц);</w:t>
      </w:r>
    </w:p>
    <w:p w:rsidR="0093613E" w:rsidRPr="0093613E" w:rsidRDefault="0093613E" w:rsidP="0093613E">
      <w:pPr>
        <w:pStyle w:val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7.1.5.</w:t>
      </w:r>
      <w:r w:rsidR="00414A4B">
        <w:rPr>
          <w:b w:val="0"/>
          <w:sz w:val="28"/>
          <w:szCs w:val="28"/>
        </w:rPr>
        <w:t xml:space="preserve"> Р</w:t>
      </w:r>
      <w:r w:rsidRPr="0093613E">
        <w:rPr>
          <w:b w:val="0"/>
          <w:sz w:val="28"/>
          <w:szCs w:val="28"/>
        </w:rPr>
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</w:t>
      </w:r>
      <w:r w:rsidRPr="0093613E">
        <w:rPr>
          <w:b w:val="0"/>
          <w:sz w:val="28"/>
          <w:szCs w:val="28"/>
        </w:rPr>
        <w:t>а</w:t>
      </w:r>
      <w:r w:rsidRPr="0093613E">
        <w:rPr>
          <w:b w:val="0"/>
          <w:sz w:val="28"/>
          <w:szCs w:val="28"/>
        </w:rPr>
        <w:t>ции, учредительными документами юридического лица и если для заявителя з</w:t>
      </w:r>
      <w:r w:rsidRPr="0093613E">
        <w:rPr>
          <w:b w:val="0"/>
          <w:sz w:val="28"/>
          <w:szCs w:val="28"/>
        </w:rPr>
        <w:t>а</w:t>
      </w:r>
      <w:r w:rsidRPr="0093613E">
        <w:rPr>
          <w:b w:val="0"/>
          <w:sz w:val="28"/>
          <w:szCs w:val="28"/>
        </w:rPr>
        <w:t>ключение договора, внесение задатка или обеспечение исполнения договора я</w:t>
      </w:r>
      <w:r w:rsidRPr="0093613E">
        <w:rPr>
          <w:b w:val="0"/>
          <w:sz w:val="28"/>
          <w:szCs w:val="28"/>
        </w:rPr>
        <w:t>в</w:t>
      </w:r>
      <w:r w:rsidRPr="0093613E">
        <w:rPr>
          <w:b w:val="0"/>
          <w:sz w:val="28"/>
          <w:szCs w:val="28"/>
        </w:rPr>
        <w:t>ляются крупной сделкой;</w:t>
      </w:r>
    </w:p>
    <w:p w:rsidR="0093613E" w:rsidRPr="0093613E" w:rsidRDefault="0093613E" w:rsidP="0093613E">
      <w:pPr>
        <w:pStyle w:val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7.1.6.</w:t>
      </w:r>
      <w:r w:rsidR="00414A4B">
        <w:rPr>
          <w:b w:val="0"/>
          <w:sz w:val="28"/>
          <w:szCs w:val="28"/>
        </w:rPr>
        <w:t>З</w:t>
      </w:r>
      <w:r w:rsidRPr="0093613E">
        <w:rPr>
          <w:b w:val="0"/>
          <w:sz w:val="28"/>
          <w:szCs w:val="28"/>
        </w:rPr>
        <w:t>аявление об отсутствии решения о ликвидации заявителя - юридического лица, об отсутствии решения арбитражного суда о признании заявителя - юрид</w:t>
      </w:r>
      <w:r w:rsidRPr="0093613E">
        <w:rPr>
          <w:b w:val="0"/>
          <w:sz w:val="28"/>
          <w:szCs w:val="28"/>
        </w:rPr>
        <w:t>и</w:t>
      </w:r>
      <w:r w:rsidRPr="0093613E">
        <w:rPr>
          <w:b w:val="0"/>
          <w:sz w:val="28"/>
          <w:szCs w:val="28"/>
        </w:rPr>
        <w:t>ческого лица, индивидуального предпринимателя банкротом и об открытии ко</w:t>
      </w:r>
      <w:r w:rsidRPr="0093613E">
        <w:rPr>
          <w:b w:val="0"/>
          <w:sz w:val="28"/>
          <w:szCs w:val="28"/>
        </w:rPr>
        <w:t>н</w:t>
      </w:r>
      <w:r w:rsidRPr="0093613E">
        <w:rPr>
          <w:b w:val="0"/>
          <w:sz w:val="28"/>
          <w:szCs w:val="28"/>
        </w:rPr>
        <w:t xml:space="preserve">курсного производства, об отсутствии решения о приостановлении деятельности заявителя в порядке, предусмотренном </w:t>
      </w:r>
      <w:r>
        <w:rPr>
          <w:b w:val="0"/>
          <w:sz w:val="28"/>
          <w:szCs w:val="28"/>
        </w:rPr>
        <w:t xml:space="preserve">Кодексом </w:t>
      </w:r>
      <w:r w:rsidRPr="0093613E">
        <w:rPr>
          <w:b w:val="0"/>
          <w:sz w:val="28"/>
          <w:szCs w:val="28"/>
        </w:rPr>
        <w:t>Российской Федерации об адм</w:t>
      </w:r>
      <w:r w:rsidRPr="0093613E">
        <w:rPr>
          <w:b w:val="0"/>
          <w:sz w:val="28"/>
          <w:szCs w:val="28"/>
        </w:rPr>
        <w:t>и</w:t>
      </w:r>
      <w:r w:rsidRPr="0093613E">
        <w:rPr>
          <w:b w:val="0"/>
          <w:sz w:val="28"/>
          <w:szCs w:val="28"/>
        </w:rPr>
        <w:t>нистративных правонарушениях;</w:t>
      </w:r>
    </w:p>
    <w:p w:rsidR="0093613E" w:rsidRPr="0093613E" w:rsidRDefault="0093613E" w:rsidP="0093613E">
      <w:pPr>
        <w:pStyle w:val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7.1.7. П</w:t>
      </w:r>
      <w:r w:rsidRPr="0093613E">
        <w:rPr>
          <w:b w:val="0"/>
          <w:sz w:val="28"/>
          <w:szCs w:val="28"/>
        </w:rPr>
        <w:t xml:space="preserve">ри проведении аукциона в соответствии с </w:t>
      </w:r>
      <w:hyperlink r:id="rId7" w:history="1">
        <w:r w:rsidRPr="0093613E">
          <w:rPr>
            <w:b w:val="0"/>
            <w:color w:val="0000FF"/>
            <w:sz w:val="28"/>
            <w:szCs w:val="28"/>
          </w:rPr>
          <w:t>Постановлением</w:t>
        </w:r>
      </w:hyperlink>
      <w:r w:rsidRPr="0093613E">
        <w:rPr>
          <w:b w:val="0"/>
          <w:sz w:val="28"/>
          <w:szCs w:val="28"/>
        </w:rPr>
        <w:t xml:space="preserve"> N 333 док</w:t>
      </w:r>
      <w:r w:rsidRPr="0093613E">
        <w:rPr>
          <w:b w:val="0"/>
          <w:sz w:val="28"/>
          <w:szCs w:val="28"/>
        </w:rPr>
        <w:t>у</w:t>
      </w:r>
      <w:r w:rsidRPr="0093613E">
        <w:rPr>
          <w:b w:val="0"/>
          <w:sz w:val="28"/>
          <w:szCs w:val="28"/>
        </w:rPr>
        <w:t xml:space="preserve">мент, содержащий сведения о доле Российской Федерации, субъекта Российской Федерации или муниципального образования в уставном капитале юридического </w:t>
      </w:r>
      <w:r w:rsidRPr="0093613E">
        <w:rPr>
          <w:b w:val="0"/>
          <w:sz w:val="28"/>
          <w:szCs w:val="28"/>
        </w:rPr>
        <w:lastRenderedPageBreak/>
        <w:t>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3613E" w:rsidRPr="0093613E" w:rsidRDefault="0093613E" w:rsidP="0093613E">
      <w:pPr>
        <w:pStyle w:val="20"/>
        <w:jc w:val="both"/>
        <w:rPr>
          <w:b w:val="0"/>
          <w:sz w:val="28"/>
          <w:szCs w:val="28"/>
        </w:rPr>
      </w:pPr>
      <w:r w:rsidRPr="0093613E">
        <w:rPr>
          <w:b w:val="0"/>
          <w:sz w:val="28"/>
          <w:szCs w:val="28"/>
        </w:rPr>
        <w:t xml:space="preserve">(пп. "ж" введен </w:t>
      </w:r>
      <w:hyperlink r:id="rId8" w:history="1">
        <w:r w:rsidRPr="0093613E">
          <w:rPr>
            <w:b w:val="0"/>
            <w:color w:val="0000FF"/>
            <w:sz w:val="28"/>
            <w:szCs w:val="28"/>
          </w:rPr>
          <w:t>Приказом</w:t>
        </w:r>
      </w:hyperlink>
      <w:r w:rsidRPr="0093613E">
        <w:rPr>
          <w:b w:val="0"/>
          <w:sz w:val="28"/>
          <w:szCs w:val="28"/>
        </w:rPr>
        <w:t xml:space="preserve"> ФАС России от 20.10.2011 N 732)</w:t>
      </w:r>
    </w:p>
    <w:p w:rsidR="0093613E" w:rsidRPr="0093613E" w:rsidRDefault="0093613E" w:rsidP="0093613E">
      <w:pPr>
        <w:pStyle w:val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7.1.8. П</w:t>
      </w:r>
      <w:r w:rsidRPr="0093613E">
        <w:rPr>
          <w:b w:val="0"/>
          <w:sz w:val="28"/>
          <w:szCs w:val="28"/>
        </w:rPr>
        <w:t>редложения об условиях выполнения работ, которые необходимо выпо</w:t>
      </w:r>
      <w:r w:rsidRPr="0093613E">
        <w:rPr>
          <w:b w:val="0"/>
          <w:sz w:val="28"/>
          <w:szCs w:val="28"/>
        </w:rPr>
        <w:t>л</w:t>
      </w:r>
      <w:r w:rsidRPr="0093613E">
        <w:rPr>
          <w:b w:val="0"/>
          <w:sz w:val="28"/>
          <w:szCs w:val="28"/>
        </w:rPr>
        <w:t>нить в отношении государственного или муниципального имущества, права на к</w:t>
      </w:r>
      <w:r w:rsidRPr="0093613E">
        <w:rPr>
          <w:b w:val="0"/>
          <w:sz w:val="28"/>
          <w:szCs w:val="28"/>
        </w:rPr>
        <w:t>о</w:t>
      </w:r>
      <w:r w:rsidRPr="0093613E">
        <w:rPr>
          <w:b w:val="0"/>
          <w:sz w:val="28"/>
          <w:szCs w:val="28"/>
        </w:rPr>
        <w:t>торое передаются по договору, а также по качеству, количественным, технич</w:t>
      </w:r>
      <w:r w:rsidRPr="0093613E">
        <w:rPr>
          <w:b w:val="0"/>
          <w:sz w:val="28"/>
          <w:szCs w:val="28"/>
        </w:rPr>
        <w:t>е</w:t>
      </w:r>
      <w:r w:rsidRPr="0093613E">
        <w:rPr>
          <w:b w:val="0"/>
          <w:sz w:val="28"/>
          <w:szCs w:val="28"/>
        </w:rPr>
        <w:t>ским характеристикам товаров (работ, услуг), поставка (выполнение, оказание) которых происходит с использованием такого имущества. В случаях, предусмо</w:t>
      </w:r>
      <w:r w:rsidRPr="0093613E">
        <w:rPr>
          <w:b w:val="0"/>
          <w:sz w:val="28"/>
          <w:szCs w:val="28"/>
        </w:rPr>
        <w:t>т</w:t>
      </w:r>
      <w:r w:rsidRPr="0093613E">
        <w:rPr>
          <w:b w:val="0"/>
          <w:sz w:val="28"/>
          <w:szCs w:val="28"/>
        </w:rPr>
        <w:t>ренных документацией об аукционе, также копии документов, подтверждающих соответствие товаров (работ, услуг) установленным требованиям, если такие тр</w:t>
      </w:r>
      <w:r w:rsidRPr="0093613E">
        <w:rPr>
          <w:b w:val="0"/>
          <w:sz w:val="28"/>
          <w:szCs w:val="28"/>
        </w:rPr>
        <w:t>е</w:t>
      </w:r>
      <w:r w:rsidRPr="0093613E">
        <w:rPr>
          <w:b w:val="0"/>
          <w:sz w:val="28"/>
          <w:szCs w:val="28"/>
        </w:rPr>
        <w:t>бования установлены законодательством Российской Федерации;</w:t>
      </w:r>
    </w:p>
    <w:p w:rsidR="0093613E" w:rsidRPr="0093613E" w:rsidRDefault="0093613E" w:rsidP="0093613E">
      <w:pPr>
        <w:pStyle w:val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7.1.9.</w:t>
      </w:r>
      <w:r w:rsidR="00414A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</w:t>
      </w:r>
      <w:r w:rsidRPr="0093613E">
        <w:rPr>
          <w:b w:val="0"/>
          <w:sz w:val="28"/>
          <w:szCs w:val="28"/>
        </w:rPr>
        <w:t>окументы или копии документов, подтверждающие внесение задатка, в случае если в документации об аукционе содержится требование о внесении з</w:t>
      </w:r>
      <w:r w:rsidRPr="0093613E">
        <w:rPr>
          <w:b w:val="0"/>
          <w:sz w:val="28"/>
          <w:szCs w:val="28"/>
        </w:rPr>
        <w:t>а</w:t>
      </w:r>
      <w:r w:rsidRPr="0093613E">
        <w:rPr>
          <w:b w:val="0"/>
          <w:sz w:val="28"/>
          <w:szCs w:val="28"/>
        </w:rPr>
        <w:t>датка (платежное поручение, подтверждающее перечисление задатка).</w:t>
      </w:r>
    </w:p>
    <w:p w:rsidR="00A83278" w:rsidRPr="0093613E" w:rsidRDefault="005209F6" w:rsidP="0067475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93613E">
        <w:rPr>
          <w:rFonts w:ascii="Times New Roman" w:hAnsi="Times New Roman"/>
          <w:b w:val="0"/>
          <w:sz w:val="28"/>
          <w:szCs w:val="28"/>
        </w:rPr>
        <w:t>7</w:t>
      </w:r>
      <w:r w:rsidR="0093613E" w:rsidRPr="0093613E">
        <w:rPr>
          <w:rFonts w:ascii="Times New Roman" w:hAnsi="Times New Roman"/>
          <w:b w:val="0"/>
          <w:sz w:val="28"/>
          <w:szCs w:val="28"/>
        </w:rPr>
        <w:t>.1.10</w:t>
      </w:r>
      <w:r w:rsidR="00A83278" w:rsidRPr="0093613E">
        <w:rPr>
          <w:rFonts w:ascii="Times New Roman" w:hAnsi="Times New Roman"/>
          <w:b w:val="0"/>
          <w:sz w:val="28"/>
          <w:szCs w:val="28"/>
        </w:rPr>
        <w:t>. Копии учредительных документов заявителя</w:t>
      </w:r>
      <w:r w:rsidR="0055076D" w:rsidRPr="0093613E">
        <w:rPr>
          <w:rFonts w:ascii="Times New Roman" w:hAnsi="Times New Roman"/>
          <w:b w:val="0"/>
          <w:sz w:val="28"/>
          <w:szCs w:val="28"/>
        </w:rPr>
        <w:t xml:space="preserve"> </w:t>
      </w:r>
      <w:r w:rsidR="00A83278" w:rsidRPr="0093613E">
        <w:rPr>
          <w:rFonts w:ascii="Times New Roman" w:hAnsi="Times New Roman"/>
          <w:b w:val="0"/>
          <w:sz w:val="28"/>
          <w:szCs w:val="28"/>
        </w:rPr>
        <w:t>(для юридических лиц);</w:t>
      </w:r>
    </w:p>
    <w:p w:rsidR="00A83278" w:rsidRPr="0067475D" w:rsidRDefault="005209F6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93613E">
        <w:rPr>
          <w:rFonts w:ascii="Times New Roman" w:hAnsi="Times New Roman"/>
          <w:b w:val="0"/>
          <w:sz w:val="28"/>
          <w:szCs w:val="28"/>
        </w:rPr>
        <w:t>.1.11</w:t>
      </w:r>
      <w:r w:rsidR="00A83278" w:rsidRPr="0067475D">
        <w:rPr>
          <w:rFonts w:ascii="Times New Roman" w:hAnsi="Times New Roman"/>
          <w:b w:val="0"/>
          <w:sz w:val="28"/>
          <w:szCs w:val="28"/>
        </w:rPr>
        <w:t>. Решение об одобрении или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а</w:t>
      </w:r>
      <w:r w:rsidR="00A83278" w:rsidRPr="0067475D">
        <w:rPr>
          <w:rFonts w:ascii="Times New Roman" w:hAnsi="Times New Roman"/>
          <w:b w:val="0"/>
          <w:sz w:val="28"/>
          <w:szCs w:val="28"/>
        </w:rPr>
        <w:t>ции, учредительными документами юридического лица и если для заявителя з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а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ключение договора, обеспечение исполнения договора являются крупной сделкой;</w:t>
      </w:r>
    </w:p>
    <w:p w:rsidR="00A83278" w:rsidRPr="0067475D" w:rsidRDefault="005209F6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93613E">
        <w:rPr>
          <w:rFonts w:ascii="Times New Roman" w:hAnsi="Times New Roman"/>
          <w:b w:val="0"/>
          <w:sz w:val="28"/>
          <w:szCs w:val="28"/>
        </w:rPr>
        <w:t>.1.12</w:t>
      </w:r>
      <w:r w:rsidR="00A83278" w:rsidRPr="0067475D">
        <w:rPr>
          <w:rFonts w:ascii="Times New Roman" w:hAnsi="Times New Roman"/>
          <w:b w:val="0"/>
          <w:sz w:val="28"/>
          <w:szCs w:val="28"/>
        </w:rPr>
        <w:t>. Заявление об отсутствии и решения о ликвидации заявителя - юридическ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о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го лица, об отсутствии решения арбитражного суда о признании заявителя - юр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и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дического лица, индивидуального предпринимателя банкротом и об открытии конкурсного производства, об отсутствии и решения о приостановлении деятел</w:t>
      </w:r>
      <w:r w:rsidR="00A83278" w:rsidRPr="0067475D">
        <w:rPr>
          <w:rFonts w:ascii="Times New Roman" w:hAnsi="Times New Roman"/>
          <w:b w:val="0"/>
          <w:sz w:val="28"/>
          <w:szCs w:val="28"/>
        </w:rPr>
        <w:t>ь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ности заявителя;</w:t>
      </w:r>
    </w:p>
    <w:p w:rsidR="00A83278" w:rsidRPr="0067475D" w:rsidRDefault="00DB377C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93613E">
        <w:rPr>
          <w:rFonts w:ascii="Times New Roman" w:hAnsi="Times New Roman"/>
          <w:b w:val="0"/>
          <w:sz w:val="28"/>
          <w:szCs w:val="28"/>
        </w:rPr>
        <w:t>.1.13</w:t>
      </w:r>
      <w:r w:rsidR="00A83278" w:rsidRPr="0067475D">
        <w:rPr>
          <w:rFonts w:ascii="Times New Roman" w:hAnsi="Times New Roman"/>
          <w:b w:val="0"/>
          <w:sz w:val="28"/>
          <w:szCs w:val="28"/>
        </w:rPr>
        <w:t>. Для участия в аукционе (юридические лица и индивидуальные предприн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и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матели) дополнительно представляют документы, подтверждающие соответствие условиям отнесения к категории субъектов малого и среднего предпринимател</w:t>
      </w:r>
      <w:r w:rsidR="00A83278" w:rsidRPr="0067475D">
        <w:rPr>
          <w:rFonts w:ascii="Times New Roman" w:hAnsi="Times New Roman"/>
          <w:b w:val="0"/>
          <w:sz w:val="28"/>
          <w:szCs w:val="28"/>
        </w:rPr>
        <w:t>ь</w:t>
      </w:r>
      <w:r w:rsidR="00414A4B">
        <w:rPr>
          <w:rFonts w:ascii="Times New Roman" w:hAnsi="Times New Roman"/>
          <w:b w:val="0"/>
          <w:sz w:val="28"/>
          <w:szCs w:val="28"/>
        </w:rPr>
        <w:t>ства (ст.4 Ф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едерального закона от 24.07.2007года № 209-ФЗ</w:t>
      </w:r>
      <w:r w:rsidR="00414A4B">
        <w:rPr>
          <w:rFonts w:ascii="Times New Roman" w:hAnsi="Times New Roman"/>
          <w:b w:val="0"/>
          <w:sz w:val="28"/>
          <w:szCs w:val="28"/>
        </w:rPr>
        <w:t>)</w:t>
      </w:r>
      <w:r w:rsidR="00A83278" w:rsidRPr="0067475D">
        <w:rPr>
          <w:rFonts w:ascii="Times New Roman" w:hAnsi="Times New Roman"/>
          <w:b w:val="0"/>
          <w:sz w:val="28"/>
          <w:szCs w:val="28"/>
        </w:rPr>
        <w:t>;</w:t>
      </w:r>
    </w:p>
    <w:p w:rsidR="00A83278" w:rsidRPr="0067475D" w:rsidRDefault="00A83278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7475D">
        <w:rPr>
          <w:rFonts w:ascii="Times New Roman" w:hAnsi="Times New Roman"/>
          <w:b w:val="0"/>
          <w:sz w:val="28"/>
          <w:szCs w:val="28"/>
        </w:rPr>
        <w:t>-копия формы о среднесписочной численности работников за предшествующий календарный год;</w:t>
      </w:r>
    </w:p>
    <w:p w:rsidR="00A83278" w:rsidRPr="0067475D" w:rsidRDefault="00A83278" w:rsidP="0067475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67475D">
        <w:rPr>
          <w:rFonts w:ascii="Times New Roman" w:hAnsi="Times New Roman"/>
          <w:b w:val="0"/>
          <w:sz w:val="28"/>
          <w:szCs w:val="28"/>
        </w:rPr>
        <w:t>-справка о выручке от реализации товаров</w:t>
      </w:r>
      <w:r w:rsidR="00587B13">
        <w:rPr>
          <w:rFonts w:ascii="Times New Roman" w:hAnsi="Times New Roman"/>
          <w:b w:val="0"/>
          <w:sz w:val="28"/>
          <w:szCs w:val="28"/>
        </w:rPr>
        <w:t xml:space="preserve"> </w:t>
      </w:r>
      <w:r w:rsidRPr="0067475D">
        <w:rPr>
          <w:rFonts w:ascii="Times New Roman" w:hAnsi="Times New Roman"/>
          <w:b w:val="0"/>
          <w:sz w:val="28"/>
          <w:szCs w:val="28"/>
        </w:rPr>
        <w:t>(работ, услуг)за предыдущий календа</w:t>
      </w:r>
      <w:r w:rsidRPr="0067475D">
        <w:rPr>
          <w:rFonts w:ascii="Times New Roman" w:hAnsi="Times New Roman"/>
          <w:b w:val="0"/>
          <w:sz w:val="28"/>
          <w:szCs w:val="28"/>
        </w:rPr>
        <w:t>р</w:t>
      </w:r>
      <w:r w:rsidRPr="0067475D">
        <w:rPr>
          <w:rFonts w:ascii="Times New Roman" w:hAnsi="Times New Roman"/>
          <w:b w:val="0"/>
          <w:sz w:val="28"/>
          <w:szCs w:val="28"/>
        </w:rPr>
        <w:t>ный год, справка об остаточной стоимости основных средств и нематериальных активов, или  копия баланса за предыдущий год.</w:t>
      </w:r>
    </w:p>
    <w:p w:rsidR="00A83278" w:rsidRPr="00BB6CBC" w:rsidRDefault="00DB377C" w:rsidP="0067475D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5F05E1">
        <w:rPr>
          <w:rFonts w:ascii="Times New Roman" w:hAnsi="Times New Roman"/>
          <w:b w:val="0"/>
          <w:sz w:val="28"/>
          <w:szCs w:val="28"/>
        </w:rPr>
        <w:t>.2. Ф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ормы заявок на участие в аукционе прилагаются</w:t>
      </w:r>
      <w:r w:rsidR="0093613E">
        <w:rPr>
          <w:rFonts w:ascii="Times New Roman" w:hAnsi="Times New Roman"/>
          <w:b w:val="0"/>
          <w:sz w:val="28"/>
          <w:szCs w:val="28"/>
        </w:rPr>
        <w:t xml:space="preserve"> </w:t>
      </w:r>
      <w:r w:rsidR="00A83278" w:rsidRPr="0067475D">
        <w:rPr>
          <w:rFonts w:ascii="Times New Roman" w:hAnsi="Times New Roman"/>
          <w:b w:val="0"/>
          <w:sz w:val="28"/>
          <w:szCs w:val="28"/>
        </w:rPr>
        <w:t>(приложение1,2,3</w:t>
      </w:r>
      <w:r w:rsidR="00482D7C">
        <w:rPr>
          <w:rFonts w:ascii="Times New Roman" w:hAnsi="Times New Roman"/>
          <w:b w:val="0"/>
          <w:sz w:val="28"/>
          <w:szCs w:val="28"/>
        </w:rPr>
        <w:t>,4,5,6,7</w:t>
      </w:r>
      <w:r w:rsidR="00A83278" w:rsidRPr="0067475D">
        <w:rPr>
          <w:rFonts w:ascii="Times New Roman" w:hAnsi="Times New Roman"/>
          <w:b w:val="0"/>
          <w:sz w:val="28"/>
          <w:szCs w:val="28"/>
        </w:rPr>
        <w:t>)</w:t>
      </w:r>
    </w:p>
    <w:p w:rsidR="00A83278" w:rsidRPr="005945C3" w:rsidRDefault="00DB377C" w:rsidP="0067475D">
      <w:pPr>
        <w:pStyle w:val="1"/>
        <w:rPr>
          <w:rFonts w:ascii="Times New Roman" w:hAnsi="Times New Roman"/>
          <w:sz w:val="28"/>
          <w:szCs w:val="28"/>
        </w:rPr>
      </w:pPr>
      <w:r w:rsidRPr="005945C3">
        <w:rPr>
          <w:rFonts w:ascii="Times New Roman" w:hAnsi="Times New Roman"/>
          <w:sz w:val="28"/>
          <w:szCs w:val="28"/>
        </w:rPr>
        <w:t>8</w:t>
      </w:r>
      <w:r w:rsidR="00BB6CBC" w:rsidRPr="005945C3">
        <w:rPr>
          <w:rFonts w:ascii="Times New Roman" w:hAnsi="Times New Roman"/>
          <w:sz w:val="28"/>
          <w:szCs w:val="28"/>
        </w:rPr>
        <w:t>.Порядок</w:t>
      </w:r>
      <w:r w:rsidR="00A83278" w:rsidRPr="005945C3">
        <w:rPr>
          <w:rFonts w:ascii="Times New Roman" w:hAnsi="Times New Roman"/>
          <w:sz w:val="28"/>
          <w:szCs w:val="28"/>
        </w:rPr>
        <w:t>, место, дата начала и окончания срока подачи заявок на участие в аукционе</w:t>
      </w:r>
    </w:p>
    <w:p w:rsidR="00A83278" w:rsidRPr="0067475D" w:rsidRDefault="00DB377C" w:rsidP="0067475D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A83278" w:rsidRPr="0067475D">
        <w:rPr>
          <w:rFonts w:ascii="Times New Roman" w:hAnsi="Times New Roman"/>
          <w:b w:val="0"/>
          <w:sz w:val="28"/>
          <w:szCs w:val="28"/>
        </w:rPr>
        <w:t>.1. Заявки на участие</w:t>
      </w:r>
      <w:r w:rsidR="00482D7C">
        <w:rPr>
          <w:rFonts w:ascii="Times New Roman" w:hAnsi="Times New Roman"/>
          <w:b w:val="0"/>
          <w:sz w:val="28"/>
          <w:szCs w:val="28"/>
        </w:rPr>
        <w:t xml:space="preserve"> в аукционе  подаются по адресу:</w:t>
      </w:r>
      <w:r w:rsidR="00A83278" w:rsidRPr="0067475D">
        <w:rPr>
          <w:rFonts w:ascii="Times New Roman" w:hAnsi="Times New Roman"/>
          <w:b w:val="0"/>
          <w:sz w:val="28"/>
          <w:szCs w:val="28"/>
        </w:rPr>
        <w:t xml:space="preserve"> Челябинская область, Са</w:t>
      </w:r>
      <w:r w:rsidR="00A83278" w:rsidRPr="0067475D">
        <w:rPr>
          <w:rFonts w:ascii="Times New Roman" w:hAnsi="Times New Roman"/>
          <w:b w:val="0"/>
          <w:sz w:val="28"/>
          <w:szCs w:val="28"/>
        </w:rPr>
        <w:t>т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кинский р-н, р.п.Бердяуш, ул.Советская,39 в рабочие дни</w:t>
      </w:r>
      <w:r w:rsidR="002640BB">
        <w:rPr>
          <w:rFonts w:ascii="Times New Roman" w:hAnsi="Times New Roman"/>
          <w:b w:val="0"/>
          <w:sz w:val="28"/>
          <w:szCs w:val="28"/>
        </w:rPr>
        <w:t xml:space="preserve"> с </w:t>
      </w:r>
      <w:r w:rsidR="00A623C9">
        <w:rPr>
          <w:rFonts w:ascii="Times New Roman" w:hAnsi="Times New Roman"/>
          <w:b w:val="0"/>
          <w:sz w:val="28"/>
          <w:szCs w:val="28"/>
        </w:rPr>
        <w:t>8</w:t>
      </w:r>
      <w:r w:rsidR="002640BB">
        <w:rPr>
          <w:rFonts w:ascii="Times New Roman" w:hAnsi="Times New Roman"/>
          <w:b w:val="0"/>
          <w:sz w:val="28"/>
          <w:szCs w:val="28"/>
        </w:rPr>
        <w:t>.00</w:t>
      </w:r>
      <w:r w:rsidR="005E69A2">
        <w:rPr>
          <w:rFonts w:ascii="Times New Roman" w:hAnsi="Times New Roman"/>
          <w:b w:val="0"/>
          <w:sz w:val="28"/>
          <w:szCs w:val="28"/>
        </w:rPr>
        <w:t>ч.</w:t>
      </w:r>
      <w:r w:rsidR="00A623C9">
        <w:rPr>
          <w:rFonts w:ascii="Times New Roman" w:hAnsi="Times New Roman"/>
          <w:b w:val="0"/>
          <w:sz w:val="28"/>
          <w:szCs w:val="28"/>
        </w:rPr>
        <w:t xml:space="preserve"> до 12.00ч.  и с.13</w:t>
      </w:r>
      <w:r w:rsidR="002640BB">
        <w:rPr>
          <w:rFonts w:ascii="Times New Roman" w:hAnsi="Times New Roman"/>
          <w:b w:val="0"/>
          <w:sz w:val="28"/>
          <w:szCs w:val="28"/>
        </w:rPr>
        <w:t>.00</w:t>
      </w:r>
      <w:r w:rsidR="005E69A2">
        <w:rPr>
          <w:rFonts w:ascii="Times New Roman" w:hAnsi="Times New Roman"/>
          <w:b w:val="0"/>
          <w:sz w:val="28"/>
          <w:szCs w:val="28"/>
        </w:rPr>
        <w:t>ч.</w:t>
      </w:r>
      <w:r w:rsidR="00A623C9">
        <w:rPr>
          <w:rFonts w:ascii="Times New Roman" w:hAnsi="Times New Roman"/>
          <w:b w:val="0"/>
          <w:sz w:val="28"/>
          <w:szCs w:val="28"/>
        </w:rPr>
        <w:t xml:space="preserve"> до 17</w:t>
      </w:r>
      <w:r w:rsidR="00A83278" w:rsidRPr="0067475D">
        <w:rPr>
          <w:rFonts w:ascii="Times New Roman" w:hAnsi="Times New Roman"/>
          <w:b w:val="0"/>
          <w:sz w:val="28"/>
          <w:szCs w:val="28"/>
        </w:rPr>
        <w:t>.00</w:t>
      </w:r>
      <w:r w:rsidR="002640BB">
        <w:rPr>
          <w:rFonts w:ascii="Times New Roman" w:hAnsi="Times New Roman"/>
          <w:b w:val="0"/>
          <w:sz w:val="28"/>
          <w:szCs w:val="28"/>
        </w:rPr>
        <w:t>ч.</w:t>
      </w:r>
    </w:p>
    <w:p w:rsidR="00A83278" w:rsidRPr="0067475D" w:rsidRDefault="00DB377C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8</w:t>
      </w:r>
      <w:r w:rsidR="005F05E1">
        <w:rPr>
          <w:rFonts w:ascii="Times New Roman" w:hAnsi="Times New Roman"/>
          <w:b w:val="0"/>
          <w:sz w:val="28"/>
          <w:szCs w:val="28"/>
        </w:rPr>
        <w:t>.2.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Каждая заявка, поступившая в срок, регистрируется организатором аукциона в журнале входящей корреспонденции под порядковым номером с указанием даты и точного времени ее предоставления (часы, минуты) во избежание совпадения эт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о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го времени со временем предоставления других заявок на участие в аукционе.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A83278" w:rsidRPr="0067475D" w:rsidRDefault="00DB377C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8.</w:t>
      </w:r>
      <w:r w:rsidR="00A83278" w:rsidRPr="0067475D">
        <w:rPr>
          <w:rFonts w:ascii="Times New Roman" w:hAnsi="Times New Roman"/>
          <w:b w:val="0"/>
          <w:sz w:val="28"/>
          <w:szCs w:val="28"/>
        </w:rPr>
        <w:t>3. Заявитель вправе подать только одну заявку в отношении  каждого лота.</w:t>
      </w:r>
    </w:p>
    <w:p w:rsidR="00A83278" w:rsidRPr="0067475D" w:rsidRDefault="00DB377C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A83278" w:rsidRPr="0067475D">
        <w:rPr>
          <w:rFonts w:ascii="Times New Roman" w:hAnsi="Times New Roman"/>
          <w:b w:val="0"/>
          <w:sz w:val="28"/>
          <w:szCs w:val="28"/>
        </w:rPr>
        <w:t>.4. Прием заявок на участие в конкурсе прекращается в указанный, в извещении о проведении  аукциона, день рассмотрения заявок на участие в аукционе  неп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о</w:t>
      </w:r>
      <w:r w:rsidR="00A83278" w:rsidRPr="0067475D">
        <w:rPr>
          <w:rFonts w:ascii="Times New Roman" w:hAnsi="Times New Roman"/>
          <w:b w:val="0"/>
          <w:sz w:val="28"/>
          <w:szCs w:val="28"/>
        </w:rPr>
        <w:t>средственно перед началом рассмотрения заявок.</w:t>
      </w:r>
    </w:p>
    <w:p w:rsidR="00A83278" w:rsidRPr="0067475D" w:rsidRDefault="00DB377C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A83278" w:rsidRPr="0067475D">
        <w:rPr>
          <w:rFonts w:ascii="Times New Roman" w:hAnsi="Times New Roman"/>
          <w:b w:val="0"/>
          <w:sz w:val="28"/>
          <w:szCs w:val="28"/>
        </w:rPr>
        <w:t xml:space="preserve">.5. Дата начала подачи заявок на участие в аукционе:     </w:t>
      </w:r>
    </w:p>
    <w:p w:rsidR="00A83278" w:rsidRPr="0067475D" w:rsidRDefault="00A83278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7475D">
        <w:rPr>
          <w:rFonts w:ascii="Times New Roman" w:hAnsi="Times New Roman"/>
          <w:b w:val="0"/>
          <w:sz w:val="28"/>
          <w:szCs w:val="28"/>
        </w:rPr>
        <w:t>Дата и время окончания срока подачи заявок на участие в аукционе:</w:t>
      </w:r>
      <w:r w:rsidR="00587B13">
        <w:rPr>
          <w:rFonts w:ascii="Times New Roman" w:hAnsi="Times New Roman"/>
          <w:b w:val="0"/>
          <w:sz w:val="28"/>
          <w:szCs w:val="28"/>
        </w:rPr>
        <w:t xml:space="preserve"> </w:t>
      </w:r>
      <w:r w:rsidR="00522524">
        <w:rPr>
          <w:rFonts w:ascii="Times New Roman" w:hAnsi="Times New Roman"/>
          <w:b w:val="0"/>
          <w:sz w:val="28"/>
          <w:szCs w:val="28"/>
        </w:rPr>
        <w:t>1</w:t>
      </w:r>
      <w:r w:rsidR="00DC39E0" w:rsidRPr="00DC39E0">
        <w:rPr>
          <w:rFonts w:ascii="Times New Roman" w:hAnsi="Times New Roman"/>
          <w:b w:val="0"/>
          <w:sz w:val="28"/>
          <w:szCs w:val="28"/>
        </w:rPr>
        <w:t>6</w:t>
      </w:r>
      <w:r w:rsidR="00A623C9">
        <w:rPr>
          <w:rFonts w:ascii="Times New Roman" w:hAnsi="Times New Roman"/>
          <w:b w:val="0"/>
          <w:sz w:val="28"/>
          <w:szCs w:val="28"/>
        </w:rPr>
        <w:t xml:space="preserve"> июля 10.00ч.</w:t>
      </w:r>
    </w:p>
    <w:p w:rsidR="00A83278" w:rsidRPr="0067475D" w:rsidRDefault="00DB377C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945C3">
        <w:rPr>
          <w:rFonts w:ascii="Times New Roman" w:hAnsi="Times New Roman"/>
          <w:sz w:val="28"/>
          <w:szCs w:val="28"/>
        </w:rPr>
        <w:t>9</w:t>
      </w:r>
      <w:r w:rsidR="00A83278" w:rsidRPr="005945C3">
        <w:rPr>
          <w:rFonts w:ascii="Times New Roman" w:hAnsi="Times New Roman"/>
          <w:sz w:val="28"/>
          <w:szCs w:val="28"/>
        </w:rPr>
        <w:t>. Порядок и срок отзыва заявок на участие в аукционе</w:t>
      </w:r>
      <w:r w:rsidR="00A83278" w:rsidRPr="0067475D">
        <w:rPr>
          <w:rFonts w:ascii="Times New Roman" w:hAnsi="Times New Roman"/>
          <w:b w:val="0"/>
          <w:sz w:val="28"/>
          <w:szCs w:val="28"/>
        </w:rPr>
        <w:t>.</w:t>
      </w:r>
    </w:p>
    <w:p w:rsidR="00A83278" w:rsidRPr="0067475D" w:rsidRDefault="00DB377C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="00A83278" w:rsidRPr="0067475D">
        <w:rPr>
          <w:rFonts w:ascii="Times New Roman" w:hAnsi="Times New Roman"/>
          <w:b w:val="0"/>
          <w:sz w:val="28"/>
          <w:szCs w:val="28"/>
        </w:rPr>
        <w:t>.1. Заявитель вправе отозвать заявку в любое время до установленных даты и времени начала рассмотрения заявок на участие в аукционе</w:t>
      </w:r>
      <w:r w:rsidR="00482D7C">
        <w:rPr>
          <w:rFonts w:ascii="Times New Roman" w:hAnsi="Times New Roman"/>
          <w:b w:val="0"/>
          <w:sz w:val="28"/>
          <w:szCs w:val="28"/>
        </w:rPr>
        <w:t xml:space="preserve"> </w:t>
      </w:r>
      <w:r w:rsidR="00A83278" w:rsidRPr="0067475D">
        <w:rPr>
          <w:rFonts w:ascii="Times New Roman" w:hAnsi="Times New Roman"/>
          <w:b w:val="0"/>
          <w:sz w:val="28"/>
          <w:szCs w:val="28"/>
        </w:rPr>
        <w:t>-</w:t>
      </w:r>
      <w:r w:rsidR="00482D7C">
        <w:rPr>
          <w:rFonts w:ascii="Times New Roman" w:hAnsi="Times New Roman"/>
          <w:b w:val="0"/>
          <w:sz w:val="28"/>
          <w:szCs w:val="28"/>
        </w:rPr>
        <w:t xml:space="preserve"> </w:t>
      </w:r>
      <w:r w:rsidR="00A83278" w:rsidRPr="0067475D">
        <w:rPr>
          <w:rFonts w:ascii="Times New Roman" w:hAnsi="Times New Roman"/>
          <w:b w:val="0"/>
          <w:sz w:val="28"/>
          <w:szCs w:val="28"/>
        </w:rPr>
        <w:t xml:space="preserve">до  </w:t>
      </w:r>
      <w:r w:rsidR="00522524">
        <w:rPr>
          <w:rFonts w:ascii="Times New Roman" w:hAnsi="Times New Roman"/>
          <w:b w:val="0"/>
          <w:sz w:val="28"/>
          <w:szCs w:val="28"/>
        </w:rPr>
        <w:t>1</w:t>
      </w:r>
      <w:r w:rsidR="00DC39E0" w:rsidRPr="00DC39E0">
        <w:rPr>
          <w:rFonts w:ascii="Times New Roman" w:hAnsi="Times New Roman"/>
          <w:b w:val="0"/>
          <w:sz w:val="28"/>
          <w:szCs w:val="28"/>
        </w:rPr>
        <w:t>6</w:t>
      </w:r>
      <w:r w:rsidR="00587B13">
        <w:rPr>
          <w:rFonts w:ascii="Times New Roman" w:hAnsi="Times New Roman"/>
          <w:b w:val="0"/>
          <w:sz w:val="28"/>
          <w:szCs w:val="28"/>
        </w:rPr>
        <w:t xml:space="preserve"> </w:t>
      </w:r>
      <w:r w:rsidR="00482D7C">
        <w:rPr>
          <w:rFonts w:ascii="Times New Roman" w:hAnsi="Times New Roman"/>
          <w:b w:val="0"/>
          <w:sz w:val="28"/>
          <w:szCs w:val="28"/>
        </w:rPr>
        <w:t xml:space="preserve"> июля 2013года.                </w:t>
      </w:r>
    </w:p>
    <w:p w:rsidR="00A83278" w:rsidRPr="0067475D" w:rsidRDefault="00DB377C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="00A83278" w:rsidRPr="0067475D">
        <w:rPr>
          <w:rFonts w:ascii="Times New Roman" w:hAnsi="Times New Roman"/>
          <w:b w:val="0"/>
          <w:sz w:val="28"/>
          <w:szCs w:val="28"/>
        </w:rPr>
        <w:t>.2.Уведомление об отзыве заявки на участие в аукционе подаются по адресу:</w:t>
      </w:r>
    </w:p>
    <w:p w:rsidR="00482D7C" w:rsidRPr="0067475D" w:rsidRDefault="00482D7C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67475D">
        <w:rPr>
          <w:rFonts w:ascii="Times New Roman" w:hAnsi="Times New Roman"/>
          <w:b w:val="0"/>
          <w:sz w:val="28"/>
          <w:szCs w:val="28"/>
        </w:rPr>
        <w:t>Челябинская область, Саткинский р-н, р.п.Бердяуш, у</w:t>
      </w:r>
      <w:r w:rsidR="002640BB">
        <w:rPr>
          <w:rFonts w:ascii="Times New Roman" w:hAnsi="Times New Roman"/>
          <w:b w:val="0"/>
          <w:sz w:val="28"/>
          <w:szCs w:val="28"/>
        </w:rPr>
        <w:t xml:space="preserve">л.Советская,39 в рабочие дни с </w:t>
      </w:r>
      <w:r w:rsidR="00A623C9">
        <w:rPr>
          <w:rFonts w:ascii="Times New Roman" w:hAnsi="Times New Roman"/>
          <w:b w:val="0"/>
          <w:sz w:val="28"/>
          <w:szCs w:val="28"/>
        </w:rPr>
        <w:t>8.00ч. до 12.00ч. и с 13.00ч.до 17.00ч.</w:t>
      </w:r>
    </w:p>
    <w:p w:rsidR="00A83278" w:rsidRPr="005945C3" w:rsidRDefault="00DB377C" w:rsidP="00EA28C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945C3">
        <w:rPr>
          <w:rFonts w:ascii="Times New Roman" w:hAnsi="Times New Roman"/>
          <w:sz w:val="28"/>
          <w:szCs w:val="28"/>
        </w:rPr>
        <w:t>10</w:t>
      </w:r>
      <w:r w:rsidR="00A83278" w:rsidRPr="005945C3">
        <w:rPr>
          <w:rFonts w:ascii="Times New Roman" w:hAnsi="Times New Roman"/>
          <w:sz w:val="28"/>
          <w:szCs w:val="28"/>
        </w:rPr>
        <w:t>.Дата, время, график проведения осмотра объекта</w:t>
      </w:r>
    </w:p>
    <w:p w:rsidR="00A83278" w:rsidRPr="0067475D" w:rsidRDefault="00DB377C" w:rsidP="00EA28C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</w:t>
      </w:r>
      <w:r w:rsidR="00A83278" w:rsidRPr="0067475D">
        <w:rPr>
          <w:rFonts w:ascii="Times New Roman" w:hAnsi="Times New Roman"/>
          <w:b w:val="0"/>
          <w:sz w:val="28"/>
          <w:szCs w:val="28"/>
        </w:rPr>
        <w:t>.1. Осмотр объекта, право заключения договора купли</w:t>
      </w:r>
      <w:r w:rsidR="0055076D">
        <w:rPr>
          <w:rFonts w:ascii="Times New Roman" w:hAnsi="Times New Roman"/>
          <w:b w:val="0"/>
          <w:sz w:val="28"/>
          <w:szCs w:val="28"/>
        </w:rPr>
        <w:t xml:space="preserve"> </w:t>
      </w:r>
      <w:r w:rsidR="002640BB">
        <w:rPr>
          <w:rFonts w:ascii="Times New Roman" w:hAnsi="Times New Roman"/>
          <w:b w:val="0"/>
          <w:sz w:val="28"/>
          <w:szCs w:val="28"/>
        </w:rPr>
        <w:t>–</w:t>
      </w:r>
      <w:r w:rsidR="0055076D">
        <w:rPr>
          <w:rFonts w:ascii="Times New Roman" w:hAnsi="Times New Roman"/>
          <w:b w:val="0"/>
          <w:sz w:val="28"/>
          <w:szCs w:val="28"/>
        </w:rPr>
        <w:t xml:space="preserve"> 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продажи</w:t>
      </w:r>
      <w:r w:rsidR="002640BB">
        <w:rPr>
          <w:rFonts w:ascii="Times New Roman" w:hAnsi="Times New Roman"/>
          <w:b w:val="0"/>
          <w:sz w:val="28"/>
          <w:szCs w:val="28"/>
        </w:rPr>
        <w:t>,</w:t>
      </w:r>
      <w:r w:rsidR="00A83278" w:rsidRPr="0067475D">
        <w:rPr>
          <w:rFonts w:ascii="Times New Roman" w:hAnsi="Times New Roman"/>
          <w:b w:val="0"/>
          <w:sz w:val="28"/>
          <w:szCs w:val="28"/>
        </w:rPr>
        <w:t xml:space="preserve"> </w:t>
      </w:r>
      <w:r w:rsidR="002640BB">
        <w:rPr>
          <w:rFonts w:ascii="Times New Roman" w:hAnsi="Times New Roman"/>
          <w:b w:val="0"/>
          <w:sz w:val="28"/>
          <w:szCs w:val="28"/>
        </w:rPr>
        <w:t>на которые выносит</w:t>
      </w:r>
      <w:r w:rsidR="00A83278" w:rsidRPr="0067475D">
        <w:rPr>
          <w:rFonts w:ascii="Times New Roman" w:hAnsi="Times New Roman"/>
          <w:b w:val="0"/>
          <w:sz w:val="28"/>
          <w:szCs w:val="28"/>
        </w:rPr>
        <w:t>ся на аукцион, обеспечивает организатор аукциона без взимания платы.</w:t>
      </w:r>
    </w:p>
    <w:p w:rsidR="00A83278" w:rsidRPr="0067475D" w:rsidRDefault="00DB377C" w:rsidP="0067475D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</w:t>
      </w:r>
      <w:r w:rsidR="00A83278" w:rsidRPr="0067475D">
        <w:rPr>
          <w:rFonts w:ascii="Times New Roman" w:hAnsi="Times New Roman"/>
          <w:b w:val="0"/>
          <w:sz w:val="28"/>
          <w:szCs w:val="28"/>
        </w:rPr>
        <w:t>.2. Осмотр осуществляется не реже, чем каждые пять рабочих дней с даты ра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з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мещения извещения  проведении аукциона, но не позднее чем за два рабочих дня до даты окончания срока подачи заявок на участие в аукционе.</w:t>
      </w:r>
    </w:p>
    <w:p w:rsidR="00A83278" w:rsidRPr="005945C3" w:rsidRDefault="00DB377C" w:rsidP="0067475D">
      <w:pPr>
        <w:pStyle w:val="1"/>
        <w:rPr>
          <w:rFonts w:ascii="Times New Roman" w:hAnsi="Times New Roman"/>
          <w:sz w:val="28"/>
          <w:szCs w:val="28"/>
        </w:rPr>
      </w:pPr>
      <w:r w:rsidRPr="005945C3">
        <w:rPr>
          <w:rFonts w:ascii="Times New Roman" w:hAnsi="Times New Roman"/>
          <w:sz w:val="28"/>
          <w:szCs w:val="28"/>
        </w:rPr>
        <w:t>11</w:t>
      </w:r>
      <w:r w:rsidR="00A83278" w:rsidRPr="005945C3">
        <w:rPr>
          <w:rFonts w:ascii="Times New Roman" w:hAnsi="Times New Roman"/>
          <w:sz w:val="28"/>
          <w:szCs w:val="28"/>
        </w:rPr>
        <w:t>.Место, дата и время начала рассмотрения заявок на участие в аукционе</w:t>
      </w:r>
    </w:p>
    <w:p w:rsidR="00A83278" w:rsidRPr="0067475D" w:rsidRDefault="00DB377C" w:rsidP="0055076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</w:t>
      </w:r>
      <w:r w:rsidR="00A83278" w:rsidRPr="0067475D">
        <w:rPr>
          <w:rFonts w:ascii="Times New Roman" w:hAnsi="Times New Roman"/>
          <w:b w:val="0"/>
          <w:sz w:val="28"/>
          <w:szCs w:val="28"/>
        </w:rPr>
        <w:t>.1 Комиссия по проведению конкурсов или аукционов на право заключения д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о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говоров аренды, договоров доверительного управления имуществом или иных д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о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говоров, предусматривающих переход прав владения и (или) пользования мун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и</w:t>
      </w:r>
      <w:r w:rsidR="00A83278" w:rsidRPr="0067475D">
        <w:rPr>
          <w:rFonts w:ascii="Times New Roman" w:hAnsi="Times New Roman"/>
          <w:b w:val="0"/>
          <w:sz w:val="28"/>
          <w:szCs w:val="28"/>
        </w:rPr>
        <w:t>ципальным имущества (далее - комиссия) рассматривает заявки на участие в ау</w:t>
      </w:r>
      <w:r w:rsidR="00A83278" w:rsidRPr="0067475D">
        <w:rPr>
          <w:rFonts w:ascii="Times New Roman" w:hAnsi="Times New Roman"/>
          <w:b w:val="0"/>
          <w:sz w:val="28"/>
          <w:szCs w:val="28"/>
        </w:rPr>
        <w:t>к</w:t>
      </w:r>
      <w:r w:rsidR="00A83278" w:rsidRPr="0067475D">
        <w:rPr>
          <w:rFonts w:ascii="Times New Roman" w:hAnsi="Times New Roman"/>
          <w:b w:val="0"/>
          <w:sz w:val="28"/>
          <w:szCs w:val="28"/>
        </w:rPr>
        <w:t>ционе на предмет соответствия требованиям, установленным документацией об аукционе.</w:t>
      </w:r>
    </w:p>
    <w:p w:rsidR="00DA6B07" w:rsidRDefault="00DB377C" w:rsidP="00DA6B07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83278" w:rsidRPr="0067475D">
        <w:rPr>
          <w:rFonts w:ascii="Times New Roman" w:hAnsi="Times New Roman"/>
          <w:sz w:val="28"/>
          <w:szCs w:val="28"/>
        </w:rPr>
        <w:t>.2. Заседания комиссии проводятся по адресу:</w:t>
      </w:r>
      <w:r w:rsidR="00DA6B07" w:rsidRPr="00DA6B07">
        <w:rPr>
          <w:rFonts w:ascii="Times New Roman" w:hAnsi="Times New Roman"/>
          <w:sz w:val="28"/>
          <w:szCs w:val="28"/>
        </w:rPr>
        <w:t xml:space="preserve"> </w:t>
      </w:r>
      <w:r w:rsidR="00DA6B07" w:rsidRPr="0067475D">
        <w:rPr>
          <w:rFonts w:ascii="Times New Roman" w:hAnsi="Times New Roman"/>
          <w:sz w:val="28"/>
          <w:szCs w:val="28"/>
        </w:rPr>
        <w:t xml:space="preserve">Челябинская область, Саткинский район, </w:t>
      </w:r>
      <w:r w:rsidR="00DA6B07">
        <w:rPr>
          <w:rFonts w:ascii="Times New Roman" w:hAnsi="Times New Roman"/>
          <w:sz w:val="28"/>
          <w:szCs w:val="28"/>
        </w:rPr>
        <w:t>р.п.Бердяуш,ул.Советская,39.</w:t>
      </w:r>
    </w:p>
    <w:p w:rsidR="00DA6B07" w:rsidRDefault="00DB377C" w:rsidP="00DA6B07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83278" w:rsidRPr="0067475D">
        <w:rPr>
          <w:rFonts w:ascii="Times New Roman" w:hAnsi="Times New Roman"/>
          <w:sz w:val="28"/>
          <w:szCs w:val="28"/>
        </w:rPr>
        <w:t>.3.Рассмотрению подлежат заявки на участие в аукционе, поступившие к орг</w:t>
      </w:r>
      <w:r w:rsidR="00A83278" w:rsidRPr="0067475D">
        <w:rPr>
          <w:rFonts w:ascii="Times New Roman" w:hAnsi="Times New Roman"/>
          <w:sz w:val="28"/>
          <w:szCs w:val="28"/>
        </w:rPr>
        <w:t>а</w:t>
      </w:r>
      <w:r w:rsidR="00A83278" w:rsidRPr="0067475D">
        <w:rPr>
          <w:rFonts w:ascii="Times New Roman" w:hAnsi="Times New Roman"/>
          <w:sz w:val="28"/>
          <w:szCs w:val="28"/>
        </w:rPr>
        <w:lastRenderedPageBreak/>
        <w:t>низатору</w:t>
      </w:r>
      <w:r w:rsidR="005F05E1">
        <w:rPr>
          <w:rFonts w:ascii="Times New Roman" w:hAnsi="Times New Roman"/>
          <w:sz w:val="28"/>
          <w:szCs w:val="28"/>
        </w:rPr>
        <w:t>,</w:t>
      </w:r>
      <w:r w:rsidR="00A83278" w:rsidRPr="0067475D">
        <w:rPr>
          <w:rFonts w:ascii="Times New Roman" w:hAnsi="Times New Roman"/>
          <w:sz w:val="28"/>
          <w:szCs w:val="28"/>
        </w:rPr>
        <w:t xml:space="preserve"> до истечения указанного в извещении о проведении </w:t>
      </w:r>
      <w:r w:rsidR="005F05E1">
        <w:rPr>
          <w:rFonts w:ascii="Times New Roman" w:hAnsi="Times New Roman"/>
          <w:sz w:val="28"/>
          <w:szCs w:val="28"/>
        </w:rPr>
        <w:t xml:space="preserve"> </w:t>
      </w:r>
      <w:r w:rsidR="00A83278" w:rsidRPr="0067475D">
        <w:rPr>
          <w:rFonts w:ascii="Times New Roman" w:hAnsi="Times New Roman"/>
          <w:sz w:val="28"/>
          <w:szCs w:val="28"/>
        </w:rPr>
        <w:t>аукциона дня и времени</w:t>
      </w:r>
      <w:r w:rsidR="005F05E1">
        <w:rPr>
          <w:rFonts w:ascii="Times New Roman" w:hAnsi="Times New Roman"/>
          <w:sz w:val="28"/>
          <w:szCs w:val="28"/>
        </w:rPr>
        <w:t>,</w:t>
      </w:r>
      <w:r w:rsidR="00A83278" w:rsidRPr="0067475D">
        <w:rPr>
          <w:rFonts w:ascii="Times New Roman" w:hAnsi="Times New Roman"/>
          <w:sz w:val="28"/>
          <w:szCs w:val="28"/>
        </w:rPr>
        <w:t xml:space="preserve"> предоставления заявок на участие в аукционе.</w:t>
      </w:r>
    </w:p>
    <w:p w:rsidR="00DA6B07" w:rsidRDefault="00DB377C" w:rsidP="00DA6B07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83278" w:rsidRPr="0067475D">
        <w:rPr>
          <w:rFonts w:ascii="Times New Roman" w:hAnsi="Times New Roman"/>
          <w:sz w:val="28"/>
          <w:szCs w:val="28"/>
        </w:rPr>
        <w:t>.4. На основании результатов рассмотрения заявок на участие в аукционе, к</w:t>
      </w:r>
      <w:r w:rsidR="00A83278" w:rsidRPr="0067475D">
        <w:rPr>
          <w:rFonts w:ascii="Times New Roman" w:hAnsi="Times New Roman"/>
          <w:sz w:val="28"/>
          <w:szCs w:val="28"/>
        </w:rPr>
        <w:t>о</w:t>
      </w:r>
      <w:r w:rsidR="00A83278" w:rsidRPr="0067475D">
        <w:rPr>
          <w:rFonts w:ascii="Times New Roman" w:hAnsi="Times New Roman"/>
          <w:sz w:val="28"/>
          <w:szCs w:val="28"/>
        </w:rPr>
        <w:t>миссией принимается решение о допуске к участию в аукционе заявителя,  и о признании заявителя участником аукциона или об отказе к допуске заявителя  к участию в аукционе оформляется протоколом рассмотрения заявок на участие в аукционе. Протокол должен содержать сведения о заявителях, решение о допуске заявителя с обоснованием такого решения. Указанный протокол в день его подп</w:t>
      </w:r>
      <w:r w:rsidR="00A83278" w:rsidRPr="0067475D">
        <w:rPr>
          <w:rFonts w:ascii="Times New Roman" w:hAnsi="Times New Roman"/>
          <w:sz w:val="28"/>
          <w:szCs w:val="28"/>
        </w:rPr>
        <w:t>и</w:t>
      </w:r>
      <w:r w:rsidR="00A83278" w:rsidRPr="0067475D">
        <w:rPr>
          <w:rFonts w:ascii="Times New Roman" w:hAnsi="Times New Roman"/>
          <w:sz w:val="28"/>
          <w:szCs w:val="28"/>
        </w:rPr>
        <w:t>сания опубликовывается организатором аукциона. Заявителям выдается уведо</w:t>
      </w:r>
      <w:r w:rsidR="00A83278" w:rsidRPr="0067475D">
        <w:rPr>
          <w:rFonts w:ascii="Times New Roman" w:hAnsi="Times New Roman"/>
          <w:sz w:val="28"/>
          <w:szCs w:val="28"/>
        </w:rPr>
        <w:t>м</w:t>
      </w:r>
      <w:r w:rsidR="00A83278" w:rsidRPr="0067475D">
        <w:rPr>
          <w:rFonts w:ascii="Times New Roman" w:hAnsi="Times New Roman"/>
          <w:sz w:val="28"/>
          <w:szCs w:val="28"/>
        </w:rPr>
        <w:t>ление о принятых комиссией решениях. В случае, если по окончании срока подачи заявок на участие в аукционе подана только одна заявка или не подано ни одной заявки, в указанный протокол вноситься информация о признании несостоявши</w:t>
      </w:r>
      <w:r w:rsidR="00A83278" w:rsidRPr="0067475D">
        <w:rPr>
          <w:rFonts w:ascii="Times New Roman" w:hAnsi="Times New Roman"/>
          <w:sz w:val="28"/>
          <w:szCs w:val="28"/>
        </w:rPr>
        <w:t>м</w:t>
      </w:r>
      <w:r w:rsidR="00A83278" w:rsidRPr="0067475D">
        <w:rPr>
          <w:rFonts w:ascii="Times New Roman" w:hAnsi="Times New Roman"/>
          <w:sz w:val="28"/>
          <w:szCs w:val="28"/>
        </w:rPr>
        <w:t>ся.</w:t>
      </w:r>
    </w:p>
    <w:p w:rsidR="00DA6B07" w:rsidRDefault="00DB377C" w:rsidP="00DA6B07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640BB">
        <w:rPr>
          <w:rFonts w:ascii="Times New Roman" w:hAnsi="Times New Roman"/>
          <w:sz w:val="28"/>
          <w:szCs w:val="28"/>
        </w:rPr>
        <w:t xml:space="preserve">.5. В случае, </w:t>
      </w:r>
      <w:r w:rsidR="00A83278" w:rsidRPr="0067475D">
        <w:rPr>
          <w:rFonts w:ascii="Times New Roman" w:hAnsi="Times New Roman"/>
          <w:sz w:val="28"/>
          <w:szCs w:val="28"/>
        </w:rPr>
        <w:t>если принято решение об отказе к допуску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DA6B07" w:rsidRPr="005945C3" w:rsidRDefault="00DB377C" w:rsidP="00DA6B07">
      <w:pPr>
        <w:pStyle w:val="ConsNonformat"/>
        <w:jc w:val="both"/>
        <w:rPr>
          <w:rFonts w:ascii="Times New Roman" w:hAnsi="Times New Roman"/>
          <w:b/>
          <w:sz w:val="28"/>
          <w:szCs w:val="28"/>
        </w:rPr>
      </w:pPr>
      <w:r w:rsidRPr="005945C3">
        <w:rPr>
          <w:rFonts w:ascii="Times New Roman" w:hAnsi="Times New Roman"/>
          <w:b/>
          <w:sz w:val="28"/>
          <w:szCs w:val="28"/>
        </w:rPr>
        <w:t>12</w:t>
      </w:r>
      <w:r w:rsidR="00482D7C" w:rsidRPr="005945C3">
        <w:rPr>
          <w:rFonts w:ascii="Times New Roman" w:hAnsi="Times New Roman"/>
          <w:b/>
          <w:sz w:val="28"/>
          <w:szCs w:val="28"/>
        </w:rPr>
        <w:t>. Дата</w:t>
      </w:r>
      <w:r w:rsidR="00DA6B07" w:rsidRPr="005945C3">
        <w:rPr>
          <w:rFonts w:ascii="Times New Roman" w:hAnsi="Times New Roman"/>
          <w:b/>
          <w:sz w:val="28"/>
          <w:szCs w:val="28"/>
        </w:rPr>
        <w:t>,</w:t>
      </w:r>
      <w:r w:rsidR="00482D7C" w:rsidRPr="005945C3">
        <w:rPr>
          <w:rFonts w:ascii="Times New Roman" w:hAnsi="Times New Roman"/>
          <w:b/>
          <w:sz w:val="28"/>
          <w:szCs w:val="28"/>
        </w:rPr>
        <w:t xml:space="preserve"> </w:t>
      </w:r>
      <w:r w:rsidR="00DA6B07" w:rsidRPr="005945C3">
        <w:rPr>
          <w:rFonts w:ascii="Times New Roman" w:hAnsi="Times New Roman"/>
          <w:b/>
          <w:sz w:val="28"/>
          <w:szCs w:val="28"/>
        </w:rPr>
        <w:t>время проведения аукциона:</w:t>
      </w:r>
      <w:r w:rsidR="00522524">
        <w:rPr>
          <w:rFonts w:ascii="Times New Roman" w:hAnsi="Times New Roman"/>
          <w:b/>
          <w:sz w:val="28"/>
          <w:szCs w:val="28"/>
        </w:rPr>
        <w:t xml:space="preserve"> 1</w:t>
      </w:r>
      <w:r w:rsidR="00DC39E0" w:rsidRPr="00DC39E0">
        <w:rPr>
          <w:rFonts w:ascii="Times New Roman" w:hAnsi="Times New Roman"/>
          <w:b/>
          <w:sz w:val="28"/>
          <w:szCs w:val="28"/>
        </w:rPr>
        <w:t>8</w:t>
      </w:r>
      <w:r w:rsidR="00A623C9">
        <w:rPr>
          <w:rFonts w:ascii="Times New Roman" w:hAnsi="Times New Roman"/>
          <w:b/>
          <w:sz w:val="28"/>
          <w:szCs w:val="28"/>
        </w:rPr>
        <w:t xml:space="preserve"> июля в 10.00ч.</w:t>
      </w:r>
    </w:p>
    <w:p w:rsidR="00DA6B07" w:rsidRPr="0067475D" w:rsidRDefault="00DB377C" w:rsidP="00DA6B07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12</w:t>
      </w:r>
      <w:r w:rsidR="00DA6B07" w:rsidRPr="0067475D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DA6B07" w:rsidRPr="0067475D">
        <w:rPr>
          <w:rFonts w:ascii="Times New Roman" w:hAnsi="Times New Roman"/>
          <w:b w:val="0"/>
          <w:sz w:val="28"/>
          <w:szCs w:val="28"/>
        </w:rPr>
        <w:t xml:space="preserve"> В аукционе могут участвовать только заявители, признанные участниками аукциона.</w:t>
      </w:r>
    </w:p>
    <w:p w:rsidR="002446C5" w:rsidRDefault="00DB377C" w:rsidP="002446C5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DA6B07" w:rsidRPr="0067475D">
        <w:rPr>
          <w:rFonts w:ascii="Times New Roman" w:hAnsi="Times New Roman"/>
          <w:sz w:val="28"/>
          <w:szCs w:val="28"/>
        </w:rPr>
        <w:t>. Аукцион проводиться организатором аукциона в присутствии членов коми</w:t>
      </w:r>
      <w:r w:rsidR="00DA6B07" w:rsidRPr="0067475D">
        <w:rPr>
          <w:rFonts w:ascii="Times New Roman" w:hAnsi="Times New Roman"/>
          <w:sz w:val="28"/>
          <w:szCs w:val="28"/>
        </w:rPr>
        <w:t>с</w:t>
      </w:r>
      <w:r w:rsidR="00DA6B07" w:rsidRPr="0067475D">
        <w:rPr>
          <w:rFonts w:ascii="Times New Roman" w:hAnsi="Times New Roman"/>
          <w:sz w:val="28"/>
          <w:szCs w:val="28"/>
        </w:rPr>
        <w:t>сии и участниками аукциона (их  представителей) по адресу:</w:t>
      </w:r>
      <w:r w:rsidR="00482D7C" w:rsidRPr="00482D7C">
        <w:rPr>
          <w:rFonts w:ascii="Times New Roman" w:hAnsi="Times New Roman"/>
          <w:sz w:val="28"/>
          <w:szCs w:val="28"/>
        </w:rPr>
        <w:t xml:space="preserve"> </w:t>
      </w:r>
      <w:r w:rsidR="00482D7C" w:rsidRPr="0067475D">
        <w:rPr>
          <w:rFonts w:ascii="Times New Roman" w:hAnsi="Times New Roman"/>
          <w:sz w:val="28"/>
          <w:szCs w:val="28"/>
        </w:rPr>
        <w:t xml:space="preserve">Челябинская область, Саткинский район, </w:t>
      </w:r>
      <w:r w:rsidR="002446C5">
        <w:rPr>
          <w:rFonts w:ascii="Times New Roman" w:hAnsi="Times New Roman"/>
          <w:sz w:val="28"/>
          <w:szCs w:val="28"/>
        </w:rPr>
        <w:t>р.п.Бердяуш,ул.Советская,39.</w:t>
      </w:r>
    </w:p>
    <w:p w:rsidR="002446C5" w:rsidRDefault="00DB377C" w:rsidP="002446C5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A6B07" w:rsidRPr="006747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3.</w:t>
      </w:r>
      <w:r w:rsidR="00DA6B07" w:rsidRPr="0067475D">
        <w:rPr>
          <w:rFonts w:ascii="Times New Roman" w:hAnsi="Times New Roman"/>
          <w:sz w:val="28"/>
          <w:szCs w:val="28"/>
        </w:rPr>
        <w:t>Непосредственно перед началом проведения аукциона комиссия регистрир</w:t>
      </w:r>
      <w:r w:rsidR="00DA6B07" w:rsidRPr="0067475D">
        <w:rPr>
          <w:rFonts w:ascii="Times New Roman" w:hAnsi="Times New Roman"/>
          <w:sz w:val="28"/>
          <w:szCs w:val="28"/>
        </w:rPr>
        <w:t>у</w:t>
      </w:r>
      <w:r w:rsidR="00DA6B07" w:rsidRPr="0067475D">
        <w:rPr>
          <w:rFonts w:ascii="Times New Roman" w:hAnsi="Times New Roman"/>
          <w:sz w:val="28"/>
          <w:szCs w:val="28"/>
        </w:rPr>
        <w:t>ет явившихся на аукцион участников аукциона, подавших заявки в отношении л</w:t>
      </w:r>
      <w:r w:rsidR="00DA6B07" w:rsidRPr="0067475D">
        <w:rPr>
          <w:rFonts w:ascii="Times New Roman" w:hAnsi="Times New Roman"/>
          <w:sz w:val="28"/>
          <w:szCs w:val="28"/>
        </w:rPr>
        <w:t>о</w:t>
      </w:r>
      <w:r w:rsidR="00DA6B07" w:rsidRPr="0067475D">
        <w:rPr>
          <w:rFonts w:ascii="Times New Roman" w:hAnsi="Times New Roman"/>
          <w:sz w:val="28"/>
          <w:szCs w:val="28"/>
        </w:rPr>
        <w:t>та. При регистрации участникам аукциона выдаются пронумерованные карточки.</w:t>
      </w:r>
    </w:p>
    <w:p w:rsidR="002640BB" w:rsidRDefault="002640BB" w:rsidP="002446C5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 проводится путем повышения начальной</w:t>
      </w:r>
      <w:r w:rsidR="0041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(минимальной) цены договора (цены лота), указанной в извещении о проведении аукциона, на </w:t>
      </w:r>
      <w:r w:rsidR="00CB37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шаг аукциона</w:t>
      </w:r>
      <w:r w:rsidR="00CB370F">
        <w:rPr>
          <w:rFonts w:ascii="Times New Roman" w:hAnsi="Times New Roman"/>
          <w:sz w:val="28"/>
          <w:szCs w:val="28"/>
        </w:rPr>
        <w:t>».</w:t>
      </w:r>
    </w:p>
    <w:p w:rsidR="00CB370F" w:rsidRDefault="00CB370F" w:rsidP="002446C5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«Шаг аукциона» устанавливается в размере пяти процентов начальной (мин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мальной) цены договора</w:t>
      </w:r>
      <w:r w:rsidR="0041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(цены лота), указанной в извещении о проведении ау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циона. В случае, если после троекратного объявления последнего предложения о цене договора ни один из участников не заявил о своем намерении предложить более высокую цену договора, аукционист обязан снизить «шаг аукциона»  на 0,5 процента начальной (минимальной) цены договора (цены лота), но не ниже 0,5 процента начальной</w:t>
      </w:r>
      <w:r w:rsidR="00F92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(минимальной) цены договора (цены лота).</w:t>
      </w:r>
    </w:p>
    <w:p w:rsidR="00CB370F" w:rsidRDefault="00CB370F" w:rsidP="002446C5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 Аукционист выбирается из числа членов аукционной комиссии путем откр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того  голосования </w:t>
      </w:r>
      <w:r w:rsidR="00F92F83">
        <w:rPr>
          <w:rFonts w:ascii="Times New Roman" w:hAnsi="Times New Roman"/>
          <w:sz w:val="28"/>
          <w:szCs w:val="28"/>
        </w:rPr>
        <w:t xml:space="preserve"> членов аукционной комиссии большинством голосов.</w:t>
      </w:r>
    </w:p>
    <w:p w:rsidR="002446C5" w:rsidRDefault="00DB377C" w:rsidP="002446C5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12.5.</w:t>
      </w:r>
      <w:r w:rsidR="00DA6B07" w:rsidRPr="0067475D">
        <w:rPr>
          <w:rFonts w:ascii="Times New Roman" w:hAnsi="Times New Roman"/>
          <w:sz w:val="28"/>
          <w:szCs w:val="28"/>
        </w:rPr>
        <w:t>Победителем конкурса признается лицо, предложившее наиболее высокую цену.</w:t>
      </w:r>
    </w:p>
    <w:p w:rsidR="002446C5" w:rsidRDefault="00DB377C" w:rsidP="002446C5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12.6.</w:t>
      </w:r>
      <w:r w:rsidR="00DA6B07" w:rsidRPr="0067475D">
        <w:rPr>
          <w:rFonts w:ascii="Times New Roman" w:hAnsi="Times New Roman"/>
          <w:sz w:val="28"/>
          <w:szCs w:val="28"/>
        </w:rPr>
        <w:t>При проведении аукциона организатор аукциона осуществляет аудиозапись аукциона, ведет протокол аукциона, который подписывается всеми присутству</w:t>
      </w:r>
      <w:r w:rsidR="00DA6B07" w:rsidRPr="0067475D">
        <w:rPr>
          <w:rFonts w:ascii="Times New Roman" w:hAnsi="Times New Roman"/>
          <w:sz w:val="28"/>
          <w:szCs w:val="28"/>
        </w:rPr>
        <w:t>ю</w:t>
      </w:r>
      <w:r w:rsidR="00DA6B07" w:rsidRPr="0067475D">
        <w:rPr>
          <w:rFonts w:ascii="Times New Roman" w:hAnsi="Times New Roman"/>
          <w:sz w:val="28"/>
          <w:szCs w:val="28"/>
        </w:rPr>
        <w:t>щими членами комиссии в день проведения аукциона. Протокол опубликовывае</w:t>
      </w:r>
      <w:r w:rsidR="00DA6B07" w:rsidRPr="0067475D">
        <w:rPr>
          <w:rFonts w:ascii="Times New Roman" w:hAnsi="Times New Roman"/>
          <w:sz w:val="28"/>
          <w:szCs w:val="28"/>
        </w:rPr>
        <w:t>т</w:t>
      </w:r>
      <w:r w:rsidR="00DA6B07" w:rsidRPr="0067475D">
        <w:rPr>
          <w:rFonts w:ascii="Times New Roman" w:hAnsi="Times New Roman"/>
          <w:sz w:val="28"/>
          <w:szCs w:val="28"/>
        </w:rPr>
        <w:t>ся организатором аукциона в течении дня, следующего за днем подписания ук</w:t>
      </w:r>
      <w:r w:rsidR="00DA6B07" w:rsidRPr="0067475D">
        <w:rPr>
          <w:rFonts w:ascii="Times New Roman" w:hAnsi="Times New Roman"/>
          <w:sz w:val="28"/>
          <w:szCs w:val="28"/>
        </w:rPr>
        <w:t>а</w:t>
      </w:r>
      <w:r w:rsidR="00DA6B07" w:rsidRPr="0067475D">
        <w:rPr>
          <w:rFonts w:ascii="Times New Roman" w:hAnsi="Times New Roman"/>
          <w:sz w:val="28"/>
          <w:szCs w:val="28"/>
        </w:rPr>
        <w:t>занного протокола.</w:t>
      </w:r>
    </w:p>
    <w:p w:rsidR="005D70EB" w:rsidRDefault="005D70EB" w:rsidP="002446C5">
      <w:pPr>
        <w:pStyle w:val="ConsNonformat"/>
        <w:jc w:val="both"/>
        <w:rPr>
          <w:rFonts w:ascii="Times New Roman" w:hAnsi="Times New Roman"/>
          <w:b/>
          <w:sz w:val="28"/>
          <w:szCs w:val="28"/>
        </w:rPr>
      </w:pPr>
    </w:p>
    <w:p w:rsidR="002446C5" w:rsidRPr="005945C3" w:rsidRDefault="005945C3" w:rsidP="002446C5">
      <w:pPr>
        <w:pStyle w:val="ConsNonformat"/>
        <w:jc w:val="both"/>
        <w:rPr>
          <w:rFonts w:ascii="Times New Roman" w:hAnsi="Times New Roman"/>
          <w:b/>
          <w:sz w:val="28"/>
          <w:szCs w:val="28"/>
        </w:rPr>
      </w:pPr>
      <w:r w:rsidRPr="005945C3">
        <w:rPr>
          <w:rFonts w:ascii="Times New Roman" w:hAnsi="Times New Roman"/>
          <w:b/>
          <w:sz w:val="28"/>
          <w:szCs w:val="28"/>
        </w:rPr>
        <w:t>13</w:t>
      </w:r>
      <w:r w:rsidR="00482D7C" w:rsidRPr="005945C3">
        <w:rPr>
          <w:rFonts w:ascii="Times New Roman" w:hAnsi="Times New Roman"/>
          <w:b/>
          <w:sz w:val="28"/>
          <w:szCs w:val="28"/>
        </w:rPr>
        <w:t>. Срок, в течение</w:t>
      </w:r>
      <w:r w:rsidR="00DA6B07" w:rsidRPr="005945C3">
        <w:rPr>
          <w:rFonts w:ascii="Times New Roman" w:hAnsi="Times New Roman"/>
          <w:b/>
          <w:sz w:val="28"/>
          <w:szCs w:val="28"/>
        </w:rPr>
        <w:t xml:space="preserve"> которого победитель аукциона должен подписать проект </w:t>
      </w:r>
      <w:r w:rsidR="00DA6B07" w:rsidRPr="005945C3">
        <w:rPr>
          <w:rFonts w:ascii="Times New Roman" w:hAnsi="Times New Roman"/>
          <w:b/>
          <w:sz w:val="28"/>
          <w:szCs w:val="28"/>
        </w:rPr>
        <w:lastRenderedPageBreak/>
        <w:t>договора купли-продажи.</w:t>
      </w:r>
    </w:p>
    <w:p w:rsidR="002446C5" w:rsidRDefault="005945C3" w:rsidP="002446C5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A6B07" w:rsidRPr="0067475D">
        <w:rPr>
          <w:rFonts w:ascii="Times New Roman" w:hAnsi="Times New Roman"/>
          <w:sz w:val="28"/>
          <w:szCs w:val="28"/>
        </w:rPr>
        <w:t>.1. При заключении и исполнении договора купли-продажи, изменение условий договора, указанных в документации об аукционе, по соглашению сторон и в о</w:t>
      </w:r>
      <w:r w:rsidR="00DA6B07" w:rsidRPr="0067475D">
        <w:rPr>
          <w:rFonts w:ascii="Times New Roman" w:hAnsi="Times New Roman"/>
          <w:sz w:val="28"/>
          <w:szCs w:val="28"/>
        </w:rPr>
        <w:t>д</w:t>
      </w:r>
      <w:r w:rsidR="00DA6B07" w:rsidRPr="0067475D">
        <w:rPr>
          <w:rFonts w:ascii="Times New Roman" w:hAnsi="Times New Roman"/>
          <w:sz w:val="28"/>
          <w:szCs w:val="28"/>
        </w:rPr>
        <w:t>ностороннем порядке не допускается.</w:t>
      </w:r>
    </w:p>
    <w:p w:rsidR="002446C5" w:rsidRDefault="005945C3" w:rsidP="002446C5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A6B07" w:rsidRPr="0067475D">
        <w:rPr>
          <w:rFonts w:ascii="Times New Roman" w:hAnsi="Times New Roman"/>
          <w:sz w:val="28"/>
          <w:szCs w:val="28"/>
        </w:rPr>
        <w:t>.2</w:t>
      </w:r>
      <w:r w:rsidR="00414A4B">
        <w:rPr>
          <w:rFonts w:ascii="Times New Roman" w:hAnsi="Times New Roman"/>
          <w:sz w:val="28"/>
          <w:szCs w:val="28"/>
        </w:rPr>
        <w:t>. Организатор аукциона в течении</w:t>
      </w:r>
      <w:r w:rsidR="00DA6B07" w:rsidRPr="0067475D">
        <w:rPr>
          <w:rFonts w:ascii="Times New Roman" w:hAnsi="Times New Roman"/>
          <w:sz w:val="28"/>
          <w:szCs w:val="28"/>
        </w:rPr>
        <w:t xml:space="preserve"> трех рабочих дней с даты подписания пр</w:t>
      </w:r>
      <w:r w:rsidR="00DA6B07" w:rsidRPr="0067475D">
        <w:rPr>
          <w:rFonts w:ascii="Times New Roman" w:hAnsi="Times New Roman"/>
          <w:sz w:val="28"/>
          <w:szCs w:val="28"/>
        </w:rPr>
        <w:t>о</w:t>
      </w:r>
      <w:r w:rsidR="00DA6B07" w:rsidRPr="0067475D">
        <w:rPr>
          <w:rFonts w:ascii="Times New Roman" w:hAnsi="Times New Roman"/>
          <w:sz w:val="28"/>
          <w:szCs w:val="28"/>
        </w:rPr>
        <w:t>токола аукциона</w:t>
      </w:r>
      <w:r w:rsidR="00414A4B">
        <w:rPr>
          <w:rFonts w:ascii="Times New Roman" w:hAnsi="Times New Roman"/>
          <w:sz w:val="28"/>
          <w:szCs w:val="28"/>
        </w:rPr>
        <w:t>,</w:t>
      </w:r>
      <w:r w:rsidR="00DA6B07" w:rsidRPr="0067475D">
        <w:rPr>
          <w:rFonts w:ascii="Times New Roman" w:hAnsi="Times New Roman"/>
          <w:sz w:val="28"/>
          <w:szCs w:val="28"/>
        </w:rPr>
        <w:t xml:space="preserve"> передает победителю аукциона один экземпляр протокола, и проект договора купли-продажи, который составляется путем включения цены, в проект договора, прилагаемый к документации об аукционе. Договор купли-продажи должен быть подписан в течении двадцати дней.</w:t>
      </w:r>
    </w:p>
    <w:p w:rsidR="00F52893" w:rsidRDefault="005945C3" w:rsidP="00F5289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A6B07" w:rsidRPr="0067475D">
        <w:rPr>
          <w:rFonts w:ascii="Times New Roman" w:hAnsi="Times New Roman"/>
          <w:sz w:val="28"/>
          <w:szCs w:val="28"/>
        </w:rPr>
        <w:t>.3. В срок, предусмотренный для заключения договора купли-продажи, орган</w:t>
      </w:r>
      <w:r w:rsidR="00DA6B07" w:rsidRPr="0067475D">
        <w:rPr>
          <w:rFonts w:ascii="Times New Roman" w:hAnsi="Times New Roman"/>
          <w:sz w:val="28"/>
          <w:szCs w:val="28"/>
        </w:rPr>
        <w:t>и</w:t>
      </w:r>
      <w:r w:rsidR="00DA6B07" w:rsidRPr="0067475D">
        <w:rPr>
          <w:rFonts w:ascii="Times New Roman" w:hAnsi="Times New Roman"/>
          <w:sz w:val="28"/>
          <w:szCs w:val="28"/>
        </w:rPr>
        <w:t>затор аукциона обязан отказаться от заключения договора купли-продажи с поб</w:t>
      </w:r>
      <w:r w:rsidR="00DA6B07" w:rsidRPr="0067475D">
        <w:rPr>
          <w:rFonts w:ascii="Times New Roman" w:hAnsi="Times New Roman"/>
          <w:sz w:val="28"/>
          <w:szCs w:val="28"/>
        </w:rPr>
        <w:t>е</w:t>
      </w:r>
      <w:r w:rsidR="00DA6B07" w:rsidRPr="0067475D">
        <w:rPr>
          <w:rFonts w:ascii="Times New Roman" w:hAnsi="Times New Roman"/>
          <w:sz w:val="28"/>
          <w:szCs w:val="28"/>
        </w:rPr>
        <w:t>дителем аукциона либо с участником аукциона, с которым заключается такой д</w:t>
      </w:r>
      <w:r w:rsidR="00DA6B07" w:rsidRPr="0067475D">
        <w:rPr>
          <w:rFonts w:ascii="Times New Roman" w:hAnsi="Times New Roman"/>
          <w:sz w:val="28"/>
          <w:szCs w:val="28"/>
        </w:rPr>
        <w:t>о</w:t>
      </w:r>
      <w:r w:rsidR="00DA6B07" w:rsidRPr="0067475D">
        <w:rPr>
          <w:rFonts w:ascii="Times New Roman" w:hAnsi="Times New Roman"/>
          <w:sz w:val="28"/>
          <w:szCs w:val="28"/>
        </w:rPr>
        <w:t>говор, в случае установления факта:</w:t>
      </w:r>
    </w:p>
    <w:p w:rsidR="005945C3" w:rsidRDefault="00DA6B07" w:rsidP="005945C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67475D">
        <w:rPr>
          <w:rFonts w:ascii="Times New Roman" w:hAnsi="Times New Roman"/>
          <w:b/>
          <w:sz w:val="28"/>
          <w:szCs w:val="28"/>
        </w:rPr>
        <w:t>-</w:t>
      </w:r>
      <w:r w:rsidRPr="0055076D">
        <w:rPr>
          <w:rFonts w:ascii="Times New Roman" w:hAnsi="Times New Roman"/>
          <w:sz w:val="28"/>
          <w:szCs w:val="28"/>
        </w:rPr>
        <w:t>проведения ликвидации такого участника, или принятия  арбитражным судом решения о признании такого участника аукциона - юридического лица, индивид</w:t>
      </w:r>
      <w:r w:rsidRPr="0055076D">
        <w:rPr>
          <w:rFonts w:ascii="Times New Roman" w:hAnsi="Times New Roman"/>
          <w:sz w:val="28"/>
          <w:szCs w:val="28"/>
        </w:rPr>
        <w:t>у</w:t>
      </w:r>
      <w:r w:rsidRPr="0055076D">
        <w:rPr>
          <w:rFonts w:ascii="Times New Roman" w:hAnsi="Times New Roman"/>
          <w:sz w:val="28"/>
          <w:szCs w:val="28"/>
        </w:rPr>
        <w:t>ального предпринимателя банкротом и об открытии конкурсного производства;</w:t>
      </w:r>
    </w:p>
    <w:p w:rsidR="005945C3" w:rsidRPr="005945C3" w:rsidRDefault="00DA6B07" w:rsidP="005945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5E69A2">
        <w:rPr>
          <w:rFonts w:ascii="Times New Roman" w:hAnsi="Times New Roman"/>
          <w:sz w:val="28"/>
          <w:szCs w:val="28"/>
        </w:rPr>
        <w:t>-приостановления  деятельности такого лица в порядке, предусмотренным Коде</w:t>
      </w:r>
      <w:r w:rsidRPr="005E69A2">
        <w:rPr>
          <w:rFonts w:ascii="Times New Roman" w:hAnsi="Times New Roman"/>
          <w:sz w:val="28"/>
          <w:szCs w:val="28"/>
        </w:rPr>
        <w:t>к</w:t>
      </w:r>
      <w:r w:rsidRPr="005E69A2">
        <w:rPr>
          <w:rFonts w:ascii="Times New Roman" w:hAnsi="Times New Roman"/>
          <w:sz w:val="28"/>
          <w:szCs w:val="28"/>
        </w:rPr>
        <w:t>сом об административном правонарушениях</w:t>
      </w:r>
      <w:r w:rsidRPr="005945C3">
        <w:rPr>
          <w:rFonts w:ascii="Times New Roman" w:hAnsi="Times New Roman"/>
          <w:sz w:val="24"/>
          <w:szCs w:val="24"/>
        </w:rPr>
        <w:t>;</w:t>
      </w:r>
    </w:p>
    <w:p w:rsidR="005945C3" w:rsidRPr="005945C3" w:rsidRDefault="00DA6B07" w:rsidP="005945C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5945C3">
        <w:rPr>
          <w:rFonts w:ascii="Times New Roman" w:hAnsi="Times New Roman"/>
          <w:sz w:val="28"/>
          <w:szCs w:val="28"/>
        </w:rPr>
        <w:t>-предоставление участником заведомо ложных сведений.</w:t>
      </w:r>
    </w:p>
    <w:p w:rsidR="005945C3" w:rsidRPr="005945C3" w:rsidRDefault="005945C3" w:rsidP="005945C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5945C3">
        <w:rPr>
          <w:rFonts w:ascii="Times New Roman" w:hAnsi="Times New Roman"/>
          <w:sz w:val="28"/>
          <w:szCs w:val="28"/>
        </w:rPr>
        <w:t>13</w:t>
      </w:r>
      <w:r w:rsidR="00DA6B07" w:rsidRPr="005945C3">
        <w:rPr>
          <w:rFonts w:ascii="Times New Roman" w:hAnsi="Times New Roman"/>
          <w:sz w:val="28"/>
          <w:szCs w:val="28"/>
        </w:rPr>
        <w:t>.4. В случае отка</w:t>
      </w:r>
      <w:r w:rsidR="005B6796">
        <w:rPr>
          <w:rFonts w:ascii="Times New Roman" w:hAnsi="Times New Roman"/>
          <w:sz w:val="28"/>
          <w:szCs w:val="28"/>
        </w:rPr>
        <w:t>за от заключения договора купли-продажи</w:t>
      </w:r>
      <w:r w:rsidR="00DA6B07" w:rsidRPr="005945C3">
        <w:rPr>
          <w:rFonts w:ascii="Times New Roman" w:hAnsi="Times New Roman"/>
          <w:sz w:val="28"/>
          <w:szCs w:val="28"/>
        </w:rPr>
        <w:t xml:space="preserve"> с победителем ко</w:t>
      </w:r>
      <w:r w:rsidR="00DA6B07" w:rsidRPr="005945C3">
        <w:rPr>
          <w:rFonts w:ascii="Times New Roman" w:hAnsi="Times New Roman"/>
          <w:sz w:val="28"/>
          <w:szCs w:val="28"/>
        </w:rPr>
        <w:t>н</w:t>
      </w:r>
      <w:r w:rsidR="00DA6B07" w:rsidRPr="005945C3">
        <w:rPr>
          <w:rFonts w:ascii="Times New Roman" w:hAnsi="Times New Roman"/>
          <w:sz w:val="28"/>
          <w:szCs w:val="28"/>
        </w:rPr>
        <w:t>курса ли</w:t>
      </w:r>
      <w:r w:rsidR="0055076D" w:rsidRPr="005945C3">
        <w:rPr>
          <w:rFonts w:ascii="Times New Roman" w:hAnsi="Times New Roman"/>
          <w:sz w:val="28"/>
          <w:szCs w:val="28"/>
        </w:rPr>
        <w:t>бо пр</w:t>
      </w:r>
      <w:r w:rsidR="00DA6B07" w:rsidRPr="005945C3">
        <w:rPr>
          <w:rFonts w:ascii="Times New Roman" w:hAnsi="Times New Roman"/>
          <w:sz w:val="28"/>
          <w:szCs w:val="28"/>
        </w:rPr>
        <w:t>и</w:t>
      </w:r>
      <w:r w:rsidR="0055076D" w:rsidRPr="005945C3">
        <w:rPr>
          <w:rFonts w:ascii="Times New Roman" w:hAnsi="Times New Roman"/>
          <w:sz w:val="28"/>
          <w:szCs w:val="28"/>
        </w:rPr>
        <w:t xml:space="preserve"> </w:t>
      </w:r>
      <w:r w:rsidR="00DA6B07" w:rsidRPr="005945C3">
        <w:rPr>
          <w:rFonts w:ascii="Times New Roman" w:hAnsi="Times New Roman"/>
          <w:sz w:val="28"/>
          <w:szCs w:val="28"/>
        </w:rPr>
        <w:t>уклонении от заключения договора купли-продажи победителя аукциона, с которым заключается такой договор, комиссией в срок, не позднее дня, следующего после дня установления фактов, являющихся основанием для о</w:t>
      </w:r>
      <w:r w:rsidR="00DA6B07" w:rsidRPr="005945C3">
        <w:rPr>
          <w:rFonts w:ascii="Times New Roman" w:hAnsi="Times New Roman"/>
          <w:sz w:val="28"/>
          <w:szCs w:val="28"/>
        </w:rPr>
        <w:t>т</w:t>
      </w:r>
      <w:r w:rsidR="00DA6B07" w:rsidRPr="005945C3">
        <w:rPr>
          <w:rFonts w:ascii="Times New Roman" w:hAnsi="Times New Roman"/>
          <w:sz w:val="28"/>
          <w:szCs w:val="28"/>
        </w:rPr>
        <w:t>каза от заключения договора купли-продажи, составляется протокол об отказе от заключения договора купли-продажи, который размещается организатором ау</w:t>
      </w:r>
      <w:r w:rsidR="00DA6B07" w:rsidRPr="005945C3">
        <w:rPr>
          <w:rFonts w:ascii="Times New Roman" w:hAnsi="Times New Roman"/>
          <w:sz w:val="28"/>
          <w:szCs w:val="28"/>
        </w:rPr>
        <w:t>к</w:t>
      </w:r>
      <w:r w:rsidR="00DA6B07" w:rsidRPr="005945C3">
        <w:rPr>
          <w:rFonts w:ascii="Times New Roman" w:hAnsi="Times New Roman"/>
          <w:sz w:val="28"/>
          <w:szCs w:val="28"/>
        </w:rPr>
        <w:t>циона опубликовываются в течении дня, следующего после подписания указанн</w:t>
      </w:r>
      <w:r w:rsidR="00DA6B07" w:rsidRPr="005945C3">
        <w:rPr>
          <w:rFonts w:ascii="Times New Roman" w:hAnsi="Times New Roman"/>
          <w:sz w:val="28"/>
          <w:szCs w:val="28"/>
        </w:rPr>
        <w:t>о</w:t>
      </w:r>
      <w:r w:rsidR="00DA6B07" w:rsidRPr="005945C3">
        <w:rPr>
          <w:rFonts w:ascii="Times New Roman" w:hAnsi="Times New Roman"/>
          <w:sz w:val="28"/>
          <w:szCs w:val="28"/>
        </w:rPr>
        <w:t>го протокола. Организатор аукциона в течение двух рабочих дней с даты подпис</w:t>
      </w:r>
      <w:r w:rsidR="00DA6B07" w:rsidRPr="005945C3">
        <w:rPr>
          <w:rFonts w:ascii="Times New Roman" w:hAnsi="Times New Roman"/>
          <w:sz w:val="28"/>
          <w:szCs w:val="28"/>
        </w:rPr>
        <w:t>а</w:t>
      </w:r>
      <w:r w:rsidR="00DA6B07" w:rsidRPr="005945C3">
        <w:rPr>
          <w:rFonts w:ascii="Times New Roman" w:hAnsi="Times New Roman"/>
          <w:sz w:val="28"/>
          <w:szCs w:val="28"/>
        </w:rPr>
        <w:t>ния протокола передает один экземпляр протокола лицу, с которым отказывается заключить договор купли-продажи.</w:t>
      </w:r>
    </w:p>
    <w:p w:rsidR="005945C3" w:rsidRDefault="005945C3" w:rsidP="005945C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5945C3">
        <w:rPr>
          <w:rFonts w:ascii="Times New Roman" w:hAnsi="Times New Roman"/>
          <w:sz w:val="28"/>
          <w:szCs w:val="28"/>
        </w:rPr>
        <w:t>13</w:t>
      </w:r>
      <w:r w:rsidR="00DA6B07" w:rsidRPr="005945C3">
        <w:rPr>
          <w:rFonts w:ascii="Times New Roman" w:hAnsi="Times New Roman"/>
          <w:sz w:val="28"/>
          <w:szCs w:val="28"/>
        </w:rPr>
        <w:t>.5.  В случае, если победитель аукциона признан уклонившимся от заключения договора купли-продажи, организатор аукциона вправе заключить договор купли-продажи с участником аукциона, сделавшим предпоследнее предложение о цене права заключения договора купли-продажи.</w:t>
      </w:r>
    </w:p>
    <w:p w:rsidR="005945C3" w:rsidRPr="005945C3" w:rsidRDefault="00DA6B07" w:rsidP="005945C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5945C3">
        <w:rPr>
          <w:rFonts w:ascii="Times New Roman" w:hAnsi="Times New Roman"/>
          <w:sz w:val="28"/>
          <w:szCs w:val="28"/>
        </w:rPr>
        <w:t>При отказе от заключения договора купли-продажи  с победителем  аукциона в случаях, предусмотренных пунктом 13.3. настоящей документации, организатор аукциона обязан заключить договор купли-продажи с участником аукциона, сд</w:t>
      </w:r>
      <w:r w:rsidRPr="005945C3">
        <w:rPr>
          <w:rFonts w:ascii="Times New Roman" w:hAnsi="Times New Roman"/>
          <w:sz w:val="28"/>
          <w:szCs w:val="28"/>
        </w:rPr>
        <w:t>е</w:t>
      </w:r>
      <w:r w:rsidRPr="005945C3">
        <w:rPr>
          <w:rFonts w:ascii="Times New Roman" w:hAnsi="Times New Roman"/>
          <w:sz w:val="28"/>
          <w:szCs w:val="28"/>
        </w:rPr>
        <w:t>лавшим предпоследнее предложение о цене права заключения договора купли-продажи. Организатор аукциона в течении трех рабочих дней с даты подписания протокола об отказе от заключения договора купли-продажи,  передает участнику аукциона   сделавшим предпоследнее предложение о цене права заключения дог</w:t>
      </w:r>
      <w:r w:rsidRPr="005945C3">
        <w:rPr>
          <w:rFonts w:ascii="Times New Roman" w:hAnsi="Times New Roman"/>
          <w:sz w:val="28"/>
          <w:szCs w:val="28"/>
        </w:rPr>
        <w:t>о</w:t>
      </w:r>
      <w:r w:rsidRPr="005945C3">
        <w:rPr>
          <w:rFonts w:ascii="Times New Roman" w:hAnsi="Times New Roman"/>
          <w:sz w:val="28"/>
          <w:szCs w:val="28"/>
        </w:rPr>
        <w:t>вора купли-продажи, один экземпляр такого протокола и проект договора купли-продажи, прилагаемый к документации об аукционе.</w:t>
      </w:r>
    </w:p>
    <w:p w:rsidR="005945C3" w:rsidRPr="005945C3" w:rsidRDefault="00DA6B07" w:rsidP="005945C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5945C3">
        <w:rPr>
          <w:rFonts w:ascii="Times New Roman" w:hAnsi="Times New Roman"/>
          <w:sz w:val="28"/>
          <w:szCs w:val="28"/>
        </w:rPr>
        <w:t>Проект договора подписывается участником аукциона, сделавшим предпоследнее предложение о цене права заключения договора купли-продажи, в десятидневный срок.</w:t>
      </w:r>
    </w:p>
    <w:p w:rsidR="005945C3" w:rsidRPr="005945C3" w:rsidRDefault="005945C3" w:rsidP="005945C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5945C3">
        <w:rPr>
          <w:rFonts w:ascii="Times New Roman" w:hAnsi="Times New Roman"/>
          <w:sz w:val="28"/>
          <w:szCs w:val="28"/>
        </w:rPr>
        <w:t>13</w:t>
      </w:r>
      <w:r w:rsidR="00DA6B07" w:rsidRPr="005945C3">
        <w:rPr>
          <w:rFonts w:ascii="Times New Roman" w:hAnsi="Times New Roman"/>
          <w:sz w:val="28"/>
          <w:szCs w:val="28"/>
        </w:rPr>
        <w:t xml:space="preserve">.6. В случае,  если победитель аукциона сделавшим предпоследнее предложение </w:t>
      </w:r>
      <w:r w:rsidR="00DA6B07" w:rsidRPr="005945C3">
        <w:rPr>
          <w:rFonts w:ascii="Times New Roman" w:hAnsi="Times New Roman"/>
          <w:sz w:val="28"/>
          <w:szCs w:val="28"/>
        </w:rPr>
        <w:lastRenderedPageBreak/>
        <w:t>о цене права заключения договора купли-продажи, в предусмотренной настоящей документацией срок, не предоставил организатору аукциона переданный ему д</w:t>
      </w:r>
      <w:r w:rsidR="00DA6B07" w:rsidRPr="005945C3">
        <w:rPr>
          <w:rFonts w:ascii="Times New Roman" w:hAnsi="Times New Roman"/>
          <w:sz w:val="28"/>
          <w:szCs w:val="28"/>
        </w:rPr>
        <w:t>о</w:t>
      </w:r>
      <w:r w:rsidR="00DA6B07" w:rsidRPr="005945C3">
        <w:rPr>
          <w:rFonts w:ascii="Times New Roman" w:hAnsi="Times New Roman"/>
          <w:sz w:val="28"/>
          <w:szCs w:val="28"/>
        </w:rPr>
        <w:t>говор купли-продажи, такой участник аукциона признается уклонившимся от з</w:t>
      </w:r>
      <w:r w:rsidR="00DA6B07" w:rsidRPr="005945C3">
        <w:rPr>
          <w:rFonts w:ascii="Times New Roman" w:hAnsi="Times New Roman"/>
          <w:sz w:val="28"/>
          <w:szCs w:val="28"/>
        </w:rPr>
        <w:t>а</w:t>
      </w:r>
      <w:r w:rsidR="00DA6B07" w:rsidRPr="005945C3">
        <w:rPr>
          <w:rFonts w:ascii="Times New Roman" w:hAnsi="Times New Roman"/>
          <w:sz w:val="28"/>
          <w:szCs w:val="28"/>
        </w:rPr>
        <w:t>ключения договора купли-продажи.</w:t>
      </w:r>
    </w:p>
    <w:p w:rsidR="00DA6B07" w:rsidRPr="005945C3" w:rsidRDefault="005945C3" w:rsidP="005945C3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5945C3">
        <w:rPr>
          <w:rFonts w:ascii="Times New Roman" w:hAnsi="Times New Roman"/>
          <w:sz w:val="28"/>
          <w:szCs w:val="28"/>
        </w:rPr>
        <w:t xml:space="preserve"> </w:t>
      </w:r>
      <w:r w:rsidRPr="00F92F83">
        <w:rPr>
          <w:rFonts w:ascii="Times New Roman" w:hAnsi="Times New Roman"/>
          <w:b/>
          <w:sz w:val="28"/>
          <w:szCs w:val="28"/>
        </w:rPr>
        <w:t>14</w:t>
      </w:r>
      <w:r w:rsidR="00DA6B07" w:rsidRPr="00F92F83">
        <w:rPr>
          <w:rFonts w:ascii="Times New Roman" w:hAnsi="Times New Roman"/>
          <w:b/>
          <w:sz w:val="28"/>
          <w:szCs w:val="28"/>
        </w:rPr>
        <w:t>.Сроки и порядок оплаты за право заключения договора купли-продажи</w:t>
      </w:r>
      <w:r w:rsidR="00DA6B07" w:rsidRPr="005945C3">
        <w:rPr>
          <w:rFonts w:ascii="Times New Roman" w:hAnsi="Times New Roman"/>
          <w:sz w:val="28"/>
          <w:szCs w:val="28"/>
        </w:rPr>
        <w:t>.</w:t>
      </w:r>
    </w:p>
    <w:p w:rsidR="00DA6B07" w:rsidRPr="005945C3" w:rsidRDefault="005945C3" w:rsidP="0055076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945C3">
        <w:rPr>
          <w:rFonts w:ascii="Times New Roman" w:hAnsi="Times New Roman"/>
          <w:b w:val="0"/>
          <w:sz w:val="28"/>
          <w:szCs w:val="28"/>
        </w:rPr>
        <w:t>14</w:t>
      </w:r>
      <w:r w:rsidR="00DA6B07" w:rsidRPr="005945C3">
        <w:rPr>
          <w:rFonts w:ascii="Times New Roman" w:hAnsi="Times New Roman"/>
          <w:b w:val="0"/>
          <w:sz w:val="28"/>
          <w:szCs w:val="28"/>
        </w:rPr>
        <w:t>.1. Обязанность по оплате лота, с которым заключается договор купли-продажи, обязан перечислить в течении десяти дней с даты подписания договора – купли-продажи, установленную цену, установленную организаторами аукциона, на ра</w:t>
      </w:r>
      <w:r w:rsidR="00DA6B07" w:rsidRPr="005945C3">
        <w:rPr>
          <w:rFonts w:ascii="Times New Roman" w:hAnsi="Times New Roman"/>
          <w:b w:val="0"/>
          <w:sz w:val="28"/>
          <w:szCs w:val="28"/>
        </w:rPr>
        <w:t>с</w:t>
      </w:r>
      <w:r w:rsidR="00DA6B07" w:rsidRPr="005945C3">
        <w:rPr>
          <w:rFonts w:ascii="Times New Roman" w:hAnsi="Times New Roman"/>
          <w:b w:val="0"/>
          <w:sz w:val="28"/>
          <w:szCs w:val="28"/>
        </w:rPr>
        <w:t>четный счет Администрации Бердяушского городского поселения.</w:t>
      </w:r>
    </w:p>
    <w:p w:rsidR="00DA6B07" w:rsidRPr="005945C3" w:rsidRDefault="005945C3" w:rsidP="0055076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945C3">
        <w:rPr>
          <w:rFonts w:ascii="Times New Roman" w:hAnsi="Times New Roman"/>
          <w:b w:val="0"/>
          <w:sz w:val="28"/>
          <w:szCs w:val="28"/>
        </w:rPr>
        <w:t>14.2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DA6B07" w:rsidRPr="005945C3">
        <w:rPr>
          <w:rFonts w:ascii="Times New Roman" w:hAnsi="Times New Roman"/>
          <w:b w:val="0"/>
          <w:sz w:val="28"/>
          <w:szCs w:val="28"/>
        </w:rPr>
        <w:t xml:space="preserve"> За каждый день просрочки, перечисления цены объекта, начисляется пеня в размере 1/300 ставки рефинансирования Центробанка России за каждый день пр</w:t>
      </w:r>
      <w:r w:rsidR="00DA6B07" w:rsidRPr="005945C3">
        <w:rPr>
          <w:rFonts w:ascii="Times New Roman" w:hAnsi="Times New Roman"/>
          <w:b w:val="0"/>
          <w:sz w:val="28"/>
          <w:szCs w:val="28"/>
        </w:rPr>
        <w:t>о</w:t>
      </w:r>
      <w:r w:rsidR="00DA6B07" w:rsidRPr="005945C3">
        <w:rPr>
          <w:rFonts w:ascii="Times New Roman" w:hAnsi="Times New Roman"/>
          <w:b w:val="0"/>
          <w:sz w:val="28"/>
          <w:szCs w:val="28"/>
        </w:rPr>
        <w:t>срочки.</w:t>
      </w:r>
    </w:p>
    <w:p w:rsidR="00DA6B07" w:rsidRPr="005945C3" w:rsidRDefault="005945C3" w:rsidP="0055076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945C3">
        <w:rPr>
          <w:rFonts w:ascii="Times New Roman" w:hAnsi="Times New Roman"/>
          <w:b w:val="0"/>
          <w:sz w:val="28"/>
          <w:szCs w:val="28"/>
        </w:rPr>
        <w:t>14.3</w:t>
      </w:r>
      <w:r w:rsidR="00DA6B07" w:rsidRPr="005945C3">
        <w:rPr>
          <w:rFonts w:ascii="Times New Roman" w:hAnsi="Times New Roman"/>
          <w:b w:val="0"/>
          <w:sz w:val="28"/>
          <w:szCs w:val="28"/>
        </w:rPr>
        <w:t>. Неоплата суммы за объект недвижимого имущества, в течении одного мес</w:t>
      </w:r>
      <w:r w:rsidR="00DA6B07" w:rsidRPr="005945C3">
        <w:rPr>
          <w:rFonts w:ascii="Times New Roman" w:hAnsi="Times New Roman"/>
          <w:b w:val="0"/>
          <w:sz w:val="28"/>
          <w:szCs w:val="28"/>
        </w:rPr>
        <w:t>я</w:t>
      </w:r>
      <w:r w:rsidR="00DA6B07" w:rsidRPr="005945C3">
        <w:rPr>
          <w:rFonts w:ascii="Times New Roman" w:hAnsi="Times New Roman"/>
          <w:b w:val="0"/>
          <w:sz w:val="28"/>
          <w:szCs w:val="28"/>
        </w:rPr>
        <w:t>ца с даты подписания договора, является основанием для одностороннего расто</w:t>
      </w:r>
      <w:r w:rsidR="00DA6B07" w:rsidRPr="005945C3">
        <w:rPr>
          <w:rFonts w:ascii="Times New Roman" w:hAnsi="Times New Roman"/>
          <w:b w:val="0"/>
          <w:sz w:val="28"/>
          <w:szCs w:val="28"/>
        </w:rPr>
        <w:t>р</w:t>
      </w:r>
      <w:r w:rsidR="00DA6B07" w:rsidRPr="005945C3">
        <w:rPr>
          <w:rFonts w:ascii="Times New Roman" w:hAnsi="Times New Roman"/>
          <w:b w:val="0"/>
          <w:sz w:val="28"/>
          <w:szCs w:val="28"/>
        </w:rPr>
        <w:t>жения договора –купли-продажи в порядке ч.3 ст.450 Гражданского кодекса Ро</w:t>
      </w:r>
      <w:r w:rsidR="00DA6B07" w:rsidRPr="005945C3">
        <w:rPr>
          <w:rFonts w:ascii="Times New Roman" w:hAnsi="Times New Roman"/>
          <w:b w:val="0"/>
          <w:sz w:val="28"/>
          <w:szCs w:val="28"/>
        </w:rPr>
        <w:t>с</w:t>
      </w:r>
      <w:r w:rsidR="00DA6B07" w:rsidRPr="005945C3">
        <w:rPr>
          <w:rFonts w:ascii="Times New Roman" w:hAnsi="Times New Roman"/>
          <w:b w:val="0"/>
          <w:sz w:val="28"/>
          <w:szCs w:val="28"/>
        </w:rPr>
        <w:t>сийской Федерации.</w:t>
      </w:r>
    </w:p>
    <w:p w:rsidR="00DA6B07" w:rsidRPr="00F92F83" w:rsidRDefault="005945C3" w:rsidP="0055076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92F83">
        <w:rPr>
          <w:rFonts w:ascii="Times New Roman" w:hAnsi="Times New Roman"/>
          <w:sz w:val="28"/>
          <w:szCs w:val="28"/>
        </w:rPr>
        <w:t>15</w:t>
      </w:r>
      <w:r w:rsidR="00DA6B07" w:rsidRPr="00F92F83">
        <w:rPr>
          <w:rFonts w:ascii="Times New Roman" w:hAnsi="Times New Roman"/>
          <w:sz w:val="28"/>
          <w:szCs w:val="28"/>
        </w:rPr>
        <w:t>. Срок, в течение  которого организатор аукциона вправе отказаться от его проведения.</w:t>
      </w:r>
    </w:p>
    <w:p w:rsidR="00DA6B07" w:rsidRPr="005945C3" w:rsidRDefault="005945C3" w:rsidP="0055076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945C3">
        <w:rPr>
          <w:rFonts w:ascii="Times New Roman" w:hAnsi="Times New Roman"/>
          <w:b w:val="0"/>
          <w:sz w:val="28"/>
          <w:szCs w:val="28"/>
        </w:rPr>
        <w:t>15</w:t>
      </w:r>
      <w:r w:rsidR="00DA6B07" w:rsidRPr="005945C3">
        <w:rPr>
          <w:rFonts w:ascii="Times New Roman" w:hAnsi="Times New Roman"/>
          <w:b w:val="0"/>
          <w:sz w:val="28"/>
          <w:szCs w:val="28"/>
        </w:rPr>
        <w:t>.1. Организатор аукциона вправе отказаться от проведения аукциона не позднее чем за три дня до даты окончания срока подачи заявок на участие в аукционе.</w:t>
      </w:r>
    </w:p>
    <w:p w:rsidR="00DA6B07" w:rsidRPr="005945C3" w:rsidRDefault="005945C3" w:rsidP="0055076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945C3">
        <w:rPr>
          <w:rFonts w:ascii="Times New Roman" w:hAnsi="Times New Roman"/>
          <w:b w:val="0"/>
          <w:sz w:val="28"/>
          <w:szCs w:val="28"/>
        </w:rPr>
        <w:t>15</w:t>
      </w:r>
      <w:r w:rsidR="00DA6B07" w:rsidRPr="005945C3">
        <w:rPr>
          <w:rFonts w:ascii="Times New Roman" w:hAnsi="Times New Roman"/>
          <w:b w:val="0"/>
          <w:sz w:val="28"/>
          <w:szCs w:val="28"/>
        </w:rPr>
        <w:t>.2. Извещение об отказе о проведения аукциона, опубликовывается в течение одного дня, с даты принятия решения об отказе от проведения аукциона.</w:t>
      </w:r>
    </w:p>
    <w:p w:rsidR="00DA6B07" w:rsidRPr="005945C3" w:rsidRDefault="005945C3" w:rsidP="0055076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945C3">
        <w:rPr>
          <w:rFonts w:ascii="Times New Roman" w:hAnsi="Times New Roman"/>
          <w:b w:val="0"/>
          <w:sz w:val="28"/>
          <w:szCs w:val="28"/>
        </w:rPr>
        <w:t>15</w:t>
      </w:r>
      <w:r w:rsidR="00DA6B07" w:rsidRPr="005945C3">
        <w:rPr>
          <w:rFonts w:ascii="Times New Roman" w:hAnsi="Times New Roman"/>
          <w:b w:val="0"/>
          <w:sz w:val="28"/>
          <w:szCs w:val="28"/>
        </w:rPr>
        <w:t>.3. В течении двух рабочих дней, с даты принятия решения об отказе от пров</w:t>
      </w:r>
      <w:r w:rsidR="00DA6B07" w:rsidRPr="005945C3">
        <w:rPr>
          <w:rFonts w:ascii="Times New Roman" w:hAnsi="Times New Roman"/>
          <w:b w:val="0"/>
          <w:sz w:val="28"/>
          <w:szCs w:val="28"/>
        </w:rPr>
        <w:t>е</w:t>
      </w:r>
      <w:r w:rsidR="00DA6B07" w:rsidRPr="005945C3">
        <w:rPr>
          <w:rFonts w:ascii="Times New Roman" w:hAnsi="Times New Roman"/>
          <w:b w:val="0"/>
          <w:sz w:val="28"/>
          <w:szCs w:val="28"/>
        </w:rPr>
        <w:t>дения аукциона, организатор аукциона направляет соответствующие уведомления всем заявителям.</w:t>
      </w:r>
    </w:p>
    <w:p w:rsidR="00DA6B07" w:rsidRPr="005945C3" w:rsidRDefault="00DA6B07" w:rsidP="0055076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1F705D" w:rsidRPr="005945C3" w:rsidRDefault="00DA6B07" w:rsidP="0055076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945C3">
        <w:rPr>
          <w:rFonts w:ascii="Times New Roman" w:hAnsi="Times New Roman"/>
          <w:b w:val="0"/>
          <w:sz w:val="28"/>
          <w:szCs w:val="28"/>
        </w:rPr>
        <w:t xml:space="preserve">Глава Бердяушского городского поселения                           </w:t>
      </w:r>
      <w:r w:rsidR="001F705D" w:rsidRPr="005945C3">
        <w:rPr>
          <w:rFonts w:ascii="Times New Roman" w:hAnsi="Times New Roman"/>
          <w:b w:val="0"/>
          <w:sz w:val="28"/>
          <w:szCs w:val="28"/>
        </w:rPr>
        <w:t xml:space="preserve">                     В.В.Губин</w:t>
      </w:r>
    </w:p>
    <w:p w:rsidR="001F705D" w:rsidRPr="005945C3" w:rsidRDefault="001F705D" w:rsidP="0055076D">
      <w:pPr>
        <w:jc w:val="both"/>
        <w:rPr>
          <w:bCs/>
          <w:caps w:val="0"/>
          <w:sz w:val="24"/>
          <w:szCs w:val="24"/>
        </w:rPr>
      </w:pPr>
    </w:p>
    <w:p w:rsidR="00DA6B07" w:rsidRPr="004227FB" w:rsidRDefault="00DA6B07" w:rsidP="0055076D">
      <w:pPr>
        <w:jc w:val="both"/>
        <w:rPr>
          <w:bCs/>
          <w:caps w:val="0"/>
          <w:sz w:val="24"/>
          <w:szCs w:val="24"/>
        </w:rPr>
      </w:pPr>
    </w:p>
    <w:p w:rsidR="001F705D" w:rsidRDefault="001F705D" w:rsidP="0055076D">
      <w:pPr>
        <w:pStyle w:val="3"/>
        <w:numPr>
          <w:ilvl w:val="0"/>
          <w:numId w:val="0"/>
        </w:numPr>
        <w:rPr>
          <w:b/>
          <w:sz w:val="26"/>
          <w:szCs w:val="26"/>
        </w:rPr>
      </w:pPr>
    </w:p>
    <w:p w:rsidR="001F705D" w:rsidRDefault="001F705D" w:rsidP="002446C5">
      <w:pPr>
        <w:pStyle w:val="3"/>
        <w:numPr>
          <w:ilvl w:val="0"/>
          <w:numId w:val="0"/>
        </w:numPr>
        <w:rPr>
          <w:b/>
          <w:sz w:val="26"/>
          <w:szCs w:val="26"/>
        </w:rPr>
      </w:pPr>
    </w:p>
    <w:p w:rsidR="001F705D" w:rsidRDefault="001F705D" w:rsidP="0055076D">
      <w:pPr>
        <w:pStyle w:val="3"/>
        <w:numPr>
          <w:ilvl w:val="0"/>
          <w:numId w:val="0"/>
        </w:numPr>
        <w:rPr>
          <w:b/>
          <w:sz w:val="26"/>
          <w:szCs w:val="26"/>
        </w:rPr>
      </w:pPr>
    </w:p>
    <w:p w:rsidR="005945C3" w:rsidRDefault="005945C3" w:rsidP="0055076D">
      <w:pPr>
        <w:pStyle w:val="3"/>
        <w:numPr>
          <w:ilvl w:val="0"/>
          <w:numId w:val="0"/>
        </w:numPr>
        <w:rPr>
          <w:b/>
          <w:sz w:val="26"/>
          <w:szCs w:val="26"/>
        </w:rPr>
      </w:pPr>
    </w:p>
    <w:p w:rsidR="005945C3" w:rsidRDefault="005945C3" w:rsidP="0055076D">
      <w:pPr>
        <w:pStyle w:val="3"/>
        <w:numPr>
          <w:ilvl w:val="0"/>
          <w:numId w:val="0"/>
        </w:numPr>
        <w:rPr>
          <w:b/>
          <w:sz w:val="26"/>
          <w:szCs w:val="26"/>
        </w:rPr>
      </w:pPr>
    </w:p>
    <w:p w:rsidR="005945C3" w:rsidRDefault="005945C3" w:rsidP="0055076D">
      <w:pPr>
        <w:pStyle w:val="3"/>
        <w:numPr>
          <w:ilvl w:val="0"/>
          <w:numId w:val="0"/>
        </w:numPr>
        <w:rPr>
          <w:b/>
          <w:sz w:val="26"/>
          <w:szCs w:val="26"/>
        </w:rPr>
      </w:pPr>
    </w:p>
    <w:p w:rsidR="005945C3" w:rsidRDefault="005945C3" w:rsidP="0055076D">
      <w:pPr>
        <w:pStyle w:val="3"/>
        <w:numPr>
          <w:ilvl w:val="0"/>
          <w:numId w:val="0"/>
        </w:numPr>
        <w:rPr>
          <w:b/>
          <w:sz w:val="26"/>
          <w:szCs w:val="26"/>
        </w:rPr>
      </w:pPr>
    </w:p>
    <w:p w:rsidR="005945C3" w:rsidRDefault="005945C3" w:rsidP="0055076D">
      <w:pPr>
        <w:pStyle w:val="3"/>
        <w:numPr>
          <w:ilvl w:val="0"/>
          <w:numId w:val="0"/>
        </w:numPr>
        <w:rPr>
          <w:b/>
          <w:sz w:val="26"/>
          <w:szCs w:val="26"/>
        </w:rPr>
      </w:pPr>
    </w:p>
    <w:p w:rsidR="005945C3" w:rsidRDefault="005945C3" w:rsidP="0055076D">
      <w:pPr>
        <w:pStyle w:val="3"/>
        <w:numPr>
          <w:ilvl w:val="0"/>
          <w:numId w:val="0"/>
        </w:numPr>
        <w:rPr>
          <w:b/>
          <w:sz w:val="26"/>
          <w:szCs w:val="26"/>
        </w:rPr>
      </w:pPr>
    </w:p>
    <w:p w:rsidR="005945C3" w:rsidRDefault="005945C3" w:rsidP="0055076D">
      <w:pPr>
        <w:pStyle w:val="3"/>
        <w:numPr>
          <w:ilvl w:val="0"/>
          <w:numId w:val="0"/>
        </w:numPr>
        <w:rPr>
          <w:b/>
          <w:sz w:val="26"/>
          <w:szCs w:val="26"/>
        </w:rPr>
      </w:pPr>
    </w:p>
    <w:p w:rsidR="005945C3" w:rsidRDefault="005945C3" w:rsidP="0055076D">
      <w:pPr>
        <w:pStyle w:val="3"/>
        <w:numPr>
          <w:ilvl w:val="0"/>
          <w:numId w:val="0"/>
        </w:numPr>
        <w:rPr>
          <w:b/>
          <w:sz w:val="26"/>
          <w:szCs w:val="26"/>
        </w:rPr>
      </w:pPr>
    </w:p>
    <w:p w:rsidR="005945C3" w:rsidRDefault="005945C3" w:rsidP="0055076D">
      <w:pPr>
        <w:pStyle w:val="3"/>
        <w:numPr>
          <w:ilvl w:val="0"/>
          <w:numId w:val="0"/>
        </w:numPr>
        <w:rPr>
          <w:b/>
          <w:sz w:val="26"/>
          <w:szCs w:val="26"/>
        </w:rPr>
      </w:pPr>
    </w:p>
    <w:p w:rsidR="001F705D" w:rsidRDefault="001F705D" w:rsidP="00DA6B07">
      <w:pPr>
        <w:pStyle w:val="3"/>
        <w:numPr>
          <w:ilvl w:val="0"/>
          <w:numId w:val="0"/>
        </w:numPr>
        <w:jc w:val="center"/>
        <w:rPr>
          <w:b/>
          <w:sz w:val="26"/>
          <w:szCs w:val="26"/>
        </w:rPr>
      </w:pPr>
    </w:p>
    <w:p w:rsidR="00063765" w:rsidRPr="004A1360" w:rsidRDefault="00063765" w:rsidP="00DA6B07">
      <w:pPr>
        <w:pStyle w:val="3"/>
        <w:numPr>
          <w:ilvl w:val="0"/>
          <w:numId w:val="0"/>
        </w:numPr>
        <w:jc w:val="center"/>
        <w:rPr>
          <w:b/>
          <w:sz w:val="26"/>
          <w:szCs w:val="26"/>
        </w:rPr>
      </w:pPr>
    </w:p>
    <w:p w:rsidR="001645D6" w:rsidRPr="004A1360" w:rsidRDefault="001645D6" w:rsidP="00DA6B07">
      <w:pPr>
        <w:pStyle w:val="3"/>
        <w:numPr>
          <w:ilvl w:val="0"/>
          <w:numId w:val="0"/>
        </w:numPr>
        <w:jc w:val="center"/>
        <w:rPr>
          <w:b/>
          <w:sz w:val="26"/>
          <w:szCs w:val="26"/>
        </w:rPr>
      </w:pPr>
    </w:p>
    <w:p w:rsidR="001645D6" w:rsidRPr="004A1360" w:rsidRDefault="001645D6" w:rsidP="00DA6B07">
      <w:pPr>
        <w:pStyle w:val="3"/>
        <w:numPr>
          <w:ilvl w:val="0"/>
          <w:numId w:val="0"/>
        </w:numPr>
        <w:jc w:val="center"/>
        <w:rPr>
          <w:b/>
          <w:sz w:val="26"/>
          <w:szCs w:val="26"/>
        </w:rPr>
      </w:pPr>
    </w:p>
    <w:p w:rsidR="001645D6" w:rsidRPr="004A1360" w:rsidRDefault="001645D6" w:rsidP="00DA6B07">
      <w:pPr>
        <w:pStyle w:val="3"/>
        <w:numPr>
          <w:ilvl w:val="0"/>
          <w:numId w:val="0"/>
        </w:numPr>
        <w:jc w:val="center"/>
        <w:rPr>
          <w:b/>
          <w:sz w:val="26"/>
          <w:szCs w:val="26"/>
        </w:rPr>
      </w:pPr>
    </w:p>
    <w:p w:rsidR="00063765" w:rsidRDefault="00063765" w:rsidP="00DA6B07">
      <w:pPr>
        <w:pStyle w:val="3"/>
        <w:numPr>
          <w:ilvl w:val="0"/>
          <w:numId w:val="0"/>
        </w:numPr>
        <w:jc w:val="center"/>
        <w:rPr>
          <w:b/>
          <w:sz w:val="26"/>
          <w:szCs w:val="26"/>
        </w:rPr>
      </w:pPr>
    </w:p>
    <w:p w:rsidR="00DA6B07" w:rsidRPr="00F31F8D" w:rsidRDefault="00DA6B07" w:rsidP="00DA6B07">
      <w:pPr>
        <w:pStyle w:val="3"/>
        <w:numPr>
          <w:ilvl w:val="0"/>
          <w:numId w:val="0"/>
        </w:numPr>
        <w:jc w:val="center"/>
        <w:rPr>
          <w:b/>
          <w:caps/>
          <w:sz w:val="26"/>
          <w:szCs w:val="26"/>
        </w:rPr>
      </w:pPr>
      <w:r w:rsidRPr="00F31F8D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</w:rPr>
        <w:t>3</w:t>
      </w:r>
      <w:r w:rsidRPr="00F31F8D">
        <w:rPr>
          <w:b/>
          <w:sz w:val="26"/>
          <w:szCs w:val="26"/>
        </w:rPr>
        <w:t>.</w:t>
      </w:r>
      <w:r w:rsidRPr="00F31F8D">
        <w:rPr>
          <w:b/>
          <w:sz w:val="26"/>
          <w:szCs w:val="26"/>
        </w:rPr>
        <w:tab/>
        <w:t xml:space="preserve">ОБРАЗЦЫ </w:t>
      </w:r>
      <w:r w:rsidRPr="00F31F8D">
        <w:rPr>
          <w:b/>
          <w:caps/>
          <w:sz w:val="26"/>
          <w:szCs w:val="26"/>
        </w:rPr>
        <w:t xml:space="preserve">форм и документов, </w:t>
      </w:r>
    </w:p>
    <w:p w:rsidR="00DA6B07" w:rsidRPr="00F31F8D" w:rsidRDefault="00DA6B07" w:rsidP="00DA6B07">
      <w:pPr>
        <w:pStyle w:val="3"/>
        <w:numPr>
          <w:ilvl w:val="0"/>
          <w:numId w:val="0"/>
        </w:numPr>
        <w:jc w:val="center"/>
        <w:rPr>
          <w:b/>
          <w:caps/>
          <w:sz w:val="26"/>
          <w:szCs w:val="26"/>
        </w:rPr>
      </w:pPr>
      <w:r w:rsidRPr="00F31F8D">
        <w:rPr>
          <w:b/>
          <w:caps/>
          <w:sz w:val="26"/>
          <w:szCs w:val="26"/>
        </w:rPr>
        <w:t xml:space="preserve">предоставляемых </w:t>
      </w:r>
      <w:r>
        <w:rPr>
          <w:b/>
          <w:caps/>
          <w:sz w:val="26"/>
          <w:szCs w:val="26"/>
        </w:rPr>
        <w:t xml:space="preserve"> </w:t>
      </w:r>
      <w:r w:rsidR="00063765">
        <w:rPr>
          <w:b/>
          <w:caps/>
          <w:sz w:val="26"/>
          <w:szCs w:val="26"/>
        </w:rPr>
        <w:t xml:space="preserve"> на участие в аукционе</w:t>
      </w:r>
    </w:p>
    <w:p w:rsidR="00A869B4" w:rsidRDefault="00DA6B07" w:rsidP="001F705D">
      <w:pPr>
        <w:jc w:val="right"/>
        <w:rPr>
          <w:b w:val="0"/>
          <w:caps w:val="0"/>
          <w:sz w:val="26"/>
          <w:szCs w:val="26"/>
        </w:rPr>
      </w:pPr>
      <w:r w:rsidRPr="00F31F8D">
        <w:rPr>
          <w:b w:val="0"/>
          <w:caps w:val="0"/>
          <w:sz w:val="26"/>
          <w:szCs w:val="26"/>
        </w:rPr>
        <w:t xml:space="preserve">                                                                                         </w:t>
      </w:r>
      <w:r w:rsidR="001F705D">
        <w:rPr>
          <w:b w:val="0"/>
          <w:caps w:val="0"/>
          <w:sz w:val="26"/>
          <w:szCs w:val="26"/>
        </w:rPr>
        <w:t xml:space="preserve">                               </w:t>
      </w:r>
    </w:p>
    <w:p w:rsidR="00A869B4" w:rsidRDefault="00A869B4" w:rsidP="00A869B4">
      <w:pPr>
        <w:jc w:val="right"/>
        <w:rPr>
          <w:b w:val="0"/>
          <w:caps w:val="0"/>
          <w:sz w:val="26"/>
          <w:szCs w:val="26"/>
        </w:rPr>
      </w:pPr>
    </w:p>
    <w:p w:rsidR="002446C5" w:rsidRDefault="00A869B4" w:rsidP="002446C5">
      <w:pPr>
        <w:jc w:val="right"/>
        <w:rPr>
          <w:b w:val="0"/>
          <w:caps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Приложение №</w:t>
      </w:r>
      <w:r w:rsidR="001F705D">
        <w:rPr>
          <w:b w:val="0"/>
          <w:caps w:val="0"/>
          <w:sz w:val="26"/>
          <w:szCs w:val="26"/>
        </w:rPr>
        <w:t xml:space="preserve"> 1</w:t>
      </w:r>
    </w:p>
    <w:p w:rsidR="001F705D" w:rsidRPr="002446C5" w:rsidRDefault="00A869B4" w:rsidP="002446C5">
      <w:pPr>
        <w:pStyle w:val="20"/>
        <w:rPr>
          <w:sz w:val="26"/>
          <w:szCs w:val="26"/>
        </w:rPr>
      </w:pPr>
      <w:r w:rsidRPr="00E169F2">
        <w:t>Администрация  Бердяушского   городского по</w:t>
      </w:r>
      <w:r w:rsidR="001F705D" w:rsidRPr="00E169F2">
        <w:t>селения</w:t>
      </w:r>
    </w:p>
    <w:p w:rsidR="001F705D" w:rsidRDefault="00A869B4" w:rsidP="00E169F2">
      <w:pPr>
        <w:pStyle w:val="20"/>
      </w:pPr>
      <w:r w:rsidRPr="001F705D">
        <w:t>Сат</w:t>
      </w:r>
      <w:r w:rsidR="001F705D" w:rsidRPr="001F705D">
        <w:t>кинского  муниципального района</w:t>
      </w:r>
    </w:p>
    <w:p w:rsidR="002446C5" w:rsidRPr="002446C5" w:rsidRDefault="002446C5" w:rsidP="002446C5"/>
    <w:p w:rsidR="001F705D" w:rsidRPr="001F705D" w:rsidRDefault="00A869B4" w:rsidP="002446C5">
      <w:pPr>
        <w:pStyle w:val="20"/>
      </w:pPr>
      <w:r w:rsidRPr="001F705D">
        <w:lastRenderedPageBreak/>
        <w:t>ЗАЯВКА</w:t>
      </w:r>
    </w:p>
    <w:p w:rsidR="001F705D" w:rsidRPr="001F705D" w:rsidRDefault="00A869B4" w:rsidP="002446C5">
      <w:pPr>
        <w:pStyle w:val="20"/>
      </w:pPr>
      <w:r w:rsidRPr="001F705D">
        <w:t>на открытый аукцион по продаже муниципального имущества</w:t>
      </w:r>
    </w:p>
    <w:p w:rsidR="001F705D" w:rsidRPr="001F705D" w:rsidRDefault="00A869B4" w:rsidP="002446C5">
      <w:pPr>
        <w:pStyle w:val="20"/>
      </w:pPr>
      <w:r w:rsidRPr="001F705D">
        <w:t>МО «Бердяушское городское поселе</w:t>
      </w:r>
      <w:r w:rsidR="001F705D" w:rsidRPr="001F705D">
        <w:t>ния ________________________________________________________________</w:t>
      </w:r>
    </w:p>
    <w:p w:rsidR="001F705D" w:rsidRPr="002446C5" w:rsidRDefault="001F705D" w:rsidP="001F705D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2446C5">
        <w:rPr>
          <w:rFonts w:ascii="Times New Roman" w:hAnsi="Times New Roman"/>
          <w:b w:val="0"/>
          <w:sz w:val="24"/>
          <w:szCs w:val="24"/>
        </w:rPr>
        <w:t>(полное наименование юридического лица или Ф.И.О  физического лица, подающего заявку)</w:t>
      </w:r>
    </w:p>
    <w:p w:rsidR="001F705D" w:rsidRPr="001F705D" w:rsidRDefault="001F705D" w:rsidP="001F705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1F705D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_____________________________________________________________________________________________________________________________________________,</w:t>
      </w:r>
    </w:p>
    <w:p w:rsidR="001F705D" w:rsidRPr="001F705D" w:rsidRDefault="001F705D" w:rsidP="001F705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1F705D">
        <w:rPr>
          <w:rFonts w:ascii="Times New Roman" w:hAnsi="Times New Roman"/>
          <w:b w:val="0"/>
          <w:sz w:val="28"/>
          <w:szCs w:val="28"/>
        </w:rPr>
        <w:t xml:space="preserve">именуемый  далее «Претендент», в лице ___________________________________________ </w:t>
      </w:r>
    </w:p>
    <w:p w:rsidR="001F705D" w:rsidRPr="002446C5" w:rsidRDefault="001F705D" w:rsidP="001F705D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2446C5">
        <w:rPr>
          <w:rFonts w:ascii="Times New Roman" w:hAnsi="Times New Roman"/>
          <w:b w:val="0"/>
          <w:sz w:val="24"/>
          <w:szCs w:val="24"/>
        </w:rPr>
        <w:t>(Фамилия, имя, отчество, должность)</w:t>
      </w:r>
    </w:p>
    <w:p w:rsidR="001F705D" w:rsidRPr="001F705D" w:rsidRDefault="001F705D" w:rsidP="001F705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1F705D">
        <w:rPr>
          <w:rFonts w:ascii="Times New Roman" w:hAnsi="Times New Roman"/>
          <w:b w:val="0"/>
          <w:sz w:val="28"/>
          <w:szCs w:val="28"/>
        </w:rPr>
        <w:t>действующего на основании ___________________________________________________________</w:t>
      </w:r>
      <w:r w:rsidRPr="001F705D">
        <w:rPr>
          <w:rFonts w:ascii="Times New Roman" w:hAnsi="Times New Roman"/>
          <w:b w:val="0"/>
          <w:sz w:val="28"/>
          <w:szCs w:val="28"/>
        </w:rPr>
        <w:softHyphen/>
      </w:r>
      <w:r w:rsidRPr="001F705D">
        <w:rPr>
          <w:rFonts w:ascii="Times New Roman" w:hAnsi="Times New Roman"/>
          <w:b w:val="0"/>
          <w:sz w:val="28"/>
          <w:szCs w:val="28"/>
        </w:rPr>
        <w:softHyphen/>
      </w:r>
      <w:r w:rsidRPr="001F705D">
        <w:rPr>
          <w:rFonts w:ascii="Times New Roman" w:hAnsi="Times New Roman"/>
          <w:b w:val="0"/>
          <w:sz w:val="28"/>
          <w:szCs w:val="28"/>
        </w:rPr>
        <w:softHyphen/>
      </w:r>
      <w:r w:rsidRPr="001F705D">
        <w:rPr>
          <w:rFonts w:ascii="Times New Roman" w:hAnsi="Times New Roman"/>
          <w:b w:val="0"/>
          <w:sz w:val="28"/>
          <w:szCs w:val="28"/>
        </w:rPr>
        <w:softHyphen/>
      </w:r>
      <w:r w:rsidRPr="001F705D">
        <w:rPr>
          <w:rFonts w:ascii="Times New Roman" w:hAnsi="Times New Roman"/>
          <w:b w:val="0"/>
          <w:sz w:val="28"/>
          <w:szCs w:val="28"/>
        </w:rPr>
        <w:softHyphen/>
      </w:r>
      <w:r w:rsidRPr="001F705D">
        <w:rPr>
          <w:rFonts w:ascii="Times New Roman" w:hAnsi="Times New Roman"/>
          <w:b w:val="0"/>
          <w:sz w:val="28"/>
          <w:szCs w:val="28"/>
        </w:rPr>
        <w:softHyphen/>
      </w:r>
      <w:r w:rsidRPr="001F705D">
        <w:rPr>
          <w:rFonts w:ascii="Times New Roman" w:hAnsi="Times New Roman"/>
          <w:b w:val="0"/>
          <w:sz w:val="28"/>
          <w:szCs w:val="28"/>
        </w:rPr>
        <w:softHyphen/>
      </w:r>
      <w:r w:rsidRPr="001F705D">
        <w:rPr>
          <w:rFonts w:ascii="Times New Roman" w:hAnsi="Times New Roman"/>
          <w:b w:val="0"/>
          <w:sz w:val="28"/>
          <w:szCs w:val="28"/>
        </w:rPr>
        <w:softHyphen/>
      </w:r>
      <w:r w:rsidRPr="001F705D">
        <w:rPr>
          <w:rFonts w:ascii="Times New Roman" w:hAnsi="Times New Roman"/>
          <w:b w:val="0"/>
          <w:sz w:val="28"/>
          <w:szCs w:val="28"/>
        </w:rPr>
        <w:softHyphen/>
        <w:t xml:space="preserve">___________, </w:t>
      </w:r>
    </w:p>
    <w:p w:rsidR="001F705D" w:rsidRPr="00A869B4" w:rsidRDefault="001F705D" w:rsidP="001F705D">
      <w:pPr>
        <w:pStyle w:val="1"/>
        <w:rPr>
          <w:rFonts w:ascii="Times New Roman" w:hAnsi="Times New Roman"/>
          <w:b w:val="0"/>
          <w:sz w:val="28"/>
          <w:szCs w:val="28"/>
          <w:u w:val="single"/>
        </w:rPr>
      </w:pPr>
      <w:r w:rsidRPr="00A869B4">
        <w:rPr>
          <w:rFonts w:ascii="Times New Roman" w:hAnsi="Times New Roman"/>
          <w:b w:val="0"/>
          <w:sz w:val="28"/>
          <w:szCs w:val="28"/>
          <w:u w:val="single"/>
        </w:rPr>
        <w:t>Для физических лиц</w:t>
      </w:r>
    </w:p>
    <w:p w:rsidR="001F705D" w:rsidRPr="00482D7C" w:rsidRDefault="001F705D" w:rsidP="001F705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Документ, удостоверяющий ли</w:t>
      </w:r>
      <w:r w:rsidRPr="00A869B4">
        <w:rPr>
          <w:rFonts w:ascii="Times New Roman" w:hAnsi="Times New Roman"/>
          <w:b w:val="0"/>
          <w:sz w:val="28"/>
          <w:szCs w:val="28"/>
        </w:rPr>
        <w:t>ч</w:t>
      </w:r>
      <w:r w:rsidRPr="00A869B4">
        <w:rPr>
          <w:rFonts w:ascii="Times New Roman" w:hAnsi="Times New Roman"/>
          <w:b w:val="0"/>
          <w:sz w:val="28"/>
          <w:szCs w:val="28"/>
        </w:rPr>
        <w:t>ность:____________________________________________________</w:t>
      </w:r>
      <w:r w:rsidRPr="00482D7C">
        <w:rPr>
          <w:rFonts w:ascii="Times New Roman" w:hAnsi="Times New Roman"/>
          <w:b w:val="0"/>
          <w:sz w:val="28"/>
          <w:szCs w:val="28"/>
        </w:rPr>
        <w:t>____________</w:t>
      </w:r>
    </w:p>
    <w:p w:rsidR="001F705D" w:rsidRPr="00A869B4" w:rsidRDefault="001F705D" w:rsidP="001F705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Серия ___________ № ____________,          дата регистрации «__»_______________   _______г.</w:t>
      </w:r>
    </w:p>
    <w:p w:rsidR="001F705D" w:rsidRPr="00482D7C" w:rsidRDefault="001F705D" w:rsidP="001F705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_____________________________________________________________________________________</w:t>
      </w:r>
      <w:r w:rsidRPr="00482D7C">
        <w:rPr>
          <w:rFonts w:ascii="Times New Roman" w:hAnsi="Times New Roman"/>
          <w:b w:val="0"/>
          <w:sz w:val="28"/>
          <w:szCs w:val="28"/>
        </w:rPr>
        <w:t>________________________________________________________</w:t>
      </w:r>
    </w:p>
    <w:p w:rsidR="001F705D" w:rsidRPr="002446C5" w:rsidRDefault="001F705D" w:rsidP="001F705D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2446C5">
        <w:rPr>
          <w:rFonts w:ascii="Times New Roman" w:hAnsi="Times New Roman"/>
          <w:b w:val="0"/>
          <w:sz w:val="24"/>
          <w:szCs w:val="24"/>
        </w:rPr>
        <w:t>(кем выдан)</w:t>
      </w:r>
    </w:p>
    <w:p w:rsidR="001F705D" w:rsidRPr="00A869B4" w:rsidRDefault="001F705D" w:rsidP="001F705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Адрес проживания пр</w:t>
      </w:r>
      <w:r>
        <w:rPr>
          <w:rFonts w:ascii="Times New Roman" w:hAnsi="Times New Roman"/>
          <w:b w:val="0"/>
          <w:sz w:val="28"/>
          <w:szCs w:val="28"/>
        </w:rPr>
        <w:t>етендента___________________________________________</w:t>
      </w:r>
    </w:p>
    <w:p w:rsidR="001F705D" w:rsidRPr="00A869B4" w:rsidRDefault="001F705D" w:rsidP="001F705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Телефон______________________________ ИНН 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</w:t>
      </w:r>
    </w:p>
    <w:p w:rsidR="001F705D" w:rsidRDefault="001F705D" w:rsidP="001F705D">
      <w:pPr>
        <w:pStyle w:val="1"/>
        <w:rPr>
          <w:rFonts w:ascii="Times New Roman" w:hAnsi="Times New Roman"/>
          <w:sz w:val="28"/>
          <w:szCs w:val="28"/>
          <w:u w:val="single"/>
        </w:rPr>
      </w:pPr>
    </w:p>
    <w:p w:rsidR="001F705D" w:rsidRDefault="001F705D" w:rsidP="001F705D"/>
    <w:p w:rsidR="001F705D" w:rsidRDefault="001F705D" w:rsidP="001F705D"/>
    <w:p w:rsidR="00A869B4" w:rsidRPr="001F705D" w:rsidRDefault="00A869B4" w:rsidP="001F705D">
      <w:pPr>
        <w:tabs>
          <w:tab w:val="left" w:pos="1695"/>
        </w:tabs>
        <w:rPr>
          <w:sz w:val="26"/>
          <w:szCs w:val="26"/>
        </w:rPr>
      </w:pP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A869B4">
        <w:rPr>
          <w:rFonts w:ascii="Times New Roman" w:hAnsi="Times New Roman"/>
          <w:b w:val="0"/>
          <w:sz w:val="24"/>
          <w:szCs w:val="24"/>
        </w:rPr>
        <w:t>(полное наименование юридического лица или Ф.И.О  физического лица, подающего заявку)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_____________________________________________________________________________________________________________________________________________,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именуемый  далее «Претендент», в лице ______________________________________________________________________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A869B4">
        <w:rPr>
          <w:rFonts w:ascii="Times New Roman" w:hAnsi="Times New Roman"/>
          <w:b w:val="0"/>
          <w:sz w:val="24"/>
          <w:szCs w:val="24"/>
        </w:rPr>
        <w:t>(Фамилия, имя, отчество, должность)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действующего на основании ___________________________________________________________</w:t>
      </w:r>
      <w:r w:rsidRPr="00482D7C">
        <w:rPr>
          <w:rFonts w:ascii="Times New Roman" w:hAnsi="Times New Roman"/>
          <w:b w:val="0"/>
          <w:sz w:val="28"/>
          <w:szCs w:val="28"/>
        </w:rPr>
        <w:softHyphen/>
      </w:r>
      <w:r w:rsidRPr="00482D7C">
        <w:rPr>
          <w:rFonts w:ascii="Times New Roman" w:hAnsi="Times New Roman"/>
          <w:b w:val="0"/>
          <w:sz w:val="28"/>
          <w:szCs w:val="28"/>
        </w:rPr>
        <w:softHyphen/>
      </w:r>
      <w:r w:rsidRPr="00482D7C">
        <w:rPr>
          <w:rFonts w:ascii="Times New Roman" w:hAnsi="Times New Roman"/>
          <w:b w:val="0"/>
          <w:sz w:val="28"/>
          <w:szCs w:val="28"/>
        </w:rPr>
        <w:softHyphen/>
      </w:r>
      <w:r w:rsidRPr="00482D7C">
        <w:rPr>
          <w:rFonts w:ascii="Times New Roman" w:hAnsi="Times New Roman"/>
          <w:b w:val="0"/>
          <w:sz w:val="28"/>
          <w:szCs w:val="28"/>
        </w:rPr>
        <w:softHyphen/>
      </w:r>
      <w:r w:rsidRPr="00482D7C">
        <w:rPr>
          <w:rFonts w:ascii="Times New Roman" w:hAnsi="Times New Roman"/>
          <w:b w:val="0"/>
          <w:sz w:val="28"/>
          <w:szCs w:val="28"/>
        </w:rPr>
        <w:softHyphen/>
      </w:r>
      <w:r w:rsidRPr="00482D7C">
        <w:rPr>
          <w:rFonts w:ascii="Times New Roman" w:hAnsi="Times New Roman"/>
          <w:b w:val="0"/>
          <w:sz w:val="28"/>
          <w:szCs w:val="28"/>
        </w:rPr>
        <w:softHyphen/>
      </w:r>
      <w:r w:rsidRPr="00482D7C">
        <w:rPr>
          <w:rFonts w:ascii="Times New Roman" w:hAnsi="Times New Roman"/>
          <w:b w:val="0"/>
          <w:sz w:val="28"/>
          <w:szCs w:val="28"/>
        </w:rPr>
        <w:softHyphen/>
      </w:r>
      <w:r w:rsidRPr="00482D7C">
        <w:rPr>
          <w:rFonts w:ascii="Times New Roman" w:hAnsi="Times New Roman"/>
          <w:b w:val="0"/>
          <w:sz w:val="28"/>
          <w:szCs w:val="28"/>
        </w:rPr>
        <w:softHyphen/>
      </w:r>
      <w:r w:rsidRPr="00482D7C">
        <w:rPr>
          <w:rFonts w:ascii="Times New Roman" w:hAnsi="Times New Roman"/>
          <w:b w:val="0"/>
          <w:sz w:val="28"/>
          <w:szCs w:val="28"/>
        </w:rPr>
        <w:softHyphen/>
        <w:t>___________</w:t>
      </w:r>
      <w:r w:rsidRPr="00A869B4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  <w:u w:val="single"/>
        </w:rPr>
      </w:pPr>
      <w:r w:rsidRPr="00A869B4">
        <w:rPr>
          <w:rFonts w:ascii="Times New Roman" w:hAnsi="Times New Roman"/>
          <w:b w:val="0"/>
          <w:sz w:val="28"/>
          <w:szCs w:val="28"/>
          <w:u w:val="single"/>
        </w:rPr>
        <w:t>Для физических лиц</w:t>
      </w:r>
    </w:p>
    <w:p w:rsidR="00A869B4" w:rsidRPr="00482D7C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Документ, удостоверяющий ли</w:t>
      </w:r>
      <w:r w:rsidRPr="00A869B4">
        <w:rPr>
          <w:rFonts w:ascii="Times New Roman" w:hAnsi="Times New Roman"/>
          <w:b w:val="0"/>
          <w:sz w:val="28"/>
          <w:szCs w:val="28"/>
        </w:rPr>
        <w:t>ч</w:t>
      </w:r>
      <w:r w:rsidRPr="00A869B4">
        <w:rPr>
          <w:rFonts w:ascii="Times New Roman" w:hAnsi="Times New Roman"/>
          <w:b w:val="0"/>
          <w:sz w:val="28"/>
          <w:szCs w:val="28"/>
        </w:rPr>
        <w:t>ность:____________________________________________________</w:t>
      </w:r>
      <w:r w:rsidRPr="00482D7C">
        <w:rPr>
          <w:rFonts w:ascii="Times New Roman" w:hAnsi="Times New Roman"/>
          <w:b w:val="0"/>
          <w:sz w:val="28"/>
          <w:szCs w:val="28"/>
        </w:rPr>
        <w:t>____________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Серия ___________ № ____________,          дата регистрации «__»_______________   _______г.</w:t>
      </w:r>
    </w:p>
    <w:p w:rsidR="00A869B4" w:rsidRPr="00482D7C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_____________________________________________________________________________________</w:t>
      </w:r>
      <w:r w:rsidRPr="00482D7C">
        <w:rPr>
          <w:rFonts w:ascii="Times New Roman" w:hAnsi="Times New Roman"/>
          <w:b w:val="0"/>
          <w:sz w:val="28"/>
          <w:szCs w:val="28"/>
        </w:rPr>
        <w:t>________________________________________________________</w:t>
      </w:r>
    </w:p>
    <w:p w:rsidR="00A869B4" w:rsidRPr="002446C5" w:rsidRDefault="00A869B4" w:rsidP="00A869B4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2446C5">
        <w:rPr>
          <w:rFonts w:ascii="Times New Roman" w:hAnsi="Times New Roman"/>
          <w:b w:val="0"/>
          <w:sz w:val="24"/>
          <w:szCs w:val="24"/>
        </w:rPr>
        <w:t>(кем выдан)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Адрес проживания пр</w:t>
      </w:r>
      <w:r>
        <w:rPr>
          <w:rFonts w:ascii="Times New Roman" w:hAnsi="Times New Roman"/>
          <w:b w:val="0"/>
          <w:sz w:val="28"/>
          <w:szCs w:val="28"/>
        </w:rPr>
        <w:t>етендента___________________________________________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Телефон______________________________ ИНН 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</w:t>
      </w:r>
    </w:p>
    <w:p w:rsidR="00A869B4" w:rsidRDefault="00A869B4" w:rsidP="00A869B4">
      <w:pPr>
        <w:pStyle w:val="1"/>
        <w:rPr>
          <w:rFonts w:ascii="Times New Roman" w:hAnsi="Times New Roman"/>
          <w:sz w:val="28"/>
          <w:szCs w:val="28"/>
          <w:u w:val="single"/>
        </w:rPr>
      </w:pPr>
    </w:p>
    <w:p w:rsidR="00A869B4" w:rsidRDefault="00A869B4" w:rsidP="00A869B4"/>
    <w:p w:rsidR="00A869B4" w:rsidRDefault="00A869B4" w:rsidP="00A869B4"/>
    <w:p w:rsidR="00A869B4" w:rsidRPr="00A869B4" w:rsidRDefault="00A869B4" w:rsidP="00A869B4">
      <w:pPr>
        <w:pStyle w:val="1"/>
        <w:tabs>
          <w:tab w:val="left" w:pos="8115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caps/>
          <w:kern w:val="0"/>
          <w:sz w:val="28"/>
        </w:rPr>
        <w:lastRenderedPageBreak/>
        <w:t xml:space="preserve">                                                                                                                   </w:t>
      </w:r>
      <w:r w:rsidRPr="00A869B4">
        <w:rPr>
          <w:rFonts w:ascii="Times New Roman" w:hAnsi="Times New Roman"/>
          <w:b w:val="0"/>
          <w:sz w:val="28"/>
          <w:szCs w:val="28"/>
        </w:rPr>
        <w:t>Приложение№2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  <w:u w:val="single"/>
        </w:rPr>
      </w:pPr>
      <w:r w:rsidRPr="00A869B4">
        <w:rPr>
          <w:rFonts w:ascii="Times New Roman" w:hAnsi="Times New Roman"/>
          <w:b w:val="0"/>
          <w:sz w:val="28"/>
          <w:szCs w:val="28"/>
          <w:u w:val="single"/>
        </w:rPr>
        <w:t>Для юридических лиц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Свидетельств о включении в ЕГРЮЛ серия __________ №__________________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 xml:space="preserve"> дата регистрации «____»_______________ ________г.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Орган, осуществивший регистр</w:t>
      </w:r>
      <w:r w:rsidRPr="00A869B4">
        <w:rPr>
          <w:rFonts w:ascii="Times New Roman" w:hAnsi="Times New Roman"/>
          <w:b w:val="0"/>
          <w:sz w:val="28"/>
          <w:szCs w:val="28"/>
        </w:rPr>
        <w:t>а</w:t>
      </w:r>
      <w:r w:rsidRPr="00A869B4">
        <w:rPr>
          <w:rFonts w:ascii="Times New Roman" w:hAnsi="Times New Roman"/>
          <w:b w:val="0"/>
          <w:sz w:val="28"/>
          <w:szCs w:val="28"/>
        </w:rPr>
        <w:t>цию_____________________________________________________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Место выдачи ________________________________________________________________________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ИНН________________________________________________________________________________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Юридический адрес претендента ________________________________________________________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Телефон_________________________________Факс _______________________________________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Банковские реквизиты претендента для возврата денежных средств: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Расчетный (лицевой) счет №__________</w:t>
      </w:r>
      <w:r>
        <w:rPr>
          <w:rFonts w:ascii="Times New Roman" w:hAnsi="Times New Roman"/>
          <w:b w:val="0"/>
          <w:sz w:val="28"/>
          <w:szCs w:val="28"/>
        </w:rPr>
        <w:t>__________________</w:t>
      </w:r>
      <w:r w:rsidRPr="00A869B4">
        <w:rPr>
          <w:rFonts w:ascii="Times New Roman" w:hAnsi="Times New Roman"/>
          <w:b w:val="0"/>
          <w:sz w:val="28"/>
          <w:szCs w:val="28"/>
        </w:rPr>
        <w:t>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_________________________________________________________________________________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________________________________№___________________________________________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БИК______________________ИНН______________________________________________________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________________________________________________________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 xml:space="preserve">Изучив данные информационного сообщения об объекте приватизации и условиях его продажи, принимая решение об участии в открытом аукционе </w:t>
      </w:r>
      <w:r w:rsidR="005223D0">
        <w:rPr>
          <w:rFonts w:ascii="Times New Roman" w:hAnsi="Times New Roman"/>
          <w:b w:val="0"/>
          <w:color w:val="FF0000"/>
          <w:sz w:val="28"/>
          <w:szCs w:val="28"/>
        </w:rPr>
        <w:t>18</w:t>
      </w:r>
      <w:r w:rsidR="00606B87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A869B4">
        <w:rPr>
          <w:rFonts w:ascii="Times New Roman" w:hAnsi="Times New Roman"/>
          <w:b w:val="0"/>
          <w:color w:val="FF0000"/>
          <w:sz w:val="28"/>
          <w:szCs w:val="28"/>
        </w:rPr>
        <w:t xml:space="preserve"> июля 2013 года</w:t>
      </w:r>
      <w:r w:rsidRPr="00A869B4">
        <w:rPr>
          <w:rFonts w:ascii="Times New Roman" w:hAnsi="Times New Roman"/>
          <w:b w:val="0"/>
          <w:sz w:val="28"/>
          <w:szCs w:val="28"/>
        </w:rPr>
        <w:t xml:space="preserve"> по продаже нежилого одноэтажного здания  (лот № 1) по адресу: Челяби</w:t>
      </w:r>
      <w:r w:rsidRPr="00A869B4">
        <w:rPr>
          <w:rFonts w:ascii="Times New Roman" w:hAnsi="Times New Roman"/>
          <w:b w:val="0"/>
          <w:sz w:val="28"/>
          <w:szCs w:val="28"/>
        </w:rPr>
        <w:t>н</w:t>
      </w:r>
      <w:r w:rsidRPr="00A869B4">
        <w:rPr>
          <w:rFonts w:ascii="Times New Roman" w:hAnsi="Times New Roman"/>
          <w:b w:val="0"/>
          <w:sz w:val="28"/>
          <w:szCs w:val="28"/>
        </w:rPr>
        <w:t>ская область, Саткинский район, р.п.Бердяуш, ул.Привокзальная,9,   площадью 441,8 кв.м обязуюсь: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1.Соблюдать условия открытого аукциона, содержащиеся в информационной ка</w:t>
      </w:r>
      <w:r w:rsidRPr="00A869B4">
        <w:rPr>
          <w:rFonts w:ascii="Times New Roman" w:hAnsi="Times New Roman"/>
          <w:b w:val="0"/>
          <w:sz w:val="28"/>
          <w:szCs w:val="28"/>
        </w:rPr>
        <w:t>р</w:t>
      </w:r>
      <w:r w:rsidRPr="00A869B4">
        <w:rPr>
          <w:rFonts w:ascii="Times New Roman" w:hAnsi="Times New Roman"/>
          <w:b w:val="0"/>
          <w:sz w:val="28"/>
          <w:szCs w:val="28"/>
        </w:rPr>
        <w:t>те о проведении аукциона, а также порядок проведения открытого аукциона, уст</w:t>
      </w:r>
      <w:r w:rsidRPr="00A869B4">
        <w:rPr>
          <w:rFonts w:ascii="Times New Roman" w:hAnsi="Times New Roman"/>
          <w:b w:val="0"/>
          <w:sz w:val="28"/>
          <w:szCs w:val="28"/>
        </w:rPr>
        <w:t>а</w:t>
      </w:r>
      <w:r w:rsidRPr="00A869B4">
        <w:rPr>
          <w:rFonts w:ascii="Times New Roman" w:hAnsi="Times New Roman"/>
          <w:b w:val="0"/>
          <w:sz w:val="28"/>
          <w:szCs w:val="28"/>
        </w:rPr>
        <w:t xml:space="preserve">новленный законодательством;  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2. В случае признания победителем аукциона принимаю на себя обязательство з</w:t>
      </w:r>
      <w:r w:rsidRPr="00A869B4">
        <w:rPr>
          <w:rFonts w:ascii="Times New Roman" w:hAnsi="Times New Roman"/>
          <w:b w:val="0"/>
          <w:sz w:val="28"/>
          <w:szCs w:val="28"/>
        </w:rPr>
        <w:t>а</w:t>
      </w:r>
      <w:r w:rsidRPr="00A869B4">
        <w:rPr>
          <w:rFonts w:ascii="Times New Roman" w:hAnsi="Times New Roman"/>
          <w:b w:val="0"/>
          <w:sz w:val="28"/>
          <w:szCs w:val="28"/>
        </w:rPr>
        <w:t>ключить договор купли-продажи не позднее  15-ти рабочих дней  с даты подвед</w:t>
      </w:r>
      <w:r w:rsidRPr="00A869B4">
        <w:rPr>
          <w:rFonts w:ascii="Times New Roman" w:hAnsi="Times New Roman"/>
          <w:b w:val="0"/>
          <w:sz w:val="28"/>
          <w:szCs w:val="28"/>
        </w:rPr>
        <w:t>е</w:t>
      </w:r>
      <w:r w:rsidRPr="00A869B4">
        <w:rPr>
          <w:rFonts w:ascii="Times New Roman" w:hAnsi="Times New Roman"/>
          <w:b w:val="0"/>
          <w:sz w:val="28"/>
          <w:szCs w:val="28"/>
        </w:rPr>
        <w:lastRenderedPageBreak/>
        <w:t>ния итогов аукциона и оплатить приобретаемое имущество в течение 20 рабочих  дней с момента подписания договора купли-продажи муниципального имущества.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Со сведениями, изложенными в информационной карте о проведении  аукциона, проектом договора купли-продажи муниципального имущества Претендент озн</w:t>
      </w:r>
      <w:r w:rsidRPr="00A869B4">
        <w:rPr>
          <w:rFonts w:ascii="Times New Roman" w:hAnsi="Times New Roman"/>
          <w:b w:val="0"/>
          <w:sz w:val="28"/>
          <w:szCs w:val="28"/>
        </w:rPr>
        <w:t>а</w:t>
      </w:r>
      <w:r w:rsidRPr="00A869B4">
        <w:rPr>
          <w:rFonts w:ascii="Times New Roman" w:hAnsi="Times New Roman"/>
          <w:b w:val="0"/>
          <w:sz w:val="28"/>
          <w:szCs w:val="28"/>
        </w:rPr>
        <w:t>комлен и согласен.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Заявка составлена в двух экземплярах, один из которых остается у Продавца, др</w:t>
      </w:r>
      <w:r w:rsidRPr="00A869B4">
        <w:rPr>
          <w:rFonts w:ascii="Times New Roman" w:hAnsi="Times New Roman"/>
          <w:b w:val="0"/>
          <w:sz w:val="28"/>
          <w:szCs w:val="28"/>
        </w:rPr>
        <w:t>у</w:t>
      </w:r>
      <w:r w:rsidRPr="00A869B4">
        <w:rPr>
          <w:rFonts w:ascii="Times New Roman" w:hAnsi="Times New Roman"/>
          <w:b w:val="0"/>
          <w:sz w:val="28"/>
          <w:szCs w:val="28"/>
        </w:rPr>
        <w:t>гой - у Претендента.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К заявке прилагаются документы в соответствии с перечнем, указанным в инфо</w:t>
      </w:r>
      <w:r w:rsidRPr="00A869B4">
        <w:rPr>
          <w:rFonts w:ascii="Times New Roman" w:hAnsi="Times New Roman"/>
          <w:b w:val="0"/>
          <w:sz w:val="28"/>
          <w:szCs w:val="28"/>
        </w:rPr>
        <w:t>р</w:t>
      </w:r>
      <w:r w:rsidRPr="00A869B4">
        <w:rPr>
          <w:rFonts w:ascii="Times New Roman" w:hAnsi="Times New Roman"/>
          <w:b w:val="0"/>
          <w:sz w:val="28"/>
          <w:szCs w:val="28"/>
        </w:rPr>
        <w:t>мационном сообщении о проведении  аукциона, и опись документов, которая с</w:t>
      </w:r>
      <w:r w:rsidRPr="00A869B4">
        <w:rPr>
          <w:rFonts w:ascii="Times New Roman" w:hAnsi="Times New Roman"/>
          <w:b w:val="0"/>
          <w:sz w:val="28"/>
          <w:szCs w:val="28"/>
        </w:rPr>
        <w:t>о</w:t>
      </w:r>
      <w:r w:rsidRPr="00A869B4">
        <w:rPr>
          <w:rFonts w:ascii="Times New Roman" w:hAnsi="Times New Roman"/>
          <w:b w:val="0"/>
          <w:sz w:val="28"/>
          <w:szCs w:val="28"/>
        </w:rPr>
        <w:t>ставляется в двух экземплярах.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Подпись претендента (его полномочного представителя)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</w:t>
      </w:r>
      <w:r w:rsidRPr="00A869B4">
        <w:rPr>
          <w:rFonts w:ascii="Times New Roman" w:hAnsi="Times New Roman"/>
          <w:b w:val="0"/>
          <w:sz w:val="28"/>
          <w:szCs w:val="28"/>
        </w:rPr>
        <w:t xml:space="preserve"> </w:t>
      </w:r>
      <w:r w:rsidRPr="00A869B4">
        <w:rPr>
          <w:rFonts w:ascii="Times New Roman" w:hAnsi="Times New Roman"/>
          <w:b w:val="0"/>
          <w:sz w:val="28"/>
          <w:szCs w:val="28"/>
        </w:rPr>
        <w:tab/>
      </w:r>
      <w:r w:rsidRPr="00A869B4">
        <w:rPr>
          <w:rFonts w:ascii="Times New Roman" w:hAnsi="Times New Roman"/>
          <w:b w:val="0"/>
          <w:sz w:val="28"/>
          <w:szCs w:val="28"/>
        </w:rPr>
        <w:tab/>
        <w:t>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__________________________________________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 xml:space="preserve"> (Ф.И.О., должность)</w:t>
      </w:r>
      <w:r w:rsidRPr="00A869B4">
        <w:rPr>
          <w:rFonts w:ascii="Times New Roman" w:hAnsi="Times New Roman"/>
          <w:b w:val="0"/>
          <w:sz w:val="28"/>
          <w:szCs w:val="28"/>
        </w:rPr>
        <w:tab/>
      </w:r>
      <w:r w:rsidRPr="00A869B4">
        <w:rPr>
          <w:rFonts w:ascii="Times New Roman" w:hAnsi="Times New Roman"/>
          <w:b w:val="0"/>
          <w:sz w:val="28"/>
          <w:szCs w:val="28"/>
        </w:rPr>
        <w:tab/>
      </w:r>
      <w:r w:rsidRPr="00A869B4">
        <w:rPr>
          <w:rFonts w:ascii="Times New Roman" w:hAnsi="Times New Roman"/>
          <w:b w:val="0"/>
          <w:sz w:val="28"/>
          <w:szCs w:val="28"/>
        </w:rPr>
        <w:tab/>
      </w:r>
      <w:r w:rsidRPr="00A869B4">
        <w:rPr>
          <w:rFonts w:ascii="Times New Roman" w:hAnsi="Times New Roman"/>
          <w:b w:val="0"/>
          <w:sz w:val="28"/>
          <w:szCs w:val="28"/>
        </w:rPr>
        <w:tab/>
      </w:r>
      <w:r w:rsidRPr="00A869B4">
        <w:rPr>
          <w:rFonts w:ascii="Times New Roman" w:hAnsi="Times New Roman"/>
          <w:b w:val="0"/>
          <w:sz w:val="28"/>
          <w:szCs w:val="28"/>
        </w:rPr>
        <w:tab/>
      </w:r>
      <w:r w:rsidRPr="00A869B4">
        <w:rPr>
          <w:rFonts w:ascii="Times New Roman" w:hAnsi="Times New Roman"/>
          <w:b w:val="0"/>
          <w:sz w:val="28"/>
          <w:szCs w:val="28"/>
        </w:rPr>
        <w:tab/>
      </w:r>
      <w:r w:rsidRPr="00A869B4">
        <w:rPr>
          <w:rFonts w:ascii="Times New Roman" w:hAnsi="Times New Roman"/>
          <w:b w:val="0"/>
          <w:sz w:val="28"/>
          <w:szCs w:val="28"/>
        </w:rPr>
        <w:tab/>
        <w:t>подпись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М.П.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869B4">
        <w:rPr>
          <w:rFonts w:ascii="Times New Roman" w:hAnsi="Times New Roman"/>
          <w:b w:val="0"/>
          <w:sz w:val="28"/>
          <w:szCs w:val="28"/>
        </w:rPr>
        <w:t>«___»____________________2013г.</w:t>
      </w: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A869B4" w:rsidRPr="00A869B4" w:rsidRDefault="00A869B4" w:rsidP="00A869B4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A869B4" w:rsidRPr="00A869B4" w:rsidRDefault="00A869B4" w:rsidP="00A869B4">
      <w:pPr>
        <w:pStyle w:val="1"/>
        <w:rPr>
          <w:b w:val="0"/>
        </w:rPr>
      </w:pPr>
      <w:r w:rsidRPr="00A869B4">
        <w:rPr>
          <w:rFonts w:ascii="Times New Roman" w:hAnsi="Times New Roman"/>
          <w:b w:val="0"/>
          <w:sz w:val="28"/>
          <w:szCs w:val="28"/>
        </w:rPr>
        <w:t>Принято:_____________________________________________________________</w:t>
      </w:r>
      <w:r w:rsidRPr="00A869B4">
        <w:rPr>
          <w:b w:val="0"/>
        </w:rPr>
        <w:t xml:space="preserve">                               </w:t>
      </w:r>
    </w:p>
    <w:p w:rsidR="00A869B4" w:rsidRPr="00A869B4" w:rsidRDefault="00A869B4" w:rsidP="00A869B4">
      <w:pPr>
        <w:pBdr>
          <w:bottom w:val="single" w:sz="12" w:space="4" w:color="auto"/>
        </w:pBdr>
        <w:jc w:val="center"/>
        <w:rPr>
          <w:b w:val="0"/>
          <w:sz w:val="22"/>
          <w:szCs w:val="22"/>
        </w:rPr>
      </w:pPr>
      <w:r w:rsidRPr="00A869B4">
        <w:rPr>
          <w:b w:val="0"/>
          <w:sz w:val="16"/>
          <w:szCs w:val="16"/>
        </w:rPr>
        <w:t>Заполняется продавцом</w:t>
      </w:r>
    </w:p>
    <w:p w:rsidR="00A869B4" w:rsidRPr="00A869B4" w:rsidRDefault="00A869B4" w:rsidP="00A869B4">
      <w:pPr>
        <w:pBdr>
          <w:bottom w:val="single" w:sz="12" w:space="4" w:color="auto"/>
        </w:pBdr>
        <w:jc w:val="center"/>
        <w:rPr>
          <w:b w:val="0"/>
        </w:rPr>
      </w:pPr>
    </w:p>
    <w:p w:rsidR="00A869B4" w:rsidRPr="00A869B4" w:rsidRDefault="00A869B4" w:rsidP="00A869B4">
      <w:pPr>
        <w:pBdr>
          <w:bottom w:val="single" w:sz="12" w:space="4" w:color="auto"/>
        </w:pBdr>
        <w:jc w:val="center"/>
        <w:rPr>
          <w:b w:val="0"/>
        </w:rPr>
      </w:pPr>
    </w:p>
    <w:p w:rsidR="00A869B4" w:rsidRPr="00A869B4" w:rsidRDefault="00A869B4" w:rsidP="00A869B4">
      <w:pPr>
        <w:pBdr>
          <w:bottom w:val="single" w:sz="12" w:space="4" w:color="auto"/>
        </w:pBdr>
        <w:jc w:val="center"/>
        <w:rPr>
          <w:b w:val="0"/>
        </w:rPr>
      </w:pPr>
    </w:p>
    <w:p w:rsidR="00A869B4" w:rsidRPr="00A869B4" w:rsidRDefault="00A869B4" w:rsidP="00A869B4">
      <w:pPr>
        <w:rPr>
          <w:b w:val="0"/>
        </w:rPr>
      </w:pPr>
    </w:p>
    <w:p w:rsidR="00DA6B07" w:rsidRDefault="00DA6B07" w:rsidP="00DA6B07">
      <w:pPr>
        <w:jc w:val="right"/>
        <w:rPr>
          <w:b w:val="0"/>
          <w:caps w:val="0"/>
          <w:sz w:val="26"/>
          <w:szCs w:val="26"/>
        </w:rPr>
      </w:pPr>
    </w:p>
    <w:p w:rsidR="00DA6B07" w:rsidRDefault="00DA6B07" w:rsidP="00A869B4">
      <w:pPr>
        <w:rPr>
          <w:b w:val="0"/>
          <w:caps w:val="0"/>
          <w:sz w:val="26"/>
          <w:szCs w:val="26"/>
        </w:rPr>
      </w:pPr>
    </w:p>
    <w:p w:rsidR="00DA6B07" w:rsidRDefault="00DA6B07" w:rsidP="00DA6B07">
      <w:pPr>
        <w:jc w:val="right"/>
        <w:rPr>
          <w:b w:val="0"/>
          <w:caps w:val="0"/>
          <w:sz w:val="26"/>
          <w:szCs w:val="26"/>
        </w:rPr>
      </w:pPr>
    </w:p>
    <w:p w:rsidR="00DA6B07" w:rsidRDefault="00DA6B07" w:rsidP="00DA6B07">
      <w:pPr>
        <w:jc w:val="right"/>
        <w:rPr>
          <w:b w:val="0"/>
          <w:caps w:val="0"/>
          <w:sz w:val="26"/>
          <w:szCs w:val="26"/>
        </w:rPr>
      </w:pPr>
    </w:p>
    <w:p w:rsidR="00DA6B07" w:rsidRDefault="00DA6B07" w:rsidP="00DA6B07">
      <w:pPr>
        <w:jc w:val="right"/>
        <w:rPr>
          <w:b w:val="0"/>
          <w:caps w:val="0"/>
          <w:sz w:val="26"/>
          <w:szCs w:val="26"/>
        </w:rPr>
      </w:pPr>
    </w:p>
    <w:p w:rsidR="00DA6B07" w:rsidRDefault="00DA6B07" w:rsidP="00DA6B07">
      <w:pPr>
        <w:jc w:val="right"/>
        <w:rPr>
          <w:b w:val="0"/>
          <w:caps w:val="0"/>
          <w:sz w:val="26"/>
          <w:szCs w:val="26"/>
        </w:rPr>
      </w:pPr>
    </w:p>
    <w:p w:rsidR="00DA6B07" w:rsidRDefault="00DA6B07" w:rsidP="00DA6B07">
      <w:pPr>
        <w:jc w:val="right"/>
        <w:rPr>
          <w:b w:val="0"/>
          <w:caps w:val="0"/>
          <w:sz w:val="26"/>
          <w:szCs w:val="26"/>
        </w:rPr>
      </w:pPr>
    </w:p>
    <w:p w:rsidR="00DA6B07" w:rsidRDefault="00DA6B07" w:rsidP="00DA6B07">
      <w:pPr>
        <w:jc w:val="right"/>
        <w:rPr>
          <w:b w:val="0"/>
          <w:caps w:val="0"/>
          <w:sz w:val="26"/>
          <w:szCs w:val="26"/>
        </w:rPr>
      </w:pPr>
    </w:p>
    <w:p w:rsidR="00DA6B07" w:rsidRDefault="00DA6B07" w:rsidP="00DA6B07">
      <w:pPr>
        <w:jc w:val="right"/>
        <w:rPr>
          <w:b w:val="0"/>
          <w:caps w:val="0"/>
          <w:sz w:val="26"/>
          <w:szCs w:val="26"/>
        </w:rPr>
      </w:pPr>
    </w:p>
    <w:p w:rsidR="00DA6B07" w:rsidRDefault="00DA6B07" w:rsidP="00DA6B07">
      <w:pPr>
        <w:jc w:val="right"/>
        <w:rPr>
          <w:b w:val="0"/>
          <w:caps w:val="0"/>
          <w:sz w:val="26"/>
          <w:szCs w:val="26"/>
        </w:rPr>
      </w:pPr>
    </w:p>
    <w:p w:rsidR="006C61A7" w:rsidRDefault="006C61A7" w:rsidP="00606B87">
      <w:pPr>
        <w:jc w:val="right"/>
        <w:rPr>
          <w:b w:val="0"/>
          <w:bCs/>
          <w:caps w:val="0"/>
          <w:sz w:val="26"/>
        </w:rPr>
      </w:pPr>
    </w:p>
    <w:p w:rsidR="006C61A7" w:rsidRDefault="006C61A7" w:rsidP="00606B87">
      <w:pPr>
        <w:jc w:val="right"/>
        <w:rPr>
          <w:b w:val="0"/>
          <w:bCs/>
          <w:caps w:val="0"/>
          <w:sz w:val="26"/>
        </w:rPr>
      </w:pPr>
    </w:p>
    <w:p w:rsidR="006C61A7" w:rsidRDefault="006C61A7" w:rsidP="00606B87">
      <w:pPr>
        <w:jc w:val="right"/>
        <w:rPr>
          <w:b w:val="0"/>
          <w:bCs/>
          <w:caps w:val="0"/>
          <w:sz w:val="26"/>
        </w:rPr>
      </w:pPr>
    </w:p>
    <w:p w:rsidR="00606B87" w:rsidRPr="004C5BAF" w:rsidRDefault="00606B87" w:rsidP="00606B87">
      <w:pPr>
        <w:jc w:val="right"/>
        <w:rPr>
          <w:b w:val="0"/>
          <w:bCs/>
          <w:caps w:val="0"/>
          <w:sz w:val="26"/>
        </w:rPr>
      </w:pPr>
      <w:r>
        <w:rPr>
          <w:b w:val="0"/>
          <w:bCs/>
          <w:caps w:val="0"/>
          <w:sz w:val="26"/>
        </w:rPr>
        <w:lastRenderedPageBreak/>
        <w:t>Приложение № 3</w:t>
      </w:r>
    </w:p>
    <w:p w:rsidR="00606B87" w:rsidRPr="004C5BAF" w:rsidRDefault="00606B87" w:rsidP="00606B87">
      <w:pPr>
        <w:jc w:val="right"/>
        <w:rPr>
          <w:b w:val="0"/>
          <w:bCs/>
          <w:caps w:val="0"/>
          <w:sz w:val="26"/>
        </w:rPr>
      </w:pPr>
      <w:r>
        <w:rPr>
          <w:b w:val="0"/>
          <w:bCs/>
          <w:i/>
          <w:caps w:val="0"/>
          <w:sz w:val="26"/>
        </w:rPr>
        <w:t xml:space="preserve"> </w:t>
      </w:r>
    </w:p>
    <w:p w:rsidR="00606B87" w:rsidRDefault="00606B87" w:rsidP="00606B87">
      <w:pPr>
        <w:jc w:val="both"/>
        <w:rPr>
          <w:b w:val="0"/>
          <w:bCs/>
          <w:caps w:val="0"/>
          <w:sz w:val="26"/>
        </w:rPr>
      </w:pPr>
    </w:p>
    <w:p w:rsidR="00606B87" w:rsidRPr="004C5BAF" w:rsidRDefault="00606B87" w:rsidP="00606B87">
      <w:pPr>
        <w:jc w:val="both"/>
        <w:rPr>
          <w:b w:val="0"/>
          <w:bCs/>
          <w:caps w:val="0"/>
          <w:sz w:val="26"/>
        </w:rPr>
      </w:pPr>
      <w:r>
        <w:rPr>
          <w:b w:val="0"/>
          <w:bCs/>
          <w:caps w:val="0"/>
          <w:sz w:val="26"/>
        </w:rPr>
        <w:t>Бланк организации</w:t>
      </w:r>
    </w:p>
    <w:p w:rsidR="00606B87" w:rsidRDefault="00606B87" w:rsidP="00606B87">
      <w:pPr>
        <w:jc w:val="center"/>
        <w:rPr>
          <w:b w:val="0"/>
          <w:bCs/>
          <w:caps w:val="0"/>
          <w:sz w:val="26"/>
        </w:rPr>
      </w:pPr>
    </w:p>
    <w:p w:rsidR="00606B87" w:rsidRDefault="00606B87" w:rsidP="00606B87">
      <w:pPr>
        <w:jc w:val="center"/>
        <w:rPr>
          <w:bCs/>
          <w:caps w:val="0"/>
          <w:sz w:val="26"/>
        </w:rPr>
      </w:pPr>
      <w:r w:rsidRPr="006C61A7">
        <w:rPr>
          <w:bCs/>
          <w:caps w:val="0"/>
          <w:sz w:val="26"/>
        </w:rPr>
        <w:t>Доверенность № ___</w:t>
      </w:r>
    </w:p>
    <w:p w:rsidR="006C61A7" w:rsidRPr="006C61A7" w:rsidRDefault="006C61A7" w:rsidP="00606B87">
      <w:pPr>
        <w:jc w:val="center"/>
        <w:rPr>
          <w:bCs/>
          <w:caps w:val="0"/>
          <w:sz w:val="26"/>
        </w:rPr>
      </w:pPr>
    </w:p>
    <w:p w:rsidR="00606B87" w:rsidRPr="004C5BAF" w:rsidRDefault="00606B87" w:rsidP="00606B87">
      <w:pPr>
        <w:jc w:val="both"/>
        <w:rPr>
          <w:b w:val="0"/>
          <w:bCs/>
          <w:caps w:val="0"/>
          <w:sz w:val="26"/>
        </w:rPr>
      </w:pPr>
      <w:r w:rsidRPr="004C5BAF">
        <w:rPr>
          <w:b w:val="0"/>
          <w:bCs/>
          <w:caps w:val="0"/>
          <w:sz w:val="26"/>
        </w:rPr>
        <w:t xml:space="preserve">г. ___________________                                                            </w:t>
      </w:r>
      <w:r w:rsidR="006C61A7">
        <w:rPr>
          <w:b w:val="0"/>
          <w:bCs/>
          <w:caps w:val="0"/>
          <w:sz w:val="26"/>
        </w:rPr>
        <w:t xml:space="preserve">          « ___ » ________ 2013</w:t>
      </w:r>
      <w:r w:rsidRPr="004C5BAF">
        <w:rPr>
          <w:b w:val="0"/>
          <w:bCs/>
          <w:caps w:val="0"/>
          <w:sz w:val="26"/>
        </w:rPr>
        <w:t>г.</w:t>
      </w:r>
    </w:p>
    <w:p w:rsidR="00606B87" w:rsidRPr="004C5BAF" w:rsidRDefault="00606B87" w:rsidP="00606B87">
      <w:pPr>
        <w:jc w:val="both"/>
        <w:rPr>
          <w:b w:val="0"/>
          <w:bCs/>
          <w:caps w:val="0"/>
          <w:sz w:val="26"/>
        </w:rPr>
      </w:pPr>
    </w:p>
    <w:p w:rsidR="00606B87" w:rsidRPr="00975948" w:rsidRDefault="00606B87" w:rsidP="00606B87">
      <w:pPr>
        <w:pStyle w:val="a6"/>
        <w:spacing w:after="0"/>
        <w:jc w:val="both"/>
        <w:rPr>
          <w:sz w:val="26"/>
          <w:szCs w:val="26"/>
        </w:rPr>
      </w:pPr>
      <w:r w:rsidRPr="00975948">
        <w:rPr>
          <w:sz w:val="26"/>
          <w:szCs w:val="26"/>
        </w:rPr>
        <w:t xml:space="preserve">Настоящей доверенностью  _______________(наименование организации – участника </w:t>
      </w:r>
      <w:r w:rsidR="00063765">
        <w:rPr>
          <w:sz w:val="26"/>
          <w:szCs w:val="26"/>
        </w:rPr>
        <w:t>аукциона</w:t>
      </w:r>
      <w:r w:rsidRPr="00975948">
        <w:rPr>
          <w:sz w:val="26"/>
          <w:szCs w:val="26"/>
        </w:rPr>
        <w:t>) в лице директора ________________ (фамилия,  имя, отчество), действующего на основании Устава, уполномочивает  _______________________(фамилия, имя, отч</w:t>
      </w:r>
      <w:r w:rsidRPr="00975948">
        <w:rPr>
          <w:sz w:val="26"/>
          <w:szCs w:val="26"/>
        </w:rPr>
        <w:t>е</w:t>
      </w:r>
      <w:r w:rsidRPr="00975948">
        <w:rPr>
          <w:sz w:val="26"/>
          <w:szCs w:val="26"/>
        </w:rPr>
        <w:t xml:space="preserve">ство) (паспортные данные: ________________ ) представлять  интересы  </w:t>
      </w:r>
      <w:r w:rsidR="00063765">
        <w:rPr>
          <w:sz w:val="26"/>
          <w:szCs w:val="26"/>
        </w:rPr>
        <w:t>организации на открытом аукционе</w:t>
      </w:r>
      <w:r w:rsidRPr="00975948">
        <w:rPr>
          <w:sz w:val="26"/>
          <w:szCs w:val="26"/>
        </w:rPr>
        <w:t xml:space="preserve"> на  п</w:t>
      </w:r>
      <w:r>
        <w:rPr>
          <w:sz w:val="26"/>
          <w:szCs w:val="26"/>
        </w:rPr>
        <w:t>раво заключения договора купли-продажи нежилого помещения</w:t>
      </w:r>
      <w:r w:rsidRPr="00975948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Челябинская область, Саткинский район, ул.Привокзальная,9.</w:t>
      </w:r>
    </w:p>
    <w:p w:rsidR="00606B87" w:rsidRPr="004C5BAF" w:rsidRDefault="00606B87" w:rsidP="00606B87">
      <w:pPr>
        <w:jc w:val="both"/>
        <w:rPr>
          <w:b w:val="0"/>
          <w:bCs/>
          <w:caps w:val="0"/>
          <w:sz w:val="26"/>
        </w:rPr>
      </w:pPr>
      <w:r w:rsidRPr="004C5BAF">
        <w:rPr>
          <w:b w:val="0"/>
          <w:bCs/>
          <w:caps w:val="0"/>
          <w:sz w:val="26"/>
          <w:szCs w:val="28"/>
        </w:rPr>
        <w:t>В р</w:t>
      </w:r>
      <w:r w:rsidRPr="004C5BAF">
        <w:rPr>
          <w:b w:val="0"/>
          <w:bCs/>
          <w:caps w:val="0"/>
          <w:noProof/>
          <w:sz w:val="26"/>
          <w:szCs w:val="28"/>
        </w:rPr>
        <w:t xml:space="preserve">амках настоящего поручения ___________________(фамилия, имя, отчество) имеет право на  подпись заявки на участие в открытом </w:t>
      </w:r>
      <w:r w:rsidR="00063765">
        <w:rPr>
          <w:b w:val="0"/>
          <w:bCs/>
          <w:caps w:val="0"/>
          <w:noProof/>
          <w:sz w:val="26"/>
          <w:szCs w:val="28"/>
        </w:rPr>
        <w:t>аукционе</w:t>
      </w:r>
      <w:r w:rsidRPr="004C5BAF">
        <w:rPr>
          <w:b w:val="0"/>
          <w:bCs/>
          <w:caps w:val="0"/>
          <w:noProof/>
          <w:sz w:val="26"/>
          <w:szCs w:val="28"/>
        </w:rPr>
        <w:t xml:space="preserve"> и прилагаемых к ней документов, на участие в открытом </w:t>
      </w:r>
      <w:r w:rsidR="00EA28C1">
        <w:rPr>
          <w:b w:val="0"/>
          <w:bCs/>
          <w:caps w:val="0"/>
          <w:noProof/>
          <w:sz w:val="26"/>
          <w:szCs w:val="28"/>
        </w:rPr>
        <w:t>аукционе</w:t>
      </w:r>
      <w:r w:rsidRPr="004C5BAF">
        <w:rPr>
          <w:b w:val="0"/>
          <w:bCs/>
          <w:caps w:val="0"/>
          <w:noProof/>
          <w:sz w:val="26"/>
          <w:szCs w:val="28"/>
        </w:rPr>
        <w:t xml:space="preserve">, </w:t>
      </w:r>
      <w:r>
        <w:rPr>
          <w:b w:val="0"/>
          <w:bCs/>
          <w:caps w:val="0"/>
          <w:noProof/>
          <w:sz w:val="26"/>
          <w:szCs w:val="28"/>
        </w:rPr>
        <w:t xml:space="preserve">на </w:t>
      </w:r>
      <w:r w:rsidRPr="004C5BAF">
        <w:rPr>
          <w:b w:val="0"/>
          <w:bCs/>
          <w:caps w:val="0"/>
          <w:noProof/>
          <w:sz w:val="26"/>
          <w:szCs w:val="28"/>
        </w:rPr>
        <w:t xml:space="preserve">подписание протоколов открытого </w:t>
      </w:r>
      <w:r w:rsidR="00EA28C1">
        <w:rPr>
          <w:b w:val="0"/>
          <w:bCs/>
          <w:caps w:val="0"/>
          <w:noProof/>
          <w:sz w:val="26"/>
          <w:szCs w:val="28"/>
        </w:rPr>
        <w:t>аукциона</w:t>
      </w:r>
      <w:r w:rsidRPr="004C5BAF">
        <w:rPr>
          <w:b w:val="0"/>
          <w:bCs/>
          <w:caps w:val="0"/>
          <w:noProof/>
          <w:sz w:val="26"/>
          <w:szCs w:val="28"/>
        </w:rPr>
        <w:t xml:space="preserve">, на </w:t>
      </w:r>
      <w:r w:rsidRPr="004C5BAF">
        <w:rPr>
          <w:b w:val="0"/>
          <w:bCs/>
          <w:caps w:val="0"/>
          <w:sz w:val="26"/>
        </w:rPr>
        <w:t>получение необходимых документов, а также на совершение иных дейс</w:t>
      </w:r>
      <w:r w:rsidRPr="004C5BAF">
        <w:rPr>
          <w:b w:val="0"/>
          <w:bCs/>
          <w:caps w:val="0"/>
          <w:sz w:val="26"/>
        </w:rPr>
        <w:t>т</w:t>
      </w:r>
      <w:r w:rsidRPr="004C5BAF">
        <w:rPr>
          <w:b w:val="0"/>
          <w:bCs/>
          <w:caps w:val="0"/>
          <w:sz w:val="26"/>
        </w:rPr>
        <w:t>вий, необходимых для исполнения настоящего поручения.</w:t>
      </w:r>
    </w:p>
    <w:p w:rsidR="00606B87" w:rsidRPr="004C5BAF" w:rsidRDefault="00606B87" w:rsidP="00606B87">
      <w:pPr>
        <w:jc w:val="both"/>
        <w:rPr>
          <w:b w:val="0"/>
          <w:bCs/>
          <w:caps w:val="0"/>
          <w:sz w:val="26"/>
          <w:szCs w:val="28"/>
        </w:rPr>
      </w:pPr>
      <w:r w:rsidRPr="004C5BAF">
        <w:rPr>
          <w:b w:val="0"/>
          <w:bCs/>
          <w:caps w:val="0"/>
          <w:noProof/>
          <w:sz w:val="26"/>
          <w:szCs w:val="28"/>
        </w:rPr>
        <w:t xml:space="preserve">      </w:t>
      </w:r>
    </w:p>
    <w:p w:rsidR="00606B87" w:rsidRPr="004C5BAF" w:rsidRDefault="00606B87" w:rsidP="00606B87">
      <w:pPr>
        <w:jc w:val="both"/>
        <w:rPr>
          <w:b w:val="0"/>
          <w:bCs/>
          <w:caps w:val="0"/>
          <w:sz w:val="26"/>
          <w:szCs w:val="28"/>
        </w:rPr>
      </w:pPr>
      <w:r w:rsidRPr="004C5BAF">
        <w:rPr>
          <w:b w:val="0"/>
          <w:bCs/>
          <w:caps w:val="0"/>
          <w:noProof/>
          <w:sz w:val="26"/>
          <w:szCs w:val="28"/>
        </w:rPr>
        <w:tab/>
        <w:t>Настоящая доверенность действительна до ___________ года без права передоверия.</w:t>
      </w:r>
    </w:p>
    <w:p w:rsidR="00606B87" w:rsidRPr="004C5BAF" w:rsidRDefault="00606B87" w:rsidP="00606B87">
      <w:pPr>
        <w:jc w:val="both"/>
        <w:rPr>
          <w:b w:val="0"/>
          <w:bCs/>
          <w:caps w:val="0"/>
          <w:sz w:val="26"/>
          <w:szCs w:val="28"/>
        </w:rPr>
      </w:pPr>
    </w:p>
    <w:p w:rsidR="00606B87" w:rsidRPr="004C5BAF" w:rsidRDefault="00606B87" w:rsidP="00606B87">
      <w:pPr>
        <w:jc w:val="both"/>
        <w:rPr>
          <w:b w:val="0"/>
          <w:bCs/>
          <w:caps w:val="0"/>
          <w:noProof/>
          <w:sz w:val="26"/>
          <w:szCs w:val="28"/>
        </w:rPr>
      </w:pPr>
      <w:r w:rsidRPr="004C5BAF">
        <w:rPr>
          <w:b w:val="0"/>
          <w:bCs/>
          <w:caps w:val="0"/>
          <w:noProof/>
          <w:sz w:val="26"/>
          <w:szCs w:val="28"/>
        </w:rPr>
        <w:t>Подпись ________________ (Фамилия, И.О. доверяемого лица) заверяю.</w:t>
      </w:r>
    </w:p>
    <w:p w:rsidR="00606B87" w:rsidRDefault="00606B87" w:rsidP="00606B87">
      <w:pPr>
        <w:jc w:val="both"/>
        <w:rPr>
          <w:b w:val="0"/>
          <w:bCs/>
          <w:caps w:val="0"/>
          <w:noProof/>
          <w:sz w:val="26"/>
          <w:szCs w:val="28"/>
        </w:rPr>
      </w:pPr>
    </w:p>
    <w:p w:rsidR="006C61A7" w:rsidRDefault="006C61A7" w:rsidP="00606B87">
      <w:pPr>
        <w:jc w:val="both"/>
        <w:rPr>
          <w:b w:val="0"/>
          <w:bCs/>
          <w:caps w:val="0"/>
          <w:noProof/>
          <w:sz w:val="26"/>
          <w:szCs w:val="28"/>
        </w:rPr>
      </w:pPr>
    </w:p>
    <w:p w:rsidR="006C61A7" w:rsidRDefault="006C61A7" w:rsidP="00606B87">
      <w:pPr>
        <w:jc w:val="both"/>
        <w:rPr>
          <w:b w:val="0"/>
          <w:bCs/>
          <w:caps w:val="0"/>
          <w:noProof/>
          <w:sz w:val="26"/>
          <w:szCs w:val="28"/>
        </w:rPr>
      </w:pPr>
    </w:p>
    <w:p w:rsidR="006C61A7" w:rsidRPr="004C5BAF" w:rsidRDefault="006C61A7" w:rsidP="00606B87">
      <w:pPr>
        <w:jc w:val="both"/>
        <w:rPr>
          <w:b w:val="0"/>
          <w:bCs/>
          <w:caps w:val="0"/>
          <w:noProof/>
          <w:sz w:val="26"/>
          <w:szCs w:val="28"/>
        </w:rPr>
      </w:pPr>
    </w:p>
    <w:p w:rsidR="00606B87" w:rsidRPr="004C5BAF" w:rsidRDefault="00606B87" w:rsidP="00606B87">
      <w:pPr>
        <w:jc w:val="both"/>
        <w:rPr>
          <w:b w:val="0"/>
          <w:bCs/>
          <w:caps w:val="0"/>
          <w:sz w:val="26"/>
          <w:szCs w:val="28"/>
        </w:rPr>
      </w:pPr>
      <w:r w:rsidRPr="004C5BAF">
        <w:rPr>
          <w:b w:val="0"/>
          <w:bCs/>
          <w:caps w:val="0"/>
          <w:noProof/>
          <w:sz w:val="26"/>
          <w:szCs w:val="28"/>
        </w:rPr>
        <w:t>Директор                                                       _______________ (Фамилия, И.О.)</w:t>
      </w:r>
    </w:p>
    <w:p w:rsidR="00606B87" w:rsidRPr="004C5BAF" w:rsidRDefault="00606B87" w:rsidP="00606B87">
      <w:pPr>
        <w:jc w:val="both"/>
        <w:rPr>
          <w:b w:val="0"/>
          <w:bCs/>
          <w:caps w:val="0"/>
          <w:sz w:val="26"/>
        </w:rPr>
      </w:pPr>
      <w:r w:rsidRPr="004C5BAF">
        <w:rPr>
          <w:b w:val="0"/>
          <w:bCs/>
          <w:caps w:val="0"/>
          <w:noProof/>
          <w:sz w:val="26"/>
          <w:szCs w:val="28"/>
        </w:rPr>
        <w:t xml:space="preserve">     м.п.                                                                       </w:t>
      </w:r>
      <w:r w:rsidRPr="004C5BAF">
        <w:rPr>
          <w:b w:val="0"/>
          <w:bCs/>
          <w:caps w:val="0"/>
          <w:noProof/>
          <w:sz w:val="26"/>
        </w:rPr>
        <w:t>(подпись)</w:t>
      </w:r>
      <w:r w:rsidRPr="004C5BAF">
        <w:rPr>
          <w:b w:val="0"/>
          <w:bCs/>
          <w:caps w:val="0"/>
          <w:sz w:val="26"/>
        </w:rPr>
        <w:t xml:space="preserve"> </w:t>
      </w:r>
    </w:p>
    <w:p w:rsidR="00606B87" w:rsidRPr="004C5BAF" w:rsidRDefault="00606B87" w:rsidP="00606B87">
      <w:pPr>
        <w:jc w:val="both"/>
        <w:rPr>
          <w:b w:val="0"/>
          <w:bCs/>
          <w:caps w:val="0"/>
          <w:sz w:val="26"/>
        </w:rPr>
      </w:pPr>
    </w:p>
    <w:p w:rsidR="00606B87" w:rsidRPr="004C5BAF" w:rsidRDefault="00606B87" w:rsidP="00606B87">
      <w:pPr>
        <w:jc w:val="both"/>
        <w:rPr>
          <w:b w:val="0"/>
          <w:bCs/>
          <w:caps w:val="0"/>
          <w:sz w:val="26"/>
        </w:rPr>
      </w:pPr>
    </w:p>
    <w:p w:rsidR="00DA6B07" w:rsidRDefault="00DA6B07" w:rsidP="00DA6B07">
      <w:pPr>
        <w:jc w:val="right"/>
        <w:rPr>
          <w:b w:val="0"/>
          <w:caps w:val="0"/>
          <w:sz w:val="26"/>
          <w:szCs w:val="26"/>
        </w:rPr>
      </w:pPr>
    </w:p>
    <w:p w:rsidR="00DA6B07" w:rsidRDefault="00DA6B07" w:rsidP="00DA6B07">
      <w:pPr>
        <w:jc w:val="right"/>
        <w:rPr>
          <w:b w:val="0"/>
          <w:caps w:val="0"/>
          <w:sz w:val="26"/>
          <w:szCs w:val="26"/>
        </w:rPr>
      </w:pPr>
    </w:p>
    <w:p w:rsidR="00DA6B07" w:rsidRDefault="00DA6B07" w:rsidP="00606B87">
      <w:pPr>
        <w:rPr>
          <w:b w:val="0"/>
          <w:caps w:val="0"/>
          <w:sz w:val="26"/>
          <w:szCs w:val="26"/>
        </w:rPr>
      </w:pPr>
    </w:p>
    <w:p w:rsidR="00606B87" w:rsidRDefault="00606B87" w:rsidP="00606B87">
      <w:pPr>
        <w:rPr>
          <w:b w:val="0"/>
          <w:caps w:val="0"/>
          <w:sz w:val="26"/>
          <w:szCs w:val="26"/>
        </w:rPr>
      </w:pPr>
    </w:p>
    <w:p w:rsidR="00606B87" w:rsidRDefault="00606B87" w:rsidP="00606B87">
      <w:pPr>
        <w:rPr>
          <w:b w:val="0"/>
          <w:caps w:val="0"/>
          <w:sz w:val="26"/>
          <w:szCs w:val="26"/>
        </w:rPr>
      </w:pPr>
    </w:p>
    <w:p w:rsidR="00606B87" w:rsidRDefault="00606B87" w:rsidP="00606B87">
      <w:pPr>
        <w:rPr>
          <w:b w:val="0"/>
          <w:caps w:val="0"/>
          <w:sz w:val="26"/>
          <w:szCs w:val="26"/>
        </w:rPr>
      </w:pPr>
    </w:p>
    <w:p w:rsidR="00606B87" w:rsidRDefault="00606B87" w:rsidP="00606B87">
      <w:pPr>
        <w:rPr>
          <w:b w:val="0"/>
          <w:caps w:val="0"/>
          <w:sz w:val="26"/>
          <w:szCs w:val="26"/>
        </w:rPr>
      </w:pPr>
    </w:p>
    <w:p w:rsidR="00606B87" w:rsidRDefault="00606B87" w:rsidP="00606B87">
      <w:pPr>
        <w:rPr>
          <w:b w:val="0"/>
          <w:caps w:val="0"/>
          <w:sz w:val="26"/>
          <w:szCs w:val="26"/>
        </w:rPr>
      </w:pPr>
    </w:p>
    <w:p w:rsidR="00606B87" w:rsidRDefault="00606B87" w:rsidP="00606B87">
      <w:pPr>
        <w:rPr>
          <w:b w:val="0"/>
          <w:caps w:val="0"/>
          <w:sz w:val="26"/>
          <w:szCs w:val="26"/>
        </w:rPr>
      </w:pPr>
    </w:p>
    <w:p w:rsidR="00606B87" w:rsidRDefault="00606B87" w:rsidP="00606B87">
      <w:pPr>
        <w:rPr>
          <w:b w:val="0"/>
          <w:caps w:val="0"/>
          <w:sz w:val="26"/>
          <w:szCs w:val="26"/>
        </w:rPr>
      </w:pPr>
    </w:p>
    <w:p w:rsidR="00606B87" w:rsidRDefault="00606B87" w:rsidP="00606B87">
      <w:pPr>
        <w:rPr>
          <w:b w:val="0"/>
          <w:caps w:val="0"/>
          <w:sz w:val="26"/>
          <w:szCs w:val="26"/>
        </w:rPr>
      </w:pPr>
    </w:p>
    <w:p w:rsidR="00606B87" w:rsidRDefault="00606B87" w:rsidP="00606B87">
      <w:pPr>
        <w:rPr>
          <w:b w:val="0"/>
          <w:caps w:val="0"/>
          <w:sz w:val="26"/>
          <w:szCs w:val="26"/>
        </w:rPr>
      </w:pPr>
    </w:p>
    <w:p w:rsidR="00606B87" w:rsidRDefault="00606B87" w:rsidP="00606B87">
      <w:pPr>
        <w:rPr>
          <w:b w:val="0"/>
          <w:caps w:val="0"/>
          <w:sz w:val="26"/>
          <w:szCs w:val="26"/>
        </w:rPr>
      </w:pPr>
    </w:p>
    <w:p w:rsidR="00606B87" w:rsidRDefault="00606B87" w:rsidP="00606B87">
      <w:pPr>
        <w:rPr>
          <w:b w:val="0"/>
          <w:caps w:val="0"/>
          <w:sz w:val="26"/>
          <w:szCs w:val="26"/>
        </w:rPr>
      </w:pPr>
    </w:p>
    <w:p w:rsidR="00606B87" w:rsidRDefault="00606B87" w:rsidP="00606B87">
      <w:pPr>
        <w:rPr>
          <w:b w:val="0"/>
          <w:caps w:val="0"/>
          <w:sz w:val="26"/>
          <w:szCs w:val="26"/>
        </w:rPr>
      </w:pPr>
    </w:p>
    <w:p w:rsidR="00606B87" w:rsidRDefault="00606B87" w:rsidP="00606B87">
      <w:pPr>
        <w:rPr>
          <w:b w:val="0"/>
          <w:caps w:val="0"/>
          <w:sz w:val="26"/>
          <w:szCs w:val="26"/>
        </w:rPr>
      </w:pPr>
    </w:p>
    <w:p w:rsidR="00606B87" w:rsidRDefault="00606B87" w:rsidP="00606B87">
      <w:pPr>
        <w:rPr>
          <w:b w:val="0"/>
          <w:caps w:val="0"/>
          <w:sz w:val="26"/>
          <w:szCs w:val="26"/>
        </w:rPr>
      </w:pPr>
    </w:p>
    <w:p w:rsidR="00DA6B07" w:rsidRDefault="00DA6B07" w:rsidP="00DA6B07">
      <w:pPr>
        <w:jc w:val="right"/>
        <w:rPr>
          <w:b w:val="0"/>
          <w:caps w:val="0"/>
          <w:sz w:val="26"/>
          <w:szCs w:val="26"/>
        </w:rPr>
      </w:pPr>
    </w:p>
    <w:p w:rsidR="00DA6B07" w:rsidRDefault="00DA6B07" w:rsidP="00606B87">
      <w:pPr>
        <w:jc w:val="right"/>
        <w:rPr>
          <w:sz w:val="21"/>
          <w:szCs w:val="21"/>
        </w:rPr>
      </w:pPr>
      <w:r w:rsidRPr="00F31F8D">
        <w:rPr>
          <w:b w:val="0"/>
          <w:caps w:val="0"/>
          <w:sz w:val="26"/>
          <w:szCs w:val="26"/>
        </w:rPr>
        <w:t xml:space="preserve"> </w:t>
      </w:r>
    </w:p>
    <w:p w:rsidR="00DA6B07" w:rsidRDefault="00DA6B07" w:rsidP="00DA6B07">
      <w:pPr>
        <w:pStyle w:val="3"/>
        <w:numPr>
          <w:ilvl w:val="0"/>
          <w:numId w:val="0"/>
        </w:numPr>
        <w:jc w:val="right"/>
        <w:rPr>
          <w:sz w:val="21"/>
          <w:szCs w:val="21"/>
        </w:rPr>
      </w:pPr>
    </w:p>
    <w:p w:rsidR="00DA6B07" w:rsidRPr="00996E55" w:rsidRDefault="00DA6B07" w:rsidP="00DA6B07">
      <w:pPr>
        <w:pStyle w:val="3"/>
        <w:numPr>
          <w:ilvl w:val="0"/>
          <w:numId w:val="0"/>
        </w:numPr>
        <w:jc w:val="right"/>
        <w:rPr>
          <w:sz w:val="21"/>
          <w:szCs w:val="21"/>
        </w:rPr>
      </w:pPr>
    </w:p>
    <w:p w:rsidR="00DA6B07" w:rsidRPr="005F7912" w:rsidRDefault="00DA6B07" w:rsidP="00DA6B07">
      <w:pPr>
        <w:pStyle w:val="af1"/>
        <w:jc w:val="right"/>
        <w:rPr>
          <w:rFonts w:ascii="Times New Roman" w:hAnsi="Times New Roman"/>
          <w:sz w:val="26"/>
          <w:szCs w:val="26"/>
        </w:rPr>
      </w:pPr>
      <w:r>
        <w:rPr>
          <w:vertAlign w:val="superscript"/>
        </w:rPr>
        <w:t xml:space="preserve"> </w:t>
      </w:r>
      <w:r w:rsidRPr="005F791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7912">
        <w:rPr>
          <w:rFonts w:ascii="Times New Roman" w:hAnsi="Times New Roman"/>
          <w:sz w:val="26"/>
          <w:szCs w:val="26"/>
        </w:rPr>
        <w:t>№</w:t>
      </w:r>
      <w:r w:rsidRPr="005F7912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606B87">
        <w:rPr>
          <w:rFonts w:ascii="Times New Roman" w:hAnsi="Times New Roman"/>
          <w:sz w:val="26"/>
          <w:szCs w:val="26"/>
        </w:rPr>
        <w:t>4</w:t>
      </w:r>
    </w:p>
    <w:p w:rsidR="00DA6B07" w:rsidRPr="00374B4E" w:rsidRDefault="00DA6B07" w:rsidP="00DA6B07">
      <w:pPr>
        <w:pStyle w:val="3"/>
        <w:numPr>
          <w:ilvl w:val="0"/>
          <w:numId w:val="0"/>
        </w:numPr>
        <w:jc w:val="center"/>
        <w:rPr>
          <w:sz w:val="26"/>
          <w:szCs w:val="26"/>
        </w:rPr>
      </w:pPr>
      <w:r w:rsidRPr="00374B4E">
        <w:rPr>
          <w:sz w:val="26"/>
          <w:szCs w:val="26"/>
        </w:rPr>
        <w:t>ОПИСЬ ДОКУМЕНТОВ,</w:t>
      </w:r>
    </w:p>
    <w:p w:rsidR="00DA6B07" w:rsidRPr="00374B4E" w:rsidRDefault="00DA6B07" w:rsidP="00DA6B07">
      <w:pPr>
        <w:jc w:val="center"/>
        <w:rPr>
          <w:b w:val="0"/>
          <w:caps w:val="0"/>
          <w:sz w:val="26"/>
          <w:szCs w:val="26"/>
        </w:rPr>
      </w:pPr>
      <w:r w:rsidRPr="00374B4E">
        <w:rPr>
          <w:b w:val="0"/>
          <w:caps w:val="0"/>
          <w:sz w:val="26"/>
          <w:szCs w:val="26"/>
        </w:rPr>
        <w:t>предос</w:t>
      </w:r>
      <w:r w:rsidR="00063765">
        <w:rPr>
          <w:b w:val="0"/>
          <w:caps w:val="0"/>
          <w:sz w:val="26"/>
          <w:szCs w:val="26"/>
        </w:rPr>
        <w:t>тавляемых для участия в аукционе</w:t>
      </w:r>
    </w:p>
    <w:p w:rsidR="00DA6B07" w:rsidRPr="00374B4E" w:rsidRDefault="00DA6B07" w:rsidP="00DA6B07">
      <w:pPr>
        <w:jc w:val="center"/>
        <w:rPr>
          <w:b w:val="0"/>
          <w:i/>
          <w:caps w:val="0"/>
          <w:sz w:val="26"/>
          <w:szCs w:val="26"/>
        </w:rPr>
      </w:pPr>
      <w:r w:rsidRPr="00374B4E">
        <w:rPr>
          <w:b w:val="0"/>
          <w:caps w:val="0"/>
          <w:sz w:val="26"/>
          <w:szCs w:val="26"/>
        </w:rPr>
        <w:t>на п</w:t>
      </w:r>
      <w:r w:rsidR="00606B87">
        <w:rPr>
          <w:b w:val="0"/>
          <w:caps w:val="0"/>
          <w:sz w:val="26"/>
          <w:szCs w:val="26"/>
        </w:rPr>
        <w:t xml:space="preserve">раво заключения договора купли-продажи </w:t>
      </w:r>
      <w:r w:rsidRPr="00374B4E">
        <w:rPr>
          <w:b w:val="0"/>
          <w:caps w:val="0"/>
          <w:sz w:val="26"/>
          <w:szCs w:val="26"/>
        </w:rPr>
        <w:t xml:space="preserve">муниципального имущества </w:t>
      </w:r>
    </w:p>
    <w:p w:rsidR="00DA6B07" w:rsidRPr="00374B4E" w:rsidRDefault="00DA6B07" w:rsidP="00DA6B07">
      <w:pPr>
        <w:jc w:val="center"/>
        <w:rPr>
          <w:b w:val="0"/>
          <w:caps w:val="0"/>
          <w:sz w:val="26"/>
          <w:szCs w:val="26"/>
        </w:rPr>
      </w:pPr>
    </w:p>
    <w:p w:rsidR="00DA6B07" w:rsidRPr="00374B4E" w:rsidRDefault="00DA6B07" w:rsidP="00DA6B07">
      <w:pPr>
        <w:pStyle w:val="ConsNonformat"/>
        <w:widowControl/>
        <w:snapToGri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Настоящим __________</w:t>
      </w:r>
      <w:r w:rsidRPr="00374B4E">
        <w:rPr>
          <w:rFonts w:ascii="Times New Roman" w:hAnsi="Times New Roman"/>
          <w:sz w:val="26"/>
          <w:szCs w:val="26"/>
        </w:rPr>
        <w:t xml:space="preserve">______________________ подтверждает, что для участия  </w:t>
      </w:r>
    </w:p>
    <w:p w:rsidR="00DA6B07" w:rsidRPr="00374B4E" w:rsidRDefault="00DA6B07" w:rsidP="00DA6B07">
      <w:pPr>
        <w:rPr>
          <w:b w:val="0"/>
          <w:caps w:val="0"/>
          <w:sz w:val="20"/>
        </w:rPr>
      </w:pPr>
      <w:r w:rsidRPr="00374B4E">
        <w:rPr>
          <w:b w:val="0"/>
          <w:i/>
          <w:caps w:val="0"/>
          <w:sz w:val="26"/>
          <w:szCs w:val="26"/>
        </w:rPr>
        <w:t xml:space="preserve">                    </w:t>
      </w:r>
      <w:r>
        <w:rPr>
          <w:b w:val="0"/>
          <w:i/>
          <w:caps w:val="0"/>
          <w:sz w:val="26"/>
          <w:szCs w:val="26"/>
        </w:rPr>
        <w:t xml:space="preserve">       </w:t>
      </w:r>
      <w:r w:rsidRPr="00374B4E">
        <w:rPr>
          <w:b w:val="0"/>
          <w:i/>
          <w:caps w:val="0"/>
          <w:sz w:val="26"/>
          <w:szCs w:val="26"/>
        </w:rPr>
        <w:t xml:space="preserve"> </w:t>
      </w:r>
      <w:r>
        <w:rPr>
          <w:b w:val="0"/>
          <w:i/>
          <w:caps w:val="0"/>
          <w:sz w:val="20"/>
        </w:rPr>
        <w:t xml:space="preserve">(наименование организации </w:t>
      </w:r>
      <w:r w:rsidR="00EA28C1">
        <w:rPr>
          <w:b w:val="0"/>
          <w:i/>
          <w:caps w:val="0"/>
          <w:sz w:val="20"/>
        </w:rPr>
        <w:t xml:space="preserve"> на участие в аукционе</w:t>
      </w:r>
      <w:r w:rsidRPr="00374B4E">
        <w:rPr>
          <w:b w:val="0"/>
          <w:i/>
          <w:caps w:val="0"/>
          <w:sz w:val="20"/>
        </w:rPr>
        <w:t>)</w:t>
      </w:r>
    </w:p>
    <w:p w:rsidR="00DA6B07" w:rsidRDefault="00DA6B07" w:rsidP="00DA6B07">
      <w:pPr>
        <w:rPr>
          <w:b w:val="0"/>
          <w:i/>
          <w:caps w:val="0"/>
          <w:sz w:val="20"/>
        </w:rPr>
      </w:pPr>
      <w:r w:rsidRPr="00374B4E">
        <w:rPr>
          <w:b w:val="0"/>
          <w:caps w:val="0"/>
          <w:sz w:val="26"/>
          <w:szCs w:val="26"/>
        </w:rPr>
        <w:t xml:space="preserve">в </w:t>
      </w:r>
      <w:r>
        <w:rPr>
          <w:b w:val="0"/>
          <w:caps w:val="0"/>
          <w:sz w:val="26"/>
          <w:szCs w:val="26"/>
        </w:rPr>
        <w:t>открытом конкурсе __</w:t>
      </w:r>
      <w:r w:rsidRPr="00374B4E">
        <w:rPr>
          <w:b w:val="0"/>
          <w:caps w:val="0"/>
          <w:sz w:val="26"/>
          <w:szCs w:val="26"/>
        </w:rPr>
        <w:t xml:space="preserve">______________________________ нами направляются </w:t>
      </w:r>
      <w:r>
        <w:rPr>
          <w:b w:val="0"/>
          <w:caps w:val="0"/>
          <w:sz w:val="26"/>
          <w:szCs w:val="26"/>
        </w:rPr>
        <w:t xml:space="preserve">        </w:t>
      </w:r>
      <w:r w:rsidRPr="00374B4E">
        <w:rPr>
          <w:b w:val="0"/>
          <w:i/>
          <w:caps w:val="0"/>
          <w:sz w:val="20"/>
        </w:rPr>
        <w:t xml:space="preserve">                                                   </w:t>
      </w:r>
      <w:r>
        <w:rPr>
          <w:b w:val="0"/>
          <w:i/>
          <w:caps w:val="0"/>
          <w:sz w:val="20"/>
        </w:rPr>
        <w:t xml:space="preserve">              </w:t>
      </w:r>
    </w:p>
    <w:p w:rsidR="00DA6B07" w:rsidRDefault="00DA6B07" w:rsidP="00DA6B07">
      <w:pPr>
        <w:rPr>
          <w:b w:val="0"/>
          <w:caps w:val="0"/>
          <w:sz w:val="20"/>
        </w:rPr>
      </w:pPr>
      <w:r>
        <w:rPr>
          <w:b w:val="0"/>
          <w:i/>
          <w:caps w:val="0"/>
          <w:sz w:val="20"/>
        </w:rPr>
        <w:t xml:space="preserve">                                                               </w:t>
      </w:r>
      <w:r w:rsidR="00EA28C1">
        <w:rPr>
          <w:b w:val="0"/>
          <w:i/>
          <w:caps w:val="0"/>
          <w:sz w:val="20"/>
        </w:rPr>
        <w:t>(указать название аукциона</w:t>
      </w:r>
      <w:r w:rsidRPr="00374B4E">
        <w:rPr>
          <w:b w:val="0"/>
          <w:i/>
          <w:caps w:val="0"/>
          <w:sz w:val="20"/>
        </w:rPr>
        <w:t>)</w:t>
      </w:r>
      <w:r>
        <w:rPr>
          <w:b w:val="0"/>
          <w:caps w:val="0"/>
          <w:sz w:val="20"/>
        </w:rPr>
        <w:t xml:space="preserve"> </w:t>
      </w:r>
    </w:p>
    <w:p w:rsidR="00DA6B07" w:rsidRPr="007313A7" w:rsidRDefault="00DA6B07" w:rsidP="00DA6B07">
      <w:pPr>
        <w:rPr>
          <w:b w:val="0"/>
          <w:caps w:val="0"/>
          <w:sz w:val="20"/>
        </w:rPr>
      </w:pPr>
      <w:r w:rsidRPr="00374B4E">
        <w:rPr>
          <w:b w:val="0"/>
          <w:caps w:val="0"/>
          <w:sz w:val="26"/>
          <w:szCs w:val="26"/>
        </w:rPr>
        <w:t>нижеперечисленные документы.</w:t>
      </w:r>
    </w:p>
    <w:p w:rsidR="00DA6B07" w:rsidRPr="00374B4E" w:rsidRDefault="00DA6B07" w:rsidP="00DA6B07">
      <w:pPr>
        <w:rPr>
          <w:b w:val="0"/>
          <w:caps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00"/>
        <w:gridCol w:w="1320"/>
      </w:tblGrid>
      <w:tr w:rsidR="00DA6B07" w:rsidRPr="00374B4E" w:rsidTr="00A869B4">
        <w:tc>
          <w:tcPr>
            <w:tcW w:w="720" w:type="dxa"/>
            <w:vAlign w:val="center"/>
          </w:tcPr>
          <w:p w:rsidR="00DA6B07" w:rsidRPr="00374B4E" w:rsidRDefault="00DA6B07" w:rsidP="00A869B4">
            <w:pPr>
              <w:jc w:val="center"/>
              <w:rPr>
                <w:b w:val="0"/>
                <w:caps w:val="0"/>
                <w:sz w:val="26"/>
                <w:szCs w:val="26"/>
              </w:rPr>
            </w:pPr>
            <w:r w:rsidRPr="00374B4E">
              <w:rPr>
                <w:b w:val="0"/>
                <w:caps w:val="0"/>
                <w:sz w:val="26"/>
                <w:szCs w:val="26"/>
              </w:rPr>
              <w:t>№№ п\п</w:t>
            </w:r>
          </w:p>
        </w:tc>
        <w:tc>
          <w:tcPr>
            <w:tcW w:w="7800" w:type="dxa"/>
            <w:vAlign w:val="center"/>
          </w:tcPr>
          <w:p w:rsidR="00DA6B07" w:rsidRPr="00374B4E" w:rsidRDefault="00DA6B07" w:rsidP="00A869B4">
            <w:pPr>
              <w:jc w:val="center"/>
              <w:rPr>
                <w:b w:val="0"/>
                <w:caps w:val="0"/>
                <w:sz w:val="26"/>
                <w:szCs w:val="26"/>
              </w:rPr>
            </w:pPr>
            <w:r w:rsidRPr="00374B4E">
              <w:rPr>
                <w:b w:val="0"/>
                <w:caps w:val="0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vAlign w:val="center"/>
          </w:tcPr>
          <w:p w:rsidR="00DA6B07" w:rsidRPr="00374B4E" w:rsidRDefault="00DA6B07" w:rsidP="00A869B4">
            <w:pPr>
              <w:jc w:val="center"/>
              <w:rPr>
                <w:b w:val="0"/>
                <w:caps w:val="0"/>
                <w:sz w:val="26"/>
                <w:szCs w:val="26"/>
              </w:rPr>
            </w:pPr>
            <w:r w:rsidRPr="00374B4E">
              <w:rPr>
                <w:b w:val="0"/>
                <w:caps w:val="0"/>
                <w:sz w:val="26"/>
                <w:szCs w:val="26"/>
              </w:rPr>
              <w:t>Кол-во</w:t>
            </w:r>
          </w:p>
          <w:p w:rsidR="00DA6B07" w:rsidRPr="00374B4E" w:rsidRDefault="00DA6B07" w:rsidP="00A869B4">
            <w:pPr>
              <w:jc w:val="center"/>
              <w:rPr>
                <w:b w:val="0"/>
                <w:caps w:val="0"/>
                <w:sz w:val="26"/>
                <w:szCs w:val="26"/>
              </w:rPr>
            </w:pPr>
            <w:r w:rsidRPr="00374B4E">
              <w:rPr>
                <w:b w:val="0"/>
                <w:caps w:val="0"/>
                <w:sz w:val="26"/>
                <w:szCs w:val="26"/>
              </w:rPr>
              <w:t>страниц</w:t>
            </w: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  <w:tr w:rsidR="00DA6B07" w:rsidRPr="00374B4E" w:rsidTr="00A869B4">
        <w:tc>
          <w:tcPr>
            <w:tcW w:w="720" w:type="dxa"/>
          </w:tcPr>
          <w:p w:rsidR="00DA6B07" w:rsidRPr="00374B4E" w:rsidRDefault="00DA6B07" w:rsidP="00A869B4">
            <w:pPr>
              <w:rPr>
                <w:b w:val="0"/>
                <w:caps w:val="0"/>
                <w:sz w:val="26"/>
                <w:szCs w:val="26"/>
              </w:rPr>
            </w:pPr>
          </w:p>
        </w:tc>
        <w:tc>
          <w:tcPr>
            <w:tcW w:w="780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  <w:r w:rsidRPr="00374B4E">
              <w:rPr>
                <w:b w:val="0"/>
                <w:i/>
                <w:caps w:val="0"/>
                <w:sz w:val="26"/>
                <w:szCs w:val="26"/>
              </w:rPr>
              <w:t>ИТОГО</w:t>
            </w:r>
          </w:p>
        </w:tc>
        <w:tc>
          <w:tcPr>
            <w:tcW w:w="1320" w:type="dxa"/>
          </w:tcPr>
          <w:p w:rsidR="00DA6B07" w:rsidRPr="00374B4E" w:rsidRDefault="00DA6B07" w:rsidP="00A869B4">
            <w:pPr>
              <w:rPr>
                <w:b w:val="0"/>
                <w:i/>
                <w:caps w:val="0"/>
                <w:sz w:val="26"/>
                <w:szCs w:val="26"/>
              </w:rPr>
            </w:pPr>
          </w:p>
        </w:tc>
      </w:tr>
    </w:tbl>
    <w:p w:rsidR="00DA6B07" w:rsidRPr="00374B4E" w:rsidRDefault="00DA6B07" w:rsidP="00DA6B07">
      <w:pPr>
        <w:rPr>
          <w:b w:val="0"/>
          <w:caps w:val="0"/>
          <w:sz w:val="26"/>
          <w:szCs w:val="26"/>
        </w:rPr>
      </w:pPr>
    </w:p>
    <w:p w:rsidR="00DA6B07" w:rsidRPr="00374B4E" w:rsidRDefault="00DA6B07" w:rsidP="00DA6B07">
      <w:pPr>
        <w:rPr>
          <w:b w:val="0"/>
          <w:caps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___________________</w:t>
      </w:r>
      <w:r w:rsidRPr="00374B4E">
        <w:rPr>
          <w:b w:val="0"/>
          <w:caps w:val="0"/>
          <w:sz w:val="26"/>
          <w:szCs w:val="26"/>
        </w:rPr>
        <w:t xml:space="preserve">       ______________________</w:t>
      </w:r>
      <w:r>
        <w:rPr>
          <w:b w:val="0"/>
          <w:caps w:val="0"/>
          <w:sz w:val="26"/>
          <w:szCs w:val="26"/>
        </w:rPr>
        <w:t xml:space="preserve">_______               </w:t>
      </w:r>
      <w:r w:rsidRPr="00374B4E">
        <w:rPr>
          <w:b w:val="0"/>
          <w:caps w:val="0"/>
          <w:sz w:val="26"/>
          <w:szCs w:val="26"/>
        </w:rPr>
        <w:t xml:space="preserve">_______________ </w:t>
      </w:r>
    </w:p>
    <w:p w:rsidR="00DA6B07" w:rsidRPr="00374B4E" w:rsidRDefault="00DA6B07" w:rsidP="00DA6B07">
      <w:pPr>
        <w:rPr>
          <w:b w:val="0"/>
          <w:caps w:val="0"/>
          <w:sz w:val="26"/>
          <w:szCs w:val="26"/>
        </w:rPr>
      </w:pPr>
      <w:r w:rsidRPr="004C5BAF">
        <w:rPr>
          <w:b w:val="0"/>
          <w:caps w:val="0"/>
          <w:sz w:val="20"/>
        </w:rPr>
        <w:t xml:space="preserve">(должность руководителя)                         (подпись руководителя)                        </w:t>
      </w:r>
      <w:r>
        <w:rPr>
          <w:b w:val="0"/>
          <w:caps w:val="0"/>
          <w:sz w:val="20"/>
        </w:rPr>
        <w:t xml:space="preserve">               </w:t>
      </w:r>
      <w:r w:rsidRPr="004C5BAF">
        <w:rPr>
          <w:b w:val="0"/>
          <w:caps w:val="0"/>
          <w:sz w:val="20"/>
        </w:rPr>
        <w:t xml:space="preserve">   (Ф.И.О. руководителя</w:t>
      </w:r>
      <w:r w:rsidRPr="00374B4E">
        <w:rPr>
          <w:b w:val="0"/>
          <w:caps w:val="0"/>
          <w:sz w:val="26"/>
          <w:szCs w:val="26"/>
        </w:rPr>
        <w:t>)</w:t>
      </w:r>
    </w:p>
    <w:p w:rsidR="00DA6B07" w:rsidRDefault="00DA6B07" w:rsidP="00DA6B07">
      <w:pPr>
        <w:pStyle w:val="a6"/>
      </w:pPr>
      <w:r w:rsidRPr="00374B4E">
        <w:rPr>
          <w:sz w:val="26"/>
          <w:szCs w:val="26"/>
        </w:rPr>
        <w:t xml:space="preserve">                                                          </w:t>
      </w:r>
      <w:r w:rsidRPr="00374B4E">
        <w:rPr>
          <w:b/>
          <w:sz w:val="26"/>
          <w:szCs w:val="26"/>
        </w:rPr>
        <w:t>М.П.</w:t>
      </w:r>
      <w:r w:rsidRPr="00F977C4">
        <w:t xml:space="preserve"> </w:t>
      </w:r>
      <w:r w:rsidRPr="00F977C4">
        <w:br w:type="page"/>
      </w:r>
      <w:r w:rsidRPr="004C5BAF">
        <w:rPr>
          <w:bCs/>
          <w:sz w:val="26"/>
          <w:vertAlign w:val="superscript"/>
        </w:rPr>
        <w:lastRenderedPageBreak/>
        <w:tab/>
      </w:r>
      <w:r>
        <w:rPr>
          <w:b/>
          <w:bCs/>
          <w:caps/>
          <w:sz w:val="26"/>
        </w:rPr>
        <w:t xml:space="preserve">  </w:t>
      </w:r>
      <w:r>
        <w:rPr>
          <w:bCs/>
          <w:sz w:val="26"/>
        </w:rPr>
        <w:t xml:space="preserve">                                        </w:t>
      </w:r>
      <w:r>
        <w:t xml:space="preserve">                                                   </w:t>
      </w:r>
      <w:r w:rsidR="00606B87">
        <w:t xml:space="preserve">                  Приложение № 5</w:t>
      </w:r>
    </w:p>
    <w:p w:rsidR="00DA6B07" w:rsidRDefault="00DA6B07" w:rsidP="00DA6B07">
      <w:pPr>
        <w:pStyle w:val="a6"/>
        <w:rPr>
          <w:b/>
        </w:rPr>
      </w:pPr>
      <w:r>
        <w:rPr>
          <w:b/>
        </w:rPr>
        <w:t xml:space="preserve">                                         </w:t>
      </w:r>
    </w:p>
    <w:p w:rsidR="00DA6B07" w:rsidRPr="00B83D6F" w:rsidRDefault="00606B87" w:rsidP="00DA6B07">
      <w:pPr>
        <w:pStyle w:val="a6"/>
        <w:jc w:val="center"/>
        <w:rPr>
          <w:b/>
        </w:rPr>
      </w:pPr>
      <w:r>
        <w:rPr>
          <w:b/>
        </w:rPr>
        <w:t>АНКЕТА УЧАСТНИКА АУКЦИОНА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3240"/>
      </w:tblGrid>
      <w:tr w:rsidR="00DA6B07" w:rsidRPr="00944850" w:rsidTr="00A869B4">
        <w:tc>
          <w:tcPr>
            <w:tcW w:w="6228" w:type="dxa"/>
          </w:tcPr>
          <w:p w:rsidR="00DA6B07" w:rsidRPr="00944850" w:rsidRDefault="00DA6B07" w:rsidP="00A869B4">
            <w:pPr>
              <w:pStyle w:val="a6"/>
              <w:jc w:val="both"/>
              <w:rPr>
                <w:kern w:val="32"/>
                <w:sz w:val="18"/>
                <w:szCs w:val="18"/>
              </w:rPr>
            </w:pPr>
            <w:r w:rsidRPr="00944850">
              <w:rPr>
                <w:b/>
                <w:sz w:val="18"/>
                <w:szCs w:val="18"/>
              </w:rPr>
              <w:t xml:space="preserve">1. Полное </w:t>
            </w:r>
            <w:r w:rsidRPr="00944850">
              <w:rPr>
                <w:b/>
                <w:bCs/>
                <w:sz w:val="18"/>
                <w:szCs w:val="18"/>
              </w:rPr>
              <w:t xml:space="preserve">и сокращенное </w:t>
            </w:r>
            <w:r w:rsidR="00063765">
              <w:rPr>
                <w:b/>
                <w:sz w:val="18"/>
                <w:szCs w:val="18"/>
              </w:rPr>
              <w:t xml:space="preserve">наименования участника </w:t>
            </w:r>
            <w:r w:rsidRPr="00944850">
              <w:rPr>
                <w:b/>
                <w:sz w:val="18"/>
                <w:szCs w:val="18"/>
              </w:rPr>
              <w:t>и его организацио</w:t>
            </w:r>
            <w:r w:rsidRPr="00944850">
              <w:rPr>
                <w:b/>
                <w:sz w:val="18"/>
                <w:szCs w:val="18"/>
              </w:rPr>
              <w:t>н</w:t>
            </w:r>
            <w:r w:rsidRPr="00944850">
              <w:rPr>
                <w:b/>
                <w:sz w:val="18"/>
                <w:szCs w:val="18"/>
              </w:rPr>
              <w:t xml:space="preserve">но-правовая форма: </w:t>
            </w:r>
            <w:r w:rsidRPr="00944850">
              <w:rPr>
                <w:i/>
                <w:sz w:val="18"/>
                <w:szCs w:val="18"/>
              </w:rPr>
              <w:t>(</w:t>
            </w:r>
            <w:r w:rsidRPr="00944850">
              <w:rPr>
                <w:bCs/>
                <w:i/>
                <w:sz w:val="18"/>
                <w:szCs w:val="18"/>
              </w:rPr>
              <w:t>на основании Учредительных документов устано</w:t>
            </w:r>
            <w:r w:rsidRPr="00944850">
              <w:rPr>
                <w:bCs/>
                <w:i/>
                <w:sz w:val="18"/>
                <w:szCs w:val="18"/>
              </w:rPr>
              <w:t>в</w:t>
            </w:r>
            <w:r w:rsidRPr="00944850">
              <w:rPr>
                <w:bCs/>
                <w:i/>
                <w:sz w:val="18"/>
                <w:szCs w:val="18"/>
              </w:rPr>
              <w:t>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 или индивидуальных предприн</w:t>
            </w:r>
            <w:r w:rsidRPr="00944850">
              <w:rPr>
                <w:bCs/>
                <w:i/>
                <w:sz w:val="18"/>
                <w:szCs w:val="18"/>
              </w:rPr>
              <w:t>и</w:t>
            </w:r>
            <w:r w:rsidRPr="00944850">
              <w:rPr>
                <w:bCs/>
                <w:i/>
                <w:sz w:val="18"/>
                <w:szCs w:val="18"/>
              </w:rPr>
              <w:t>мателей)</w:t>
            </w: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b/>
                <w:kern w:val="32"/>
                <w:sz w:val="18"/>
                <w:szCs w:val="18"/>
              </w:rPr>
            </w:pPr>
          </w:p>
        </w:tc>
      </w:tr>
      <w:tr w:rsidR="00DA6B07" w:rsidRPr="00944850" w:rsidTr="00A869B4">
        <w:tc>
          <w:tcPr>
            <w:tcW w:w="6228" w:type="dxa"/>
          </w:tcPr>
          <w:p w:rsidR="00DA6B07" w:rsidRPr="00944850" w:rsidRDefault="00DA6B07" w:rsidP="00A869B4">
            <w:pPr>
              <w:pStyle w:val="a6"/>
              <w:jc w:val="both"/>
              <w:rPr>
                <w:b/>
                <w:sz w:val="18"/>
                <w:szCs w:val="18"/>
              </w:rPr>
            </w:pPr>
            <w:r w:rsidRPr="00944850">
              <w:rPr>
                <w:b/>
                <w:sz w:val="18"/>
                <w:szCs w:val="18"/>
              </w:rPr>
              <w:t xml:space="preserve">2. Регистрационные данные: </w:t>
            </w:r>
          </w:p>
          <w:p w:rsidR="00DA6B07" w:rsidRPr="00944850" w:rsidRDefault="00DA6B07" w:rsidP="00A869B4">
            <w:pPr>
              <w:pStyle w:val="a6"/>
              <w:jc w:val="both"/>
              <w:rPr>
                <w:b/>
                <w:kern w:val="32"/>
                <w:sz w:val="18"/>
                <w:szCs w:val="18"/>
              </w:rPr>
            </w:pPr>
            <w:r w:rsidRPr="00944850">
              <w:rPr>
                <w:sz w:val="18"/>
                <w:szCs w:val="18"/>
              </w:rPr>
              <w:t>2.1 Дата, место и орган регистрации участн</w:t>
            </w:r>
            <w:r w:rsidR="00063765">
              <w:rPr>
                <w:sz w:val="18"/>
                <w:szCs w:val="18"/>
              </w:rPr>
              <w:t xml:space="preserve">ика </w:t>
            </w:r>
            <w:r w:rsidRPr="00944850">
              <w:rPr>
                <w:sz w:val="18"/>
                <w:szCs w:val="18"/>
              </w:rPr>
              <w:t xml:space="preserve"> </w:t>
            </w:r>
            <w:r w:rsidRPr="00944850">
              <w:rPr>
                <w:bCs/>
                <w:i/>
                <w:sz w:val="18"/>
                <w:szCs w:val="18"/>
              </w:rPr>
              <w:t>(на основании Свидетельс</w:t>
            </w:r>
            <w:r w:rsidRPr="00944850">
              <w:rPr>
                <w:bCs/>
                <w:i/>
                <w:sz w:val="18"/>
                <w:szCs w:val="18"/>
              </w:rPr>
              <w:t>т</w:t>
            </w:r>
            <w:r w:rsidRPr="00944850">
              <w:rPr>
                <w:bCs/>
                <w:i/>
                <w:sz w:val="18"/>
                <w:szCs w:val="18"/>
              </w:rPr>
              <w:t>ва о государственной регистрации)</w:t>
            </w: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b/>
                <w:kern w:val="32"/>
                <w:sz w:val="18"/>
                <w:szCs w:val="18"/>
              </w:rPr>
            </w:pPr>
          </w:p>
        </w:tc>
      </w:tr>
      <w:tr w:rsidR="00DA6B07" w:rsidRPr="00944850" w:rsidTr="00A869B4">
        <w:tc>
          <w:tcPr>
            <w:tcW w:w="6228" w:type="dxa"/>
          </w:tcPr>
          <w:p w:rsidR="00DA6B07" w:rsidRPr="00944850" w:rsidRDefault="00DA6B07" w:rsidP="00A869B4">
            <w:pPr>
              <w:pStyle w:val="a6"/>
              <w:jc w:val="both"/>
              <w:rPr>
                <w:b/>
                <w:kern w:val="32"/>
                <w:sz w:val="18"/>
                <w:szCs w:val="18"/>
              </w:rPr>
            </w:pPr>
            <w:r w:rsidRPr="00944850">
              <w:rPr>
                <w:b/>
                <w:sz w:val="18"/>
                <w:szCs w:val="18"/>
              </w:rPr>
              <w:t>3. Учредители</w:t>
            </w:r>
            <w:r w:rsidRPr="00944850">
              <w:rPr>
                <w:sz w:val="18"/>
                <w:szCs w:val="18"/>
              </w:rPr>
              <w:t xml:space="preserve">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обществ– выписка из реестра акционеров отдельным документом)                   </w:t>
            </w:r>
            <w:r w:rsidRPr="00944850">
              <w:rPr>
                <w:i/>
                <w:sz w:val="18"/>
                <w:szCs w:val="18"/>
              </w:rPr>
              <w:t>(</w:t>
            </w:r>
            <w:r w:rsidRPr="00944850">
              <w:rPr>
                <w:bCs/>
                <w:i/>
                <w:sz w:val="18"/>
                <w:szCs w:val="18"/>
              </w:rPr>
              <w:t>на основании Учредительных докуме</w:t>
            </w:r>
            <w:r w:rsidRPr="00944850">
              <w:rPr>
                <w:bCs/>
                <w:i/>
                <w:sz w:val="18"/>
                <w:szCs w:val="18"/>
              </w:rPr>
              <w:t>н</w:t>
            </w:r>
            <w:r w:rsidRPr="00944850">
              <w:rPr>
                <w:bCs/>
                <w:i/>
                <w:sz w:val="18"/>
                <w:szCs w:val="18"/>
              </w:rPr>
              <w:t>тов установленной формы (устав, положение, учредительный договор)</w:t>
            </w:r>
            <w:r w:rsidRPr="0094485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b/>
                <w:kern w:val="32"/>
                <w:sz w:val="18"/>
                <w:szCs w:val="18"/>
              </w:rPr>
            </w:pPr>
          </w:p>
        </w:tc>
      </w:tr>
      <w:tr w:rsidR="00DA6B07" w:rsidRPr="00944850" w:rsidTr="00A869B4">
        <w:tc>
          <w:tcPr>
            <w:tcW w:w="6228" w:type="dxa"/>
          </w:tcPr>
          <w:p w:rsidR="00DA6B07" w:rsidRPr="00944850" w:rsidRDefault="00DA6B07" w:rsidP="00A869B4">
            <w:pPr>
              <w:pStyle w:val="a6"/>
              <w:jc w:val="both"/>
              <w:rPr>
                <w:kern w:val="32"/>
                <w:sz w:val="18"/>
                <w:szCs w:val="18"/>
              </w:rPr>
            </w:pPr>
            <w:r w:rsidRPr="00944850">
              <w:rPr>
                <w:sz w:val="18"/>
                <w:szCs w:val="18"/>
              </w:rPr>
              <w:t>3.1. Срок деятельности (с учетом правопреемственности)</w:t>
            </w: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b/>
                <w:kern w:val="32"/>
                <w:sz w:val="18"/>
                <w:szCs w:val="18"/>
              </w:rPr>
            </w:pPr>
          </w:p>
        </w:tc>
      </w:tr>
      <w:tr w:rsidR="00DA6B07" w:rsidRPr="00944850" w:rsidTr="00A869B4">
        <w:tc>
          <w:tcPr>
            <w:tcW w:w="6228" w:type="dxa"/>
          </w:tcPr>
          <w:p w:rsidR="00DA6B07" w:rsidRPr="00944850" w:rsidRDefault="00DA6B07" w:rsidP="00A869B4">
            <w:pPr>
              <w:pStyle w:val="a6"/>
              <w:jc w:val="both"/>
              <w:rPr>
                <w:kern w:val="32"/>
                <w:sz w:val="18"/>
                <w:szCs w:val="18"/>
              </w:rPr>
            </w:pPr>
            <w:r w:rsidRPr="00944850">
              <w:rPr>
                <w:sz w:val="18"/>
                <w:szCs w:val="18"/>
              </w:rPr>
              <w:t xml:space="preserve">3.2. Размер уставного капитала </w:t>
            </w: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b/>
                <w:kern w:val="32"/>
                <w:sz w:val="18"/>
                <w:szCs w:val="18"/>
              </w:rPr>
            </w:pPr>
          </w:p>
        </w:tc>
      </w:tr>
      <w:tr w:rsidR="00DA6B07" w:rsidRPr="00944850" w:rsidTr="00A869B4">
        <w:tc>
          <w:tcPr>
            <w:tcW w:w="6228" w:type="dxa"/>
          </w:tcPr>
          <w:p w:rsidR="00DA6B07" w:rsidRPr="00944850" w:rsidRDefault="00DA6B07" w:rsidP="00A869B4">
            <w:pPr>
              <w:pStyle w:val="a6"/>
              <w:jc w:val="both"/>
              <w:rPr>
                <w:i/>
                <w:kern w:val="32"/>
                <w:sz w:val="18"/>
                <w:szCs w:val="18"/>
              </w:rPr>
            </w:pPr>
            <w:r w:rsidRPr="00944850">
              <w:rPr>
                <w:sz w:val="18"/>
                <w:szCs w:val="18"/>
              </w:rPr>
              <w:t xml:space="preserve">3.3. </w:t>
            </w:r>
            <w:r w:rsidRPr="00944850">
              <w:rPr>
                <w:bCs/>
                <w:sz w:val="18"/>
                <w:szCs w:val="18"/>
              </w:rPr>
              <w:t>Номер и почтовый адрес Инспекции Федеральной налоговой служ</w:t>
            </w:r>
            <w:r w:rsidR="00EA28C1">
              <w:rPr>
                <w:bCs/>
                <w:sz w:val="18"/>
                <w:szCs w:val="18"/>
              </w:rPr>
              <w:t xml:space="preserve">бы, в которой участник аукциона </w:t>
            </w:r>
            <w:r w:rsidRPr="00944850">
              <w:rPr>
                <w:bCs/>
                <w:sz w:val="18"/>
                <w:szCs w:val="18"/>
              </w:rPr>
              <w:t xml:space="preserve">зарегистрирован в качестве налогоплательщика </w:t>
            </w: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b/>
                <w:kern w:val="32"/>
                <w:sz w:val="18"/>
                <w:szCs w:val="18"/>
              </w:rPr>
            </w:pPr>
          </w:p>
        </w:tc>
      </w:tr>
      <w:tr w:rsidR="00DA6B07" w:rsidRPr="00944850" w:rsidTr="00A869B4">
        <w:trPr>
          <w:trHeight w:val="225"/>
        </w:trPr>
        <w:tc>
          <w:tcPr>
            <w:tcW w:w="6228" w:type="dxa"/>
          </w:tcPr>
          <w:p w:rsidR="00DA6B07" w:rsidRPr="00944850" w:rsidRDefault="00DA6B07" w:rsidP="00A869B4">
            <w:pPr>
              <w:pStyle w:val="a6"/>
              <w:jc w:val="both"/>
              <w:rPr>
                <w:kern w:val="32"/>
                <w:sz w:val="18"/>
                <w:szCs w:val="18"/>
              </w:rPr>
            </w:pPr>
            <w:r w:rsidRPr="00944850">
              <w:rPr>
                <w:i/>
                <w:sz w:val="18"/>
                <w:szCs w:val="18"/>
              </w:rPr>
              <w:t>ИНН, КПП, ОГРН, ОКПО участника конкурса</w:t>
            </w: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b/>
                <w:kern w:val="32"/>
                <w:sz w:val="18"/>
                <w:szCs w:val="18"/>
              </w:rPr>
            </w:pPr>
          </w:p>
        </w:tc>
      </w:tr>
      <w:tr w:rsidR="00DA6B07" w:rsidRPr="00944850" w:rsidTr="00A869B4">
        <w:trPr>
          <w:trHeight w:val="132"/>
        </w:trPr>
        <w:tc>
          <w:tcPr>
            <w:tcW w:w="6228" w:type="dxa"/>
            <w:vMerge w:val="restart"/>
          </w:tcPr>
          <w:p w:rsidR="00DA6B07" w:rsidRPr="00944850" w:rsidRDefault="00DA6B07" w:rsidP="00A869B4">
            <w:pPr>
              <w:pStyle w:val="a6"/>
              <w:jc w:val="both"/>
              <w:rPr>
                <w:b/>
                <w:kern w:val="32"/>
                <w:sz w:val="18"/>
                <w:szCs w:val="18"/>
              </w:rPr>
            </w:pPr>
            <w:r w:rsidRPr="00944850">
              <w:rPr>
                <w:b/>
                <w:sz w:val="18"/>
                <w:szCs w:val="18"/>
              </w:rPr>
              <w:t xml:space="preserve">Юридический адрес участника </w:t>
            </w:r>
            <w:r w:rsidR="00063765">
              <w:rPr>
                <w:b/>
                <w:sz w:val="18"/>
                <w:szCs w:val="18"/>
              </w:rPr>
              <w:t>аукциона</w:t>
            </w: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kern w:val="32"/>
                <w:sz w:val="18"/>
                <w:szCs w:val="18"/>
              </w:rPr>
            </w:pPr>
            <w:r w:rsidRPr="00944850">
              <w:rPr>
                <w:sz w:val="18"/>
                <w:szCs w:val="18"/>
              </w:rPr>
              <w:t>Страна</w:t>
            </w:r>
          </w:p>
        </w:tc>
      </w:tr>
      <w:tr w:rsidR="00DA6B07" w:rsidRPr="00944850" w:rsidTr="00A869B4">
        <w:trPr>
          <w:trHeight w:val="258"/>
        </w:trPr>
        <w:tc>
          <w:tcPr>
            <w:tcW w:w="6228" w:type="dxa"/>
            <w:vMerge/>
            <w:vAlign w:val="center"/>
          </w:tcPr>
          <w:p w:rsidR="00DA6B07" w:rsidRPr="00944850" w:rsidRDefault="00DA6B07" w:rsidP="00A869B4">
            <w:pPr>
              <w:pStyle w:val="a6"/>
              <w:jc w:val="both"/>
              <w:rPr>
                <w:b/>
                <w:kern w:val="32"/>
                <w:sz w:val="18"/>
                <w:szCs w:val="18"/>
              </w:rPr>
            </w:pP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kern w:val="32"/>
                <w:sz w:val="18"/>
                <w:szCs w:val="18"/>
              </w:rPr>
            </w:pPr>
            <w:r w:rsidRPr="00944850">
              <w:rPr>
                <w:sz w:val="18"/>
                <w:szCs w:val="18"/>
              </w:rPr>
              <w:t xml:space="preserve">Адрес </w:t>
            </w:r>
          </w:p>
        </w:tc>
      </w:tr>
      <w:tr w:rsidR="00DA6B07" w:rsidRPr="00944850" w:rsidTr="00A869B4">
        <w:trPr>
          <w:cantSplit/>
          <w:trHeight w:val="177"/>
        </w:trPr>
        <w:tc>
          <w:tcPr>
            <w:tcW w:w="6228" w:type="dxa"/>
            <w:vMerge w:val="restart"/>
          </w:tcPr>
          <w:p w:rsidR="00DA6B07" w:rsidRPr="00944850" w:rsidRDefault="00DA6B07" w:rsidP="00A869B4">
            <w:pPr>
              <w:pStyle w:val="a6"/>
              <w:jc w:val="both"/>
              <w:rPr>
                <w:b/>
                <w:kern w:val="32"/>
                <w:sz w:val="18"/>
                <w:szCs w:val="18"/>
              </w:rPr>
            </w:pPr>
            <w:r w:rsidRPr="00944850">
              <w:rPr>
                <w:b/>
                <w:bCs/>
                <w:sz w:val="18"/>
                <w:szCs w:val="18"/>
              </w:rPr>
              <w:t xml:space="preserve">Почтовый адрес участника </w:t>
            </w:r>
            <w:r w:rsidR="00063765">
              <w:rPr>
                <w:b/>
                <w:bCs/>
                <w:sz w:val="18"/>
                <w:szCs w:val="18"/>
              </w:rPr>
              <w:t>аукциона</w:t>
            </w: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kern w:val="32"/>
                <w:sz w:val="18"/>
                <w:szCs w:val="18"/>
              </w:rPr>
            </w:pPr>
            <w:r w:rsidRPr="00944850">
              <w:rPr>
                <w:sz w:val="18"/>
                <w:szCs w:val="18"/>
              </w:rPr>
              <w:t>Страна</w:t>
            </w:r>
          </w:p>
        </w:tc>
      </w:tr>
      <w:tr w:rsidR="00DA6B07" w:rsidRPr="00944850" w:rsidTr="00A869B4">
        <w:trPr>
          <w:trHeight w:val="67"/>
        </w:trPr>
        <w:tc>
          <w:tcPr>
            <w:tcW w:w="6228" w:type="dxa"/>
            <w:vMerge/>
            <w:vAlign w:val="center"/>
          </w:tcPr>
          <w:p w:rsidR="00DA6B07" w:rsidRPr="00944850" w:rsidRDefault="00DA6B07" w:rsidP="00A869B4">
            <w:pPr>
              <w:pStyle w:val="a6"/>
              <w:jc w:val="both"/>
              <w:rPr>
                <w:b/>
                <w:kern w:val="32"/>
                <w:sz w:val="18"/>
                <w:szCs w:val="18"/>
              </w:rPr>
            </w:pP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kern w:val="32"/>
                <w:sz w:val="18"/>
                <w:szCs w:val="18"/>
              </w:rPr>
            </w:pPr>
            <w:r w:rsidRPr="00944850">
              <w:rPr>
                <w:sz w:val="18"/>
                <w:szCs w:val="18"/>
              </w:rPr>
              <w:t>Адрес</w:t>
            </w:r>
          </w:p>
        </w:tc>
      </w:tr>
      <w:tr w:rsidR="00DA6B07" w:rsidRPr="00944850" w:rsidTr="00A869B4">
        <w:trPr>
          <w:trHeight w:val="67"/>
        </w:trPr>
        <w:tc>
          <w:tcPr>
            <w:tcW w:w="6228" w:type="dxa"/>
            <w:vMerge/>
            <w:vAlign w:val="center"/>
          </w:tcPr>
          <w:p w:rsidR="00DA6B07" w:rsidRPr="00944850" w:rsidRDefault="00DA6B07" w:rsidP="00A869B4">
            <w:pPr>
              <w:pStyle w:val="a6"/>
              <w:jc w:val="both"/>
              <w:rPr>
                <w:b/>
                <w:kern w:val="32"/>
                <w:sz w:val="18"/>
                <w:szCs w:val="18"/>
              </w:rPr>
            </w:pP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kern w:val="32"/>
                <w:sz w:val="18"/>
                <w:szCs w:val="18"/>
              </w:rPr>
            </w:pPr>
            <w:r w:rsidRPr="00944850">
              <w:rPr>
                <w:sz w:val="18"/>
                <w:szCs w:val="18"/>
              </w:rPr>
              <w:t>Телефон</w:t>
            </w:r>
          </w:p>
        </w:tc>
      </w:tr>
      <w:tr w:rsidR="00DA6B07" w:rsidRPr="00944850" w:rsidTr="00A869B4">
        <w:trPr>
          <w:trHeight w:val="67"/>
        </w:trPr>
        <w:tc>
          <w:tcPr>
            <w:tcW w:w="6228" w:type="dxa"/>
            <w:vMerge/>
            <w:vAlign w:val="center"/>
          </w:tcPr>
          <w:p w:rsidR="00DA6B07" w:rsidRPr="00944850" w:rsidRDefault="00DA6B07" w:rsidP="00A869B4">
            <w:pPr>
              <w:pStyle w:val="a6"/>
              <w:jc w:val="both"/>
              <w:rPr>
                <w:b/>
                <w:kern w:val="32"/>
                <w:sz w:val="18"/>
                <w:szCs w:val="18"/>
              </w:rPr>
            </w:pP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kern w:val="32"/>
                <w:sz w:val="18"/>
                <w:szCs w:val="18"/>
              </w:rPr>
            </w:pPr>
            <w:r w:rsidRPr="00944850">
              <w:rPr>
                <w:sz w:val="18"/>
                <w:szCs w:val="18"/>
              </w:rPr>
              <w:t xml:space="preserve">Факс               </w:t>
            </w:r>
            <w:r w:rsidRPr="00944850">
              <w:rPr>
                <w:sz w:val="18"/>
                <w:szCs w:val="18"/>
                <w:lang w:val="en-US"/>
              </w:rPr>
              <w:t>E-mail</w:t>
            </w:r>
          </w:p>
        </w:tc>
      </w:tr>
      <w:tr w:rsidR="00DA6B07" w:rsidRPr="00944850" w:rsidTr="00A869B4">
        <w:trPr>
          <w:trHeight w:val="67"/>
        </w:trPr>
        <w:tc>
          <w:tcPr>
            <w:tcW w:w="6228" w:type="dxa"/>
          </w:tcPr>
          <w:p w:rsidR="00DA6B07" w:rsidRPr="00944850" w:rsidRDefault="00DA6B07" w:rsidP="00A869B4">
            <w:pPr>
              <w:pStyle w:val="a6"/>
              <w:jc w:val="both"/>
              <w:rPr>
                <w:b/>
                <w:bCs/>
                <w:kern w:val="32"/>
                <w:sz w:val="18"/>
                <w:szCs w:val="18"/>
              </w:rPr>
            </w:pPr>
            <w:r w:rsidRPr="00944850">
              <w:rPr>
                <w:b/>
                <w:sz w:val="18"/>
                <w:szCs w:val="18"/>
              </w:rPr>
              <w:t xml:space="preserve">Банковские реквизиты </w:t>
            </w:r>
            <w:r w:rsidRPr="00944850">
              <w:rPr>
                <w:i/>
                <w:sz w:val="18"/>
                <w:szCs w:val="18"/>
              </w:rPr>
              <w:t>(может быть несколько)</w:t>
            </w:r>
            <w:r w:rsidRPr="0094485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kern w:val="32"/>
                <w:sz w:val="18"/>
                <w:szCs w:val="18"/>
              </w:rPr>
            </w:pPr>
          </w:p>
        </w:tc>
      </w:tr>
      <w:tr w:rsidR="00DA6B07" w:rsidRPr="00944850" w:rsidTr="00A869B4">
        <w:trPr>
          <w:trHeight w:val="67"/>
        </w:trPr>
        <w:tc>
          <w:tcPr>
            <w:tcW w:w="6228" w:type="dxa"/>
          </w:tcPr>
          <w:p w:rsidR="00DA6B07" w:rsidRPr="00944850" w:rsidRDefault="00DA6B07" w:rsidP="00A869B4">
            <w:pPr>
              <w:pStyle w:val="a6"/>
              <w:jc w:val="both"/>
              <w:rPr>
                <w:kern w:val="32"/>
                <w:sz w:val="18"/>
                <w:szCs w:val="18"/>
              </w:rPr>
            </w:pPr>
            <w:r w:rsidRPr="00944850">
              <w:rPr>
                <w:rStyle w:val="af6"/>
                <w:sz w:val="18"/>
                <w:szCs w:val="18"/>
              </w:rPr>
              <w:t>6.1. Наименование обслуживающего банка</w:t>
            </w: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kern w:val="32"/>
                <w:sz w:val="18"/>
                <w:szCs w:val="18"/>
              </w:rPr>
            </w:pPr>
          </w:p>
        </w:tc>
      </w:tr>
      <w:tr w:rsidR="00DA6B07" w:rsidRPr="00944850" w:rsidTr="00A869B4">
        <w:trPr>
          <w:trHeight w:val="67"/>
        </w:trPr>
        <w:tc>
          <w:tcPr>
            <w:tcW w:w="6228" w:type="dxa"/>
          </w:tcPr>
          <w:p w:rsidR="00DA6B07" w:rsidRPr="00944850" w:rsidRDefault="00DA6B07" w:rsidP="00A869B4">
            <w:pPr>
              <w:pStyle w:val="a6"/>
              <w:jc w:val="both"/>
              <w:rPr>
                <w:rStyle w:val="af6"/>
                <w:kern w:val="32"/>
                <w:sz w:val="18"/>
                <w:szCs w:val="18"/>
              </w:rPr>
            </w:pPr>
            <w:r w:rsidRPr="00944850">
              <w:rPr>
                <w:rStyle w:val="af6"/>
                <w:sz w:val="18"/>
                <w:szCs w:val="18"/>
              </w:rPr>
              <w:t>6.2.</w:t>
            </w:r>
            <w:r w:rsidRPr="00944850">
              <w:rPr>
                <w:sz w:val="18"/>
                <w:szCs w:val="18"/>
              </w:rPr>
              <w:t xml:space="preserve"> Расчетный счет</w:t>
            </w: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kern w:val="32"/>
                <w:sz w:val="18"/>
                <w:szCs w:val="18"/>
              </w:rPr>
            </w:pPr>
          </w:p>
        </w:tc>
      </w:tr>
      <w:tr w:rsidR="00DA6B07" w:rsidRPr="00944850" w:rsidTr="00A869B4">
        <w:trPr>
          <w:trHeight w:val="67"/>
        </w:trPr>
        <w:tc>
          <w:tcPr>
            <w:tcW w:w="6228" w:type="dxa"/>
          </w:tcPr>
          <w:p w:rsidR="00DA6B07" w:rsidRPr="00944850" w:rsidRDefault="00DA6B07" w:rsidP="00A869B4">
            <w:pPr>
              <w:pStyle w:val="a6"/>
              <w:jc w:val="both"/>
              <w:rPr>
                <w:rStyle w:val="af6"/>
                <w:kern w:val="32"/>
                <w:sz w:val="18"/>
                <w:szCs w:val="18"/>
              </w:rPr>
            </w:pPr>
            <w:r w:rsidRPr="00944850">
              <w:rPr>
                <w:rStyle w:val="af6"/>
                <w:sz w:val="18"/>
                <w:szCs w:val="18"/>
              </w:rPr>
              <w:t>6.3. Корреспондентский счет</w:t>
            </w: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kern w:val="32"/>
                <w:sz w:val="18"/>
                <w:szCs w:val="18"/>
              </w:rPr>
            </w:pPr>
          </w:p>
        </w:tc>
      </w:tr>
      <w:tr w:rsidR="00DA6B07" w:rsidRPr="00944850" w:rsidTr="00A869B4">
        <w:trPr>
          <w:trHeight w:val="67"/>
        </w:trPr>
        <w:tc>
          <w:tcPr>
            <w:tcW w:w="6228" w:type="dxa"/>
          </w:tcPr>
          <w:p w:rsidR="00DA6B07" w:rsidRPr="00944850" w:rsidRDefault="00DA6B07" w:rsidP="00A869B4">
            <w:pPr>
              <w:pStyle w:val="a6"/>
              <w:jc w:val="both"/>
              <w:rPr>
                <w:rStyle w:val="af6"/>
                <w:kern w:val="32"/>
                <w:sz w:val="18"/>
                <w:szCs w:val="18"/>
              </w:rPr>
            </w:pPr>
            <w:r w:rsidRPr="00944850">
              <w:rPr>
                <w:rStyle w:val="af6"/>
                <w:sz w:val="18"/>
                <w:szCs w:val="18"/>
              </w:rPr>
              <w:t>6.4. Код БИК</w:t>
            </w: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kern w:val="32"/>
                <w:sz w:val="18"/>
                <w:szCs w:val="18"/>
              </w:rPr>
            </w:pPr>
          </w:p>
        </w:tc>
      </w:tr>
      <w:tr w:rsidR="00DA6B07" w:rsidRPr="00944850" w:rsidTr="00A869B4">
        <w:trPr>
          <w:trHeight w:val="67"/>
        </w:trPr>
        <w:tc>
          <w:tcPr>
            <w:tcW w:w="6228" w:type="dxa"/>
          </w:tcPr>
          <w:p w:rsidR="00DA6B07" w:rsidRPr="00944850" w:rsidRDefault="00DA6B07" w:rsidP="00A869B4">
            <w:pPr>
              <w:pStyle w:val="a6"/>
              <w:jc w:val="both"/>
              <w:rPr>
                <w:b/>
                <w:kern w:val="32"/>
                <w:sz w:val="18"/>
                <w:szCs w:val="18"/>
              </w:rPr>
            </w:pPr>
            <w:r w:rsidRPr="00944850">
              <w:rPr>
                <w:b/>
                <w:sz w:val="18"/>
                <w:szCs w:val="18"/>
              </w:rPr>
              <w:t>Сведения о выданных учас</w:t>
            </w:r>
            <w:r w:rsidR="00063765">
              <w:rPr>
                <w:b/>
                <w:sz w:val="18"/>
                <w:szCs w:val="18"/>
              </w:rPr>
              <w:t xml:space="preserve">тнику </w:t>
            </w:r>
            <w:r w:rsidRPr="00944850">
              <w:rPr>
                <w:b/>
                <w:sz w:val="18"/>
                <w:szCs w:val="18"/>
              </w:rPr>
              <w:t>лицензиях, необходимых для выполн</w:t>
            </w:r>
            <w:r w:rsidRPr="00944850">
              <w:rPr>
                <w:b/>
                <w:sz w:val="18"/>
                <w:szCs w:val="18"/>
              </w:rPr>
              <w:t>е</w:t>
            </w:r>
            <w:r w:rsidRPr="00944850">
              <w:rPr>
                <w:b/>
                <w:sz w:val="18"/>
                <w:szCs w:val="18"/>
              </w:rPr>
              <w:t xml:space="preserve">ния обязательств по договору </w:t>
            </w:r>
            <w:r w:rsidRPr="00944850">
              <w:rPr>
                <w:i/>
                <w:sz w:val="18"/>
                <w:szCs w:val="18"/>
              </w:rPr>
              <w:t>(указывается лицензируемый вид деятельн</w:t>
            </w:r>
            <w:r w:rsidRPr="00944850">
              <w:rPr>
                <w:i/>
                <w:sz w:val="18"/>
                <w:szCs w:val="18"/>
              </w:rPr>
              <w:t>о</w:t>
            </w:r>
            <w:r w:rsidRPr="00944850">
              <w:rPr>
                <w:i/>
                <w:sz w:val="18"/>
                <w:szCs w:val="18"/>
              </w:rPr>
              <w:t>сти, реквизиты действующей лицензии, наименование территории на кот</w:t>
            </w:r>
            <w:r w:rsidRPr="00944850">
              <w:rPr>
                <w:i/>
                <w:sz w:val="18"/>
                <w:szCs w:val="18"/>
              </w:rPr>
              <w:t>о</w:t>
            </w:r>
            <w:r w:rsidRPr="00944850">
              <w:rPr>
                <w:i/>
                <w:sz w:val="18"/>
                <w:szCs w:val="18"/>
              </w:rPr>
              <w:t>рой действует лицензия)</w:t>
            </w: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kern w:val="32"/>
                <w:sz w:val="18"/>
                <w:szCs w:val="18"/>
              </w:rPr>
            </w:pPr>
          </w:p>
        </w:tc>
      </w:tr>
      <w:tr w:rsidR="00DA6B07" w:rsidRPr="00944850" w:rsidTr="00A869B4">
        <w:trPr>
          <w:trHeight w:val="67"/>
        </w:trPr>
        <w:tc>
          <w:tcPr>
            <w:tcW w:w="6228" w:type="dxa"/>
          </w:tcPr>
          <w:p w:rsidR="00DA6B07" w:rsidRPr="00944850" w:rsidRDefault="00DA6B07" w:rsidP="00A869B4">
            <w:pPr>
              <w:pStyle w:val="a6"/>
              <w:jc w:val="both"/>
              <w:rPr>
                <w:b/>
                <w:kern w:val="32"/>
                <w:sz w:val="18"/>
                <w:szCs w:val="18"/>
              </w:rPr>
            </w:pPr>
            <w:r w:rsidRPr="00944850">
              <w:rPr>
                <w:b/>
                <w:bCs/>
                <w:sz w:val="18"/>
                <w:szCs w:val="18"/>
              </w:rPr>
              <w:t xml:space="preserve">8. Сведения о дочерних и зависимых предприятиях, аффилированных лицах </w:t>
            </w:r>
            <w:r w:rsidRPr="00944850">
              <w:rPr>
                <w:rStyle w:val="af6"/>
                <w:sz w:val="18"/>
                <w:szCs w:val="18"/>
              </w:rPr>
              <w:t>(о лицах,</w:t>
            </w:r>
            <w:r w:rsidR="00EA28C1">
              <w:rPr>
                <w:rStyle w:val="af6"/>
                <w:sz w:val="18"/>
                <w:szCs w:val="18"/>
              </w:rPr>
              <w:t xml:space="preserve"> входящих с участником аукциона</w:t>
            </w:r>
            <w:r w:rsidRPr="00944850">
              <w:rPr>
                <w:rStyle w:val="af6"/>
                <w:sz w:val="18"/>
                <w:szCs w:val="18"/>
              </w:rPr>
              <w:t xml:space="preserve">в одну группу лиц (в ред. ст. </w:t>
            </w:r>
            <w:r w:rsidRPr="00944850">
              <w:rPr>
                <w:rStyle w:val="af6"/>
                <w:b/>
                <w:sz w:val="18"/>
                <w:szCs w:val="18"/>
              </w:rPr>
              <w:t>105, 106</w:t>
            </w:r>
            <w:r w:rsidRPr="00944850">
              <w:rPr>
                <w:rStyle w:val="af6"/>
                <w:sz w:val="18"/>
                <w:szCs w:val="18"/>
              </w:rPr>
              <w:t xml:space="preserve"> ГК Российской Федерации), в том числе об аффилированных лицах (</w:t>
            </w:r>
            <w:r w:rsidRPr="00944850">
              <w:rPr>
                <w:sz w:val="18"/>
                <w:szCs w:val="18"/>
              </w:rPr>
              <w:t>в соответствии с определением понятия «аффилированного лица» в статье 4 Федерального закона «О конкуренции и ограничении монополист</w:t>
            </w:r>
            <w:r w:rsidRPr="00944850">
              <w:rPr>
                <w:sz w:val="18"/>
                <w:szCs w:val="18"/>
              </w:rPr>
              <w:t>и</w:t>
            </w:r>
            <w:r w:rsidRPr="00944850">
              <w:rPr>
                <w:sz w:val="18"/>
                <w:szCs w:val="18"/>
              </w:rPr>
              <w:t>ческой деятельности» № 948-1 от 22.03.1991 г.)</w:t>
            </w: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kern w:val="32"/>
                <w:sz w:val="18"/>
                <w:szCs w:val="18"/>
              </w:rPr>
            </w:pPr>
          </w:p>
        </w:tc>
      </w:tr>
      <w:tr w:rsidR="00DA6B07" w:rsidRPr="00944850" w:rsidTr="00A869B4">
        <w:trPr>
          <w:trHeight w:val="67"/>
        </w:trPr>
        <w:tc>
          <w:tcPr>
            <w:tcW w:w="6228" w:type="dxa"/>
          </w:tcPr>
          <w:p w:rsidR="00DA6B07" w:rsidRPr="00944850" w:rsidRDefault="00DA6B07" w:rsidP="00A869B4">
            <w:pPr>
              <w:pStyle w:val="a6"/>
              <w:jc w:val="both"/>
              <w:rPr>
                <w:b/>
                <w:bCs/>
                <w:kern w:val="32"/>
                <w:sz w:val="18"/>
                <w:szCs w:val="18"/>
              </w:rPr>
            </w:pPr>
            <w:r w:rsidRPr="00944850">
              <w:rPr>
                <w:b/>
                <w:bCs/>
                <w:sz w:val="18"/>
                <w:szCs w:val="18"/>
              </w:rPr>
              <w:t>9. Орг</w:t>
            </w:r>
            <w:r w:rsidR="00063765">
              <w:rPr>
                <w:b/>
                <w:bCs/>
                <w:sz w:val="18"/>
                <w:szCs w:val="18"/>
              </w:rPr>
              <w:t>ан управления участника аукциона</w:t>
            </w:r>
            <w:r w:rsidRPr="00944850">
              <w:rPr>
                <w:b/>
                <w:bCs/>
                <w:sz w:val="18"/>
                <w:szCs w:val="18"/>
              </w:rPr>
              <w:t xml:space="preserve"> – юридического лица, уполн</w:t>
            </w:r>
            <w:r w:rsidRPr="00944850">
              <w:rPr>
                <w:b/>
                <w:bCs/>
                <w:sz w:val="18"/>
                <w:szCs w:val="18"/>
              </w:rPr>
              <w:t>о</w:t>
            </w:r>
            <w:r w:rsidRPr="00944850">
              <w:rPr>
                <w:b/>
                <w:bCs/>
                <w:sz w:val="18"/>
                <w:szCs w:val="18"/>
              </w:rPr>
              <w:t>моченный на одобрение сделки, право на заключение которой является пред</w:t>
            </w:r>
            <w:r w:rsidR="00063765">
              <w:rPr>
                <w:b/>
                <w:bCs/>
                <w:sz w:val="18"/>
                <w:szCs w:val="18"/>
              </w:rPr>
              <w:t>метом настоящего аукциона</w:t>
            </w:r>
            <w:r w:rsidRPr="00944850">
              <w:rPr>
                <w:b/>
                <w:bCs/>
                <w:sz w:val="18"/>
                <w:szCs w:val="18"/>
              </w:rPr>
              <w:t xml:space="preserve"> и порядок одобрения соответствующей сделки.</w:t>
            </w:r>
          </w:p>
        </w:tc>
        <w:tc>
          <w:tcPr>
            <w:tcW w:w="3240" w:type="dxa"/>
          </w:tcPr>
          <w:p w:rsidR="00DA6B07" w:rsidRPr="00944850" w:rsidRDefault="00DA6B07" w:rsidP="00A869B4">
            <w:pPr>
              <w:pStyle w:val="a6"/>
              <w:rPr>
                <w:kern w:val="32"/>
                <w:sz w:val="18"/>
                <w:szCs w:val="18"/>
              </w:rPr>
            </w:pPr>
          </w:p>
        </w:tc>
      </w:tr>
    </w:tbl>
    <w:p w:rsidR="00DA6B07" w:rsidRDefault="00DA6B07" w:rsidP="00DA6B07">
      <w:pPr>
        <w:pStyle w:val="a6"/>
        <w:rPr>
          <w:sz w:val="18"/>
          <w:szCs w:val="18"/>
        </w:rPr>
      </w:pPr>
    </w:p>
    <w:p w:rsidR="00DA6B07" w:rsidRDefault="00DA6B07" w:rsidP="00DA6B07">
      <w:pPr>
        <w:pStyle w:val="a6"/>
        <w:rPr>
          <w:sz w:val="18"/>
          <w:szCs w:val="18"/>
        </w:rPr>
      </w:pPr>
    </w:p>
    <w:p w:rsidR="00DA6B07" w:rsidRPr="00B83D6F" w:rsidRDefault="00DA6B07" w:rsidP="00DA6B07">
      <w:pPr>
        <w:pStyle w:val="a6"/>
        <w:rPr>
          <w:sz w:val="18"/>
          <w:szCs w:val="18"/>
        </w:rPr>
      </w:pPr>
      <w:r w:rsidRPr="00B83D6F">
        <w:rPr>
          <w:sz w:val="18"/>
          <w:szCs w:val="18"/>
        </w:rPr>
        <w:t xml:space="preserve">  _______________   (подпись, МП)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B83D6F">
        <w:rPr>
          <w:sz w:val="18"/>
          <w:szCs w:val="18"/>
        </w:rPr>
        <w:t>_____________________________</w:t>
      </w:r>
    </w:p>
    <w:p w:rsidR="00DA6B07" w:rsidRPr="00B83D6F" w:rsidRDefault="00DA6B07" w:rsidP="00DA6B07">
      <w:pPr>
        <w:pStyle w:val="a6"/>
        <w:rPr>
          <w:sz w:val="18"/>
          <w:szCs w:val="18"/>
        </w:rPr>
      </w:pPr>
      <w:r w:rsidRPr="00B83D6F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</w:t>
      </w:r>
      <w:r w:rsidRPr="00B83D6F">
        <w:rPr>
          <w:sz w:val="18"/>
          <w:szCs w:val="18"/>
        </w:rPr>
        <w:t xml:space="preserve">   (ФИО подписавшего, должность)</w:t>
      </w:r>
    </w:p>
    <w:p w:rsidR="00DA6B07" w:rsidRDefault="00DA6B07" w:rsidP="00DA6B07">
      <w:pPr>
        <w:pStyle w:val="a6"/>
        <w:rPr>
          <w:sz w:val="28"/>
          <w:szCs w:val="28"/>
        </w:rPr>
      </w:pPr>
    </w:p>
    <w:p w:rsidR="00DA6B07" w:rsidRDefault="00DA6B07" w:rsidP="00DA6B07">
      <w:pPr>
        <w:pStyle w:val="a6"/>
        <w:rPr>
          <w:i/>
        </w:rPr>
      </w:pPr>
    </w:p>
    <w:p w:rsidR="00DA6B07" w:rsidRPr="000A40B1" w:rsidRDefault="00DA6B07" w:rsidP="00DA6B07">
      <w:pPr>
        <w:pStyle w:val="a6"/>
        <w:rPr>
          <w:i/>
        </w:rPr>
      </w:pPr>
      <w:r w:rsidRPr="000A40B1">
        <w:rPr>
          <w:i/>
        </w:rPr>
        <w:t>В подтверждение финансовой  устойчивости, а также отсутствия задолженности по начи</w:t>
      </w:r>
      <w:r w:rsidRPr="000A40B1">
        <w:rPr>
          <w:i/>
        </w:rPr>
        <w:t>с</w:t>
      </w:r>
      <w:r w:rsidRPr="000A40B1">
        <w:rPr>
          <w:i/>
        </w:rPr>
        <w:t>ленным налогам, сборам и иным обязательным платежам в бюджеты любого уровня или гос</w:t>
      </w:r>
      <w:r w:rsidRPr="000A40B1">
        <w:rPr>
          <w:i/>
        </w:rPr>
        <w:t>у</w:t>
      </w:r>
      <w:r w:rsidRPr="000A40B1">
        <w:rPr>
          <w:i/>
        </w:rPr>
        <w:t xml:space="preserve">дарственные внебюджетные фонды по усмотрению  участника  </w:t>
      </w:r>
      <w:r w:rsidR="00EA28C1">
        <w:rPr>
          <w:i/>
        </w:rPr>
        <w:t xml:space="preserve">аукциона </w:t>
      </w:r>
      <w:r w:rsidRPr="000A40B1">
        <w:rPr>
          <w:i/>
        </w:rPr>
        <w:t xml:space="preserve"> могут быть пре</w:t>
      </w:r>
      <w:r w:rsidRPr="000A40B1">
        <w:rPr>
          <w:i/>
        </w:rPr>
        <w:t>д</w:t>
      </w:r>
      <w:r w:rsidRPr="000A40B1">
        <w:rPr>
          <w:i/>
        </w:rPr>
        <w:t>ставлены:</w:t>
      </w:r>
    </w:p>
    <w:p w:rsidR="00DA6B07" w:rsidRPr="000A40B1" w:rsidRDefault="00DA6B07" w:rsidP="00DA6B07">
      <w:pPr>
        <w:pStyle w:val="a6"/>
        <w:rPr>
          <w:i/>
        </w:rPr>
      </w:pPr>
      <w:r w:rsidRPr="000A40B1">
        <w:rPr>
          <w:i/>
        </w:rPr>
        <w:t>формы №1 «Бухгалтерский баланс» и №2 «Отчет о прибылях и убытках» за один предыдущий год и последний отчетный период отчетного года, с отметкой налоговой инспекции и завере</w:t>
      </w:r>
      <w:r w:rsidRPr="000A40B1">
        <w:rPr>
          <w:i/>
        </w:rPr>
        <w:t>н</w:t>
      </w:r>
      <w:r w:rsidRPr="000A40B1">
        <w:rPr>
          <w:i/>
        </w:rPr>
        <w:t>ные печатью организации;</w:t>
      </w:r>
    </w:p>
    <w:p w:rsidR="00DA6B07" w:rsidRPr="000A40B1" w:rsidRDefault="00DA6B07" w:rsidP="00DA6B07">
      <w:pPr>
        <w:pStyle w:val="a6"/>
        <w:rPr>
          <w:i/>
        </w:rPr>
      </w:pPr>
      <w:r w:rsidRPr="000A40B1">
        <w:rPr>
          <w:i/>
        </w:rPr>
        <w:t>акт сверки, выданный ИФНС о состоянии расчетов с бюджетами всех уровней и внебюдже</w:t>
      </w:r>
      <w:r w:rsidRPr="000A40B1">
        <w:rPr>
          <w:i/>
        </w:rPr>
        <w:t>т</w:t>
      </w:r>
      <w:r w:rsidRPr="000A40B1">
        <w:rPr>
          <w:i/>
        </w:rPr>
        <w:t>ными фондами за последний отчетный период (год), заверенный печатью организации.</w:t>
      </w:r>
    </w:p>
    <w:p w:rsidR="00DA6B07" w:rsidRPr="000A40B1" w:rsidRDefault="00DA6B07" w:rsidP="00DA6B07">
      <w:pPr>
        <w:pStyle w:val="a6"/>
        <w:rPr>
          <w:i/>
        </w:rPr>
      </w:pPr>
    </w:p>
    <w:p w:rsidR="00DA6B07" w:rsidRPr="000A40B1" w:rsidRDefault="00DA6B07" w:rsidP="00DA6B07">
      <w:pPr>
        <w:pStyle w:val="a6"/>
      </w:pPr>
      <w:r w:rsidRPr="000A40B1">
        <w:t>Мы, нижеподписавшиеся, заверяем правильность всех данных, указанных в анкете.</w:t>
      </w:r>
    </w:p>
    <w:p w:rsidR="00DA6B07" w:rsidRPr="000A40B1" w:rsidRDefault="00DA6B07" w:rsidP="00DA6B07">
      <w:pPr>
        <w:pStyle w:val="a6"/>
      </w:pPr>
      <w:r w:rsidRPr="000A40B1">
        <w:t>В подтверждение вышеприведенных данных к анкете прикладываются следующие документы:</w:t>
      </w:r>
    </w:p>
    <w:p w:rsidR="00DA6B07" w:rsidRPr="000A40B1" w:rsidRDefault="00DA6B07" w:rsidP="00DA6B07">
      <w:pPr>
        <w:pStyle w:val="a6"/>
      </w:pPr>
      <w:r w:rsidRPr="000A40B1">
        <w:t xml:space="preserve">___________ </w:t>
      </w:r>
      <w:r w:rsidRPr="000A40B1">
        <w:rPr>
          <w:i/>
        </w:rPr>
        <w:t>(название документа)</w:t>
      </w:r>
      <w:r w:rsidRPr="000A40B1">
        <w:t xml:space="preserve"> ____ </w:t>
      </w:r>
      <w:r w:rsidRPr="000A40B1">
        <w:rPr>
          <w:i/>
        </w:rPr>
        <w:t>(количество страниц в документе)</w:t>
      </w:r>
      <w:r w:rsidRPr="000A40B1">
        <w:t>;</w:t>
      </w:r>
    </w:p>
    <w:p w:rsidR="00DA6B07" w:rsidRPr="000A40B1" w:rsidRDefault="00DA6B07" w:rsidP="00DA6B07">
      <w:pPr>
        <w:pStyle w:val="a6"/>
      </w:pPr>
      <w:r w:rsidRPr="000A40B1">
        <w:t xml:space="preserve">___________ </w:t>
      </w:r>
      <w:r w:rsidRPr="000A40B1">
        <w:rPr>
          <w:i/>
        </w:rPr>
        <w:t>(название документа)</w:t>
      </w:r>
      <w:r w:rsidRPr="000A40B1">
        <w:t xml:space="preserve"> ____ </w:t>
      </w:r>
      <w:r w:rsidRPr="000A40B1">
        <w:rPr>
          <w:i/>
        </w:rPr>
        <w:t>(количество страниц в документе)</w:t>
      </w:r>
      <w:r w:rsidRPr="000A40B1">
        <w:t>;</w:t>
      </w:r>
    </w:p>
    <w:p w:rsidR="00DA6B07" w:rsidRPr="000A40B1" w:rsidRDefault="00DA6B07" w:rsidP="00DA6B07">
      <w:pPr>
        <w:pStyle w:val="a6"/>
      </w:pPr>
      <w:r w:rsidRPr="000A40B1">
        <w:t xml:space="preserve">___________ </w:t>
      </w:r>
      <w:r w:rsidRPr="000A40B1">
        <w:rPr>
          <w:i/>
        </w:rPr>
        <w:t>(название документа)</w:t>
      </w:r>
      <w:r w:rsidRPr="000A40B1">
        <w:t xml:space="preserve"> ____ </w:t>
      </w:r>
      <w:r w:rsidRPr="000A40B1">
        <w:rPr>
          <w:i/>
        </w:rPr>
        <w:t>(количество страниц в документе).</w:t>
      </w:r>
    </w:p>
    <w:p w:rsidR="00DA6B07" w:rsidRDefault="00DA6B07" w:rsidP="00DA6B07">
      <w:pPr>
        <w:pStyle w:val="a6"/>
      </w:pPr>
    </w:p>
    <w:p w:rsidR="00DA6B07" w:rsidRDefault="00DA6B07" w:rsidP="00DA6B07">
      <w:pPr>
        <w:pStyle w:val="a6"/>
      </w:pPr>
    </w:p>
    <w:p w:rsidR="00DA6B07" w:rsidRDefault="00DA6B07" w:rsidP="00DA6B07">
      <w:pPr>
        <w:pStyle w:val="a6"/>
      </w:pPr>
    </w:p>
    <w:p w:rsidR="00DA6B07" w:rsidRPr="000A40B1" w:rsidRDefault="00DA6B07" w:rsidP="00DA6B07">
      <w:pPr>
        <w:pStyle w:val="a6"/>
      </w:pPr>
    </w:p>
    <w:p w:rsidR="00DA6B07" w:rsidRPr="000A40B1" w:rsidRDefault="00DA6B07" w:rsidP="00DA6B07">
      <w:pPr>
        <w:pStyle w:val="a6"/>
      </w:pPr>
    </w:p>
    <w:p w:rsidR="00DA6B07" w:rsidRPr="000A40B1" w:rsidRDefault="00DA6B07" w:rsidP="00DA6B07">
      <w:pPr>
        <w:pStyle w:val="a6"/>
      </w:pPr>
      <w:r w:rsidRPr="000A40B1">
        <w:t xml:space="preserve">Участник </w:t>
      </w:r>
      <w:r w:rsidR="00063765">
        <w:t>аукциона</w:t>
      </w:r>
    </w:p>
    <w:p w:rsidR="00DA6B07" w:rsidRPr="000A40B1" w:rsidRDefault="00DA6B07" w:rsidP="00DA6B07">
      <w:pPr>
        <w:pStyle w:val="a6"/>
        <w:rPr>
          <w:vertAlign w:val="superscript"/>
        </w:rPr>
      </w:pPr>
      <w:r w:rsidRPr="000A40B1">
        <w:t>(уполномоченный представитель)</w:t>
      </w:r>
      <w:r w:rsidRPr="000A40B1">
        <w:tab/>
      </w:r>
      <w:r w:rsidRPr="000A40B1">
        <w:tab/>
        <w:t>__________________</w:t>
      </w:r>
      <w:r w:rsidRPr="000A40B1">
        <w:tab/>
        <w:t xml:space="preserve">  _______________</w:t>
      </w:r>
      <w:r>
        <w:rPr>
          <w:vertAlign w:val="superscript"/>
        </w:rPr>
        <w:t xml:space="preserve"> </w:t>
      </w:r>
      <w:r w:rsidRPr="000A40B1">
        <w:rPr>
          <w:vertAlign w:val="superscript"/>
        </w:rPr>
        <w:tab/>
      </w:r>
      <w:r w:rsidRPr="000A40B1">
        <w:rPr>
          <w:vertAlign w:val="superscript"/>
        </w:rPr>
        <w:tab/>
        <w:t xml:space="preserve">      </w:t>
      </w:r>
      <w:r w:rsidRPr="000A40B1">
        <w:rPr>
          <w:vertAlign w:val="superscript"/>
        </w:rPr>
        <w:tab/>
        <w:t xml:space="preserve">    </w:t>
      </w:r>
      <w:r w:rsidRPr="000A40B1">
        <w:rPr>
          <w:vertAlign w:val="superscript"/>
        </w:rPr>
        <w:tab/>
      </w:r>
      <w:r w:rsidRPr="000A40B1">
        <w:rPr>
          <w:vertAlign w:val="superscript"/>
        </w:rPr>
        <w:tab/>
      </w:r>
      <w:r w:rsidRPr="000A40B1">
        <w:rPr>
          <w:vertAlign w:val="superscript"/>
        </w:rPr>
        <w:tab/>
      </w:r>
      <w:r w:rsidRPr="000A40B1">
        <w:rPr>
          <w:vertAlign w:val="superscript"/>
        </w:rPr>
        <w:tab/>
        <w:t xml:space="preserve">            </w:t>
      </w:r>
      <w:r>
        <w:rPr>
          <w:vertAlign w:val="superscript"/>
        </w:rPr>
        <w:t xml:space="preserve">               </w:t>
      </w:r>
      <w:r w:rsidRPr="000A40B1">
        <w:rPr>
          <w:vertAlign w:val="superscript"/>
        </w:rPr>
        <w:t xml:space="preserve">      (подпись)                                  </w:t>
      </w:r>
      <w:r>
        <w:rPr>
          <w:vertAlign w:val="superscript"/>
        </w:rPr>
        <w:t xml:space="preserve">                 (Ф.И.О.)</w:t>
      </w:r>
    </w:p>
    <w:p w:rsidR="00DA6B07" w:rsidRDefault="00DA6B07" w:rsidP="00DA6B07">
      <w:pPr>
        <w:pStyle w:val="a6"/>
        <w:rPr>
          <w:vertAlign w:val="superscript"/>
        </w:rPr>
      </w:pPr>
      <w:r w:rsidRPr="000A40B1">
        <w:t>Главный бухгалтер</w:t>
      </w:r>
      <w:r w:rsidRPr="000A40B1">
        <w:tab/>
      </w:r>
      <w:r w:rsidRPr="000A40B1">
        <w:tab/>
      </w:r>
      <w:r w:rsidRPr="000A40B1">
        <w:tab/>
      </w:r>
      <w:r w:rsidRPr="000A40B1">
        <w:tab/>
        <w:t>__________________</w:t>
      </w:r>
      <w:r w:rsidRPr="000A40B1">
        <w:tab/>
        <w:t xml:space="preserve">  ______________</w:t>
      </w:r>
    </w:p>
    <w:p w:rsidR="00DA6B07" w:rsidRPr="000A40B1" w:rsidRDefault="00DA6B07" w:rsidP="00DA6B07">
      <w:pPr>
        <w:pStyle w:val="a6"/>
        <w:rPr>
          <w:vertAlign w:val="superscript"/>
        </w:rPr>
      </w:pPr>
      <w:r w:rsidRPr="000A40B1">
        <w:rPr>
          <w:vertAlign w:val="superscript"/>
        </w:rPr>
        <w:tab/>
      </w:r>
      <w:r w:rsidRPr="000A40B1">
        <w:rPr>
          <w:vertAlign w:val="superscript"/>
        </w:rPr>
        <w:tab/>
      </w:r>
      <w:r w:rsidRPr="000A40B1">
        <w:rPr>
          <w:vertAlign w:val="superscript"/>
        </w:rPr>
        <w:tab/>
      </w:r>
      <w:r w:rsidRPr="000A40B1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</w:t>
      </w:r>
      <w:r w:rsidRPr="000A40B1">
        <w:rPr>
          <w:vertAlign w:val="superscript"/>
        </w:rPr>
        <w:t xml:space="preserve"> (подпись)                                         </w:t>
      </w:r>
      <w:r>
        <w:rPr>
          <w:vertAlign w:val="superscript"/>
        </w:rPr>
        <w:t xml:space="preserve">          (Ф.И.О.)       </w:t>
      </w:r>
      <w:r>
        <w:rPr>
          <w:vertAlign w:val="superscript"/>
        </w:rPr>
        <w:tab/>
      </w:r>
    </w:p>
    <w:p w:rsidR="00DA6B07" w:rsidRPr="000A40B1" w:rsidRDefault="00DA6B07" w:rsidP="00DA6B07">
      <w:pPr>
        <w:pStyle w:val="a6"/>
        <w:rPr>
          <w:b/>
          <w:vertAlign w:val="superscript"/>
        </w:rPr>
      </w:pPr>
      <w:r w:rsidRPr="000A40B1">
        <w:rPr>
          <w:b/>
          <w:vertAlign w:val="superscript"/>
        </w:rPr>
        <w:t>МП</w:t>
      </w:r>
    </w:p>
    <w:p w:rsidR="00DA6B07" w:rsidRDefault="00DA6B07" w:rsidP="00DA6B07">
      <w:pPr>
        <w:jc w:val="right"/>
        <w:rPr>
          <w:szCs w:val="28"/>
        </w:rPr>
      </w:pPr>
    </w:p>
    <w:p w:rsidR="00DA6B07" w:rsidRDefault="00DA6B07" w:rsidP="00DA6B07">
      <w:pPr>
        <w:jc w:val="right"/>
        <w:rPr>
          <w:szCs w:val="28"/>
        </w:rPr>
      </w:pPr>
    </w:p>
    <w:p w:rsidR="00DA6B07" w:rsidRDefault="00DA6B07" w:rsidP="00DA6B07">
      <w:pPr>
        <w:jc w:val="right"/>
        <w:rPr>
          <w:szCs w:val="28"/>
        </w:rPr>
      </w:pPr>
    </w:p>
    <w:p w:rsidR="00DA6B07" w:rsidRDefault="00DA6B07" w:rsidP="00DA6B07">
      <w:pPr>
        <w:jc w:val="right"/>
        <w:rPr>
          <w:szCs w:val="28"/>
        </w:rPr>
      </w:pPr>
    </w:p>
    <w:p w:rsidR="00DA6B07" w:rsidRDefault="00DA6B07" w:rsidP="00DA6B07">
      <w:pPr>
        <w:jc w:val="right"/>
        <w:rPr>
          <w:szCs w:val="28"/>
        </w:rPr>
      </w:pPr>
    </w:p>
    <w:p w:rsidR="00DA6B07" w:rsidRDefault="00DA6B07" w:rsidP="00DA6B07">
      <w:pPr>
        <w:jc w:val="right"/>
        <w:rPr>
          <w:szCs w:val="28"/>
        </w:rPr>
      </w:pPr>
    </w:p>
    <w:p w:rsidR="00DA6B07" w:rsidRDefault="00DA6B07" w:rsidP="00DA6B07">
      <w:pPr>
        <w:jc w:val="right"/>
        <w:rPr>
          <w:szCs w:val="28"/>
        </w:rPr>
      </w:pPr>
    </w:p>
    <w:p w:rsidR="00DA6B07" w:rsidRDefault="00DA6B07" w:rsidP="00DA6B07">
      <w:pPr>
        <w:jc w:val="right"/>
        <w:rPr>
          <w:szCs w:val="28"/>
        </w:rPr>
      </w:pPr>
    </w:p>
    <w:p w:rsidR="00DA6B07" w:rsidRDefault="00DA6B07" w:rsidP="00DA6B07">
      <w:pPr>
        <w:jc w:val="right"/>
        <w:rPr>
          <w:szCs w:val="28"/>
        </w:rPr>
      </w:pPr>
    </w:p>
    <w:p w:rsidR="00DA6B07" w:rsidRDefault="00DA6B07" w:rsidP="00DA6B07">
      <w:pPr>
        <w:jc w:val="right"/>
        <w:rPr>
          <w:szCs w:val="28"/>
        </w:rPr>
      </w:pPr>
    </w:p>
    <w:p w:rsidR="00DA6B07" w:rsidRPr="001F76B1" w:rsidRDefault="00DA6B07" w:rsidP="00DA6B07">
      <w:pPr>
        <w:jc w:val="right"/>
        <w:rPr>
          <w:b w:val="0"/>
          <w:bCs/>
          <w:caps w:val="0"/>
          <w:sz w:val="26"/>
          <w:szCs w:val="28"/>
        </w:rPr>
      </w:pPr>
    </w:p>
    <w:p w:rsidR="00DA6B07" w:rsidRDefault="00DA6B07" w:rsidP="00DA6B07">
      <w:pPr>
        <w:jc w:val="right"/>
        <w:rPr>
          <w:b w:val="0"/>
          <w:bCs/>
          <w:caps w:val="0"/>
          <w:sz w:val="26"/>
        </w:rPr>
      </w:pPr>
    </w:p>
    <w:p w:rsidR="00DA6B07" w:rsidRDefault="00DA6B07" w:rsidP="00DA6B07">
      <w:pPr>
        <w:jc w:val="right"/>
        <w:rPr>
          <w:b w:val="0"/>
          <w:bCs/>
          <w:caps w:val="0"/>
          <w:sz w:val="26"/>
        </w:rPr>
      </w:pPr>
    </w:p>
    <w:p w:rsidR="00DA6B07" w:rsidRDefault="00DA6B07" w:rsidP="00DA6B07">
      <w:pPr>
        <w:jc w:val="right"/>
        <w:rPr>
          <w:b w:val="0"/>
          <w:bCs/>
          <w:caps w:val="0"/>
          <w:sz w:val="26"/>
        </w:rPr>
      </w:pPr>
    </w:p>
    <w:p w:rsidR="00DA6B07" w:rsidRDefault="00DA6B07" w:rsidP="00DA6B07">
      <w:pPr>
        <w:jc w:val="right"/>
        <w:rPr>
          <w:b w:val="0"/>
          <w:bCs/>
          <w:caps w:val="0"/>
          <w:sz w:val="26"/>
        </w:rPr>
      </w:pPr>
    </w:p>
    <w:p w:rsidR="00DA6B07" w:rsidRDefault="00DA6B07" w:rsidP="00DA6B07">
      <w:pPr>
        <w:jc w:val="right"/>
        <w:rPr>
          <w:b w:val="0"/>
          <w:bCs/>
          <w:caps w:val="0"/>
          <w:sz w:val="26"/>
        </w:rPr>
      </w:pPr>
    </w:p>
    <w:p w:rsidR="00DA6B07" w:rsidRDefault="00DA6B07" w:rsidP="00DA6B07">
      <w:pPr>
        <w:jc w:val="right"/>
        <w:rPr>
          <w:b w:val="0"/>
          <w:bCs/>
          <w:caps w:val="0"/>
          <w:sz w:val="26"/>
        </w:rPr>
      </w:pPr>
    </w:p>
    <w:p w:rsidR="00DA6B07" w:rsidRPr="001F76B1" w:rsidRDefault="00606B87" w:rsidP="00DA6B07">
      <w:pPr>
        <w:jc w:val="right"/>
        <w:rPr>
          <w:b w:val="0"/>
          <w:bCs/>
          <w:caps w:val="0"/>
          <w:sz w:val="26"/>
        </w:rPr>
      </w:pPr>
      <w:r>
        <w:rPr>
          <w:b w:val="0"/>
          <w:bCs/>
          <w:caps w:val="0"/>
          <w:sz w:val="26"/>
        </w:rPr>
        <w:t>Приложение № 6</w:t>
      </w:r>
    </w:p>
    <w:p w:rsidR="00DA6B07" w:rsidRPr="001F76B1" w:rsidRDefault="00DA6B07" w:rsidP="00DA6B07">
      <w:pPr>
        <w:jc w:val="both"/>
        <w:rPr>
          <w:b w:val="0"/>
          <w:bCs/>
          <w:caps w:val="0"/>
          <w:sz w:val="26"/>
        </w:rPr>
      </w:pPr>
      <w:r w:rsidRPr="001F76B1">
        <w:rPr>
          <w:b w:val="0"/>
          <w:bCs/>
          <w:caps w:val="0"/>
          <w:sz w:val="26"/>
        </w:rPr>
        <w:t xml:space="preserve">        </w:t>
      </w:r>
      <w:r>
        <w:rPr>
          <w:b w:val="0"/>
          <w:bCs/>
          <w:caps w:val="0"/>
          <w:sz w:val="26"/>
        </w:rPr>
        <w:t>Бланк организации</w:t>
      </w:r>
    </w:p>
    <w:p w:rsidR="00DA6B07" w:rsidRPr="001F76B1" w:rsidRDefault="00DA6B07" w:rsidP="00DA6B07">
      <w:pPr>
        <w:jc w:val="both"/>
        <w:rPr>
          <w:b w:val="0"/>
          <w:bCs/>
          <w:caps w:val="0"/>
          <w:sz w:val="26"/>
          <w:szCs w:val="32"/>
        </w:rPr>
      </w:pPr>
    </w:p>
    <w:p w:rsidR="00DA6B07" w:rsidRPr="00B67D6E" w:rsidRDefault="00DA6B07" w:rsidP="00DA6B07">
      <w:pPr>
        <w:jc w:val="center"/>
        <w:rPr>
          <w:bCs/>
          <w:caps w:val="0"/>
          <w:szCs w:val="28"/>
        </w:rPr>
      </w:pPr>
      <w:r w:rsidRPr="00B67D6E">
        <w:rPr>
          <w:bCs/>
          <w:caps w:val="0"/>
          <w:szCs w:val="28"/>
        </w:rPr>
        <w:t>Справка</w:t>
      </w:r>
    </w:p>
    <w:p w:rsidR="00DA6B07" w:rsidRPr="001F76B1" w:rsidRDefault="00DA6B07" w:rsidP="00DA6B07">
      <w:pPr>
        <w:jc w:val="both"/>
        <w:rPr>
          <w:b w:val="0"/>
          <w:bCs/>
          <w:caps w:val="0"/>
          <w:sz w:val="26"/>
        </w:rPr>
      </w:pPr>
    </w:p>
    <w:p w:rsidR="00DA6B07" w:rsidRPr="001F76B1" w:rsidRDefault="00DA6B07" w:rsidP="00DA6B07">
      <w:pPr>
        <w:jc w:val="both"/>
        <w:rPr>
          <w:b w:val="0"/>
          <w:bCs/>
          <w:caps w:val="0"/>
          <w:sz w:val="26"/>
        </w:rPr>
      </w:pPr>
    </w:p>
    <w:p w:rsidR="00DA6B07" w:rsidRPr="001F76B1" w:rsidRDefault="00DA6B07" w:rsidP="00DA6B07">
      <w:pPr>
        <w:jc w:val="both"/>
        <w:rPr>
          <w:b w:val="0"/>
          <w:bCs/>
          <w:caps w:val="0"/>
          <w:sz w:val="26"/>
        </w:rPr>
      </w:pPr>
      <w:r w:rsidRPr="001F76B1">
        <w:rPr>
          <w:b w:val="0"/>
          <w:bCs/>
          <w:caps w:val="0"/>
          <w:sz w:val="26"/>
        </w:rPr>
        <w:t>Настоящим подтверждаю:</w:t>
      </w:r>
    </w:p>
    <w:p w:rsidR="00DA6B07" w:rsidRPr="001F76B1" w:rsidRDefault="00DA6B07" w:rsidP="00DA6B07">
      <w:pPr>
        <w:pStyle w:val="ConsNormal"/>
        <w:widowControl/>
        <w:ind w:left="57" w:firstLine="0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1F76B1">
        <w:rPr>
          <w:rFonts w:ascii="Times New Roman" w:hAnsi="Times New Roman" w:cs="Times New Roman"/>
          <w:bCs/>
          <w:sz w:val="26"/>
          <w:szCs w:val="24"/>
        </w:rPr>
        <w:t>1.Непроведение ликвидации ____________________</w:t>
      </w:r>
      <w:r>
        <w:rPr>
          <w:rFonts w:ascii="Times New Roman" w:hAnsi="Times New Roman" w:cs="Times New Roman"/>
          <w:bCs/>
          <w:sz w:val="26"/>
          <w:szCs w:val="24"/>
        </w:rPr>
        <w:t>______________________________</w:t>
      </w:r>
      <w:r w:rsidRPr="001F76B1">
        <w:rPr>
          <w:rFonts w:ascii="Times New Roman" w:hAnsi="Times New Roman" w:cs="Times New Roman"/>
          <w:bCs/>
          <w:sz w:val="26"/>
          <w:szCs w:val="24"/>
        </w:rPr>
        <w:t>;</w:t>
      </w:r>
    </w:p>
    <w:p w:rsidR="00DA6B07" w:rsidRPr="001D6B86" w:rsidRDefault="00EA28C1" w:rsidP="00DA6B07">
      <w:pPr>
        <w:pStyle w:val="ConsNormal"/>
        <w:widowControl/>
        <w:ind w:left="2832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участника аукциона</w:t>
      </w:r>
      <w:r w:rsidR="00DA6B07" w:rsidRPr="001D6B86">
        <w:rPr>
          <w:rFonts w:ascii="Times New Roman" w:hAnsi="Times New Roman" w:cs="Times New Roman"/>
          <w:bCs/>
          <w:sz w:val="20"/>
          <w:szCs w:val="20"/>
        </w:rPr>
        <w:t xml:space="preserve">- юридического лица </w:t>
      </w:r>
    </w:p>
    <w:p w:rsidR="00DA6B07" w:rsidRPr="001F76B1" w:rsidRDefault="00DA6B07" w:rsidP="00DA6B07">
      <w:pPr>
        <w:pStyle w:val="ConsNormal"/>
        <w:widowControl/>
        <w:ind w:left="57" w:firstLine="0"/>
        <w:jc w:val="both"/>
        <w:rPr>
          <w:rFonts w:ascii="Times New Roman" w:hAnsi="Times New Roman" w:cs="Times New Roman"/>
          <w:bCs/>
          <w:sz w:val="26"/>
          <w:szCs w:val="24"/>
        </w:rPr>
      </w:pPr>
    </w:p>
    <w:p w:rsidR="00DA6B07" w:rsidRDefault="00DA6B07" w:rsidP="00DA6B07">
      <w:pPr>
        <w:pStyle w:val="ConsNormal"/>
        <w:widowControl/>
        <w:ind w:left="57" w:firstLine="0"/>
        <w:rPr>
          <w:rFonts w:ascii="Times New Roman" w:hAnsi="Times New Roman" w:cs="Times New Roman"/>
          <w:bCs/>
          <w:sz w:val="26"/>
        </w:rPr>
      </w:pPr>
      <w:r w:rsidRPr="001F76B1">
        <w:rPr>
          <w:rFonts w:ascii="Times New Roman" w:hAnsi="Times New Roman" w:cs="Times New Roman"/>
          <w:bCs/>
          <w:sz w:val="26"/>
          <w:szCs w:val="24"/>
        </w:rPr>
        <w:t xml:space="preserve">2.Непроведение процедуры банкротства в </w:t>
      </w:r>
      <w:r>
        <w:rPr>
          <w:rFonts w:ascii="Times New Roman" w:hAnsi="Times New Roman" w:cs="Times New Roman"/>
          <w:bCs/>
          <w:sz w:val="26"/>
          <w:szCs w:val="24"/>
        </w:rPr>
        <w:t>отношении ____________________</w:t>
      </w:r>
      <w:r w:rsidRPr="001F76B1">
        <w:rPr>
          <w:rFonts w:ascii="Times New Roman" w:hAnsi="Times New Roman" w:cs="Times New Roman"/>
          <w:bCs/>
          <w:sz w:val="26"/>
          <w:szCs w:val="24"/>
        </w:rPr>
        <w:t>________;</w:t>
      </w:r>
      <w:r w:rsidRPr="001F76B1">
        <w:rPr>
          <w:rFonts w:ascii="Times New Roman" w:hAnsi="Times New Roman" w:cs="Times New Roman"/>
          <w:bCs/>
          <w:sz w:val="26"/>
        </w:rPr>
        <w:t xml:space="preserve"> </w:t>
      </w:r>
      <w:r>
        <w:rPr>
          <w:rFonts w:ascii="Times New Roman" w:hAnsi="Times New Roman" w:cs="Times New Roman"/>
          <w:bCs/>
          <w:sz w:val="26"/>
        </w:rPr>
        <w:t xml:space="preserve">                    </w:t>
      </w:r>
    </w:p>
    <w:p w:rsidR="00DA6B07" w:rsidRPr="001D6B86" w:rsidRDefault="00DA6B07" w:rsidP="00DA6B07">
      <w:pPr>
        <w:pStyle w:val="ConsNormal"/>
        <w:widowControl/>
        <w:ind w:left="57" w:firstLine="0"/>
        <w:rPr>
          <w:rFonts w:ascii="Times New Roman" w:hAnsi="Times New Roman" w:cs="Times New Roman"/>
          <w:bCs/>
          <w:sz w:val="20"/>
          <w:szCs w:val="20"/>
        </w:rPr>
      </w:pPr>
      <w:r w:rsidRPr="001D6B86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  <w:r w:rsidR="00063765">
        <w:rPr>
          <w:rFonts w:ascii="Times New Roman" w:hAnsi="Times New Roman" w:cs="Times New Roman"/>
          <w:bCs/>
          <w:sz w:val="20"/>
          <w:szCs w:val="20"/>
        </w:rPr>
        <w:t xml:space="preserve">   участника аукциона</w:t>
      </w:r>
      <w:r w:rsidRPr="001D6B86">
        <w:rPr>
          <w:rFonts w:ascii="Times New Roman" w:hAnsi="Times New Roman" w:cs="Times New Roman"/>
          <w:bCs/>
          <w:sz w:val="20"/>
          <w:szCs w:val="20"/>
        </w:rPr>
        <w:t xml:space="preserve"> - юридического лица, индивидуального предпринимателя</w:t>
      </w:r>
    </w:p>
    <w:p w:rsidR="00DA6B07" w:rsidRPr="001F76B1" w:rsidRDefault="00DA6B07" w:rsidP="00DA6B0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4"/>
        </w:rPr>
      </w:pPr>
    </w:p>
    <w:p w:rsidR="00DA6B07" w:rsidRPr="001F76B1" w:rsidRDefault="00DA6B07" w:rsidP="00DA6B07">
      <w:pPr>
        <w:pStyle w:val="ConsNormal"/>
        <w:widowControl/>
        <w:ind w:left="57" w:firstLine="0"/>
        <w:rPr>
          <w:rFonts w:ascii="Times New Roman" w:hAnsi="Times New Roman" w:cs="Times New Roman"/>
          <w:bCs/>
          <w:sz w:val="26"/>
          <w:szCs w:val="24"/>
        </w:rPr>
      </w:pPr>
    </w:p>
    <w:p w:rsidR="00DA6B07" w:rsidRPr="001F76B1" w:rsidRDefault="00DA6B07" w:rsidP="00DA6B07">
      <w:pPr>
        <w:pStyle w:val="ConsNormal"/>
        <w:widowControl/>
        <w:ind w:left="57" w:firstLine="0"/>
        <w:rPr>
          <w:rFonts w:ascii="Times New Roman" w:hAnsi="Times New Roman" w:cs="Times New Roman"/>
          <w:bCs/>
          <w:sz w:val="26"/>
          <w:szCs w:val="24"/>
        </w:rPr>
      </w:pPr>
      <w:r w:rsidRPr="001F76B1">
        <w:rPr>
          <w:rFonts w:ascii="Times New Roman" w:hAnsi="Times New Roman" w:cs="Times New Roman"/>
          <w:bCs/>
          <w:sz w:val="26"/>
          <w:szCs w:val="24"/>
        </w:rPr>
        <w:t>3.Неприостановление деятельн</w:t>
      </w:r>
      <w:r>
        <w:rPr>
          <w:rFonts w:ascii="Times New Roman" w:hAnsi="Times New Roman" w:cs="Times New Roman"/>
          <w:bCs/>
          <w:sz w:val="26"/>
          <w:szCs w:val="24"/>
        </w:rPr>
        <w:t xml:space="preserve">ости </w:t>
      </w:r>
      <w:r w:rsidRPr="001F76B1">
        <w:rPr>
          <w:rFonts w:ascii="Times New Roman" w:hAnsi="Times New Roman" w:cs="Times New Roman"/>
          <w:bCs/>
          <w:sz w:val="26"/>
          <w:szCs w:val="24"/>
        </w:rPr>
        <w:t>_____________________________________________</w:t>
      </w:r>
    </w:p>
    <w:p w:rsidR="00DA6B07" w:rsidRDefault="00063765" w:rsidP="00DA6B07">
      <w:pPr>
        <w:pStyle w:val="ConsNormal"/>
        <w:widowControl/>
        <w:ind w:left="57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участника аукциона</w:t>
      </w:r>
      <w:r w:rsidR="00DA6B07" w:rsidRPr="001D6B86">
        <w:rPr>
          <w:rFonts w:ascii="Times New Roman" w:hAnsi="Times New Roman" w:cs="Times New Roman"/>
          <w:bCs/>
          <w:sz w:val="20"/>
          <w:szCs w:val="20"/>
        </w:rPr>
        <w:t>- юридического лица, индивидуального предпринимателя в порядке,</w:t>
      </w:r>
    </w:p>
    <w:p w:rsidR="00DA6B07" w:rsidRDefault="00DA6B07" w:rsidP="00DA6B07">
      <w:pPr>
        <w:pStyle w:val="ConsNormal"/>
        <w:widowControl/>
        <w:ind w:left="5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D6B86">
        <w:rPr>
          <w:rFonts w:ascii="Times New Roman" w:hAnsi="Times New Roman" w:cs="Times New Roman"/>
          <w:bCs/>
          <w:sz w:val="20"/>
          <w:szCs w:val="20"/>
        </w:rPr>
        <w:t xml:space="preserve"> предусмотренном Кодексом Российской Федерации об административных правонарушениях, </w:t>
      </w:r>
    </w:p>
    <w:p w:rsidR="00DA6B07" w:rsidRPr="001D6B86" w:rsidRDefault="00DA6B07" w:rsidP="00DA6B07">
      <w:pPr>
        <w:pStyle w:val="ConsNormal"/>
        <w:widowControl/>
        <w:ind w:left="5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D6B86">
        <w:rPr>
          <w:rFonts w:ascii="Times New Roman" w:hAnsi="Times New Roman" w:cs="Times New Roman"/>
          <w:bCs/>
          <w:sz w:val="20"/>
          <w:szCs w:val="20"/>
        </w:rPr>
        <w:t>на день рассмотре</w:t>
      </w:r>
      <w:r w:rsidR="00063765">
        <w:rPr>
          <w:rFonts w:ascii="Times New Roman" w:hAnsi="Times New Roman" w:cs="Times New Roman"/>
          <w:bCs/>
          <w:sz w:val="20"/>
          <w:szCs w:val="20"/>
        </w:rPr>
        <w:t>ния заявки на участие в аукционе</w:t>
      </w:r>
      <w:r w:rsidRPr="001D6B86">
        <w:rPr>
          <w:rFonts w:ascii="Times New Roman" w:hAnsi="Times New Roman" w:cs="Times New Roman"/>
          <w:bCs/>
          <w:sz w:val="20"/>
          <w:szCs w:val="20"/>
        </w:rPr>
        <w:t>;</w:t>
      </w:r>
    </w:p>
    <w:p w:rsidR="00DA6B07" w:rsidRPr="001D6B86" w:rsidRDefault="00DA6B07" w:rsidP="00DA6B07">
      <w:pPr>
        <w:ind w:left="57"/>
        <w:jc w:val="right"/>
        <w:rPr>
          <w:b w:val="0"/>
          <w:bCs/>
          <w:caps w:val="0"/>
          <w:sz w:val="20"/>
        </w:rPr>
      </w:pPr>
    </w:p>
    <w:p w:rsidR="00DA6B07" w:rsidRPr="001F76B1" w:rsidRDefault="00DA6B07" w:rsidP="00DA6B07">
      <w:pPr>
        <w:pStyle w:val="ConsNormal"/>
        <w:widowControl/>
        <w:ind w:left="57" w:firstLine="0"/>
        <w:rPr>
          <w:rFonts w:ascii="Times New Roman" w:hAnsi="Times New Roman" w:cs="Times New Roman"/>
          <w:bCs/>
          <w:sz w:val="26"/>
          <w:szCs w:val="24"/>
        </w:rPr>
      </w:pPr>
      <w:r w:rsidRPr="001F76B1">
        <w:rPr>
          <w:rFonts w:ascii="Times New Roman" w:hAnsi="Times New Roman" w:cs="Times New Roman"/>
          <w:bCs/>
          <w:sz w:val="26"/>
          <w:szCs w:val="24"/>
        </w:rPr>
        <w:t>4.Отсутствие у</w:t>
      </w:r>
      <w:r w:rsidRPr="001F76B1">
        <w:rPr>
          <w:rFonts w:ascii="Times New Roman" w:hAnsi="Times New Roman"/>
          <w:bCs/>
          <w:sz w:val="26"/>
          <w:szCs w:val="24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>_______________</w:t>
      </w:r>
      <w:r w:rsidRPr="001F76B1">
        <w:rPr>
          <w:rFonts w:ascii="Times New Roman" w:hAnsi="Times New Roman" w:cs="Times New Roman"/>
          <w:bCs/>
          <w:sz w:val="26"/>
          <w:szCs w:val="24"/>
        </w:rPr>
        <w:t>______________________________________________;</w:t>
      </w:r>
    </w:p>
    <w:p w:rsidR="00DA6B07" w:rsidRPr="001D6B86" w:rsidRDefault="00DA6B07" w:rsidP="00DA6B07">
      <w:pPr>
        <w:pStyle w:val="a6"/>
        <w:jc w:val="both"/>
        <w:rPr>
          <w:sz w:val="20"/>
        </w:rPr>
      </w:pPr>
      <w:r w:rsidRPr="001D6B86">
        <w:rPr>
          <w:sz w:val="20"/>
        </w:rPr>
        <w:t xml:space="preserve">      </w:t>
      </w:r>
      <w:r w:rsidR="00063765">
        <w:rPr>
          <w:sz w:val="20"/>
        </w:rPr>
        <w:t xml:space="preserve">              участника аукциона</w:t>
      </w:r>
      <w:r w:rsidRPr="001D6B86">
        <w:rPr>
          <w:sz w:val="20"/>
        </w:rPr>
        <w:t xml:space="preserve"> - юридического лица, индивидуального предпринимателя задолженности по начи</w:t>
      </w:r>
      <w:r w:rsidRPr="001D6B86">
        <w:rPr>
          <w:sz w:val="20"/>
        </w:rPr>
        <w:t>с</w:t>
      </w:r>
      <w:r w:rsidRPr="001D6B86">
        <w:rPr>
          <w:sz w:val="20"/>
        </w:rPr>
        <w:t>ленным налогам, сборам и иным обязательным платежам в бюджеты любого уровня или государственные внебю</w:t>
      </w:r>
      <w:r w:rsidRPr="001D6B86">
        <w:rPr>
          <w:sz w:val="20"/>
        </w:rPr>
        <w:t>д</w:t>
      </w:r>
      <w:r w:rsidRPr="001D6B86">
        <w:rPr>
          <w:sz w:val="20"/>
        </w:rPr>
        <w:t xml:space="preserve">жетные фонды </w:t>
      </w:r>
      <w:r w:rsidR="00606B87">
        <w:rPr>
          <w:b/>
          <w:sz w:val="20"/>
        </w:rPr>
        <w:t>за 2012, 2013</w:t>
      </w:r>
      <w:r w:rsidRPr="001D6B86">
        <w:rPr>
          <w:b/>
          <w:sz w:val="20"/>
        </w:rPr>
        <w:t xml:space="preserve"> год</w:t>
      </w:r>
      <w:r w:rsidRPr="001D6B86">
        <w:rPr>
          <w:sz w:val="20"/>
        </w:rPr>
        <w:t>, размер которой превышает двадцать пять процентов балансовой стоимости акт</w:t>
      </w:r>
      <w:r w:rsidRPr="001D6B86">
        <w:rPr>
          <w:sz w:val="20"/>
        </w:rPr>
        <w:t>и</w:t>
      </w:r>
      <w:r w:rsidRPr="001D6B86">
        <w:rPr>
          <w:sz w:val="20"/>
        </w:rPr>
        <w:t>вов уча</w:t>
      </w:r>
      <w:r w:rsidR="00063765">
        <w:rPr>
          <w:sz w:val="20"/>
        </w:rPr>
        <w:t>стника аукциона</w:t>
      </w:r>
      <w:r w:rsidRPr="001D6B86">
        <w:rPr>
          <w:sz w:val="20"/>
        </w:rPr>
        <w:t xml:space="preserve"> по данным бухгалтерской отчетности за последний завершенный отчетный период. (Уч</w:t>
      </w:r>
      <w:r w:rsidRPr="001D6B86">
        <w:rPr>
          <w:sz w:val="20"/>
        </w:rPr>
        <w:t>а</w:t>
      </w:r>
      <w:r w:rsidR="00063765">
        <w:rPr>
          <w:sz w:val="20"/>
        </w:rPr>
        <w:t>стник аукциона</w:t>
      </w:r>
      <w:r w:rsidRPr="001D6B86">
        <w:rPr>
          <w:sz w:val="20"/>
        </w:rPr>
        <w:t xml:space="preserve"> считается соответствующим установленному требованию в случае, если он обжалует наличие ук</w:t>
      </w:r>
      <w:r w:rsidRPr="001D6B86">
        <w:rPr>
          <w:sz w:val="20"/>
        </w:rPr>
        <w:t>а</w:t>
      </w:r>
      <w:r w:rsidRPr="001D6B86">
        <w:rPr>
          <w:sz w:val="20"/>
        </w:rPr>
        <w:t>занной задолженности в соответствии с законодательством Российской Федерации и решение по такой жалобе на день рассмотре</w:t>
      </w:r>
      <w:r w:rsidR="00063765">
        <w:rPr>
          <w:sz w:val="20"/>
        </w:rPr>
        <w:t>ния заявки на участие в аукционе</w:t>
      </w:r>
      <w:r w:rsidRPr="001D6B86">
        <w:rPr>
          <w:sz w:val="20"/>
        </w:rPr>
        <w:t xml:space="preserve"> не принято).</w:t>
      </w:r>
    </w:p>
    <w:p w:rsidR="00DA6B07" w:rsidRPr="00194D6B" w:rsidRDefault="00DA6B07" w:rsidP="00DA6B07">
      <w:pPr>
        <w:pStyle w:val="a6"/>
        <w:jc w:val="both"/>
        <w:rPr>
          <w:b/>
          <w:bCs/>
          <w:caps/>
          <w:sz w:val="26"/>
          <w:szCs w:val="26"/>
        </w:rPr>
      </w:pPr>
    </w:p>
    <w:p w:rsidR="00DA6B07" w:rsidRPr="001F76B1" w:rsidRDefault="00DA6B07" w:rsidP="00DA6B07">
      <w:pPr>
        <w:jc w:val="both"/>
        <w:rPr>
          <w:b w:val="0"/>
          <w:bCs/>
          <w:caps w:val="0"/>
          <w:sz w:val="26"/>
        </w:rPr>
      </w:pPr>
    </w:p>
    <w:p w:rsidR="00DA6B07" w:rsidRPr="001F76B1" w:rsidRDefault="00DA6B07" w:rsidP="00DA6B07">
      <w:pPr>
        <w:jc w:val="both"/>
        <w:rPr>
          <w:b w:val="0"/>
          <w:bCs/>
          <w:caps w:val="0"/>
          <w:sz w:val="26"/>
        </w:rPr>
      </w:pPr>
    </w:p>
    <w:p w:rsidR="00DA6B07" w:rsidRPr="001F76B1" w:rsidRDefault="00DA6B07" w:rsidP="00DA6B07">
      <w:pPr>
        <w:jc w:val="both"/>
        <w:rPr>
          <w:b w:val="0"/>
          <w:bCs/>
          <w:caps w:val="0"/>
          <w:sz w:val="26"/>
        </w:rPr>
      </w:pPr>
      <w:r w:rsidRPr="001F76B1">
        <w:rPr>
          <w:b w:val="0"/>
          <w:bCs/>
          <w:caps w:val="0"/>
          <w:sz w:val="26"/>
        </w:rPr>
        <w:t>МП</w:t>
      </w:r>
      <w:r w:rsidRPr="001F76B1">
        <w:rPr>
          <w:b w:val="0"/>
          <w:bCs/>
          <w:caps w:val="0"/>
          <w:sz w:val="26"/>
        </w:rPr>
        <w:tab/>
      </w:r>
    </w:p>
    <w:p w:rsidR="00DA6B07" w:rsidRPr="001F76B1" w:rsidRDefault="00DA6B07" w:rsidP="00DA6B07">
      <w:pPr>
        <w:jc w:val="both"/>
        <w:rPr>
          <w:b w:val="0"/>
          <w:bCs/>
          <w:caps w:val="0"/>
          <w:sz w:val="26"/>
        </w:rPr>
      </w:pPr>
    </w:p>
    <w:p w:rsidR="00DA6B07" w:rsidRPr="001F76B1" w:rsidRDefault="00DA6B07" w:rsidP="00DA6B07">
      <w:pPr>
        <w:jc w:val="both"/>
        <w:rPr>
          <w:b w:val="0"/>
          <w:bCs/>
          <w:caps w:val="0"/>
          <w:sz w:val="26"/>
        </w:rPr>
      </w:pPr>
    </w:p>
    <w:p w:rsidR="00DA6B07" w:rsidRPr="001F76B1" w:rsidRDefault="00DA6B07" w:rsidP="00DA6B07">
      <w:pPr>
        <w:jc w:val="both"/>
        <w:rPr>
          <w:b w:val="0"/>
          <w:bCs/>
          <w:caps w:val="0"/>
          <w:sz w:val="26"/>
        </w:rPr>
      </w:pPr>
      <w:r w:rsidRPr="001F76B1">
        <w:rPr>
          <w:b w:val="0"/>
          <w:bCs/>
          <w:caps w:val="0"/>
          <w:sz w:val="26"/>
        </w:rPr>
        <w:t xml:space="preserve">Руководитель организации </w:t>
      </w:r>
      <w:r w:rsidRPr="001F76B1">
        <w:rPr>
          <w:b w:val="0"/>
          <w:bCs/>
          <w:caps w:val="0"/>
          <w:sz w:val="26"/>
        </w:rPr>
        <w:tab/>
      </w:r>
      <w:r w:rsidRPr="001F76B1">
        <w:rPr>
          <w:b w:val="0"/>
          <w:bCs/>
          <w:caps w:val="0"/>
          <w:sz w:val="26"/>
        </w:rPr>
        <w:tab/>
      </w:r>
      <w:r w:rsidRPr="001F76B1">
        <w:rPr>
          <w:b w:val="0"/>
          <w:bCs/>
          <w:caps w:val="0"/>
          <w:sz w:val="26"/>
        </w:rPr>
        <w:tab/>
      </w:r>
      <w:r w:rsidRPr="001F76B1">
        <w:rPr>
          <w:b w:val="0"/>
          <w:bCs/>
          <w:caps w:val="0"/>
          <w:sz w:val="26"/>
        </w:rPr>
        <w:tab/>
      </w:r>
      <w:r w:rsidRPr="001F76B1">
        <w:rPr>
          <w:b w:val="0"/>
          <w:bCs/>
          <w:caps w:val="0"/>
          <w:sz w:val="26"/>
        </w:rPr>
        <w:tab/>
        <w:t>___________________</w:t>
      </w:r>
    </w:p>
    <w:p w:rsidR="00DA6B07" w:rsidRPr="001F76B1" w:rsidRDefault="00DA6B07" w:rsidP="00DA6B07">
      <w:pPr>
        <w:jc w:val="both"/>
        <w:rPr>
          <w:b w:val="0"/>
          <w:bCs/>
          <w:caps w:val="0"/>
          <w:sz w:val="26"/>
        </w:rPr>
      </w:pPr>
      <w:r w:rsidRPr="001F76B1">
        <w:rPr>
          <w:b w:val="0"/>
          <w:bCs/>
          <w:caps w:val="0"/>
          <w:sz w:val="26"/>
        </w:rPr>
        <w:tab/>
      </w:r>
      <w:r w:rsidRPr="001F76B1">
        <w:rPr>
          <w:b w:val="0"/>
          <w:bCs/>
          <w:caps w:val="0"/>
          <w:sz w:val="26"/>
        </w:rPr>
        <w:tab/>
      </w:r>
      <w:r w:rsidRPr="001F76B1">
        <w:rPr>
          <w:b w:val="0"/>
          <w:bCs/>
          <w:caps w:val="0"/>
          <w:sz w:val="26"/>
        </w:rPr>
        <w:tab/>
      </w:r>
      <w:r w:rsidRPr="001F76B1">
        <w:rPr>
          <w:b w:val="0"/>
          <w:bCs/>
          <w:caps w:val="0"/>
          <w:sz w:val="26"/>
        </w:rPr>
        <w:tab/>
      </w:r>
      <w:r w:rsidRPr="001F76B1">
        <w:rPr>
          <w:b w:val="0"/>
          <w:bCs/>
          <w:caps w:val="0"/>
          <w:sz w:val="26"/>
        </w:rPr>
        <w:tab/>
      </w:r>
      <w:r w:rsidRPr="001F76B1">
        <w:rPr>
          <w:b w:val="0"/>
          <w:bCs/>
          <w:caps w:val="0"/>
          <w:sz w:val="26"/>
        </w:rPr>
        <w:tab/>
      </w:r>
      <w:r w:rsidRPr="001F76B1">
        <w:rPr>
          <w:b w:val="0"/>
          <w:bCs/>
          <w:caps w:val="0"/>
          <w:sz w:val="26"/>
        </w:rPr>
        <w:tab/>
      </w:r>
      <w:r w:rsidRPr="001F76B1">
        <w:rPr>
          <w:b w:val="0"/>
          <w:bCs/>
          <w:caps w:val="0"/>
          <w:sz w:val="26"/>
        </w:rPr>
        <w:tab/>
      </w:r>
      <w:r w:rsidRPr="001F76B1">
        <w:rPr>
          <w:b w:val="0"/>
          <w:bCs/>
          <w:caps w:val="0"/>
          <w:sz w:val="26"/>
        </w:rPr>
        <w:tab/>
      </w:r>
      <w:r w:rsidRPr="001F76B1">
        <w:rPr>
          <w:b w:val="0"/>
          <w:bCs/>
          <w:caps w:val="0"/>
          <w:sz w:val="26"/>
        </w:rPr>
        <w:tab/>
        <w:t>(ф.и.о.)</w:t>
      </w:r>
    </w:p>
    <w:p w:rsidR="00DA6B07" w:rsidRPr="001F76B1" w:rsidRDefault="00DA6B07" w:rsidP="00DA6B07">
      <w:pPr>
        <w:jc w:val="both"/>
        <w:rPr>
          <w:b w:val="0"/>
          <w:bCs/>
          <w:caps w:val="0"/>
          <w:sz w:val="26"/>
        </w:rPr>
      </w:pPr>
    </w:p>
    <w:p w:rsidR="00DA6B07" w:rsidRDefault="00DA6B07" w:rsidP="00DA6B07">
      <w:pPr>
        <w:jc w:val="both"/>
      </w:pPr>
    </w:p>
    <w:p w:rsidR="00DA6B07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Default="00DA6B07" w:rsidP="00DA6B07">
      <w:pPr>
        <w:jc w:val="right"/>
        <w:rPr>
          <w:b w:val="0"/>
          <w:bCs/>
          <w:caps w:val="0"/>
          <w:sz w:val="26"/>
          <w:szCs w:val="28"/>
        </w:rPr>
      </w:pPr>
    </w:p>
    <w:p w:rsidR="00DA6B07" w:rsidRDefault="00DA6B07" w:rsidP="00DA6B07">
      <w:pPr>
        <w:jc w:val="right"/>
        <w:rPr>
          <w:b w:val="0"/>
          <w:bCs/>
          <w:caps w:val="0"/>
          <w:sz w:val="26"/>
          <w:szCs w:val="28"/>
        </w:rPr>
      </w:pPr>
    </w:p>
    <w:p w:rsidR="00DA6B07" w:rsidRDefault="00DA6B07" w:rsidP="00DA6B07">
      <w:pPr>
        <w:jc w:val="right"/>
        <w:rPr>
          <w:b w:val="0"/>
          <w:bCs/>
          <w:caps w:val="0"/>
          <w:sz w:val="26"/>
          <w:szCs w:val="28"/>
        </w:rPr>
      </w:pPr>
    </w:p>
    <w:p w:rsidR="00DA6B07" w:rsidRDefault="00DA6B07" w:rsidP="00DA6B07">
      <w:pPr>
        <w:jc w:val="right"/>
        <w:rPr>
          <w:b w:val="0"/>
          <w:bCs/>
          <w:caps w:val="0"/>
          <w:sz w:val="26"/>
          <w:szCs w:val="28"/>
        </w:rPr>
      </w:pPr>
    </w:p>
    <w:p w:rsidR="00DA6B07" w:rsidRDefault="00DA6B07" w:rsidP="00DA6B07">
      <w:pPr>
        <w:jc w:val="right"/>
        <w:rPr>
          <w:b w:val="0"/>
          <w:bCs/>
          <w:caps w:val="0"/>
          <w:sz w:val="26"/>
          <w:szCs w:val="28"/>
        </w:rPr>
      </w:pPr>
    </w:p>
    <w:p w:rsidR="00DA6B07" w:rsidRDefault="00DA6B07" w:rsidP="00DA6B07">
      <w:pPr>
        <w:jc w:val="right"/>
        <w:rPr>
          <w:b w:val="0"/>
          <w:bCs/>
          <w:caps w:val="0"/>
          <w:sz w:val="26"/>
          <w:szCs w:val="28"/>
        </w:rPr>
      </w:pPr>
    </w:p>
    <w:p w:rsidR="00DA6B07" w:rsidRDefault="00DA6B07" w:rsidP="00DA6B07">
      <w:pPr>
        <w:jc w:val="right"/>
        <w:rPr>
          <w:b w:val="0"/>
          <w:bCs/>
          <w:caps w:val="0"/>
          <w:sz w:val="26"/>
          <w:szCs w:val="28"/>
        </w:rPr>
      </w:pPr>
    </w:p>
    <w:p w:rsidR="00DA6B07" w:rsidRDefault="00DA6B07" w:rsidP="00DA6B07">
      <w:pPr>
        <w:jc w:val="right"/>
        <w:rPr>
          <w:b w:val="0"/>
          <w:bCs/>
          <w:caps w:val="0"/>
          <w:sz w:val="26"/>
          <w:szCs w:val="28"/>
        </w:rPr>
      </w:pPr>
    </w:p>
    <w:p w:rsidR="00DA6B07" w:rsidRDefault="00DA6B07" w:rsidP="00DA6B07">
      <w:pPr>
        <w:jc w:val="right"/>
        <w:rPr>
          <w:b w:val="0"/>
          <w:bCs/>
          <w:caps w:val="0"/>
          <w:sz w:val="26"/>
          <w:szCs w:val="28"/>
        </w:rPr>
      </w:pPr>
    </w:p>
    <w:p w:rsidR="00DA6B07" w:rsidRDefault="00DA6B07" w:rsidP="00DA6B07">
      <w:pPr>
        <w:jc w:val="right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right"/>
        <w:rPr>
          <w:b w:val="0"/>
          <w:bCs/>
          <w:caps w:val="0"/>
          <w:sz w:val="26"/>
          <w:szCs w:val="28"/>
        </w:rPr>
      </w:pPr>
      <w:r w:rsidRPr="004C5BAF">
        <w:rPr>
          <w:b w:val="0"/>
          <w:bCs/>
          <w:caps w:val="0"/>
          <w:sz w:val="26"/>
          <w:szCs w:val="28"/>
        </w:rPr>
        <w:lastRenderedPageBreak/>
        <w:t xml:space="preserve"> </w:t>
      </w:r>
      <w:r w:rsidR="00606B87">
        <w:rPr>
          <w:b w:val="0"/>
          <w:bCs/>
          <w:caps w:val="0"/>
          <w:sz w:val="26"/>
          <w:szCs w:val="28"/>
        </w:rPr>
        <w:t>Приложение № 7</w:t>
      </w: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  <w:r w:rsidRPr="004C5BAF">
        <w:rPr>
          <w:b w:val="0"/>
          <w:bCs/>
          <w:caps w:val="0"/>
          <w:sz w:val="26"/>
          <w:szCs w:val="28"/>
        </w:rPr>
        <w:tab/>
      </w:r>
      <w:r w:rsidR="00063765">
        <w:rPr>
          <w:b w:val="0"/>
          <w:bCs/>
          <w:caps w:val="0"/>
          <w:sz w:val="26"/>
          <w:szCs w:val="28"/>
        </w:rPr>
        <w:t xml:space="preserve">Аукционная </w:t>
      </w:r>
      <w:r>
        <w:rPr>
          <w:b w:val="0"/>
          <w:bCs/>
          <w:caps w:val="0"/>
          <w:sz w:val="26"/>
          <w:szCs w:val="28"/>
        </w:rPr>
        <w:t xml:space="preserve"> комиссии</w:t>
      </w: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  <w:r w:rsidRPr="004C5BAF">
        <w:rPr>
          <w:b w:val="0"/>
          <w:bCs/>
          <w:caps w:val="0"/>
          <w:sz w:val="26"/>
          <w:szCs w:val="28"/>
        </w:rPr>
        <w:tab/>
        <w:t>_________</w:t>
      </w:r>
      <w:r w:rsidR="00606B87">
        <w:rPr>
          <w:b w:val="0"/>
          <w:bCs/>
          <w:caps w:val="0"/>
          <w:sz w:val="26"/>
          <w:szCs w:val="28"/>
        </w:rPr>
        <w:t>____________</w:t>
      </w:r>
      <w:r w:rsidR="00606B87">
        <w:rPr>
          <w:b w:val="0"/>
          <w:bCs/>
          <w:caps w:val="0"/>
          <w:sz w:val="26"/>
          <w:szCs w:val="28"/>
        </w:rPr>
        <w:tab/>
        <w:t>«___»__________ 2013</w:t>
      </w:r>
      <w:r w:rsidRPr="004C5BAF">
        <w:rPr>
          <w:b w:val="0"/>
          <w:bCs/>
          <w:caps w:val="0"/>
          <w:sz w:val="26"/>
          <w:szCs w:val="28"/>
        </w:rPr>
        <w:t>г.</w:t>
      </w: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BF33BF" w:rsidRDefault="00DA6B07" w:rsidP="00DA6B07">
      <w:pPr>
        <w:jc w:val="center"/>
        <w:rPr>
          <w:bCs/>
          <w:caps w:val="0"/>
          <w:sz w:val="26"/>
          <w:szCs w:val="28"/>
        </w:rPr>
      </w:pPr>
      <w:r w:rsidRPr="00BF33BF">
        <w:rPr>
          <w:bCs/>
          <w:caps w:val="0"/>
          <w:sz w:val="26"/>
          <w:szCs w:val="28"/>
        </w:rPr>
        <w:t>Запрос</w:t>
      </w:r>
    </w:p>
    <w:p w:rsidR="00DA6B07" w:rsidRPr="00BF33BF" w:rsidRDefault="00DA6B07" w:rsidP="00DA6B07">
      <w:pPr>
        <w:jc w:val="center"/>
        <w:rPr>
          <w:bCs/>
          <w:caps w:val="0"/>
          <w:sz w:val="26"/>
          <w:szCs w:val="28"/>
        </w:rPr>
      </w:pPr>
      <w:r w:rsidRPr="00BF33BF">
        <w:rPr>
          <w:bCs/>
          <w:caps w:val="0"/>
          <w:sz w:val="26"/>
          <w:szCs w:val="28"/>
        </w:rPr>
        <w:t xml:space="preserve">на </w:t>
      </w:r>
      <w:r w:rsidR="00063765">
        <w:rPr>
          <w:bCs/>
          <w:caps w:val="0"/>
          <w:sz w:val="26"/>
          <w:szCs w:val="28"/>
        </w:rPr>
        <w:t xml:space="preserve">разъяснение положений аукционной </w:t>
      </w:r>
      <w:r w:rsidRPr="00BF33BF">
        <w:rPr>
          <w:bCs/>
          <w:caps w:val="0"/>
          <w:sz w:val="26"/>
          <w:szCs w:val="28"/>
        </w:rPr>
        <w:t xml:space="preserve"> документации </w:t>
      </w: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  <w:r w:rsidRPr="004C5BAF">
        <w:rPr>
          <w:b w:val="0"/>
          <w:bCs/>
          <w:caps w:val="0"/>
          <w:sz w:val="26"/>
          <w:szCs w:val="28"/>
        </w:rPr>
        <w:t xml:space="preserve">Прошу Вас разъяснить следующие положения </w:t>
      </w:r>
      <w:r w:rsidR="00063765">
        <w:rPr>
          <w:b w:val="0"/>
          <w:bCs/>
          <w:caps w:val="0"/>
          <w:sz w:val="26"/>
          <w:szCs w:val="28"/>
        </w:rPr>
        <w:t xml:space="preserve">аукционной </w:t>
      </w:r>
      <w:r>
        <w:rPr>
          <w:b w:val="0"/>
          <w:bCs/>
          <w:caps w:val="0"/>
          <w:sz w:val="26"/>
          <w:szCs w:val="28"/>
        </w:rPr>
        <w:t xml:space="preserve"> </w:t>
      </w:r>
      <w:r w:rsidRPr="004C5BAF">
        <w:rPr>
          <w:b w:val="0"/>
          <w:bCs/>
          <w:caps w:val="0"/>
          <w:sz w:val="26"/>
          <w:szCs w:val="28"/>
        </w:rPr>
        <w:t>документации:</w:t>
      </w: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4295"/>
        <w:gridCol w:w="4414"/>
      </w:tblGrid>
      <w:tr w:rsidR="00DA6B07" w:rsidRPr="004C5BAF" w:rsidTr="00A869B4">
        <w:tc>
          <w:tcPr>
            <w:tcW w:w="639" w:type="dxa"/>
            <w:vAlign w:val="center"/>
          </w:tcPr>
          <w:p w:rsidR="00DA6B07" w:rsidRPr="004C5BAF" w:rsidRDefault="00DA6B07" w:rsidP="00A869B4">
            <w:pPr>
              <w:jc w:val="both"/>
              <w:rPr>
                <w:b w:val="0"/>
                <w:bCs/>
                <w:caps w:val="0"/>
                <w:sz w:val="26"/>
                <w:szCs w:val="28"/>
              </w:rPr>
            </w:pPr>
            <w:r w:rsidRPr="004C5BAF">
              <w:rPr>
                <w:b w:val="0"/>
                <w:bCs/>
                <w:caps w:val="0"/>
                <w:sz w:val="26"/>
                <w:szCs w:val="28"/>
              </w:rPr>
              <w:t>№ п/п</w:t>
            </w:r>
          </w:p>
        </w:tc>
        <w:tc>
          <w:tcPr>
            <w:tcW w:w="4295" w:type="dxa"/>
            <w:vAlign w:val="center"/>
          </w:tcPr>
          <w:p w:rsidR="00DA6B07" w:rsidRPr="004C5BAF" w:rsidRDefault="00DA6B07" w:rsidP="00A869B4">
            <w:pPr>
              <w:jc w:val="both"/>
              <w:rPr>
                <w:b w:val="0"/>
                <w:bCs/>
                <w:caps w:val="0"/>
                <w:sz w:val="26"/>
                <w:szCs w:val="28"/>
              </w:rPr>
            </w:pPr>
            <w:r w:rsidRPr="004C5BAF">
              <w:rPr>
                <w:b w:val="0"/>
                <w:bCs/>
                <w:caps w:val="0"/>
                <w:sz w:val="26"/>
                <w:szCs w:val="28"/>
              </w:rPr>
              <w:t xml:space="preserve">Раздел или пункт </w:t>
            </w:r>
            <w:r w:rsidR="00063765">
              <w:rPr>
                <w:b w:val="0"/>
                <w:bCs/>
                <w:caps w:val="0"/>
                <w:sz w:val="26"/>
                <w:szCs w:val="28"/>
              </w:rPr>
              <w:t xml:space="preserve">аукционной </w:t>
            </w:r>
            <w:r>
              <w:rPr>
                <w:b w:val="0"/>
                <w:bCs/>
                <w:caps w:val="0"/>
                <w:sz w:val="26"/>
                <w:szCs w:val="28"/>
              </w:rPr>
              <w:t>док</w:t>
            </w:r>
            <w:r>
              <w:rPr>
                <w:b w:val="0"/>
                <w:bCs/>
                <w:caps w:val="0"/>
                <w:sz w:val="26"/>
                <w:szCs w:val="28"/>
              </w:rPr>
              <w:t>у</w:t>
            </w:r>
            <w:r>
              <w:rPr>
                <w:b w:val="0"/>
                <w:bCs/>
                <w:caps w:val="0"/>
                <w:sz w:val="26"/>
                <w:szCs w:val="28"/>
              </w:rPr>
              <w:t>ментации</w:t>
            </w:r>
            <w:r w:rsidRPr="004C5BAF">
              <w:rPr>
                <w:b w:val="0"/>
                <w:bCs/>
                <w:caps w:val="0"/>
                <w:sz w:val="26"/>
                <w:szCs w:val="28"/>
              </w:rPr>
              <w:t xml:space="preserve">            </w:t>
            </w:r>
          </w:p>
        </w:tc>
        <w:tc>
          <w:tcPr>
            <w:tcW w:w="4414" w:type="dxa"/>
            <w:vAlign w:val="center"/>
          </w:tcPr>
          <w:p w:rsidR="00DA6B07" w:rsidRPr="004C5BAF" w:rsidRDefault="00DA6B07" w:rsidP="00A869B4">
            <w:pPr>
              <w:jc w:val="center"/>
              <w:rPr>
                <w:b w:val="0"/>
                <w:bCs/>
                <w:caps w:val="0"/>
                <w:sz w:val="26"/>
                <w:szCs w:val="28"/>
              </w:rPr>
            </w:pPr>
            <w:r>
              <w:rPr>
                <w:b w:val="0"/>
                <w:bCs/>
                <w:caps w:val="0"/>
                <w:sz w:val="26"/>
                <w:szCs w:val="28"/>
              </w:rPr>
              <w:t xml:space="preserve"> </w:t>
            </w:r>
            <w:r w:rsidRPr="004C5BAF">
              <w:rPr>
                <w:b w:val="0"/>
                <w:bCs/>
                <w:caps w:val="0"/>
                <w:sz w:val="26"/>
                <w:szCs w:val="28"/>
              </w:rPr>
              <w:t>Содержание запроса</w:t>
            </w:r>
          </w:p>
        </w:tc>
      </w:tr>
      <w:tr w:rsidR="00DA6B07" w:rsidRPr="004C5BAF" w:rsidTr="00A869B4">
        <w:tc>
          <w:tcPr>
            <w:tcW w:w="639" w:type="dxa"/>
          </w:tcPr>
          <w:p w:rsidR="00DA6B07" w:rsidRPr="004C5BAF" w:rsidRDefault="00DA6B07" w:rsidP="00A869B4">
            <w:pPr>
              <w:jc w:val="both"/>
              <w:rPr>
                <w:b w:val="0"/>
                <w:bCs/>
                <w:caps w:val="0"/>
                <w:sz w:val="26"/>
                <w:szCs w:val="28"/>
              </w:rPr>
            </w:pPr>
          </w:p>
        </w:tc>
        <w:tc>
          <w:tcPr>
            <w:tcW w:w="4295" w:type="dxa"/>
          </w:tcPr>
          <w:p w:rsidR="00DA6B07" w:rsidRPr="004C5BAF" w:rsidRDefault="00DA6B07" w:rsidP="00A869B4">
            <w:pPr>
              <w:jc w:val="both"/>
              <w:rPr>
                <w:b w:val="0"/>
                <w:bCs/>
                <w:caps w:val="0"/>
                <w:sz w:val="26"/>
                <w:szCs w:val="28"/>
              </w:rPr>
            </w:pPr>
          </w:p>
        </w:tc>
        <w:tc>
          <w:tcPr>
            <w:tcW w:w="4414" w:type="dxa"/>
          </w:tcPr>
          <w:p w:rsidR="00DA6B07" w:rsidRPr="004C5BAF" w:rsidRDefault="00DA6B07" w:rsidP="00A869B4">
            <w:pPr>
              <w:jc w:val="both"/>
              <w:rPr>
                <w:b w:val="0"/>
                <w:bCs/>
                <w:caps w:val="0"/>
                <w:sz w:val="26"/>
                <w:szCs w:val="28"/>
              </w:rPr>
            </w:pPr>
          </w:p>
        </w:tc>
      </w:tr>
      <w:tr w:rsidR="00DA6B07" w:rsidRPr="004C5BAF" w:rsidTr="00A869B4">
        <w:tc>
          <w:tcPr>
            <w:tcW w:w="639" w:type="dxa"/>
          </w:tcPr>
          <w:p w:rsidR="00DA6B07" w:rsidRPr="004C5BAF" w:rsidRDefault="00DA6B07" w:rsidP="00A869B4">
            <w:pPr>
              <w:jc w:val="both"/>
              <w:rPr>
                <w:b w:val="0"/>
                <w:bCs/>
                <w:caps w:val="0"/>
                <w:sz w:val="26"/>
                <w:szCs w:val="28"/>
              </w:rPr>
            </w:pPr>
          </w:p>
        </w:tc>
        <w:tc>
          <w:tcPr>
            <w:tcW w:w="4295" w:type="dxa"/>
          </w:tcPr>
          <w:p w:rsidR="00DA6B07" w:rsidRPr="004C5BAF" w:rsidRDefault="00DA6B07" w:rsidP="00A869B4">
            <w:pPr>
              <w:jc w:val="both"/>
              <w:rPr>
                <w:b w:val="0"/>
                <w:bCs/>
                <w:caps w:val="0"/>
                <w:sz w:val="26"/>
                <w:szCs w:val="28"/>
              </w:rPr>
            </w:pPr>
          </w:p>
        </w:tc>
        <w:tc>
          <w:tcPr>
            <w:tcW w:w="4414" w:type="dxa"/>
          </w:tcPr>
          <w:p w:rsidR="00DA6B07" w:rsidRPr="004C5BAF" w:rsidRDefault="00DA6B07" w:rsidP="00A869B4">
            <w:pPr>
              <w:jc w:val="both"/>
              <w:rPr>
                <w:b w:val="0"/>
                <w:bCs/>
                <w:caps w:val="0"/>
                <w:sz w:val="26"/>
                <w:szCs w:val="28"/>
              </w:rPr>
            </w:pPr>
          </w:p>
        </w:tc>
      </w:tr>
      <w:tr w:rsidR="00DA6B07" w:rsidRPr="004C5BAF" w:rsidTr="00A869B4">
        <w:tc>
          <w:tcPr>
            <w:tcW w:w="639" w:type="dxa"/>
          </w:tcPr>
          <w:p w:rsidR="00DA6B07" w:rsidRPr="004C5BAF" w:rsidRDefault="00DA6B07" w:rsidP="00A869B4">
            <w:pPr>
              <w:jc w:val="both"/>
              <w:rPr>
                <w:b w:val="0"/>
                <w:bCs/>
                <w:caps w:val="0"/>
                <w:sz w:val="26"/>
                <w:szCs w:val="28"/>
              </w:rPr>
            </w:pPr>
          </w:p>
        </w:tc>
        <w:tc>
          <w:tcPr>
            <w:tcW w:w="4295" w:type="dxa"/>
          </w:tcPr>
          <w:p w:rsidR="00DA6B07" w:rsidRPr="004C5BAF" w:rsidRDefault="00DA6B07" w:rsidP="00A869B4">
            <w:pPr>
              <w:jc w:val="both"/>
              <w:rPr>
                <w:b w:val="0"/>
                <w:bCs/>
                <w:caps w:val="0"/>
                <w:sz w:val="26"/>
                <w:szCs w:val="28"/>
              </w:rPr>
            </w:pPr>
          </w:p>
        </w:tc>
        <w:tc>
          <w:tcPr>
            <w:tcW w:w="4414" w:type="dxa"/>
          </w:tcPr>
          <w:p w:rsidR="00DA6B07" w:rsidRPr="004C5BAF" w:rsidRDefault="00DA6B07" w:rsidP="00A869B4">
            <w:pPr>
              <w:jc w:val="both"/>
              <w:rPr>
                <w:b w:val="0"/>
                <w:bCs/>
                <w:caps w:val="0"/>
                <w:sz w:val="26"/>
                <w:szCs w:val="28"/>
              </w:rPr>
            </w:pPr>
          </w:p>
        </w:tc>
      </w:tr>
      <w:tr w:rsidR="00DA6B07" w:rsidRPr="004C5BAF" w:rsidTr="00A869B4">
        <w:tc>
          <w:tcPr>
            <w:tcW w:w="639" w:type="dxa"/>
          </w:tcPr>
          <w:p w:rsidR="00DA6B07" w:rsidRPr="004C5BAF" w:rsidRDefault="00DA6B07" w:rsidP="00A869B4">
            <w:pPr>
              <w:jc w:val="both"/>
              <w:rPr>
                <w:b w:val="0"/>
                <w:bCs/>
                <w:caps w:val="0"/>
                <w:sz w:val="26"/>
                <w:szCs w:val="28"/>
              </w:rPr>
            </w:pPr>
          </w:p>
        </w:tc>
        <w:tc>
          <w:tcPr>
            <w:tcW w:w="4295" w:type="dxa"/>
          </w:tcPr>
          <w:p w:rsidR="00DA6B07" w:rsidRPr="004C5BAF" w:rsidRDefault="00DA6B07" w:rsidP="00A869B4">
            <w:pPr>
              <w:jc w:val="both"/>
              <w:rPr>
                <w:b w:val="0"/>
                <w:bCs/>
                <w:caps w:val="0"/>
                <w:sz w:val="26"/>
                <w:szCs w:val="28"/>
              </w:rPr>
            </w:pPr>
          </w:p>
        </w:tc>
        <w:tc>
          <w:tcPr>
            <w:tcW w:w="4414" w:type="dxa"/>
          </w:tcPr>
          <w:p w:rsidR="00DA6B07" w:rsidRPr="004C5BAF" w:rsidRDefault="00DA6B07" w:rsidP="00A869B4">
            <w:pPr>
              <w:jc w:val="both"/>
              <w:rPr>
                <w:b w:val="0"/>
                <w:bCs/>
                <w:caps w:val="0"/>
                <w:sz w:val="26"/>
                <w:szCs w:val="28"/>
              </w:rPr>
            </w:pPr>
          </w:p>
        </w:tc>
      </w:tr>
      <w:tr w:rsidR="00DA6B07" w:rsidRPr="004C5BAF" w:rsidTr="00A869B4">
        <w:tc>
          <w:tcPr>
            <w:tcW w:w="639" w:type="dxa"/>
          </w:tcPr>
          <w:p w:rsidR="00DA6B07" w:rsidRPr="004C5BAF" w:rsidRDefault="00DA6B07" w:rsidP="00A869B4">
            <w:pPr>
              <w:jc w:val="both"/>
              <w:rPr>
                <w:b w:val="0"/>
                <w:bCs/>
                <w:caps w:val="0"/>
                <w:sz w:val="26"/>
                <w:szCs w:val="28"/>
              </w:rPr>
            </w:pPr>
          </w:p>
        </w:tc>
        <w:tc>
          <w:tcPr>
            <w:tcW w:w="4295" w:type="dxa"/>
          </w:tcPr>
          <w:p w:rsidR="00DA6B07" w:rsidRPr="004C5BAF" w:rsidRDefault="00DA6B07" w:rsidP="00A869B4">
            <w:pPr>
              <w:jc w:val="both"/>
              <w:rPr>
                <w:b w:val="0"/>
                <w:bCs/>
                <w:caps w:val="0"/>
                <w:sz w:val="26"/>
                <w:szCs w:val="28"/>
              </w:rPr>
            </w:pPr>
          </w:p>
        </w:tc>
        <w:tc>
          <w:tcPr>
            <w:tcW w:w="4414" w:type="dxa"/>
          </w:tcPr>
          <w:p w:rsidR="00DA6B07" w:rsidRPr="004C5BAF" w:rsidRDefault="00DA6B07" w:rsidP="00A869B4">
            <w:pPr>
              <w:jc w:val="both"/>
              <w:rPr>
                <w:b w:val="0"/>
                <w:bCs/>
                <w:caps w:val="0"/>
                <w:sz w:val="26"/>
                <w:szCs w:val="28"/>
              </w:rPr>
            </w:pPr>
          </w:p>
        </w:tc>
      </w:tr>
    </w:tbl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  <w:r w:rsidRPr="004C5BAF">
        <w:rPr>
          <w:b w:val="0"/>
          <w:bCs/>
          <w:caps w:val="0"/>
          <w:sz w:val="26"/>
          <w:szCs w:val="28"/>
        </w:rPr>
        <w:t>Ответ на запрос прошу направить по адресу:</w:t>
      </w: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  <w:r w:rsidRPr="004C5BAF">
        <w:rPr>
          <w:b w:val="0"/>
          <w:bCs/>
          <w:caps w:val="0"/>
          <w:sz w:val="26"/>
          <w:szCs w:val="28"/>
        </w:rPr>
        <w:t>____________________________________________________________________________________________________________________________________</w:t>
      </w: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  <w:r w:rsidRPr="004C5BAF">
        <w:rPr>
          <w:b w:val="0"/>
          <w:bCs/>
          <w:caps w:val="0"/>
          <w:sz w:val="26"/>
          <w:szCs w:val="28"/>
        </w:rPr>
        <w:t>___________________                           __________________________________</w:t>
      </w: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  <w:r w:rsidRPr="004C5BAF">
        <w:rPr>
          <w:b w:val="0"/>
          <w:bCs/>
          <w:caps w:val="0"/>
          <w:sz w:val="26"/>
          <w:szCs w:val="28"/>
        </w:rPr>
        <w:t xml:space="preserve">(подпись, М.П.)                                      </w:t>
      </w:r>
      <w:r>
        <w:rPr>
          <w:b w:val="0"/>
          <w:bCs/>
          <w:caps w:val="0"/>
          <w:sz w:val="26"/>
          <w:szCs w:val="28"/>
        </w:rPr>
        <w:t xml:space="preserve">         </w:t>
      </w:r>
      <w:r w:rsidRPr="004C5BAF">
        <w:rPr>
          <w:b w:val="0"/>
          <w:bCs/>
          <w:caps w:val="0"/>
          <w:sz w:val="26"/>
          <w:szCs w:val="28"/>
        </w:rPr>
        <w:t>(ФИО подписавшего, должность)</w:t>
      </w: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  <w:r w:rsidRPr="004C5BAF">
        <w:rPr>
          <w:b w:val="0"/>
          <w:bCs/>
          <w:caps w:val="0"/>
          <w:sz w:val="26"/>
          <w:szCs w:val="28"/>
        </w:rPr>
        <w:br w:type="page"/>
      </w:r>
      <w:r w:rsidRPr="004C5BAF">
        <w:rPr>
          <w:b w:val="0"/>
          <w:bCs/>
          <w:caps w:val="0"/>
          <w:sz w:val="26"/>
          <w:szCs w:val="28"/>
        </w:rPr>
        <w:lastRenderedPageBreak/>
        <w:tab/>
      </w:r>
      <w:r w:rsidRPr="004C5BAF">
        <w:rPr>
          <w:b w:val="0"/>
          <w:bCs/>
          <w:caps w:val="0"/>
          <w:sz w:val="26"/>
          <w:szCs w:val="28"/>
        </w:rPr>
        <w:tab/>
      </w:r>
      <w:r w:rsidRPr="004C5BAF">
        <w:rPr>
          <w:b w:val="0"/>
          <w:bCs/>
          <w:caps w:val="0"/>
          <w:sz w:val="26"/>
          <w:szCs w:val="28"/>
        </w:rPr>
        <w:tab/>
      </w:r>
      <w:r w:rsidRPr="004C5BAF">
        <w:rPr>
          <w:b w:val="0"/>
          <w:bCs/>
          <w:caps w:val="0"/>
          <w:sz w:val="26"/>
          <w:szCs w:val="28"/>
        </w:rPr>
        <w:tab/>
      </w:r>
      <w:r w:rsidRPr="004C5BAF">
        <w:rPr>
          <w:b w:val="0"/>
          <w:bCs/>
          <w:caps w:val="0"/>
          <w:sz w:val="26"/>
          <w:szCs w:val="28"/>
        </w:rPr>
        <w:tab/>
      </w:r>
      <w:r w:rsidRPr="004C5BAF">
        <w:rPr>
          <w:b w:val="0"/>
          <w:bCs/>
          <w:caps w:val="0"/>
          <w:sz w:val="26"/>
          <w:szCs w:val="28"/>
        </w:rPr>
        <w:tab/>
      </w:r>
      <w:r w:rsidRPr="004C5BAF">
        <w:rPr>
          <w:b w:val="0"/>
          <w:bCs/>
          <w:caps w:val="0"/>
          <w:sz w:val="26"/>
          <w:szCs w:val="28"/>
        </w:rPr>
        <w:tab/>
      </w:r>
      <w:r w:rsidRPr="004C5BAF">
        <w:rPr>
          <w:b w:val="0"/>
          <w:bCs/>
          <w:caps w:val="0"/>
          <w:sz w:val="26"/>
          <w:szCs w:val="28"/>
        </w:rPr>
        <w:tab/>
      </w:r>
      <w:r w:rsidRPr="004C5BAF">
        <w:rPr>
          <w:b w:val="0"/>
          <w:bCs/>
          <w:caps w:val="0"/>
          <w:sz w:val="26"/>
          <w:szCs w:val="28"/>
        </w:rPr>
        <w:tab/>
      </w:r>
      <w:r w:rsidRPr="004C5BAF">
        <w:rPr>
          <w:b w:val="0"/>
          <w:bCs/>
          <w:caps w:val="0"/>
          <w:sz w:val="26"/>
          <w:szCs w:val="28"/>
        </w:rPr>
        <w:tab/>
      </w:r>
      <w:r w:rsidRPr="004C5BAF">
        <w:rPr>
          <w:b w:val="0"/>
          <w:bCs/>
          <w:caps w:val="0"/>
          <w:sz w:val="26"/>
          <w:szCs w:val="28"/>
        </w:rPr>
        <w:tab/>
      </w:r>
      <w:r w:rsidR="001A439E">
        <w:rPr>
          <w:b w:val="0"/>
          <w:bCs/>
          <w:caps w:val="0"/>
          <w:sz w:val="26"/>
          <w:szCs w:val="28"/>
        </w:rPr>
        <w:t>Приложение № 8</w:t>
      </w: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  <w:r w:rsidRPr="004C5BAF">
        <w:rPr>
          <w:b w:val="0"/>
          <w:bCs/>
          <w:caps w:val="0"/>
          <w:sz w:val="26"/>
          <w:szCs w:val="28"/>
        </w:rPr>
        <w:tab/>
      </w:r>
      <w:r>
        <w:rPr>
          <w:b w:val="0"/>
          <w:bCs/>
          <w:caps w:val="0"/>
          <w:sz w:val="26"/>
          <w:szCs w:val="28"/>
        </w:rPr>
        <w:t>Конкурсной комиссии</w:t>
      </w: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  <w:r w:rsidRPr="004C5BAF">
        <w:rPr>
          <w:b w:val="0"/>
          <w:bCs/>
          <w:caps w:val="0"/>
          <w:sz w:val="26"/>
          <w:szCs w:val="28"/>
        </w:rPr>
        <w:tab/>
        <w:t>_____________________</w:t>
      </w:r>
    </w:p>
    <w:p w:rsidR="00DA6B07" w:rsidRPr="004C5BAF" w:rsidRDefault="00606B87" w:rsidP="00DA6B07">
      <w:pPr>
        <w:jc w:val="both"/>
        <w:rPr>
          <w:b w:val="0"/>
          <w:bCs/>
          <w:caps w:val="0"/>
          <w:sz w:val="26"/>
          <w:szCs w:val="28"/>
        </w:rPr>
      </w:pPr>
      <w:r>
        <w:rPr>
          <w:b w:val="0"/>
          <w:bCs/>
          <w:caps w:val="0"/>
          <w:sz w:val="26"/>
          <w:szCs w:val="28"/>
        </w:rPr>
        <w:tab/>
        <w:t>«___» __________ 2013</w:t>
      </w:r>
      <w:r w:rsidR="00DA6B07" w:rsidRPr="004C5BAF">
        <w:rPr>
          <w:b w:val="0"/>
          <w:bCs/>
          <w:caps w:val="0"/>
          <w:sz w:val="26"/>
          <w:szCs w:val="28"/>
        </w:rPr>
        <w:t>_г.</w:t>
      </w: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BF33BF" w:rsidRDefault="00DA6B07" w:rsidP="00DA6B07">
      <w:pPr>
        <w:jc w:val="center"/>
        <w:rPr>
          <w:bCs/>
          <w:caps w:val="0"/>
          <w:sz w:val="26"/>
          <w:szCs w:val="28"/>
        </w:rPr>
      </w:pPr>
      <w:r w:rsidRPr="00BF33BF">
        <w:rPr>
          <w:bCs/>
          <w:caps w:val="0"/>
          <w:sz w:val="26"/>
          <w:szCs w:val="28"/>
        </w:rPr>
        <w:t>Уведомление</w:t>
      </w:r>
    </w:p>
    <w:p w:rsidR="00DA6B07" w:rsidRPr="00BF33BF" w:rsidRDefault="00DA6B07" w:rsidP="00DA6B07">
      <w:pPr>
        <w:jc w:val="center"/>
        <w:rPr>
          <w:bCs/>
          <w:caps w:val="0"/>
          <w:sz w:val="26"/>
          <w:szCs w:val="28"/>
        </w:rPr>
      </w:pPr>
      <w:r w:rsidRPr="00BF33BF">
        <w:rPr>
          <w:bCs/>
          <w:caps w:val="0"/>
          <w:sz w:val="26"/>
          <w:szCs w:val="28"/>
        </w:rPr>
        <w:t>об отз</w:t>
      </w:r>
      <w:r w:rsidR="00063765">
        <w:rPr>
          <w:bCs/>
          <w:caps w:val="0"/>
          <w:sz w:val="26"/>
          <w:szCs w:val="28"/>
        </w:rPr>
        <w:t>ыве заявки на участие в аукционе</w:t>
      </w: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iCs/>
          <w:caps w:val="0"/>
          <w:sz w:val="26"/>
          <w:szCs w:val="28"/>
        </w:rPr>
      </w:pPr>
      <w:r w:rsidRPr="004C5BAF">
        <w:rPr>
          <w:b w:val="0"/>
          <w:bCs/>
          <w:iCs/>
          <w:caps w:val="0"/>
          <w:sz w:val="26"/>
          <w:szCs w:val="28"/>
        </w:rPr>
        <w:t>Настоящим уведомляем, что_________________________________________</w:t>
      </w:r>
    </w:p>
    <w:p w:rsidR="00DA6B07" w:rsidRPr="004C5BAF" w:rsidRDefault="00DA6B07" w:rsidP="00DA6B07">
      <w:pPr>
        <w:jc w:val="both"/>
        <w:rPr>
          <w:b w:val="0"/>
          <w:bCs/>
          <w:iCs/>
          <w:caps w:val="0"/>
          <w:sz w:val="26"/>
        </w:rPr>
      </w:pPr>
      <w:r w:rsidRPr="004C5BAF">
        <w:rPr>
          <w:b w:val="0"/>
          <w:bCs/>
          <w:iCs/>
          <w:caps w:val="0"/>
          <w:sz w:val="26"/>
          <w:szCs w:val="28"/>
        </w:rPr>
        <w:tab/>
      </w:r>
      <w:r w:rsidRPr="004C5BAF">
        <w:rPr>
          <w:b w:val="0"/>
          <w:bCs/>
          <w:iCs/>
          <w:caps w:val="0"/>
          <w:sz w:val="26"/>
          <w:szCs w:val="28"/>
        </w:rPr>
        <w:tab/>
      </w:r>
      <w:r>
        <w:rPr>
          <w:b w:val="0"/>
          <w:bCs/>
          <w:iCs/>
          <w:caps w:val="0"/>
          <w:sz w:val="26"/>
          <w:szCs w:val="28"/>
        </w:rPr>
        <w:t xml:space="preserve">                        </w:t>
      </w:r>
      <w:r w:rsidRPr="004C5BAF">
        <w:rPr>
          <w:b w:val="0"/>
          <w:bCs/>
          <w:iCs/>
          <w:caps w:val="0"/>
          <w:sz w:val="26"/>
          <w:szCs w:val="28"/>
        </w:rPr>
        <w:tab/>
      </w:r>
    </w:p>
    <w:p w:rsidR="00DA6B07" w:rsidRPr="004C5BAF" w:rsidRDefault="00DA6B07" w:rsidP="00DA6B07">
      <w:pPr>
        <w:jc w:val="both"/>
        <w:rPr>
          <w:b w:val="0"/>
          <w:bCs/>
          <w:i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iCs/>
          <w:caps w:val="0"/>
          <w:sz w:val="26"/>
          <w:szCs w:val="28"/>
        </w:rPr>
      </w:pPr>
      <w:r w:rsidRPr="004C5BAF">
        <w:rPr>
          <w:b w:val="0"/>
          <w:bCs/>
          <w:iCs/>
          <w:caps w:val="0"/>
          <w:sz w:val="26"/>
          <w:szCs w:val="28"/>
        </w:rPr>
        <w:t>просит Вас отозвать заявку № ________________________________________,</w:t>
      </w:r>
    </w:p>
    <w:p w:rsidR="00DA6B07" w:rsidRPr="004C5BAF" w:rsidRDefault="00DA6B07" w:rsidP="00DA6B07">
      <w:pPr>
        <w:jc w:val="both"/>
        <w:rPr>
          <w:b w:val="0"/>
          <w:bCs/>
          <w:iCs/>
          <w:caps w:val="0"/>
          <w:sz w:val="26"/>
          <w:szCs w:val="28"/>
        </w:rPr>
      </w:pPr>
      <w:r w:rsidRPr="004C5BAF">
        <w:rPr>
          <w:b w:val="0"/>
          <w:bCs/>
          <w:iCs/>
          <w:caps w:val="0"/>
          <w:sz w:val="26"/>
          <w:szCs w:val="28"/>
        </w:rPr>
        <w:t>(</w:t>
      </w:r>
      <w:r w:rsidRPr="004C5BAF">
        <w:rPr>
          <w:b w:val="0"/>
          <w:bCs/>
          <w:iCs/>
          <w:caps w:val="0"/>
          <w:sz w:val="26"/>
        </w:rPr>
        <w:t>регистрационный номер)</w:t>
      </w:r>
    </w:p>
    <w:p w:rsidR="00DA6B07" w:rsidRPr="004C5BAF" w:rsidRDefault="00DA6B07" w:rsidP="00DA6B07">
      <w:pPr>
        <w:jc w:val="both"/>
        <w:rPr>
          <w:b w:val="0"/>
          <w:bCs/>
          <w:iCs/>
          <w:caps w:val="0"/>
          <w:sz w:val="26"/>
          <w:szCs w:val="28"/>
        </w:rPr>
      </w:pPr>
      <w:r w:rsidRPr="004C5BAF">
        <w:rPr>
          <w:b w:val="0"/>
          <w:bCs/>
          <w:iCs/>
          <w:caps w:val="0"/>
          <w:sz w:val="26"/>
          <w:szCs w:val="28"/>
        </w:rPr>
        <w:t>поданную _________________________________________________________</w:t>
      </w:r>
    </w:p>
    <w:p w:rsidR="00DA6B07" w:rsidRPr="004C5BAF" w:rsidRDefault="00DA6B07" w:rsidP="00DA6B07">
      <w:pPr>
        <w:jc w:val="both"/>
        <w:rPr>
          <w:b w:val="0"/>
          <w:bCs/>
          <w:iCs/>
          <w:caps w:val="0"/>
          <w:sz w:val="26"/>
        </w:rPr>
      </w:pPr>
      <w:r w:rsidRPr="004C5BAF">
        <w:rPr>
          <w:b w:val="0"/>
          <w:bCs/>
          <w:iCs/>
          <w:caps w:val="0"/>
          <w:sz w:val="26"/>
          <w:szCs w:val="28"/>
        </w:rPr>
        <w:tab/>
      </w:r>
      <w:r w:rsidRPr="004C5BAF">
        <w:rPr>
          <w:b w:val="0"/>
          <w:bCs/>
          <w:iCs/>
          <w:caps w:val="0"/>
          <w:sz w:val="26"/>
          <w:szCs w:val="28"/>
        </w:rPr>
        <w:tab/>
      </w:r>
      <w:r w:rsidRPr="004C5BAF">
        <w:rPr>
          <w:b w:val="0"/>
          <w:bCs/>
          <w:iCs/>
          <w:caps w:val="0"/>
          <w:sz w:val="26"/>
          <w:szCs w:val="28"/>
        </w:rPr>
        <w:tab/>
      </w:r>
      <w:r w:rsidRPr="004C5BAF">
        <w:rPr>
          <w:b w:val="0"/>
          <w:bCs/>
          <w:iCs/>
          <w:caps w:val="0"/>
          <w:sz w:val="26"/>
          <w:szCs w:val="28"/>
        </w:rPr>
        <w:tab/>
      </w:r>
      <w:r w:rsidRPr="004C5BAF">
        <w:rPr>
          <w:b w:val="0"/>
          <w:bCs/>
          <w:iCs/>
          <w:caps w:val="0"/>
          <w:sz w:val="26"/>
        </w:rPr>
        <w:t>(дата, время, способ подачи заявки )</w:t>
      </w:r>
    </w:p>
    <w:p w:rsidR="00DA6B07" w:rsidRPr="004C5BAF" w:rsidRDefault="00DA6B07" w:rsidP="00DA6B07">
      <w:pPr>
        <w:jc w:val="both"/>
        <w:rPr>
          <w:b w:val="0"/>
          <w:bCs/>
          <w:iCs/>
          <w:caps w:val="0"/>
          <w:sz w:val="26"/>
          <w:szCs w:val="28"/>
        </w:rPr>
      </w:pPr>
      <w:r w:rsidRPr="004C5BAF">
        <w:rPr>
          <w:b w:val="0"/>
          <w:bCs/>
          <w:iCs/>
          <w:caps w:val="0"/>
          <w:sz w:val="26"/>
          <w:szCs w:val="28"/>
        </w:rPr>
        <w:t xml:space="preserve">на  участие в </w:t>
      </w:r>
      <w:r>
        <w:rPr>
          <w:b w:val="0"/>
          <w:bCs/>
          <w:iCs/>
          <w:caps w:val="0"/>
          <w:sz w:val="26"/>
          <w:szCs w:val="28"/>
        </w:rPr>
        <w:t>конкурсе</w:t>
      </w:r>
      <w:r w:rsidRPr="004C5BAF">
        <w:rPr>
          <w:b w:val="0"/>
          <w:bCs/>
          <w:iCs/>
          <w:caps w:val="0"/>
          <w:sz w:val="26"/>
          <w:szCs w:val="28"/>
        </w:rPr>
        <w:t>_______________________________________________</w:t>
      </w: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</w:rPr>
      </w:pPr>
      <w:r w:rsidRPr="004C5BAF">
        <w:rPr>
          <w:b w:val="0"/>
          <w:bCs/>
          <w:caps w:val="0"/>
          <w:sz w:val="26"/>
        </w:rPr>
        <w:t xml:space="preserve">(наименование </w:t>
      </w:r>
      <w:r w:rsidR="00063765">
        <w:rPr>
          <w:b w:val="0"/>
          <w:bCs/>
          <w:caps w:val="0"/>
          <w:sz w:val="26"/>
        </w:rPr>
        <w:t>аукциона</w:t>
      </w:r>
      <w:r w:rsidRPr="004C5BAF">
        <w:rPr>
          <w:b w:val="0"/>
          <w:bCs/>
          <w:caps w:val="0"/>
          <w:sz w:val="26"/>
        </w:rPr>
        <w:t>)</w:t>
      </w: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  <w:r w:rsidRPr="004C5BAF">
        <w:rPr>
          <w:b w:val="0"/>
          <w:bCs/>
          <w:caps w:val="0"/>
          <w:sz w:val="26"/>
          <w:szCs w:val="28"/>
        </w:rPr>
        <w:t>и возвратить ее по адресу____________________________________________</w:t>
      </w: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  <w:r w:rsidRPr="004C5BAF">
        <w:rPr>
          <w:b w:val="0"/>
          <w:bCs/>
          <w:caps w:val="0"/>
          <w:sz w:val="26"/>
          <w:szCs w:val="28"/>
        </w:rPr>
        <w:tab/>
      </w:r>
      <w:r w:rsidRPr="004C5BAF">
        <w:rPr>
          <w:b w:val="0"/>
          <w:bCs/>
          <w:caps w:val="0"/>
          <w:sz w:val="26"/>
          <w:szCs w:val="28"/>
        </w:rPr>
        <w:tab/>
      </w:r>
    </w:p>
    <w:p w:rsidR="00DA6B07" w:rsidRPr="004C5BAF" w:rsidRDefault="00DA6B07" w:rsidP="00DA6B07">
      <w:pPr>
        <w:jc w:val="both"/>
        <w:rPr>
          <w:b w:val="0"/>
          <w:bCs/>
          <w:iCs/>
          <w:caps w:val="0"/>
          <w:sz w:val="26"/>
          <w:szCs w:val="28"/>
        </w:rPr>
      </w:pPr>
      <w:r w:rsidRPr="004C5BAF">
        <w:rPr>
          <w:b w:val="0"/>
          <w:bCs/>
          <w:caps w:val="0"/>
          <w:sz w:val="26"/>
          <w:szCs w:val="28"/>
        </w:rPr>
        <w:tab/>
      </w:r>
      <w:r w:rsidRPr="004C5BAF">
        <w:rPr>
          <w:b w:val="0"/>
          <w:bCs/>
          <w:iCs/>
          <w:caps w:val="0"/>
          <w:sz w:val="26"/>
          <w:szCs w:val="28"/>
        </w:rPr>
        <w:t xml:space="preserve">Со сроками отзыва заявки на участие в </w:t>
      </w:r>
      <w:r w:rsidR="00063765">
        <w:rPr>
          <w:b w:val="0"/>
          <w:bCs/>
          <w:iCs/>
          <w:caps w:val="0"/>
          <w:sz w:val="26"/>
          <w:szCs w:val="28"/>
        </w:rPr>
        <w:t>аукционе</w:t>
      </w:r>
      <w:r w:rsidRPr="004C5BAF">
        <w:rPr>
          <w:b w:val="0"/>
          <w:bCs/>
          <w:iCs/>
          <w:caps w:val="0"/>
          <w:sz w:val="26"/>
          <w:szCs w:val="28"/>
        </w:rPr>
        <w:t xml:space="preserve"> и порядком оформления озн</w:t>
      </w:r>
      <w:r w:rsidRPr="004C5BAF">
        <w:rPr>
          <w:b w:val="0"/>
          <w:bCs/>
          <w:iCs/>
          <w:caps w:val="0"/>
          <w:sz w:val="26"/>
          <w:szCs w:val="28"/>
        </w:rPr>
        <w:t>а</w:t>
      </w:r>
      <w:r w:rsidRPr="004C5BAF">
        <w:rPr>
          <w:b w:val="0"/>
          <w:bCs/>
          <w:iCs/>
          <w:caps w:val="0"/>
          <w:sz w:val="26"/>
          <w:szCs w:val="28"/>
        </w:rPr>
        <w:t>комлены.</w:t>
      </w: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  <w:r w:rsidRPr="004C5BAF">
        <w:rPr>
          <w:b w:val="0"/>
          <w:bCs/>
          <w:caps w:val="0"/>
          <w:sz w:val="26"/>
          <w:szCs w:val="28"/>
        </w:rPr>
        <w:t>___________________                                   _____________________________</w:t>
      </w: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</w:rPr>
      </w:pPr>
      <w:r w:rsidRPr="004C5BAF">
        <w:rPr>
          <w:b w:val="0"/>
          <w:bCs/>
          <w:caps w:val="0"/>
          <w:sz w:val="26"/>
        </w:rPr>
        <w:t xml:space="preserve">(подпись, МП.)                                </w:t>
      </w:r>
      <w:r>
        <w:rPr>
          <w:b w:val="0"/>
          <w:bCs/>
          <w:caps w:val="0"/>
          <w:sz w:val="26"/>
        </w:rPr>
        <w:t xml:space="preserve">           </w:t>
      </w:r>
      <w:r w:rsidRPr="004C5BAF">
        <w:rPr>
          <w:b w:val="0"/>
          <w:bCs/>
          <w:caps w:val="0"/>
          <w:sz w:val="26"/>
        </w:rPr>
        <w:t xml:space="preserve"> (ФИО подписавшего, должность)</w:t>
      </w: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77098E" w:rsidRDefault="0077098E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77098E" w:rsidRDefault="0077098E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77098E" w:rsidRDefault="0077098E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77098E" w:rsidRPr="004C5BAF" w:rsidRDefault="0077098E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DA6B07" w:rsidRPr="004C5BAF" w:rsidRDefault="00DA6B07" w:rsidP="00DA6B07">
      <w:pPr>
        <w:jc w:val="both"/>
        <w:rPr>
          <w:b w:val="0"/>
          <w:bCs/>
          <w:caps w:val="0"/>
          <w:sz w:val="26"/>
          <w:szCs w:val="28"/>
        </w:rPr>
      </w:pPr>
    </w:p>
    <w:p w:rsidR="0077098E" w:rsidRPr="0077098E" w:rsidRDefault="0077098E" w:rsidP="0077098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7098E">
        <w:rPr>
          <w:rFonts w:ascii="Times New Roman" w:hAnsi="Times New Roman"/>
          <w:sz w:val="28"/>
          <w:szCs w:val="28"/>
        </w:rPr>
        <w:lastRenderedPageBreak/>
        <w:t>ДОГОВОР</w:t>
      </w:r>
    </w:p>
    <w:p w:rsidR="0077098E" w:rsidRPr="0077098E" w:rsidRDefault="0077098E" w:rsidP="0077098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7098E">
        <w:rPr>
          <w:rFonts w:ascii="Times New Roman" w:hAnsi="Times New Roman"/>
          <w:sz w:val="28"/>
          <w:szCs w:val="28"/>
        </w:rPr>
        <w:t>КУПЛИ-ПРОДАЖИ  МУНИЦИПАЛЬНОГО  ИМУЩЕСТВА</w:t>
      </w:r>
    </w:p>
    <w:p w:rsidR="0077098E" w:rsidRPr="0077098E" w:rsidRDefault="0077098E" w:rsidP="0077098E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77098E" w:rsidRPr="0077098E" w:rsidRDefault="0077098E" w:rsidP="0077098E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Р.п.Бердяуш                                                                          «        » июля  2013 г.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 xml:space="preserve">         Администрация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7098E">
        <w:rPr>
          <w:rFonts w:ascii="Times New Roman" w:hAnsi="Times New Roman"/>
          <w:b w:val="0"/>
          <w:sz w:val="28"/>
          <w:szCs w:val="28"/>
        </w:rPr>
        <w:t>Бердяушского  городского поселения, выступающая от им</w:t>
      </w:r>
      <w:r w:rsidRPr="0077098E">
        <w:rPr>
          <w:rFonts w:ascii="Times New Roman" w:hAnsi="Times New Roman"/>
          <w:b w:val="0"/>
          <w:sz w:val="28"/>
          <w:szCs w:val="28"/>
        </w:rPr>
        <w:t>е</w:t>
      </w:r>
      <w:r w:rsidRPr="0077098E">
        <w:rPr>
          <w:rFonts w:ascii="Times New Roman" w:hAnsi="Times New Roman"/>
          <w:b w:val="0"/>
          <w:sz w:val="28"/>
          <w:szCs w:val="28"/>
        </w:rPr>
        <w:t>ни собственника муниципального имущества муниципального образования «Са</w:t>
      </w:r>
      <w:r w:rsidRPr="0077098E">
        <w:rPr>
          <w:rFonts w:ascii="Times New Roman" w:hAnsi="Times New Roman"/>
          <w:b w:val="0"/>
          <w:sz w:val="28"/>
          <w:szCs w:val="28"/>
        </w:rPr>
        <w:t>т</w:t>
      </w:r>
      <w:r w:rsidRPr="0077098E">
        <w:rPr>
          <w:rFonts w:ascii="Times New Roman" w:hAnsi="Times New Roman"/>
          <w:b w:val="0"/>
          <w:sz w:val="28"/>
          <w:szCs w:val="28"/>
        </w:rPr>
        <w:t>кинского муниципального района», именуемая в дальнейшем «Продавец», в лице главы администрации Губина Владимира Васильевича, действующего на основ</w:t>
      </w:r>
      <w:r w:rsidRPr="0077098E">
        <w:rPr>
          <w:rFonts w:ascii="Times New Roman" w:hAnsi="Times New Roman"/>
          <w:b w:val="0"/>
          <w:sz w:val="28"/>
          <w:szCs w:val="28"/>
        </w:rPr>
        <w:t>а</w:t>
      </w:r>
      <w:r w:rsidRPr="0077098E">
        <w:rPr>
          <w:rFonts w:ascii="Times New Roman" w:hAnsi="Times New Roman"/>
          <w:b w:val="0"/>
          <w:sz w:val="28"/>
          <w:szCs w:val="28"/>
        </w:rPr>
        <w:t>нии Устава, с одной стороны и победитель аукциона в соответствии с итоговым протоко</w:t>
      </w:r>
      <w:r>
        <w:rPr>
          <w:rFonts w:ascii="Times New Roman" w:hAnsi="Times New Roman"/>
          <w:b w:val="0"/>
          <w:sz w:val="28"/>
          <w:szCs w:val="28"/>
        </w:rPr>
        <w:t xml:space="preserve">лом по результатам аукциона  </w:t>
      </w:r>
      <w:r w:rsidRPr="0077098E">
        <w:rPr>
          <w:rFonts w:ascii="Times New Roman" w:hAnsi="Times New Roman"/>
          <w:b w:val="0"/>
          <w:sz w:val="28"/>
          <w:szCs w:val="28"/>
        </w:rPr>
        <w:t>от «18» июля 2013г __________ 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</w:t>
      </w:r>
      <w:r w:rsidRPr="0077098E">
        <w:rPr>
          <w:rFonts w:ascii="Times New Roman" w:hAnsi="Times New Roman"/>
          <w:b w:val="0"/>
          <w:sz w:val="28"/>
          <w:szCs w:val="28"/>
        </w:rPr>
        <w:t>, именуемый в дальнейшем «Покупатель», в лице  ______________ ____________________, действующего на основании ___________, с другой ст</w:t>
      </w:r>
      <w:r w:rsidRPr="0077098E">
        <w:rPr>
          <w:rFonts w:ascii="Times New Roman" w:hAnsi="Times New Roman"/>
          <w:b w:val="0"/>
          <w:sz w:val="28"/>
          <w:szCs w:val="28"/>
        </w:rPr>
        <w:t>о</w:t>
      </w:r>
      <w:r w:rsidRPr="0077098E">
        <w:rPr>
          <w:rFonts w:ascii="Times New Roman" w:hAnsi="Times New Roman"/>
          <w:b w:val="0"/>
          <w:sz w:val="28"/>
          <w:szCs w:val="28"/>
        </w:rPr>
        <w:t>роны,  заключили  договор о нижеследующем:</w:t>
      </w:r>
    </w:p>
    <w:p w:rsidR="0077098E" w:rsidRPr="0077098E" w:rsidRDefault="0077098E" w:rsidP="0077098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098E">
        <w:rPr>
          <w:rFonts w:ascii="Times New Roman" w:hAnsi="Times New Roman"/>
          <w:sz w:val="28"/>
          <w:szCs w:val="28"/>
        </w:rPr>
        <w:t>Предмет договора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1.1. Предметом настоящего договора является сделка между сторонами договора, по которой Продавец продет муниципальное имущество, а покупатель приобрет</w:t>
      </w:r>
      <w:r w:rsidRPr="0077098E">
        <w:rPr>
          <w:rFonts w:ascii="Times New Roman" w:hAnsi="Times New Roman"/>
          <w:b w:val="0"/>
          <w:sz w:val="28"/>
          <w:szCs w:val="28"/>
        </w:rPr>
        <w:t>а</w:t>
      </w:r>
      <w:r w:rsidRPr="0077098E">
        <w:rPr>
          <w:rFonts w:ascii="Times New Roman" w:hAnsi="Times New Roman"/>
          <w:b w:val="0"/>
          <w:sz w:val="28"/>
          <w:szCs w:val="28"/>
        </w:rPr>
        <w:t>ет (покупает) в собственность принадлежащее Продавцу на праве собственности муниципальное имущество одноэтажное  здание  общей площадью 441,8 кв. м, Адрес муниципального имущества: Челябинская область, Саткинский район, р.п. Бердяуш, ул.Привокзальная ,9.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1.2.Характеристика Имущества указана в технической документации, являющейся приложением 1 к Договору.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1.3.Имущество является собственностью  муниципального образования «Берд</w:t>
      </w:r>
      <w:r w:rsidRPr="0077098E">
        <w:rPr>
          <w:rFonts w:ascii="Times New Roman" w:hAnsi="Times New Roman"/>
          <w:b w:val="0"/>
          <w:sz w:val="28"/>
          <w:szCs w:val="28"/>
        </w:rPr>
        <w:t>я</w:t>
      </w:r>
      <w:r w:rsidRPr="0077098E">
        <w:rPr>
          <w:rFonts w:ascii="Times New Roman" w:hAnsi="Times New Roman"/>
          <w:b w:val="0"/>
          <w:sz w:val="28"/>
          <w:szCs w:val="28"/>
        </w:rPr>
        <w:t>ушское городское поселение», что подтверждается: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Решением Собрания депутатов Саткинского муниципального района Челябинской области № 136/13 от 19.04.2006года, решение совета депутатов Бердяушского г</w:t>
      </w:r>
      <w:r w:rsidRPr="0077098E">
        <w:rPr>
          <w:rFonts w:ascii="Times New Roman" w:hAnsi="Times New Roman"/>
          <w:b w:val="0"/>
          <w:sz w:val="28"/>
          <w:szCs w:val="28"/>
        </w:rPr>
        <w:t>о</w:t>
      </w:r>
      <w:r w:rsidRPr="0077098E">
        <w:rPr>
          <w:rFonts w:ascii="Times New Roman" w:hAnsi="Times New Roman"/>
          <w:b w:val="0"/>
          <w:sz w:val="28"/>
          <w:szCs w:val="28"/>
        </w:rPr>
        <w:t>родского поселения Саткинского муниципального района Челябинской области  № 17/8 от 30.05.2006г.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 xml:space="preserve">1.4.Цена продаваемого объекта в соответствии с итоговым протоколом 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от 18.07.2013 составляет  (                            ) рублей, в том числе НДС 18% 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1.5.Указанная цена является окончательной и изменению не подлежит.</w:t>
      </w:r>
    </w:p>
    <w:p w:rsidR="0077098E" w:rsidRPr="0077098E" w:rsidRDefault="0077098E" w:rsidP="0077098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7098E">
        <w:rPr>
          <w:rFonts w:ascii="Times New Roman" w:hAnsi="Times New Roman"/>
          <w:sz w:val="28"/>
          <w:szCs w:val="28"/>
        </w:rPr>
        <w:t>2. Обязанности сторон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2.1.  Продавец обязуется передать Покупателю проданное имущество при подп</w:t>
      </w:r>
      <w:r w:rsidRPr="0077098E">
        <w:rPr>
          <w:rFonts w:ascii="Times New Roman" w:hAnsi="Times New Roman"/>
          <w:b w:val="0"/>
          <w:sz w:val="28"/>
          <w:szCs w:val="28"/>
        </w:rPr>
        <w:t>и</w:t>
      </w:r>
      <w:r w:rsidRPr="0077098E">
        <w:rPr>
          <w:rFonts w:ascii="Times New Roman" w:hAnsi="Times New Roman"/>
          <w:b w:val="0"/>
          <w:sz w:val="28"/>
          <w:szCs w:val="28"/>
        </w:rPr>
        <w:t>сании договора купли-продажи. Передача оформляется актом приема-передачи.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lastRenderedPageBreak/>
        <w:t>2.2. Продавец гарантирует, что передаваемое имущество на момент продажи св</w:t>
      </w:r>
      <w:r w:rsidRPr="0077098E">
        <w:rPr>
          <w:rFonts w:ascii="Times New Roman" w:hAnsi="Times New Roman"/>
          <w:b w:val="0"/>
          <w:sz w:val="28"/>
          <w:szCs w:val="28"/>
        </w:rPr>
        <w:t>о</w:t>
      </w:r>
      <w:r w:rsidRPr="0077098E">
        <w:rPr>
          <w:rFonts w:ascii="Times New Roman" w:hAnsi="Times New Roman"/>
          <w:b w:val="0"/>
          <w:sz w:val="28"/>
          <w:szCs w:val="28"/>
        </w:rPr>
        <w:t>бодно от прав третьих лиц.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2.3. Покупатель обязуется произвести полную оплату за   передаваемое муниц</w:t>
      </w:r>
      <w:r w:rsidRPr="0077098E">
        <w:rPr>
          <w:rFonts w:ascii="Times New Roman" w:hAnsi="Times New Roman"/>
          <w:b w:val="0"/>
          <w:sz w:val="28"/>
          <w:szCs w:val="28"/>
        </w:rPr>
        <w:t>и</w:t>
      </w:r>
      <w:r w:rsidRPr="0077098E">
        <w:rPr>
          <w:rFonts w:ascii="Times New Roman" w:hAnsi="Times New Roman"/>
          <w:b w:val="0"/>
          <w:sz w:val="28"/>
          <w:szCs w:val="28"/>
        </w:rPr>
        <w:t>пальное имущество, установленную в п.1.4. настоящего договора в течение 20 р</w:t>
      </w:r>
      <w:r w:rsidRPr="0077098E">
        <w:rPr>
          <w:rFonts w:ascii="Times New Roman" w:hAnsi="Times New Roman"/>
          <w:b w:val="0"/>
          <w:sz w:val="28"/>
          <w:szCs w:val="28"/>
        </w:rPr>
        <w:t>а</w:t>
      </w:r>
      <w:r w:rsidRPr="0077098E">
        <w:rPr>
          <w:rFonts w:ascii="Times New Roman" w:hAnsi="Times New Roman"/>
          <w:b w:val="0"/>
          <w:sz w:val="28"/>
          <w:szCs w:val="28"/>
        </w:rPr>
        <w:t>бочих  дней с момента подписания данного договора, путем перечисления на ра</w:t>
      </w:r>
      <w:r w:rsidRPr="0077098E">
        <w:rPr>
          <w:rFonts w:ascii="Times New Roman" w:hAnsi="Times New Roman"/>
          <w:b w:val="0"/>
          <w:sz w:val="28"/>
          <w:szCs w:val="28"/>
        </w:rPr>
        <w:t>с</w:t>
      </w:r>
      <w:r w:rsidRPr="0077098E">
        <w:rPr>
          <w:rFonts w:ascii="Times New Roman" w:hAnsi="Times New Roman"/>
          <w:b w:val="0"/>
          <w:sz w:val="28"/>
          <w:szCs w:val="28"/>
        </w:rPr>
        <w:t>четный счет:</w:t>
      </w:r>
      <w:r w:rsidRPr="0077098E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Налог на добавленную стоимость (НДС) уплачивается единовременно налоговым агентом- покупателем муниципального имущества по самостоятельно оформле</w:t>
      </w:r>
      <w:r w:rsidRPr="0077098E">
        <w:rPr>
          <w:rFonts w:ascii="Times New Roman" w:hAnsi="Times New Roman"/>
          <w:b w:val="0"/>
          <w:sz w:val="28"/>
          <w:szCs w:val="28"/>
        </w:rPr>
        <w:t>н</w:t>
      </w:r>
      <w:r w:rsidRPr="0077098E">
        <w:rPr>
          <w:rFonts w:ascii="Times New Roman" w:hAnsi="Times New Roman"/>
          <w:b w:val="0"/>
          <w:sz w:val="28"/>
          <w:szCs w:val="28"/>
        </w:rPr>
        <w:t>ному счету-фактуре на счет УФК по месту налогового учета.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 xml:space="preserve">2.4. 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 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77098E" w:rsidRPr="0077098E" w:rsidRDefault="0077098E" w:rsidP="0077098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7098E">
        <w:rPr>
          <w:rFonts w:ascii="Times New Roman" w:hAnsi="Times New Roman"/>
          <w:sz w:val="28"/>
          <w:szCs w:val="28"/>
        </w:rPr>
        <w:t>3. Срок действия Договора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3.1. Договор вступает в силу с момента его подписания Сторонами и действует до полного исполнения ими обязательств по настоящему Договору или до расторж</w:t>
      </w:r>
      <w:r w:rsidRPr="0077098E">
        <w:rPr>
          <w:rFonts w:ascii="Times New Roman" w:hAnsi="Times New Roman"/>
          <w:b w:val="0"/>
          <w:sz w:val="28"/>
          <w:szCs w:val="28"/>
        </w:rPr>
        <w:t>е</w:t>
      </w:r>
      <w:r w:rsidRPr="0077098E">
        <w:rPr>
          <w:rFonts w:ascii="Times New Roman" w:hAnsi="Times New Roman"/>
          <w:b w:val="0"/>
          <w:sz w:val="28"/>
          <w:szCs w:val="28"/>
        </w:rPr>
        <w:t>ния Договора в случаях, предусмотренных законодательством.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77098E" w:rsidRPr="0077098E" w:rsidRDefault="0077098E" w:rsidP="0077098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7098E">
        <w:rPr>
          <w:rFonts w:ascii="Times New Roman" w:hAnsi="Times New Roman"/>
          <w:sz w:val="28"/>
          <w:szCs w:val="28"/>
        </w:rPr>
        <w:t>4.Ответственность сторон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4.1. В случае, если Покупатель в нарушении договора откажется принять имущ</w:t>
      </w:r>
      <w:r w:rsidRPr="0077098E">
        <w:rPr>
          <w:rFonts w:ascii="Times New Roman" w:hAnsi="Times New Roman"/>
          <w:b w:val="0"/>
          <w:sz w:val="28"/>
          <w:szCs w:val="28"/>
        </w:rPr>
        <w:t>е</w:t>
      </w:r>
      <w:r w:rsidRPr="0077098E">
        <w:rPr>
          <w:rFonts w:ascii="Times New Roman" w:hAnsi="Times New Roman"/>
          <w:b w:val="0"/>
          <w:sz w:val="28"/>
          <w:szCs w:val="28"/>
        </w:rPr>
        <w:t>ство или оплатить установленную за него цену в порядке, предусмотренном дог</w:t>
      </w:r>
      <w:r w:rsidRPr="0077098E">
        <w:rPr>
          <w:rFonts w:ascii="Times New Roman" w:hAnsi="Times New Roman"/>
          <w:b w:val="0"/>
          <w:sz w:val="28"/>
          <w:szCs w:val="28"/>
        </w:rPr>
        <w:t>о</w:t>
      </w:r>
      <w:r w:rsidRPr="0077098E">
        <w:rPr>
          <w:rFonts w:ascii="Times New Roman" w:hAnsi="Times New Roman"/>
          <w:b w:val="0"/>
          <w:sz w:val="28"/>
          <w:szCs w:val="28"/>
        </w:rPr>
        <w:t>вором. Продавец расторгает договор, при этом Покупателю не возвращается су</w:t>
      </w:r>
      <w:r w:rsidRPr="0077098E">
        <w:rPr>
          <w:rFonts w:ascii="Times New Roman" w:hAnsi="Times New Roman"/>
          <w:b w:val="0"/>
          <w:sz w:val="28"/>
          <w:szCs w:val="28"/>
        </w:rPr>
        <w:t>м</w:t>
      </w:r>
      <w:r w:rsidRPr="0077098E">
        <w:rPr>
          <w:rFonts w:ascii="Times New Roman" w:hAnsi="Times New Roman"/>
          <w:b w:val="0"/>
          <w:sz w:val="28"/>
          <w:szCs w:val="28"/>
        </w:rPr>
        <w:t>ма залога (плаченного для участия в аукционе).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4.2. За просрочку платежей Покупатель уплачивает штраф в размере ставки реф</w:t>
      </w:r>
      <w:r w:rsidRPr="0077098E">
        <w:rPr>
          <w:rFonts w:ascii="Times New Roman" w:hAnsi="Times New Roman"/>
          <w:b w:val="0"/>
          <w:sz w:val="28"/>
          <w:szCs w:val="28"/>
        </w:rPr>
        <w:t>и</w:t>
      </w:r>
      <w:r w:rsidRPr="0077098E">
        <w:rPr>
          <w:rFonts w:ascii="Times New Roman" w:hAnsi="Times New Roman"/>
          <w:b w:val="0"/>
          <w:sz w:val="28"/>
          <w:szCs w:val="28"/>
        </w:rPr>
        <w:t>нансирования Банка РФ за каждый день просрочки.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4.3. В иных случаях нарушение договора стороны несут ответственность в соо</w:t>
      </w:r>
      <w:r w:rsidRPr="0077098E">
        <w:rPr>
          <w:rFonts w:ascii="Times New Roman" w:hAnsi="Times New Roman"/>
          <w:b w:val="0"/>
          <w:sz w:val="28"/>
          <w:szCs w:val="28"/>
        </w:rPr>
        <w:t>т</w:t>
      </w:r>
      <w:r w:rsidRPr="0077098E">
        <w:rPr>
          <w:rFonts w:ascii="Times New Roman" w:hAnsi="Times New Roman"/>
          <w:b w:val="0"/>
          <w:sz w:val="28"/>
          <w:szCs w:val="28"/>
        </w:rPr>
        <w:t>ветствии с действующим законодательством.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77098E" w:rsidRPr="0077098E" w:rsidRDefault="0077098E" w:rsidP="0077098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7098E">
        <w:rPr>
          <w:rFonts w:ascii="Times New Roman" w:hAnsi="Times New Roman"/>
          <w:sz w:val="28"/>
          <w:szCs w:val="28"/>
        </w:rPr>
        <w:t>5. Передача имущества Покупателю, переход права собственности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5.1. Передача Имущества Продавцом и принятие его Покупателем осуществляю</w:t>
      </w:r>
      <w:r w:rsidRPr="0077098E">
        <w:rPr>
          <w:rFonts w:ascii="Times New Roman" w:hAnsi="Times New Roman"/>
          <w:b w:val="0"/>
          <w:sz w:val="28"/>
          <w:szCs w:val="28"/>
        </w:rPr>
        <w:t>т</w:t>
      </w:r>
      <w:r w:rsidRPr="0077098E">
        <w:rPr>
          <w:rFonts w:ascii="Times New Roman" w:hAnsi="Times New Roman"/>
          <w:b w:val="0"/>
          <w:sz w:val="28"/>
          <w:szCs w:val="28"/>
        </w:rPr>
        <w:t>ся по подписываемому Сторонами Акту приема-передачи.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5.2.</w:t>
      </w:r>
      <w:r w:rsidRPr="0077098E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77098E">
        <w:rPr>
          <w:rFonts w:ascii="Times New Roman" w:hAnsi="Times New Roman"/>
          <w:b w:val="0"/>
          <w:sz w:val="28"/>
          <w:szCs w:val="28"/>
        </w:rPr>
        <w:t>Имущество считается принятым с момента подписания акта приема – перед</w:t>
      </w:r>
      <w:r w:rsidRPr="0077098E">
        <w:rPr>
          <w:rFonts w:ascii="Times New Roman" w:hAnsi="Times New Roman"/>
          <w:b w:val="0"/>
          <w:sz w:val="28"/>
          <w:szCs w:val="28"/>
        </w:rPr>
        <w:t>а</w:t>
      </w:r>
      <w:r w:rsidRPr="0077098E">
        <w:rPr>
          <w:rFonts w:ascii="Times New Roman" w:hAnsi="Times New Roman"/>
          <w:b w:val="0"/>
          <w:sz w:val="28"/>
          <w:szCs w:val="28"/>
        </w:rPr>
        <w:t>чи.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lastRenderedPageBreak/>
        <w:t>5.3. Риск случайной гибели имущества переходит к Покупателю с момента пер</w:t>
      </w:r>
      <w:r w:rsidRPr="0077098E">
        <w:rPr>
          <w:rFonts w:ascii="Times New Roman" w:hAnsi="Times New Roman"/>
          <w:b w:val="0"/>
          <w:sz w:val="28"/>
          <w:szCs w:val="28"/>
        </w:rPr>
        <w:t>е</w:t>
      </w:r>
      <w:r w:rsidRPr="0077098E">
        <w:rPr>
          <w:rFonts w:ascii="Times New Roman" w:hAnsi="Times New Roman"/>
          <w:b w:val="0"/>
          <w:sz w:val="28"/>
          <w:szCs w:val="28"/>
        </w:rPr>
        <w:t>дачи ему имущества.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5.4.</w:t>
      </w:r>
      <w:r w:rsidRPr="0077098E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77098E">
        <w:rPr>
          <w:rFonts w:ascii="Times New Roman" w:hAnsi="Times New Roman"/>
          <w:b w:val="0"/>
          <w:sz w:val="28"/>
          <w:szCs w:val="28"/>
        </w:rPr>
        <w:t>Вышеуказанное имущество осмотрено Покупателем лично до заключения н</w:t>
      </w:r>
      <w:r w:rsidRPr="0077098E">
        <w:rPr>
          <w:rFonts w:ascii="Times New Roman" w:hAnsi="Times New Roman"/>
          <w:b w:val="0"/>
          <w:sz w:val="28"/>
          <w:szCs w:val="28"/>
        </w:rPr>
        <w:t>а</w:t>
      </w:r>
      <w:r w:rsidRPr="0077098E">
        <w:rPr>
          <w:rFonts w:ascii="Times New Roman" w:hAnsi="Times New Roman"/>
          <w:b w:val="0"/>
          <w:sz w:val="28"/>
          <w:szCs w:val="28"/>
        </w:rPr>
        <w:t>стоящего договора. Покупатель осведомлен о всех недостатках и (или) дефектах вышеуказанного имущества и не имеет претензий по его техническому состоянию как на момент подписания настоящего договора, так и обязуется не предъявлять их в дальнейшем.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5.5. Переход права собственности на Имущество подлежит государственной рег</w:t>
      </w:r>
      <w:r w:rsidRPr="0077098E">
        <w:rPr>
          <w:rFonts w:ascii="Times New Roman" w:hAnsi="Times New Roman"/>
          <w:b w:val="0"/>
          <w:sz w:val="28"/>
          <w:szCs w:val="28"/>
        </w:rPr>
        <w:t>и</w:t>
      </w:r>
      <w:r w:rsidRPr="0077098E">
        <w:rPr>
          <w:rFonts w:ascii="Times New Roman" w:hAnsi="Times New Roman"/>
          <w:b w:val="0"/>
          <w:sz w:val="28"/>
          <w:szCs w:val="28"/>
        </w:rPr>
        <w:t>страции в соответствии с Гражданским кодексом Российской Федерации (далее - ГК РФ) и Федеральным законом «О государственной регистрации прав на недв</w:t>
      </w:r>
      <w:r w:rsidRPr="0077098E">
        <w:rPr>
          <w:rFonts w:ascii="Times New Roman" w:hAnsi="Times New Roman"/>
          <w:b w:val="0"/>
          <w:sz w:val="28"/>
          <w:szCs w:val="28"/>
        </w:rPr>
        <w:t>и</w:t>
      </w:r>
      <w:r w:rsidRPr="0077098E">
        <w:rPr>
          <w:rFonts w:ascii="Times New Roman" w:hAnsi="Times New Roman"/>
          <w:b w:val="0"/>
          <w:sz w:val="28"/>
          <w:szCs w:val="28"/>
        </w:rPr>
        <w:t>жимое имущество и сделок с ним».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5.6. Продавец считается выполнившим свои обязательства по Договору с момента фактической передачи Имущества Покупателю.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5.7. Покупатель считается выполнившим свои обязательства по Договору с м</w:t>
      </w:r>
      <w:r w:rsidRPr="0077098E">
        <w:rPr>
          <w:rFonts w:ascii="Times New Roman" w:hAnsi="Times New Roman"/>
          <w:b w:val="0"/>
          <w:sz w:val="28"/>
          <w:szCs w:val="28"/>
        </w:rPr>
        <w:t>о</w:t>
      </w:r>
      <w:r w:rsidRPr="0077098E">
        <w:rPr>
          <w:rFonts w:ascii="Times New Roman" w:hAnsi="Times New Roman"/>
          <w:b w:val="0"/>
          <w:sz w:val="28"/>
          <w:szCs w:val="28"/>
        </w:rPr>
        <w:t>мента зачисления на банковский счет Продавца суммы, указанной в п. 1.4. Дог</w:t>
      </w:r>
      <w:r w:rsidRPr="0077098E">
        <w:rPr>
          <w:rFonts w:ascii="Times New Roman" w:hAnsi="Times New Roman"/>
          <w:b w:val="0"/>
          <w:sz w:val="28"/>
          <w:szCs w:val="28"/>
        </w:rPr>
        <w:t>о</w:t>
      </w:r>
      <w:r w:rsidRPr="0077098E">
        <w:rPr>
          <w:rFonts w:ascii="Times New Roman" w:hAnsi="Times New Roman"/>
          <w:b w:val="0"/>
          <w:sz w:val="28"/>
          <w:szCs w:val="28"/>
        </w:rPr>
        <w:t>вора и принятия Имущества от продавца по Акту приема-передачи.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77098E" w:rsidRPr="0077098E" w:rsidRDefault="0077098E" w:rsidP="0077098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7098E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6.2. Договор составлен в трех экземплярах, имеющих одинаковую юридическую силу: 1 экземпляр находится у Продавца, 1- у Покупателя, 1-в органах осущест</w:t>
      </w:r>
      <w:r w:rsidRPr="0077098E">
        <w:rPr>
          <w:rFonts w:ascii="Times New Roman" w:hAnsi="Times New Roman"/>
          <w:b w:val="0"/>
          <w:sz w:val="28"/>
          <w:szCs w:val="28"/>
        </w:rPr>
        <w:t>в</w:t>
      </w:r>
      <w:r w:rsidRPr="0077098E">
        <w:rPr>
          <w:rFonts w:ascii="Times New Roman" w:hAnsi="Times New Roman"/>
          <w:b w:val="0"/>
          <w:sz w:val="28"/>
          <w:szCs w:val="28"/>
        </w:rPr>
        <w:t>ляющих государственную регистрацию. Расходы на оплату услуг регистратора возлагаются на Покупателя.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6.3. Неотъемлемой частью договора является акт приема передачи муниципальн</w:t>
      </w:r>
      <w:r w:rsidRPr="0077098E">
        <w:rPr>
          <w:rFonts w:ascii="Times New Roman" w:hAnsi="Times New Roman"/>
          <w:b w:val="0"/>
          <w:sz w:val="28"/>
          <w:szCs w:val="28"/>
        </w:rPr>
        <w:t>о</w:t>
      </w:r>
      <w:r w:rsidRPr="0077098E">
        <w:rPr>
          <w:rFonts w:ascii="Times New Roman" w:hAnsi="Times New Roman"/>
          <w:b w:val="0"/>
          <w:sz w:val="28"/>
          <w:szCs w:val="28"/>
        </w:rPr>
        <w:t>го имущества.</w:t>
      </w:r>
    </w:p>
    <w:p w:rsidR="0077098E" w:rsidRPr="0077098E" w:rsidRDefault="0077098E" w:rsidP="0077098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7098E">
        <w:rPr>
          <w:rFonts w:ascii="Times New Roman" w:hAnsi="Times New Roman"/>
          <w:sz w:val="28"/>
          <w:szCs w:val="28"/>
        </w:rPr>
        <w:t>7. Рассмотрение споров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7.1. Договор может быть расторгнут по основаниям, установленным действующим законодательством, в том числе в связи с неоплатой или неполной оплатой Пок</w:t>
      </w:r>
      <w:r w:rsidRPr="0077098E">
        <w:rPr>
          <w:rFonts w:ascii="Times New Roman" w:hAnsi="Times New Roman"/>
          <w:b w:val="0"/>
          <w:sz w:val="28"/>
          <w:szCs w:val="28"/>
        </w:rPr>
        <w:t>у</w:t>
      </w:r>
      <w:r w:rsidRPr="0077098E">
        <w:rPr>
          <w:rFonts w:ascii="Times New Roman" w:hAnsi="Times New Roman"/>
          <w:b w:val="0"/>
          <w:sz w:val="28"/>
          <w:szCs w:val="28"/>
        </w:rPr>
        <w:t>пателем стоимости Имущества.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7.2. Все споры между Сторонами, возникающие по настоящему Договору, разр</w:t>
      </w:r>
      <w:r w:rsidRPr="0077098E">
        <w:rPr>
          <w:rFonts w:ascii="Times New Roman" w:hAnsi="Times New Roman"/>
          <w:b w:val="0"/>
          <w:sz w:val="28"/>
          <w:szCs w:val="28"/>
        </w:rPr>
        <w:t>е</w:t>
      </w:r>
      <w:r w:rsidRPr="0077098E">
        <w:rPr>
          <w:rFonts w:ascii="Times New Roman" w:hAnsi="Times New Roman"/>
          <w:b w:val="0"/>
          <w:sz w:val="28"/>
          <w:szCs w:val="28"/>
        </w:rPr>
        <w:t>шаются в соответствии с законодательством Российской Федерации.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77098E" w:rsidRPr="0077098E" w:rsidRDefault="0077098E" w:rsidP="0077098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7098E">
        <w:rPr>
          <w:rFonts w:ascii="Times New Roman" w:hAnsi="Times New Roman"/>
          <w:sz w:val="28"/>
          <w:szCs w:val="28"/>
        </w:rPr>
        <w:t>8. Приложения к Договору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Приложение 1. Техническая документация на Имущество.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Приложение 2. Копия документа, удостоверяющая право собственности Продавца на Имущество.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lastRenderedPageBreak/>
        <w:t>Приложение 3. Акт приема-передачи Имущества.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77098E" w:rsidRPr="0077098E" w:rsidRDefault="0077098E" w:rsidP="0077098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7098E">
        <w:rPr>
          <w:rFonts w:ascii="Times New Roman" w:hAnsi="Times New Roman"/>
          <w:sz w:val="28"/>
          <w:szCs w:val="28"/>
        </w:rPr>
        <w:t>9. Юридические адреса сторон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77098E" w:rsidRPr="0039303E" w:rsidRDefault="0077098E" w:rsidP="0039303E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9303E">
        <w:rPr>
          <w:rFonts w:ascii="Times New Roman" w:hAnsi="Times New Roman"/>
          <w:b w:val="0"/>
          <w:sz w:val="28"/>
          <w:szCs w:val="28"/>
        </w:rPr>
        <w:t>Продавец:</w:t>
      </w:r>
      <w:r w:rsidRPr="0039303E">
        <w:rPr>
          <w:rFonts w:ascii="Times New Roman" w:hAnsi="Times New Roman"/>
          <w:b w:val="0"/>
          <w:sz w:val="24"/>
          <w:szCs w:val="24"/>
        </w:rPr>
        <w:t xml:space="preserve"> Администрация Бердяушского  городского поселения                             </w:t>
      </w:r>
    </w:p>
    <w:p w:rsidR="0077098E" w:rsidRPr="0039303E" w:rsidRDefault="0077098E" w:rsidP="0039303E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9303E">
        <w:rPr>
          <w:rFonts w:ascii="Times New Roman" w:hAnsi="Times New Roman"/>
          <w:b w:val="0"/>
          <w:sz w:val="24"/>
          <w:szCs w:val="24"/>
        </w:rPr>
        <w:t>УФК по Челябинской области (Администрация Бердяушского городского поселения)</w:t>
      </w:r>
    </w:p>
    <w:p w:rsidR="0077098E" w:rsidRPr="0039303E" w:rsidRDefault="0077098E" w:rsidP="0039303E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9303E">
        <w:rPr>
          <w:rFonts w:ascii="Times New Roman" w:hAnsi="Times New Roman"/>
          <w:b w:val="0"/>
          <w:sz w:val="24"/>
          <w:szCs w:val="24"/>
        </w:rPr>
        <w:t>ИНН 7417002758  ОКАТО 75249553000</w:t>
      </w:r>
    </w:p>
    <w:p w:rsidR="0077098E" w:rsidRPr="0039303E" w:rsidRDefault="0077098E" w:rsidP="0039303E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9303E">
        <w:rPr>
          <w:rFonts w:ascii="Times New Roman" w:hAnsi="Times New Roman"/>
          <w:b w:val="0"/>
          <w:sz w:val="24"/>
          <w:szCs w:val="24"/>
        </w:rPr>
        <w:t>р/сч.40101810400000010801</w:t>
      </w:r>
    </w:p>
    <w:p w:rsidR="0077098E" w:rsidRPr="0039303E" w:rsidRDefault="0077098E" w:rsidP="0039303E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9303E">
        <w:rPr>
          <w:rFonts w:ascii="Times New Roman" w:hAnsi="Times New Roman"/>
          <w:b w:val="0"/>
          <w:sz w:val="24"/>
          <w:szCs w:val="24"/>
        </w:rPr>
        <w:t>БИК 047501001</w:t>
      </w:r>
    </w:p>
    <w:p w:rsidR="0077098E" w:rsidRPr="0039303E" w:rsidRDefault="0077098E" w:rsidP="0039303E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9303E">
        <w:rPr>
          <w:rFonts w:ascii="Times New Roman" w:hAnsi="Times New Roman"/>
          <w:b w:val="0"/>
          <w:sz w:val="24"/>
          <w:szCs w:val="24"/>
        </w:rPr>
        <w:t>ГУ Банка России по Челябинской области г.Челябинск</w:t>
      </w:r>
    </w:p>
    <w:p w:rsidR="0077098E" w:rsidRPr="0039303E" w:rsidRDefault="0077098E" w:rsidP="0039303E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9303E">
        <w:rPr>
          <w:rFonts w:ascii="Times New Roman" w:hAnsi="Times New Roman"/>
          <w:b w:val="0"/>
          <w:sz w:val="24"/>
          <w:szCs w:val="24"/>
        </w:rPr>
        <w:t>Наименование платежа: купля-продажа недвижимого имущества л/сч 04693018140</w:t>
      </w:r>
    </w:p>
    <w:p w:rsidR="0077098E" w:rsidRPr="0039303E" w:rsidRDefault="0077098E" w:rsidP="0039303E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9303E">
        <w:rPr>
          <w:rFonts w:ascii="Times New Roman" w:hAnsi="Times New Roman"/>
          <w:b w:val="0"/>
          <w:sz w:val="24"/>
          <w:szCs w:val="24"/>
        </w:rPr>
        <w:t>КБК 64111402053100000410</w:t>
      </w:r>
    </w:p>
    <w:p w:rsidR="0077098E" w:rsidRPr="0039303E" w:rsidRDefault="0077098E" w:rsidP="0039303E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77098E" w:rsidRPr="0039303E" w:rsidRDefault="0077098E" w:rsidP="0039303E">
      <w:pPr>
        <w:pStyle w:val="1"/>
        <w:jc w:val="both"/>
        <w:rPr>
          <w:sz w:val="24"/>
          <w:szCs w:val="24"/>
        </w:rPr>
      </w:pPr>
      <w:r w:rsidRPr="0039303E">
        <w:rPr>
          <w:rFonts w:ascii="Times New Roman" w:hAnsi="Times New Roman"/>
          <w:b w:val="0"/>
          <w:sz w:val="24"/>
          <w:szCs w:val="24"/>
        </w:rPr>
        <w:t>Гл</w:t>
      </w:r>
      <w:r w:rsidR="007D1B81" w:rsidRPr="0039303E">
        <w:rPr>
          <w:rFonts w:ascii="Times New Roman" w:hAnsi="Times New Roman"/>
          <w:b w:val="0"/>
          <w:sz w:val="24"/>
          <w:szCs w:val="24"/>
        </w:rPr>
        <w:t>ава администрации</w:t>
      </w:r>
      <w:r w:rsidRPr="0039303E">
        <w:rPr>
          <w:rFonts w:ascii="Times New Roman" w:hAnsi="Times New Roman"/>
          <w:b w:val="0"/>
          <w:sz w:val="24"/>
          <w:szCs w:val="24"/>
        </w:rPr>
        <w:t xml:space="preserve"> </w:t>
      </w:r>
      <w:r w:rsidRPr="0039303E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   </w:t>
      </w:r>
      <w:r w:rsidR="007D1B81" w:rsidRPr="0039303E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39303E">
        <w:rPr>
          <w:rFonts w:ascii="Times New Roman" w:hAnsi="Times New Roman"/>
          <w:b w:val="0"/>
          <w:sz w:val="24"/>
          <w:szCs w:val="24"/>
        </w:rPr>
        <w:t>В.В. Губин</w:t>
      </w:r>
      <w:r w:rsidRPr="0039303E">
        <w:rPr>
          <w:sz w:val="24"/>
          <w:szCs w:val="24"/>
        </w:rPr>
        <w:tab/>
        <w:t xml:space="preserve"> </w:t>
      </w:r>
    </w:p>
    <w:p w:rsidR="0077098E" w:rsidRPr="0039303E" w:rsidRDefault="0077098E" w:rsidP="0039303E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9303E">
        <w:rPr>
          <w:rFonts w:ascii="Times New Roman" w:hAnsi="Times New Roman"/>
          <w:b w:val="0"/>
          <w:sz w:val="24"/>
          <w:szCs w:val="24"/>
        </w:rPr>
        <w:tab/>
        <w:t xml:space="preserve"> </w:t>
      </w:r>
    </w:p>
    <w:p w:rsidR="0039303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sz w:val="28"/>
          <w:szCs w:val="28"/>
        </w:rPr>
        <w:t xml:space="preserve"> </w:t>
      </w:r>
      <w:r w:rsidRPr="0039303E">
        <w:rPr>
          <w:rFonts w:ascii="Times New Roman" w:hAnsi="Times New Roman"/>
          <w:b w:val="0"/>
          <w:sz w:val="28"/>
          <w:szCs w:val="28"/>
        </w:rPr>
        <w:t>Покупатель:</w:t>
      </w:r>
      <w:r w:rsidRPr="0077098E">
        <w:rPr>
          <w:rFonts w:ascii="Times New Roman" w:hAnsi="Times New Roman"/>
          <w:b w:val="0"/>
          <w:sz w:val="28"/>
          <w:szCs w:val="28"/>
        </w:rPr>
        <w:t xml:space="preserve">________________                                                                                  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7098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</w:t>
      </w:r>
    </w:p>
    <w:p w:rsidR="0077098E" w:rsidRPr="0077098E" w:rsidRDefault="0077098E" w:rsidP="0077098E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77098E" w:rsidRPr="0077098E" w:rsidRDefault="0077098E" w:rsidP="0077098E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6C61A7" w:rsidRDefault="00DA6B07" w:rsidP="00DA6B07">
      <w:pPr>
        <w:tabs>
          <w:tab w:val="left" w:pos="0"/>
        </w:tabs>
        <w:jc w:val="right"/>
        <w:rPr>
          <w:bCs/>
          <w:sz w:val="26"/>
        </w:rPr>
      </w:pPr>
      <w:r w:rsidRPr="004C5BAF">
        <w:rPr>
          <w:bCs/>
          <w:sz w:val="26"/>
        </w:rPr>
        <w:br w:type="page"/>
      </w:r>
    </w:p>
    <w:p w:rsidR="006C61A7" w:rsidRDefault="006C61A7" w:rsidP="00DA6B07">
      <w:pPr>
        <w:tabs>
          <w:tab w:val="left" w:pos="0"/>
        </w:tabs>
        <w:jc w:val="right"/>
        <w:rPr>
          <w:bCs/>
          <w:sz w:val="26"/>
        </w:rPr>
      </w:pPr>
    </w:p>
    <w:p w:rsidR="00411D74" w:rsidRDefault="00411D74" w:rsidP="00411D74">
      <w:pPr>
        <w:pStyle w:val="1"/>
      </w:pPr>
    </w:p>
    <w:p w:rsidR="00F46B60" w:rsidRPr="005057D9" w:rsidRDefault="00F46B60" w:rsidP="00F46B60">
      <w:pPr>
        <w:jc w:val="center"/>
        <w:rPr>
          <w:b w:val="0"/>
          <w:color w:val="000000"/>
          <w:szCs w:val="28"/>
        </w:rPr>
      </w:pPr>
      <w:r w:rsidRPr="005057D9">
        <w:rPr>
          <w:b w:val="0"/>
          <w:color w:val="000000"/>
          <w:szCs w:val="28"/>
        </w:rPr>
        <w:t>Акт приема-передачи</w:t>
      </w:r>
    </w:p>
    <w:p w:rsidR="00F46B60" w:rsidRPr="005E5239" w:rsidRDefault="00F46B60" w:rsidP="00F46B60">
      <w:pPr>
        <w:jc w:val="center"/>
        <w:rPr>
          <w:b w:val="0"/>
          <w:color w:val="000000"/>
          <w:sz w:val="22"/>
          <w:szCs w:val="22"/>
        </w:rPr>
      </w:pPr>
    </w:p>
    <w:p w:rsidR="00F46B60" w:rsidRPr="005E5239" w:rsidRDefault="00F46B60" w:rsidP="00F46B60">
      <w:pPr>
        <w:rPr>
          <w:b w:val="0"/>
          <w:color w:val="000000"/>
          <w:sz w:val="22"/>
          <w:szCs w:val="22"/>
        </w:rPr>
      </w:pPr>
      <w:r w:rsidRPr="00F46B60">
        <w:rPr>
          <w:b w:val="0"/>
          <w:color w:val="000000"/>
        </w:rPr>
        <w:t>Р.п.Бердяуш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DA071B">
        <w:rPr>
          <w:b w:val="0"/>
          <w:color w:val="000000"/>
        </w:rPr>
        <w:t xml:space="preserve">            </w:t>
      </w:r>
      <w:r>
        <w:rPr>
          <w:b w:val="0"/>
          <w:color w:val="000000"/>
        </w:rPr>
        <w:t xml:space="preserve">          </w:t>
      </w:r>
      <w:r w:rsidRPr="005057D9">
        <w:rPr>
          <w:b w:val="0"/>
          <w:color w:val="000000"/>
        </w:rPr>
        <w:t>«    »  ______________201</w:t>
      </w:r>
      <w:r>
        <w:rPr>
          <w:b w:val="0"/>
          <w:color w:val="000000"/>
        </w:rPr>
        <w:t>3</w:t>
      </w:r>
      <w:r w:rsidRPr="005057D9">
        <w:rPr>
          <w:b w:val="0"/>
          <w:color w:val="000000"/>
        </w:rPr>
        <w:t>г</w:t>
      </w:r>
      <w:r w:rsidRPr="005E5239">
        <w:rPr>
          <w:b w:val="0"/>
          <w:color w:val="000000"/>
          <w:sz w:val="22"/>
          <w:szCs w:val="22"/>
        </w:rPr>
        <w:t>.</w:t>
      </w:r>
    </w:p>
    <w:p w:rsidR="00F46B60" w:rsidRPr="008B56F0" w:rsidRDefault="00F46B60" w:rsidP="00F46B60">
      <w:pPr>
        <w:jc w:val="both"/>
        <w:rPr>
          <w:b w:val="0"/>
          <w:i/>
          <w:color w:val="000000"/>
          <w:sz w:val="22"/>
          <w:szCs w:val="22"/>
        </w:rPr>
      </w:pPr>
    </w:p>
    <w:p w:rsidR="00F46B60" w:rsidRDefault="00F46B60" w:rsidP="00F46B60">
      <w:pPr>
        <w:pStyle w:val="afe"/>
        <w:tabs>
          <w:tab w:val="left" w:pos="9355"/>
        </w:tabs>
        <w:ind w:right="-5" w:firstLine="720"/>
        <w:jc w:val="both"/>
        <w:outlineLvl w:val="0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Администрация Бердяушского </w:t>
      </w:r>
      <w:r w:rsidRPr="003D4123">
        <w:rPr>
          <w:b w:val="0"/>
          <w:i w:val="0"/>
          <w:sz w:val="28"/>
          <w:szCs w:val="28"/>
        </w:rPr>
        <w:t xml:space="preserve"> городского поселения, выступающая от имени собственника муниципального имущества муниципального образовани</w:t>
      </w:r>
      <w:r>
        <w:rPr>
          <w:b w:val="0"/>
          <w:i w:val="0"/>
          <w:sz w:val="28"/>
          <w:szCs w:val="28"/>
        </w:rPr>
        <w:t>я «Саткинского муниципального района</w:t>
      </w:r>
      <w:r w:rsidRPr="003D4123">
        <w:rPr>
          <w:b w:val="0"/>
          <w:i w:val="0"/>
          <w:sz w:val="28"/>
          <w:szCs w:val="28"/>
        </w:rPr>
        <w:t>», именуемая в дальнейшем «Продавец», в ли</w:t>
      </w:r>
      <w:r>
        <w:rPr>
          <w:b w:val="0"/>
          <w:i w:val="0"/>
          <w:sz w:val="28"/>
          <w:szCs w:val="28"/>
        </w:rPr>
        <w:t xml:space="preserve">це главы администрации  Губина </w:t>
      </w:r>
      <w:r w:rsidRPr="003D4123">
        <w:rPr>
          <w:b w:val="0"/>
          <w:i w:val="0"/>
          <w:sz w:val="28"/>
          <w:szCs w:val="28"/>
        </w:rPr>
        <w:t>Владимира Васильевича, действующего на о</w:t>
      </w:r>
      <w:r w:rsidRPr="003D4123">
        <w:rPr>
          <w:b w:val="0"/>
          <w:i w:val="0"/>
          <w:sz w:val="28"/>
          <w:szCs w:val="28"/>
        </w:rPr>
        <w:t>с</w:t>
      </w:r>
      <w:r w:rsidRPr="003D4123">
        <w:rPr>
          <w:b w:val="0"/>
          <w:i w:val="0"/>
          <w:sz w:val="28"/>
          <w:szCs w:val="28"/>
        </w:rPr>
        <w:t>новании Устава, с одной стороны и победитель аукциона в соответствии с итог</w:t>
      </w:r>
      <w:r w:rsidRPr="003D4123">
        <w:rPr>
          <w:b w:val="0"/>
          <w:i w:val="0"/>
          <w:sz w:val="28"/>
          <w:szCs w:val="28"/>
        </w:rPr>
        <w:t>о</w:t>
      </w:r>
      <w:r w:rsidRPr="003D4123">
        <w:rPr>
          <w:b w:val="0"/>
          <w:i w:val="0"/>
          <w:sz w:val="28"/>
          <w:szCs w:val="28"/>
        </w:rPr>
        <w:t>вым протоколом по результатам аукциона  от «</w:t>
      </w:r>
      <w:r>
        <w:rPr>
          <w:b w:val="0"/>
          <w:i w:val="0"/>
          <w:sz w:val="28"/>
          <w:szCs w:val="28"/>
        </w:rPr>
        <w:t xml:space="preserve"> </w:t>
      </w:r>
      <w:r w:rsidRPr="003D4123">
        <w:rPr>
          <w:b w:val="0"/>
          <w:i w:val="0"/>
          <w:sz w:val="28"/>
          <w:szCs w:val="28"/>
        </w:rPr>
        <w:t xml:space="preserve">» </w:t>
      </w:r>
      <w:r>
        <w:rPr>
          <w:b w:val="0"/>
          <w:i w:val="0"/>
          <w:sz w:val="28"/>
          <w:szCs w:val="28"/>
        </w:rPr>
        <w:t>июля</w:t>
      </w:r>
      <w:r w:rsidRPr="003D4123">
        <w:rPr>
          <w:b w:val="0"/>
          <w:i w:val="0"/>
          <w:sz w:val="28"/>
          <w:szCs w:val="28"/>
        </w:rPr>
        <w:t xml:space="preserve"> </w:t>
      </w:r>
      <w:r w:rsidRPr="00C72825">
        <w:rPr>
          <w:b w:val="0"/>
          <w:i w:val="0"/>
          <w:sz w:val="28"/>
          <w:szCs w:val="28"/>
        </w:rPr>
        <w:t>201</w:t>
      </w:r>
      <w:r>
        <w:rPr>
          <w:b w:val="0"/>
          <w:i w:val="0"/>
          <w:sz w:val="28"/>
          <w:szCs w:val="28"/>
        </w:rPr>
        <w:t>3</w:t>
      </w:r>
      <w:r w:rsidRPr="00C72825">
        <w:rPr>
          <w:b w:val="0"/>
          <w:i w:val="0"/>
          <w:sz w:val="28"/>
          <w:szCs w:val="28"/>
        </w:rPr>
        <w:t xml:space="preserve">г  Лот № </w:t>
      </w:r>
      <w:r>
        <w:rPr>
          <w:b w:val="0"/>
          <w:i w:val="0"/>
          <w:sz w:val="28"/>
          <w:szCs w:val="28"/>
        </w:rPr>
        <w:t>1</w:t>
      </w:r>
      <w:r w:rsidRPr="00C72825">
        <w:rPr>
          <w:b w:val="0"/>
          <w:i w:val="0"/>
          <w:sz w:val="28"/>
          <w:szCs w:val="28"/>
        </w:rPr>
        <w:t xml:space="preserve"> _______________________</w:t>
      </w:r>
      <w:r w:rsidRPr="00C72825">
        <w:rPr>
          <w:sz w:val="28"/>
          <w:szCs w:val="28"/>
        </w:rPr>
        <w:t xml:space="preserve">_______________  </w:t>
      </w:r>
      <w:r w:rsidRPr="00C72825">
        <w:rPr>
          <w:b w:val="0"/>
          <w:i w:val="0"/>
          <w:sz w:val="28"/>
          <w:szCs w:val="28"/>
        </w:rPr>
        <w:t>в лице</w:t>
      </w:r>
      <w:r w:rsidRPr="00C72825">
        <w:rPr>
          <w:sz w:val="28"/>
          <w:szCs w:val="28"/>
        </w:rPr>
        <w:t xml:space="preserve"> </w:t>
      </w:r>
      <w:r w:rsidRPr="00C72825">
        <w:rPr>
          <w:i w:val="0"/>
          <w:sz w:val="28"/>
          <w:szCs w:val="28"/>
        </w:rPr>
        <w:t xml:space="preserve"> _________________ </w:t>
      </w:r>
      <w:r w:rsidRPr="00C72825">
        <w:rPr>
          <w:b w:val="0"/>
          <w:i w:val="0"/>
          <w:sz w:val="28"/>
          <w:szCs w:val="28"/>
        </w:rPr>
        <w:t xml:space="preserve">_____________________________________________________________________________________________________________действующий на основании ______________________________________________________________________________________________ именуемый в дальнейшем </w:t>
      </w:r>
      <w:r>
        <w:rPr>
          <w:b w:val="0"/>
          <w:i w:val="0"/>
          <w:sz w:val="28"/>
          <w:szCs w:val="28"/>
        </w:rPr>
        <w:t>«</w:t>
      </w:r>
      <w:r w:rsidRPr="00C72825">
        <w:rPr>
          <w:b w:val="0"/>
          <w:i w:val="0"/>
          <w:sz w:val="28"/>
          <w:szCs w:val="28"/>
        </w:rPr>
        <w:t>Покупатель</w:t>
      </w:r>
      <w:r>
        <w:rPr>
          <w:b w:val="0"/>
          <w:i w:val="0"/>
          <w:sz w:val="28"/>
          <w:szCs w:val="28"/>
        </w:rPr>
        <w:t>»</w:t>
      </w:r>
      <w:r w:rsidRPr="00C72825">
        <w:rPr>
          <w:b w:val="0"/>
          <w:i w:val="0"/>
          <w:sz w:val="28"/>
          <w:szCs w:val="28"/>
        </w:rPr>
        <w:t>, с другой ст</w:t>
      </w:r>
      <w:r w:rsidRPr="00C72825">
        <w:rPr>
          <w:b w:val="0"/>
          <w:i w:val="0"/>
          <w:sz w:val="28"/>
          <w:szCs w:val="28"/>
        </w:rPr>
        <w:t>о</w:t>
      </w:r>
      <w:r w:rsidRPr="00C72825">
        <w:rPr>
          <w:b w:val="0"/>
          <w:i w:val="0"/>
          <w:sz w:val="28"/>
          <w:szCs w:val="28"/>
        </w:rPr>
        <w:t xml:space="preserve">роны, а вместе именуемые «Стороны», </w:t>
      </w:r>
      <w:r w:rsidRPr="00C72825">
        <w:rPr>
          <w:b w:val="0"/>
          <w:i w:val="0"/>
          <w:color w:val="000000"/>
          <w:sz w:val="28"/>
          <w:szCs w:val="28"/>
        </w:rPr>
        <w:t>в соответствии  с законодательством Ро</w:t>
      </w:r>
      <w:r w:rsidRPr="00C72825">
        <w:rPr>
          <w:b w:val="0"/>
          <w:i w:val="0"/>
          <w:color w:val="000000"/>
          <w:sz w:val="28"/>
          <w:szCs w:val="28"/>
        </w:rPr>
        <w:t>с</w:t>
      </w:r>
      <w:r w:rsidRPr="00C72825">
        <w:rPr>
          <w:b w:val="0"/>
          <w:i w:val="0"/>
          <w:color w:val="000000"/>
          <w:sz w:val="28"/>
          <w:szCs w:val="28"/>
        </w:rPr>
        <w:t xml:space="preserve">сийской Федерации и  договором купли-продажи </w:t>
      </w:r>
      <w:r w:rsidRPr="00C72825">
        <w:rPr>
          <w:b w:val="0"/>
          <w:i w:val="0"/>
          <w:iCs w:val="0"/>
          <w:sz w:val="28"/>
          <w:szCs w:val="28"/>
        </w:rPr>
        <w:t>имущества</w:t>
      </w:r>
      <w:r w:rsidRPr="00C72825">
        <w:rPr>
          <w:b w:val="0"/>
          <w:i w:val="0"/>
          <w:color w:val="000000"/>
          <w:sz w:val="28"/>
          <w:szCs w:val="28"/>
        </w:rPr>
        <w:t xml:space="preserve"> от «__»</w:t>
      </w:r>
      <w:r>
        <w:rPr>
          <w:b w:val="0"/>
          <w:i w:val="0"/>
          <w:color w:val="000000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3 г"/>
        </w:smartTagPr>
        <w:r w:rsidRPr="00C72825">
          <w:rPr>
            <w:b w:val="0"/>
            <w:i w:val="0"/>
            <w:color w:val="000000"/>
            <w:sz w:val="28"/>
            <w:szCs w:val="28"/>
          </w:rPr>
          <w:t>201</w:t>
        </w:r>
        <w:r>
          <w:rPr>
            <w:b w:val="0"/>
            <w:i w:val="0"/>
            <w:color w:val="000000"/>
            <w:sz w:val="28"/>
            <w:szCs w:val="28"/>
          </w:rPr>
          <w:t>3</w:t>
        </w:r>
        <w:r w:rsidRPr="00C72825">
          <w:rPr>
            <w:b w:val="0"/>
            <w:i w:val="0"/>
            <w:color w:val="000000"/>
            <w:sz w:val="28"/>
            <w:szCs w:val="28"/>
          </w:rPr>
          <w:t xml:space="preserve"> г</w:t>
        </w:r>
      </w:smartTag>
      <w:r w:rsidRPr="00C72825">
        <w:rPr>
          <w:b w:val="0"/>
          <w:i w:val="0"/>
          <w:color w:val="000000"/>
          <w:sz w:val="28"/>
          <w:szCs w:val="28"/>
        </w:rPr>
        <w:t>.  № _</w:t>
      </w:r>
      <w:r w:rsidRPr="00C72825">
        <w:rPr>
          <w:b w:val="0"/>
          <w:i w:val="0"/>
          <w:iCs w:val="0"/>
          <w:sz w:val="28"/>
          <w:szCs w:val="28"/>
        </w:rPr>
        <w:t xml:space="preserve">   </w:t>
      </w:r>
      <w:r w:rsidRPr="00C72825">
        <w:rPr>
          <w:b w:val="0"/>
          <w:i w:val="0"/>
          <w:color w:val="000000"/>
          <w:sz w:val="28"/>
          <w:szCs w:val="28"/>
        </w:rPr>
        <w:t>составили и подписали настоящий Акт приема-передачи о нижеследующем:</w:t>
      </w:r>
    </w:p>
    <w:p w:rsidR="00F46B60" w:rsidRPr="00F46B60" w:rsidRDefault="00F46B60" w:rsidP="00F46B60">
      <w:pPr>
        <w:pStyle w:val="afe"/>
        <w:tabs>
          <w:tab w:val="left" w:pos="9355"/>
        </w:tabs>
        <w:ind w:right="-5" w:firstLine="720"/>
        <w:jc w:val="both"/>
        <w:outlineLvl w:val="0"/>
        <w:rPr>
          <w:b w:val="0"/>
          <w:i w:val="0"/>
          <w:color w:val="000000"/>
          <w:sz w:val="28"/>
          <w:szCs w:val="28"/>
        </w:rPr>
      </w:pPr>
      <w:r w:rsidRPr="006B3409">
        <w:rPr>
          <w:b w:val="0"/>
          <w:i w:val="0"/>
          <w:color w:val="000000"/>
          <w:sz w:val="28"/>
          <w:szCs w:val="28"/>
        </w:rPr>
        <w:t xml:space="preserve">1. «Продавец» передал, а «Покупатель» принял </w:t>
      </w:r>
      <w:r w:rsidRPr="006B3409">
        <w:rPr>
          <w:b w:val="0"/>
          <w:i w:val="0"/>
          <w:sz w:val="28"/>
          <w:szCs w:val="28"/>
        </w:rPr>
        <w:t>муниципальное имущество одноэтажное  здани</w:t>
      </w:r>
      <w:r>
        <w:rPr>
          <w:b w:val="0"/>
          <w:i w:val="0"/>
          <w:sz w:val="28"/>
          <w:szCs w:val="28"/>
        </w:rPr>
        <w:t>е</w:t>
      </w:r>
      <w:r w:rsidRPr="006B3409">
        <w:rPr>
          <w:b w:val="0"/>
          <w:i w:val="0"/>
          <w:sz w:val="28"/>
          <w:szCs w:val="28"/>
        </w:rPr>
        <w:t xml:space="preserve"> общей площадью</w:t>
      </w:r>
      <w:r>
        <w:rPr>
          <w:b w:val="0"/>
          <w:i w:val="0"/>
          <w:sz w:val="28"/>
          <w:szCs w:val="28"/>
        </w:rPr>
        <w:t xml:space="preserve"> 441,8</w:t>
      </w:r>
      <w:r w:rsidRPr="006B3409">
        <w:rPr>
          <w:b w:val="0"/>
          <w:i w:val="0"/>
          <w:sz w:val="28"/>
          <w:szCs w:val="28"/>
        </w:rPr>
        <w:t xml:space="preserve">  кв. м, </w:t>
      </w:r>
      <w:r w:rsidRPr="006B3409">
        <w:rPr>
          <w:b w:val="0"/>
          <w:i w:val="0"/>
          <w:color w:val="000000"/>
          <w:sz w:val="28"/>
          <w:szCs w:val="28"/>
        </w:rPr>
        <w:t xml:space="preserve"> в дальнейшем «Имущество».</w:t>
      </w:r>
    </w:p>
    <w:p w:rsidR="00F46B60" w:rsidRPr="00F46B60" w:rsidRDefault="00F46B60" w:rsidP="00F46B60">
      <w:pPr>
        <w:pStyle w:val="afe"/>
        <w:tabs>
          <w:tab w:val="left" w:pos="9355"/>
        </w:tabs>
        <w:ind w:right="-5" w:firstLine="720"/>
        <w:jc w:val="both"/>
        <w:outlineLvl w:val="0"/>
        <w:rPr>
          <w:b w:val="0"/>
          <w:i w:val="0"/>
          <w:sz w:val="28"/>
          <w:szCs w:val="28"/>
        </w:rPr>
      </w:pPr>
      <w:r w:rsidRPr="00F46B60">
        <w:rPr>
          <w:b w:val="0"/>
          <w:i w:val="0"/>
          <w:sz w:val="28"/>
          <w:szCs w:val="28"/>
        </w:rPr>
        <w:t>2. «Покупатель» удовлетворен состоянием Имущества, осмотрел его до по</w:t>
      </w:r>
      <w:r w:rsidRPr="00F46B60">
        <w:rPr>
          <w:b w:val="0"/>
          <w:i w:val="0"/>
          <w:sz w:val="28"/>
          <w:szCs w:val="28"/>
        </w:rPr>
        <w:t>д</w:t>
      </w:r>
      <w:r w:rsidRPr="00F46B60">
        <w:rPr>
          <w:b w:val="0"/>
          <w:i w:val="0"/>
          <w:sz w:val="28"/>
          <w:szCs w:val="28"/>
        </w:rPr>
        <w:t>писания настоящего акта, каких-либо дефектов и недостатков, о которых «Пок</w:t>
      </w:r>
      <w:r w:rsidRPr="00F46B60">
        <w:rPr>
          <w:b w:val="0"/>
          <w:i w:val="0"/>
          <w:sz w:val="28"/>
          <w:szCs w:val="28"/>
        </w:rPr>
        <w:t>у</w:t>
      </w:r>
      <w:r w:rsidRPr="00F46B60">
        <w:rPr>
          <w:b w:val="0"/>
          <w:i w:val="0"/>
          <w:sz w:val="28"/>
          <w:szCs w:val="28"/>
        </w:rPr>
        <w:t>пателю» не было сообщено, он не обнаружил.</w:t>
      </w:r>
    </w:p>
    <w:p w:rsidR="00F46B60" w:rsidRPr="00F46B60" w:rsidRDefault="00F46B60" w:rsidP="00F46B60">
      <w:pPr>
        <w:pStyle w:val="afe"/>
        <w:tabs>
          <w:tab w:val="left" w:pos="9355"/>
        </w:tabs>
        <w:ind w:right="-5" w:firstLine="720"/>
        <w:jc w:val="both"/>
        <w:outlineLvl w:val="0"/>
        <w:rPr>
          <w:b w:val="0"/>
          <w:i w:val="0"/>
          <w:sz w:val="28"/>
          <w:szCs w:val="28"/>
        </w:rPr>
      </w:pPr>
      <w:r w:rsidRPr="00F46B60">
        <w:rPr>
          <w:b w:val="0"/>
          <w:i w:val="0"/>
          <w:sz w:val="28"/>
          <w:szCs w:val="28"/>
        </w:rPr>
        <w:t>3. «Продавец» и «Покупатель» не имеют друг к другу претензий по срокам и порядку передачи Имущества, оплаты его стоимости, а также надлежащему и</w:t>
      </w:r>
      <w:r w:rsidRPr="00F46B60">
        <w:rPr>
          <w:b w:val="0"/>
          <w:i w:val="0"/>
          <w:sz w:val="28"/>
          <w:szCs w:val="28"/>
        </w:rPr>
        <w:t>с</w:t>
      </w:r>
      <w:r w:rsidRPr="00F46B60">
        <w:rPr>
          <w:b w:val="0"/>
          <w:i w:val="0"/>
          <w:sz w:val="28"/>
          <w:szCs w:val="28"/>
        </w:rPr>
        <w:t>полнению иных обязательств по договору купли-продажи имущества  муниц</w:t>
      </w:r>
      <w:r w:rsidRPr="00F46B60">
        <w:rPr>
          <w:b w:val="0"/>
          <w:i w:val="0"/>
          <w:sz w:val="28"/>
          <w:szCs w:val="28"/>
        </w:rPr>
        <w:t>и</w:t>
      </w:r>
      <w:r w:rsidRPr="00F46B60">
        <w:rPr>
          <w:b w:val="0"/>
          <w:i w:val="0"/>
          <w:sz w:val="28"/>
          <w:szCs w:val="28"/>
        </w:rPr>
        <w:t xml:space="preserve">пального образования  «Уральского городского поселения» от «__» июля </w:t>
      </w:r>
      <w:smartTag w:uri="urn:schemas-microsoft-com:office:smarttags" w:element="metricconverter">
        <w:smartTagPr>
          <w:attr w:name="ProductID" w:val="2013 г"/>
        </w:smartTagPr>
        <w:r w:rsidRPr="00F46B60">
          <w:rPr>
            <w:b w:val="0"/>
            <w:i w:val="0"/>
            <w:sz w:val="28"/>
            <w:szCs w:val="28"/>
          </w:rPr>
          <w:t>2013 г</w:t>
        </w:r>
      </w:smartTag>
      <w:r w:rsidRPr="00F46B60">
        <w:rPr>
          <w:b w:val="0"/>
          <w:i w:val="0"/>
          <w:sz w:val="28"/>
          <w:szCs w:val="28"/>
        </w:rPr>
        <w:t>.  №_    Лот № 1.</w:t>
      </w:r>
    </w:p>
    <w:p w:rsidR="00F46B60" w:rsidRPr="00F46B60" w:rsidRDefault="00F46B60" w:rsidP="00F46B60">
      <w:pPr>
        <w:pStyle w:val="afe"/>
        <w:tabs>
          <w:tab w:val="left" w:pos="9355"/>
        </w:tabs>
        <w:ind w:right="-5" w:firstLine="720"/>
        <w:jc w:val="both"/>
        <w:outlineLvl w:val="0"/>
        <w:rPr>
          <w:b w:val="0"/>
          <w:i w:val="0"/>
          <w:sz w:val="28"/>
          <w:szCs w:val="28"/>
        </w:rPr>
      </w:pPr>
      <w:r w:rsidRPr="00F46B60">
        <w:rPr>
          <w:b w:val="0"/>
          <w:i w:val="0"/>
          <w:sz w:val="28"/>
          <w:szCs w:val="28"/>
        </w:rPr>
        <w:t>4. Настоящий Акт приема-передачи составлен и подписан в трех экземпл</w:t>
      </w:r>
      <w:r w:rsidRPr="00F46B60">
        <w:rPr>
          <w:b w:val="0"/>
          <w:i w:val="0"/>
          <w:sz w:val="28"/>
          <w:szCs w:val="28"/>
        </w:rPr>
        <w:t>я</w:t>
      </w:r>
      <w:r w:rsidRPr="00F46B60">
        <w:rPr>
          <w:b w:val="0"/>
          <w:i w:val="0"/>
          <w:sz w:val="28"/>
          <w:szCs w:val="28"/>
        </w:rPr>
        <w:t>рах: один для «Продавца», один для «Покупателя», один в органах осуществля</w:t>
      </w:r>
      <w:r w:rsidRPr="00F46B60">
        <w:rPr>
          <w:b w:val="0"/>
          <w:i w:val="0"/>
          <w:sz w:val="28"/>
          <w:szCs w:val="28"/>
        </w:rPr>
        <w:t>ю</w:t>
      </w:r>
      <w:r w:rsidRPr="00F46B60">
        <w:rPr>
          <w:b w:val="0"/>
          <w:i w:val="0"/>
          <w:sz w:val="28"/>
          <w:szCs w:val="28"/>
        </w:rPr>
        <w:t>щих государственную регистрацию</w:t>
      </w:r>
    </w:p>
    <w:p w:rsidR="00F46B60" w:rsidRPr="00F46B60" w:rsidRDefault="00F46B60" w:rsidP="00F46B60">
      <w:pPr>
        <w:pStyle w:val="afe"/>
        <w:tabs>
          <w:tab w:val="left" w:pos="9355"/>
        </w:tabs>
        <w:ind w:right="-5" w:firstLine="720"/>
        <w:jc w:val="both"/>
        <w:outlineLvl w:val="0"/>
        <w:rPr>
          <w:b w:val="0"/>
          <w:i w:val="0"/>
          <w:sz w:val="28"/>
          <w:szCs w:val="28"/>
        </w:rPr>
      </w:pPr>
      <w:r w:rsidRPr="00F46B60">
        <w:rPr>
          <w:b w:val="0"/>
          <w:i w:val="0"/>
          <w:sz w:val="28"/>
          <w:szCs w:val="28"/>
        </w:rPr>
        <w:t>ПОДПИСИ  СТОРОН:</w:t>
      </w:r>
    </w:p>
    <w:p w:rsidR="00F46B60" w:rsidRPr="00F46B60" w:rsidRDefault="00F46B60" w:rsidP="00F46B60">
      <w:pPr>
        <w:pStyle w:val="afe"/>
        <w:tabs>
          <w:tab w:val="left" w:pos="9355"/>
        </w:tabs>
        <w:ind w:right="-5" w:firstLine="720"/>
        <w:jc w:val="both"/>
        <w:outlineLvl w:val="0"/>
        <w:rPr>
          <w:b w:val="0"/>
          <w:i w:val="0"/>
          <w:sz w:val="28"/>
          <w:szCs w:val="28"/>
        </w:rPr>
      </w:pPr>
      <w:r w:rsidRPr="00F46B60">
        <w:rPr>
          <w:b w:val="0"/>
          <w:i w:val="0"/>
          <w:sz w:val="28"/>
          <w:szCs w:val="28"/>
        </w:rPr>
        <w:t xml:space="preserve">Продавец :  </w:t>
      </w:r>
    </w:p>
    <w:p w:rsidR="00F46B60" w:rsidRPr="00F46B60" w:rsidRDefault="00F46B60" w:rsidP="00F46B60">
      <w:pPr>
        <w:pStyle w:val="afe"/>
        <w:tabs>
          <w:tab w:val="left" w:pos="9355"/>
        </w:tabs>
        <w:ind w:right="-5" w:firstLine="720"/>
        <w:jc w:val="both"/>
        <w:outlineLvl w:val="0"/>
        <w:rPr>
          <w:b w:val="0"/>
          <w:i w:val="0"/>
          <w:color w:val="000000"/>
          <w:sz w:val="28"/>
          <w:szCs w:val="28"/>
        </w:rPr>
      </w:pPr>
      <w:r w:rsidRPr="00F46B60">
        <w:rPr>
          <w:b w:val="0"/>
          <w:i w:val="0"/>
          <w:sz w:val="28"/>
          <w:szCs w:val="28"/>
        </w:rPr>
        <w:t>Глава администрации            _______________     В.В. Губин                         М.П.</w:t>
      </w:r>
    </w:p>
    <w:p w:rsidR="00F46B60" w:rsidRPr="00F46B60" w:rsidRDefault="00F46B60" w:rsidP="00F46B60">
      <w:pPr>
        <w:pStyle w:val="1"/>
        <w:rPr>
          <w:rFonts w:ascii="Times New Roman" w:hAnsi="Times New Roman"/>
          <w:b w:val="0"/>
          <w:bCs/>
          <w:sz w:val="28"/>
          <w:szCs w:val="28"/>
        </w:rPr>
      </w:pPr>
      <w:r w:rsidRPr="00F46B60">
        <w:rPr>
          <w:rFonts w:ascii="Times New Roman" w:hAnsi="Times New Roman"/>
          <w:b w:val="0"/>
          <w:bCs/>
          <w:sz w:val="28"/>
          <w:szCs w:val="28"/>
        </w:rPr>
        <w:t>Покупатель:</w:t>
      </w:r>
      <w:r w:rsidRPr="00F46B60">
        <w:rPr>
          <w:rFonts w:ascii="Times New Roman" w:hAnsi="Times New Roman"/>
          <w:b w:val="0"/>
          <w:bCs/>
          <w:sz w:val="28"/>
          <w:szCs w:val="28"/>
        </w:rPr>
        <w:tab/>
      </w:r>
      <w:r w:rsidRPr="00F46B60">
        <w:rPr>
          <w:rFonts w:ascii="Times New Roman" w:hAnsi="Times New Roman"/>
          <w:b w:val="0"/>
          <w:bCs/>
          <w:sz w:val="28"/>
          <w:szCs w:val="28"/>
        </w:rPr>
        <w:tab/>
      </w:r>
      <w:r w:rsidRPr="00F46B60">
        <w:rPr>
          <w:rFonts w:ascii="Times New Roman" w:hAnsi="Times New Roman"/>
          <w:b w:val="0"/>
          <w:bCs/>
          <w:sz w:val="28"/>
          <w:szCs w:val="28"/>
        </w:rPr>
        <w:tab/>
      </w:r>
      <w:r w:rsidRPr="00F46B60">
        <w:rPr>
          <w:rFonts w:ascii="Times New Roman" w:hAnsi="Times New Roman"/>
          <w:b w:val="0"/>
          <w:bCs/>
          <w:sz w:val="28"/>
          <w:szCs w:val="28"/>
        </w:rPr>
        <w:tab/>
      </w:r>
      <w:r w:rsidRPr="00F46B60">
        <w:rPr>
          <w:rFonts w:ascii="Times New Roman" w:hAnsi="Times New Roman"/>
          <w:b w:val="0"/>
          <w:bCs/>
          <w:sz w:val="28"/>
          <w:szCs w:val="28"/>
        </w:rPr>
        <w:tab/>
      </w:r>
      <w:r w:rsidRPr="00F46B60">
        <w:rPr>
          <w:rFonts w:ascii="Times New Roman" w:hAnsi="Times New Roman"/>
          <w:b w:val="0"/>
          <w:bCs/>
          <w:sz w:val="28"/>
          <w:szCs w:val="28"/>
        </w:rPr>
        <w:tab/>
      </w:r>
      <w:r w:rsidRPr="00F46B60">
        <w:rPr>
          <w:rFonts w:ascii="Times New Roman" w:hAnsi="Times New Roman"/>
          <w:b w:val="0"/>
          <w:bCs/>
          <w:sz w:val="28"/>
          <w:szCs w:val="28"/>
        </w:rPr>
        <w:tab/>
      </w:r>
      <w:r w:rsidRPr="00F46B60">
        <w:rPr>
          <w:rFonts w:ascii="Times New Roman" w:hAnsi="Times New Roman"/>
          <w:b w:val="0"/>
          <w:bCs/>
          <w:sz w:val="28"/>
          <w:szCs w:val="28"/>
        </w:rPr>
        <w:tab/>
      </w:r>
      <w:r w:rsidRPr="00F46B60">
        <w:rPr>
          <w:rFonts w:ascii="Times New Roman" w:hAnsi="Times New Roman"/>
          <w:b w:val="0"/>
          <w:bCs/>
          <w:sz w:val="28"/>
          <w:szCs w:val="28"/>
        </w:rPr>
        <w:tab/>
      </w:r>
    </w:p>
    <w:p w:rsidR="00F46B60" w:rsidRPr="00F46B60" w:rsidRDefault="00F46B60" w:rsidP="00F46B60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F46B60">
        <w:rPr>
          <w:rFonts w:ascii="Times New Roman" w:hAnsi="Times New Roman"/>
          <w:b w:val="0"/>
          <w:sz w:val="28"/>
          <w:szCs w:val="28"/>
        </w:rPr>
        <w:t xml:space="preserve">Победитель   аукциона       __________________    __.__. _______                    </w:t>
      </w:r>
    </w:p>
    <w:p w:rsidR="00F46B60" w:rsidRPr="00F46B60" w:rsidRDefault="00F46B60" w:rsidP="00F46B60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F46B60">
        <w:rPr>
          <w:rFonts w:ascii="Times New Roman" w:hAnsi="Times New Roman"/>
          <w:b w:val="0"/>
          <w:iCs/>
          <w:sz w:val="28"/>
          <w:szCs w:val="28"/>
        </w:rPr>
        <w:t xml:space="preserve">                                                                (Подпись Покупателя)</w:t>
      </w:r>
    </w:p>
    <w:p w:rsidR="00F46B60" w:rsidRPr="00F46B60" w:rsidRDefault="00F46B60" w:rsidP="00F46B60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F46B60">
        <w:rPr>
          <w:rFonts w:ascii="Times New Roman" w:hAnsi="Times New Roman"/>
          <w:b w:val="0"/>
          <w:sz w:val="28"/>
          <w:szCs w:val="28"/>
        </w:rPr>
        <w:t>М.П.</w:t>
      </w:r>
    </w:p>
    <w:p w:rsidR="006C61A7" w:rsidRPr="00F46B60" w:rsidRDefault="006C61A7" w:rsidP="00411D74">
      <w:pPr>
        <w:pStyle w:val="20"/>
        <w:jc w:val="left"/>
      </w:pPr>
    </w:p>
    <w:p w:rsidR="00411D74" w:rsidRPr="00411D74" w:rsidRDefault="00411D74" w:rsidP="00411D74"/>
    <w:sectPr w:rsidR="00411D74" w:rsidRPr="00411D74" w:rsidSect="00AD5BD5">
      <w:footerReference w:type="even" r:id="rId9"/>
      <w:footerReference w:type="default" r:id="rId10"/>
      <w:pgSz w:w="11907" w:h="16840" w:code="9"/>
      <w:pgMar w:top="540" w:right="567" w:bottom="539" w:left="1368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A0" w:rsidRDefault="006012A0">
      <w:r>
        <w:separator/>
      </w:r>
    </w:p>
  </w:endnote>
  <w:endnote w:type="continuationSeparator" w:id="1">
    <w:p w:rsidR="006012A0" w:rsidRDefault="0060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C-Ligh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81" w:rsidRDefault="00E069CB" w:rsidP="009363FE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D1B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B81" w:rsidRDefault="007D1B81" w:rsidP="009363F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81" w:rsidRDefault="00E069CB" w:rsidP="009363FE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D1B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071B">
      <w:rPr>
        <w:rStyle w:val="a5"/>
        <w:noProof/>
      </w:rPr>
      <w:t>3</w:t>
    </w:r>
    <w:r>
      <w:rPr>
        <w:rStyle w:val="a5"/>
      </w:rPr>
      <w:fldChar w:fldCharType="end"/>
    </w:r>
  </w:p>
  <w:p w:rsidR="007D1B81" w:rsidRDefault="007D1B81" w:rsidP="009363FE">
    <w:pPr>
      <w:pStyle w:val="aa"/>
      <w:ind w:right="360"/>
      <w:rPr>
        <w:rStyle w:val="a5"/>
      </w:rPr>
    </w:pPr>
  </w:p>
  <w:p w:rsidR="007D1B81" w:rsidRPr="00996E55" w:rsidRDefault="007D1B81" w:rsidP="009363FE">
    <w:pPr>
      <w:pStyle w:val="aa"/>
      <w:ind w:right="36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A0" w:rsidRDefault="006012A0">
      <w:r>
        <w:separator/>
      </w:r>
    </w:p>
  </w:footnote>
  <w:footnote w:type="continuationSeparator" w:id="1">
    <w:p w:rsidR="006012A0" w:rsidRDefault="00601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418452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48126918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1B4B93"/>
    <w:multiLevelType w:val="hybridMultilevel"/>
    <w:tmpl w:val="26248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63990"/>
    <w:multiLevelType w:val="singleLevel"/>
    <w:tmpl w:val="321824D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5218B"/>
    <w:multiLevelType w:val="hybridMultilevel"/>
    <w:tmpl w:val="3BE080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67105C"/>
    <w:multiLevelType w:val="singleLevel"/>
    <w:tmpl w:val="75C203C4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</w:abstractNum>
  <w:abstractNum w:abstractNumId="7">
    <w:nsid w:val="09801582"/>
    <w:multiLevelType w:val="multilevel"/>
    <w:tmpl w:val="80860AEA"/>
    <w:lvl w:ilvl="0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10107"/>
        </w:tabs>
        <w:ind w:left="101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627F63"/>
    <w:multiLevelType w:val="multilevel"/>
    <w:tmpl w:val="B290CA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0C5123C7"/>
    <w:multiLevelType w:val="multilevel"/>
    <w:tmpl w:val="8CDE8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0C8A367A"/>
    <w:multiLevelType w:val="hybridMultilevel"/>
    <w:tmpl w:val="C4E04E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AD69E7"/>
    <w:multiLevelType w:val="hybridMultilevel"/>
    <w:tmpl w:val="923EFAB8"/>
    <w:lvl w:ilvl="0" w:tplc="69682A2E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13C23B98"/>
    <w:multiLevelType w:val="hybridMultilevel"/>
    <w:tmpl w:val="1FC2BE72"/>
    <w:lvl w:ilvl="0" w:tplc="FFFFFFF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1066AD"/>
    <w:multiLevelType w:val="multilevel"/>
    <w:tmpl w:val="2624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957871"/>
    <w:multiLevelType w:val="hybridMultilevel"/>
    <w:tmpl w:val="C15EB6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E109A1"/>
    <w:multiLevelType w:val="multilevel"/>
    <w:tmpl w:val="1FFE9CD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6">
    <w:nsid w:val="1AF97D1D"/>
    <w:multiLevelType w:val="singleLevel"/>
    <w:tmpl w:val="3F60B0F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1C22775A"/>
    <w:multiLevelType w:val="hybridMultilevel"/>
    <w:tmpl w:val="F75623EA"/>
    <w:lvl w:ilvl="0" w:tplc="D68EA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337352C"/>
    <w:multiLevelType w:val="hybridMultilevel"/>
    <w:tmpl w:val="8F60B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297135"/>
    <w:multiLevelType w:val="hybridMultilevel"/>
    <w:tmpl w:val="EDB4B8BC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CC6C30"/>
    <w:multiLevelType w:val="hybridMultilevel"/>
    <w:tmpl w:val="33B405AC"/>
    <w:lvl w:ilvl="0" w:tplc="E4CC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55291D"/>
    <w:multiLevelType w:val="multilevel"/>
    <w:tmpl w:val="B290CA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64F2E90"/>
    <w:multiLevelType w:val="hybridMultilevel"/>
    <w:tmpl w:val="137842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>
    <w:nsid w:val="3BCE1687"/>
    <w:multiLevelType w:val="hybridMultilevel"/>
    <w:tmpl w:val="B69AC7C2"/>
    <w:lvl w:ilvl="0" w:tplc="6C7679A2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4">
    <w:nsid w:val="3CF00F70"/>
    <w:multiLevelType w:val="hybridMultilevel"/>
    <w:tmpl w:val="7236FFB8"/>
    <w:lvl w:ilvl="0" w:tplc="9D6EF37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EAE6721"/>
    <w:multiLevelType w:val="hybridMultilevel"/>
    <w:tmpl w:val="3F201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2E7EA6"/>
    <w:multiLevelType w:val="hybridMultilevel"/>
    <w:tmpl w:val="F956F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A6410F"/>
    <w:multiLevelType w:val="hybridMultilevel"/>
    <w:tmpl w:val="14A433F6"/>
    <w:lvl w:ilvl="0" w:tplc="F2FC39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236543"/>
    <w:multiLevelType w:val="hybridMultilevel"/>
    <w:tmpl w:val="92541E5E"/>
    <w:lvl w:ilvl="0" w:tplc="D00C0EEA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4F25087D"/>
    <w:multiLevelType w:val="hybridMultilevel"/>
    <w:tmpl w:val="D4CC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3535A6"/>
    <w:multiLevelType w:val="hybridMultilevel"/>
    <w:tmpl w:val="CB3E9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833B99"/>
    <w:multiLevelType w:val="hybridMultilevel"/>
    <w:tmpl w:val="01DC8D80"/>
    <w:lvl w:ilvl="0" w:tplc="F2FC39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6200E5"/>
    <w:multiLevelType w:val="hybridMultilevel"/>
    <w:tmpl w:val="DA8A8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BB728C"/>
    <w:multiLevelType w:val="hybridMultilevel"/>
    <w:tmpl w:val="E042DCCA"/>
    <w:lvl w:ilvl="0" w:tplc="1C02C916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34">
    <w:nsid w:val="5E7C1468"/>
    <w:multiLevelType w:val="multilevel"/>
    <w:tmpl w:val="4BC670B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>
    <w:nsid w:val="5FA04020"/>
    <w:multiLevelType w:val="hybridMultilevel"/>
    <w:tmpl w:val="1FFE9CD2"/>
    <w:lvl w:ilvl="0" w:tplc="8C4482FA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36">
    <w:nsid w:val="6193060F"/>
    <w:multiLevelType w:val="hybridMultilevel"/>
    <w:tmpl w:val="106AF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F6051B"/>
    <w:multiLevelType w:val="hybridMultilevel"/>
    <w:tmpl w:val="185A7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3D5CC4"/>
    <w:multiLevelType w:val="hybridMultilevel"/>
    <w:tmpl w:val="46826EE0"/>
    <w:lvl w:ilvl="0" w:tplc="CE3208E8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9">
    <w:nsid w:val="702473E9"/>
    <w:multiLevelType w:val="multilevel"/>
    <w:tmpl w:val="1C74D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06E0740"/>
    <w:multiLevelType w:val="hybridMultilevel"/>
    <w:tmpl w:val="9B00B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CA3948"/>
    <w:multiLevelType w:val="hybridMultilevel"/>
    <w:tmpl w:val="7F06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8"/>
  </w:num>
  <w:num w:numId="5">
    <w:abstractNumId w:val="17"/>
  </w:num>
  <w:num w:numId="6">
    <w:abstractNumId w:val="25"/>
  </w:num>
  <w:num w:numId="7">
    <w:abstractNumId w:val="36"/>
  </w:num>
  <w:num w:numId="8">
    <w:abstractNumId w:val="16"/>
  </w:num>
  <w:num w:numId="9">
    <w:abstractNumId w:val="23"/>
  </w:num>
  <w:num w:numId="10">
    <w:abstractNumId w:val="35"/>
  </w:num>
  <w:num w:numId="11">
    <w:abstractNumId w:val="41"/>
  </w:num>
  <w:num w:numId="12">
    <w:abstractNumId w:val="29"/>
  </w:num>
  <w:num w:numId="13">
    <w:abstractNumId w:val="26"/>
  </w:num>
  <w:num w:numId="14">
    <w:abstractNumId w:val="15"/>
  </w:num>
  <w:num w:numId="15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33"/>
  </w:num>
  <w:num w:numId="18">
    <w:abstractNumId w:val="32"/>
  </w:num>
  <w:num w:numId="19">
    <w:abstractNumId w:val="30"/>
  </w:num>
  <w:num w:numId="20">
    <w:abstractNumId w:val="9"/>
  </w:num>
  <w:num w:numId="21">
    <w:abstractNumId w:val="37"/>
  </w:num>
  <w:num w:numId="22">
    <w:abstractNumId w:val="5"/>
  </w:num>
  <w:num w:numId="23">
    <w:abstractNumId w:val="3"/>
  </w:num>
  <w:num w:numId="24">
    <w:abstractNumId w:val="34"/>
  </w:num>
  <w:num w:numId="25">
    <w:abstractNumId w:val="24"/>
  </w:num>
  <w:num w:numId="26">
    <w:abstractNumId w:val="12"/>
  </w:num>
  <w:num w:numId="27">
    <w:abstractNumId w:val="11"/>
  </w:num>
  <w:num w:numId="28">
    <w:abstractNumId w:val="28"/>
  </w:num>
  <w:num w:numId="2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8"/>
  </w:num>
  <w:num w:numId="34">
    <w:abstractNumId w:val="20"/>
  </w:num>
  <w:num w:numId="35">
    <w:abstractNumId w:val="4"/>
  </w:num>
  <w:num w:numId="36">
    <w:abstractNumId w:val="2"/>
  </w:num>
  <w:num w:numId="37">
    <w:abstractNumId w:val="13"/>
  </w:num>
  <w:num w:numId="38">
    <w:abstractNumId w:val="27"/>
  </w:num>
  <w:num w:numId="39">
    <w:abstractNumId w:val="31"/>
  </w:num>
  <w:num w:numId="40">
    <w:abstractNumId w:val="14"/>
  </w:num>
  <w:num w:numId="41">
    <w:abstractNumId w:val="10"/>
  </w:num>
  <w:num w:numId="42">
    <w:abstractNumId w:val="18"/>
  </w:num>
  <w:num w:numId="43">
    <w:abstractNumId w:val="39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A90"/>
    <w:rsid w:val="00007A27"/>
    <w:rsid w:val="000305B6"/>
    <w:rsid w:val="00057001"/>
    <w:rsid w:val="00063765"/>
    <w:rsid w:val="00076595"/>
    <w:rsid w:val="00093A07"/>
    <w:rsid w:val="000A5F65"/>
    <w:rsid w:val="000B4CFB"/>
    <w:rsid w:val="000C7F12"/>
    <w:rsid w:val="00127E5D"/>
    <w:rsid w:val="001559C3"/>
    <w:rsid w:val="001563C2"/>
    <w:rsid w:val="001645D6"/>
    <w:rsid w:val="00166848"/>
    <w:rsid w:val="00190A0B"/>
    <w:rsid w:val="001930E5"/>
    <w:rsid w:val="001A439E"/>
    <w:rsid w:val="001D22F2"/>
    <w:rsid w:val="001D6B86"/>
    <w:rsid w:val="001E68ED"/>
    <w:rsid w:val="001F5C1D"/>
    <w:rsid w:val="001F705D"/>
    <w:rsid w:val="002132E9"/>
    <w:rsid w:val="002147B9"/>
    <w:rsid w:val="00215A28"/>
    <w:rsid w:val="00217F64"/>
    <w:rsid w:val="002314D0"/>
    <w:rsid w:val="002446C5"/>
    <w:rsid w:val="002640BB"/>
    <w:rsid w:val="002821ED"/>
    <w:rsid w:val="00287C61"/>
    <w:rsid w:val="002B6311"/>
    <w:rsid w:val="002E349D"/>
    <w:rsid w:val="002E476D"/>
    <w:rsid w:val="003826FA"/>
    <w:rsid w:val="00382A1B"/>
    <w:rsid w:val="003875B7"/>
    <w:rsid w:val="003903A7"/>
    <w:rsid w:val="0039303E"/>
    <w:rsid w:val="003A3570"/>
    <w:rsid w:val="003B322D"/>
    <w:rsid w:val="003D4696"/>
    <w:rsid w:val="003D5EA7"/>
    <w:rsid w:val="004113F1"/>
    <w:rsid w:val="00411D74"/>
    <w:rsid w:val="00414A4B"/>
    <w:rsid w:val="004227FB"/>
    <w:rsid w:val="00435D9C"/>
    <w:rsid w:val="00482D7C"/>
    <w:rsid w:val="004830E9"/>
    <w:rsid w:val="004956A9"/>
    <w:rsid w:val="004A1360"/>
    <w:rsid w:val="004A1C44"/>
    <w:rsid w:val="004B7E1A"/>
    <w:rsid w:val="004C76E5"/>
    <w:rsid w:val="004D2F34"/>
    <w:rsid w:val="004D6832"/>
    <w:rsid w:val="004D7313"/>
    <w:rsid w:val="004E6F3E"/>
    <w:rsid w:val="004F0F10"/>
    <w:rsid w:val="005209F6"/>
    <w:rsid w:val="005223D0"/>
    <w:rsid w:val="00522524"/>
    <w:rsid w:val="005353D9"/>
    <w:rsid w:val="005412C8"/>
    <w:rsid w:val="0055076D"/>
    <w:rsid w:val="00584058"/>
    <w:rsid w:val="00587B13"/>
    <w:rsid w:val="005945C3"/>
    <w:rsid w:val="005B6796"/>
    <w:rsid w:val="005D70EB"/>
    <w:rsid w:val="005D7507"/>
    <w:rsid w:val="005E69A2"/>
    <w:rsid w:val="005F05E1"/>
    <w:rsid w:val="006012A0"/>
    <w:rsid w:val="00606B87"/>
    <w:rsid w:val="0060782E"/>
    <w:rsid w:val="006209DC"/>
    <w:rsid w:val="00624346"/>
    <w:rsid w:val="0067475D"/>
    <w:rsid w:val="006C61A7"/>
    <w:rsid w:val="006F1E63"/>
    <w:rsid w:val="006F6F03"/>
    <w:rsid w:val="00730E21"/>
    <w:rsid w:val="0075198E"/>
    <w:rsid w:val="00751D03"/>
    <w:rsid w:val="0077098E"/>
    <w:rsid w:val="00785DD0"/>
    <w:rsid w:val="00796D51"/>
    <w:rsid w:val="007D1B81"/>
    <w:rsid w:val="007E1596"/>
    <w:rsid w:val="00857419"/>
    <w:rsid w:val="008C1140"/>
    <w:rsid w:val="00923A90"/>
    <w:rsid w:val="0093613E"/>
    <w:rsid w:val="009363FE"/>
    <w:rsid w:val="00944850"/>
    <w:rsid w:val="0096000B"/>
    <w:rsid w:val="009B6275"/>
    <w:rsid w:val="009E652A"/>
    <w:rsid w:val="009F5E19"/>
    <w:rsid w:val="00A11016"/>
    <w:rsid w:val="00A20864"/>
    <w:rsid w:val="00A31CEC"/>
    <w:rsid w:val="00A60C7A"/>
    <w:rsid w:val="00A60CA4"/>
    <w:rsid w:val="00A623C9"/>
    <w:rsid w:val="00A742A8"/>
    <w:rsid w:val="00A83278"/>
    <w:rsid w:val="00A869B4"/>
    <w:rsid w:val="00A90F6E"/>
    <w:rsid w:val="00AA6561"/>
    <w:rsid w:val="00AB3A19"/>
    <w:rsid w:val="00AB603E"/>
    <w:rsid w:val="00AB6F8F"/>
    <w:rsid w:val="00AB7E33"/>
    <w:rsid w:val="00AD3960"/>
    <w:rsid w:val="00AD5BD5"/>
    <w:rsid w:val="00AE0E18"/>
    <w:rsid w:val="00B05FBF"/>
    <w:rsid w:val="00B534E6"/>
    <w:rsid w:val="00B62192"/>
    <w:rsid w:val="00B83D6F"/>
    <w:rsid w:val="00BA71B0"/>
    <w:rsid w:val="00BB6CBC"/>
    <w:rsid w:val="00BD26D0"/>
    <w:rsid w:val="00BE6F69"/>
    <w:rsid w:val="00C02CF6"/>
    <w:rsid w:val="00C05996"/>
    <w:rsid w:val="00C077A3"/>
    <w:rsid w:val="00C13881"/>
    <w:rsid w:val="00C61C6D"/>
    <w:rsid w:val="00C6544D"/>
    <w:rsid w:val="00CB370F"/>
    <w:rsid w:val="00CB3FC5"/>
    <w:rsid w:val="00CC1020"/>
    <w:rsid w:val="00CC4E6E"/>
    <w:rsid w:val="00D203A3"/>
    <w:rsid w:val="00D71E06"/>
    <w:rsid w:val="00D97643"/>
    <w:rsid w:val="00DA071B"/>
    <w:rsid w:val="00DA6B07"/>
    <w:rsid w:val="00DB377C"/>
    <w:rsid w:val="00DB5A5B"/>
    <w:rsid w:val="00DC39E0"/>
    <w:rsid w:val="00DC4A77"/>
    <w:rsid w:val="00E069CB"/>
    <w:rsid w:val="00E169F2"/>
    <w:rsid w:val="00E27636"/>
    <w:rsid w:val="00E425FC"/>
    <w:rsid w:val="00E46FDB"/>
    <w:rsid w:val="00E9570E"/>
    <w:rsid w:val="00E95E76"/>
    <w:rsid w:val="00EA28C1"/>
    <w:rsid w:val="00EA69D8"/>
    <w:rsid w:val="00F07535"/>
    <w:rsid w:val="00F1217E"/>
    <w:rsid w:val="00F46B60"/>
    <w:rsid w:val="00F52893"/>
    <w:rsid w:val="00F54DEB"/>
    <w:rsid w:val="00F92F83"/>
    <w:rsid w:val="00FA250F"/>
    <w:rsid w:val="00FA6E33"/>
    <w:rsid w:val="00FC3EA8"/>
    <w:rsid w:val="00FE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A90"/>
    <w:rPr>
      <w:b/>
      <w:caps/>
      <w:sz w:val="28"/>
    </w:rPr>
  </w:style>
  <w:style w:type="paragraph" w:styleId="1">
    <w:name w:val="heading 1"/>
    <w:basedOn w:val="a"/>
    <w:next w:val="a"/>
    <w:link w:val="10"/>
    <w:qFormat/>
    <w:rsid w:val="00923A90"/>
    <w:pPr>
      <w:keepNext/>
      <w:spacing w:before="240" w:after="60"/>
      <w:outlineLvl w:val="0"/>
    </w:pPr>
    <w:rPr>
      <w:rFonts w:ascii="Arial" w:hAnsi="Arial"/>
      <w:caps w:val="0"/>
      <w:kern w:val="32"/>
      <w:sz w:val="32"/>
    </w:rPr>
  </w:style>
  <w:style w:type="paragraph" w:styleId="20">
    <w:name w:val="heading 2"/>
    <w:basedOn w:val="a"/>
    <w:next w:val="a"/>
    <w:qFormat/>
    <w:rsid w:val="00923A90"/>
    <w:pPr>
      <w:keepNext/>
      <w:jc w:val="center"/>
      <w:outlineLvl w:val="1"/>
    </w:pPr>
    <w:rPr>
      <w:caps w:val="0"/>
      <w:sz w:val="24"/>
    </w:rPr>
  </w:style>
  <w:style w:type="paragraph" w:styleId="30">
    <w:name w:val="heading 3"/>
    <w:basedOn w:val="a"/>
    <w:next w:val="a"/>
    <w:qFormat/>
    <w:rsid w:val="00923A90"/>
    <w:pPr>
      <w:keepNext/>
      <w:ind w:left="6120"/>
      <w:outlineLvl w:val="2"/>
    </w:pPr>
    <w:rPr>
      <w:caps w:val="0"/>
    </w:rPr>
  </w:style>
  <w:style w:type="paragraph" w:styleId="4">
    <w:name w:val="heading 4"/>
    <w:basedOn w:val="a"/>
    <w:next w:val="a"/>
    <w:qFormat/>
    <w:rsid w:val="00923A90"/>
    <w:pPr>
      <w:keepNext/>
      <w:jc w:val="center"/>
      <w:outlineLvl w:val="3"/>
    </w:pPr>
    <w:rPr>
      <w:caps w:val="0"/>
      <w:sz w:val="36"/>
    </w:rPr>
  </w:style>
  <w:style w:type="paragraph" w:styleId="9">
    <w:name w:val="heading 9"/>
    <w:basedOn w:val="a"/>
    <w:next w:val="a"/>
    <w:qFormat/>
    <w:rsid w:val="00923A90"/>
    <w:pPr>
      <w:keepNext/>
      <w:outlineLvl w:val="8"/>
    </w:pPr>
    <w:rPr>
      <w:caps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A90"/>
    <w:rPr>
      <w:rFonts w:ascii="Arial" w:hAnsi="Arial"/>
      <w:b/>
      <w:kern w:val="32"/>
      <w:sz w:val="32"/>
      <w:lang w:val="ru-RU" w:eastAsia="ru-RU" w:bidi="ar-SA"/>
    </w:rPr>
  </w:style>
  <w:style w:type="paragraph" w:customStyle="1" w:styleId="31">
    <w:name w:val="Знак3"/>
    <w:basedOn w:val="a"/>
    <w:next w:val="20"/>
    <w:autoRedefine/>
    <w:rsid w:val="00923A90"/>
    <w:pPr>
      <w:tabs>
        <w:tab w:val="left" w:pos="540"/>
      </w:tabs>
      <w:spacing w:after="160"/>
      <w:jc w:val="both"/>
    </w:pPr>
    <w:rPr>
      <w:caps w:val="0"/>
      <w:sz w:val="24"/>
      <w:szCs w:val="24"/>
      <w:lang w:eastAsia="en-US"/>
    </w:rPr>
  </w:style>
  <w:style w:type="paragraph" w:styleId="2">
    <w:name w:val="List Number 2"/>
    <w:basedOn w:val="a"/>
    <w:rsid w:val="00923A90"/>
    <w:pPr>
      <w:numPr>
        <w:numId w:val="1"/>
      </w:numPr>
      <w:tabs>
        <w:tab w:val="clear" w:pos="643"/>
        <w:tab w:val="num" w:pos="432"/>
      </w:tabs>
      <w:ind w:left="432" w:hanging="432"/>
    </w:pPr>
    <w:rPr>
      <w:b w:val="0"/>
      <w:caps w:val="0"/>
      <w:sz w:val="24"/>
    </w:rPr>
  </w:style>
  <w:style w:type="paragraph" w:styleId="a3">
    <w:name w:val="header"/>
    <w:basedOn w:val="a"/>
    <w:rsid w:val="00923A90"/>
    <w:pPr>
      <w:tabs>
        <w:tab w:val="center" w:pos="4153"/>
        <w:tab w:val="right" w:pos="8306"/>
      </w:tabs>
    </w:pPr>
    <w:rPr>
      <w:b w:val="0"/>
      <w:caps w:val="0"/>
      <w:sz w:val="24"/>
    </w:rPr>
  </w:style>
  <w:style w:type="paragraph" w:styleId="a4">
    <w:name w:val="Body Text Indent"/>
    <w:basedOn w:val="a"/>
    <w:rsid w:val="00923A90"/>
    <w:pPr>
      <w:jc w:val="both"/>
    </w:pPr>
    <w:rPr>
      <w:b w:val="0"/>
      <w:i/>
      <w:caps w:val="0"/>
      <w:sz w:val="24"/>
    </w:rPr>
  </w:style>
  <w:style w:type="paragraph" w:styleId="32">
    <w:name w:val="Body Text Indent 3"/>
    <w:basedOn w:val="a"/>
    <w:rsid w:val="00923A90"/>
    <w:pPr>
      <w:ind w:firstLine="709"/>
      <w:jc w:val="both"/>
    </w:pPr>
    <w:rPr>
      <w:b w:val="0"/>
      <w:caps w:val="0"/>
      <w:sz w:val="24"/>
    </w:rPr>
  </w:style>
  <w:style w:type="character" w:styleId="a5">
    <w:name w:val="page number"/>
    <w:basedOn w:val="a0"/>
    <w:rsid w:val="00923A90"/>
    <w:rPr>
      <w:rFonts w:ascii="Times New Roman" w:hAnsi="Times New Roman"/>
      <w:b/>
      <w:sz w:val="24"/>
      <w:szCs w:val="24"/>
      <w:lang w:val="ru-RU" w:eastAsia="en-US" w:bidi="ar-SA"/>
    </w:rPr>
  </w:style>
  <w:style w:type="paragraph" w:customStyle="1" w:styleId="2-11">
    <w:name w:val="содержание2-11"/>
    <w:basedOn w:val="a"/>
    <w:rsid w:val="00923A90"/>
    <w:pPr>
      <w:spacing w:after="60"/>
      <w:jc w:val="both"/>
    </w:pPr>
    <w:rPr>
      <w:b w:val="0"/>
      <w:caps w:val="0"/>
      <w:sz w:val="24"/>
    </w:rPr>
  </w:style>
  <w:style w:type="paragraph" w:customStyle="1" w:styleId="3">
    <w:name w:val="Стиль3 Знак Знак"/>
    <w:basedOn w:val="21"/>
    <w:rsid w:val="00923A90"/>
    <w:pPr>
      <w:widowControl w:val="0"/>
      <w:numPr>
        <w:ilvl w:val="2"/>
        <w:numId w:val="2"/>
      </w:numPr>
      <w:spacing w:after="0" w:line="240" w:lineRule="auto"/>
      <w:jc w:val="both"/>
    </w:pPr>
  </w:style>
  <w:style w:type="paragraph" w:styleId="21">
    <w:name w:val="Body Text Indent 2"/>
    <w:basedOn w:val="a"/>
    <w:rsid w:val="00923A90"/>
    <w:pPr>
      <w:spacing w:after="120" w:line="480" w:lineRule="auto"/>
      <w:ind w:left="283"/>
    </w:pPr>
    <w:rPr>
      <w:b w:val="0"/>
      <w:caps w:val="0"/>
      <w:sz w:val="24"/>
    </w:rPr>
  </w:style>
  <w:style w:type="paragraph" w:customStyle="1" w:styleId="ConsNonformat">
    <w:name w:val="ConsNonformat"/>
    <w:link w:val="ConsNonformat0"/>
    <w:rsid w:val="00923A90"/>
    <w:pPr>
      <w:widowControl w:val="0"/>
      <w:snapToGrid w:val="0"/>
    </w:pPr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rsid w:val="00923A90"/>
    <w:rPr>
      <w:rFonts w:ascii="Courier New" w:hAnsi="Courier New"/>
      <w:lang w:val="ru-RU" w:eastAsia="ru-RU" w:bidi="ar-SA"/>
    </w:rPr>
  </w:style>
  <w:style w:type="paragraph" w:styleId="a6">
    <w:name w:val="Body Text"/>
    <w:basedOn w:val="a"/>
    <w:link w:val="a7"/>
    <w:rsid w:val="00923A90"/>
    <w:pPr>
      <w:spacing w:after="120"/>
    </w:pPr>
    <w:rPr>
      <w:b w:val="0"/>
      <w:caps w:val="0"/>
      <w:sz w:val="24"/>
    </w:rPr>
  </w:style>
  <w:style w:type="character" w:customStyle="1" w:styleId="a7">
    <w:name w:val="Основной текст Знак"/>
    <w:basedOn w:val="a0"/>
    <w:link w:val="a6"/>
    <w:rsid w:val="00923A90"/>
    <w:rPr>
      <w:sz w:val="24"/>
      <w:lang w:val="ru-RU" w:eastAsia="ru-RU" w:bidi="ar-SA"/>
    </w:rPr>
  </w:style>
  <w:style w:type="paragraph" w:customStyle="1" w:styleId="11">
    <w:name w:val="Обычный1"/>
    <w:rsid w:val="00923A90"/>
    <w:pPr>
      <w:widowControl w:val="0"/>
      <w:snapToGrid w:val="0"/>
      <w:ind w:firstLine="400"/>
      <w:jc w:val="both"/>
    </w:pPr>
    <w:rPr>
      <w:sz w:val="24"/>
    </w:rPr>
  </w:style>
  <w:style w:type="character" w:styleId="a8">
    <w:name w:val="Hyperlink"/>
    <w:basedOn w:val="a0"/>
    <w:rsid w:val="00923A90"/>
    <w:rPr>
      <w:b/>
      <w:color w:val="0000FF"/>
      <w:sz w:val="24"/>
      <w:szCs w:val="24"/>
      <w:u w:val="single"/>
      <w:lang w:val="ru-RU" w:eastAsia="en-US" w:bidi="ar-SA"/>
    </w:rPr>
  </w:style>
  <w:style w:type="paragraph" w:customStyle="1" w:styleId="a9">
    <w:name w:val="Тендерные данные"/>
    <w:basedOn w:val="a"/>
    <w:rsid w:val="00923A90"/>
    <w:pPr>
      <w:tabs>
        <w:tab w:val="left" w:pos="1985"/>
      </w:tabs>
      <w:spacing w:before="120" w:after="60"/>
      <w:jc w:val="both"/>
    </w:pPr>
    <w:rPr>
      <w:caps w:val="0"/>
      <w:sz w:val="24"/>
    </w:rPr>
  </w:style>
  <w:style w:type="paragraph" w:styleId="aa">
    <w:name w:val="footer"/>
    <w:basedOn w:val="a"/>
    <w:rsid w:val="00923A90"/>
    <w:pPr>
      <w:tabs>
        <w:tab w:val="center" w:pos="4677"/>
        <w:tab w:val="right" w:pos="9355"/>
      </w:tabs>
    </w:pPr>
    <w:rPr>
      <w:b w:val="0"/>
      <w:caps w:val="0"/>
      <w:sz w:val="24"/>
    </w:rPr>
  </w:style>
  <w:style w:type="paragraph" w:styleId="22">
    <w:name w:val="Body Text 2"/>
    <w:basedOn w:val="a"/>
    <w:link w:val="23"/>
    <w:rsid w:val="00923A90"/>
    <w:pPr>
      <w:jc w:val="both"/>
    </w:pPr>
    <w:rPr>
      <w:b w:val="0"/>
      <w:caps w:val="0"/>
      <w:sz w:val="20"/>
    </w:rPr>
  </w:style>
  <w:style w:type="character" w:customStyle="1" w:styleId="23">
    <w:name w:val="Основной текст 2 Знак"/>
    <w:basedOn w:val="a0"/>
    <w:link w:val="22"/>
    <w:rsid w:val="00923A90"/>
    <w:rPr>
      <w:lang w:val="ru-RU" w:eastAsia="ru-RU" w:bidi="ar-SA"/>
    </w:rPr>
  </w:style>
  <w:style w:type="paragraph" w:customStyle="1" w:styleId="ab">
    <w:name w:val="Îáû÷íûé"/>
    <w:rsid w:val="00923A90"/>
  </w:style>
  <w:style w:type="paragraph" w:customStyle="1" w:styleId="ac">
    <w:name w:val="Знак"/>
    <w:basedOn w:val="a"/>
    <w:link w:val="ad"/>
    <w:rsid w:val="00923A90"/>
    <w:pPr>
      <w:spacing w:after="160" w:line="240" w:lineRule="exact"/>
    </w:pPr>
    <w:rPr>
      <w:rFonts w:ascii="Verdana" w:hAnsi="Verdana"/>
      <w:b w:val="0"/>
      <w:caps w:val="0"/>
      <w:sz w:val="24"/>
      <w:szCs w:val="24"/>
      <w:lang w:val="en-US" w:eastAsia="en-US"/>
    </w:rPr>
  </w:style>
  <w:style w:type="character" w:customStyle="1" w:styleId="ad">
    <w:name w:val="Знак Знак"/>
    <w:basedOn w:val="a0"/>
    <w:link w:val="ac"/>
    <w:rsid w:val="00923A90"/>
    <w:rPr>
      <w:rFonts w:ascii="Verdana" w:hAnsi="Verdana"/>
      <w:sz w:val="24"/>
      <w:szCs w:val="24"/>
      <w:lang w:val="en-US" w:eastAsia="en-US" w:bidi="ar-SA"/>
    </w:rPr>
  </w:style>
  <w:style w:type="paragraph" w:customStyle="1" w:styleId="33">
    <w:name w:val="3"/>
    <w:basedOn w:val="a"/>
    <w:rsid w:val="00923A90"/>
    <w:pPr>
      <w:jc w:val="both"/>
    </w:pPr>
    <w:rPr>
      <w:b w:val="0"/>
      <w:caps w:val="0"/>
      <w:sz w:val="24"/>
      <w:szCs w:val="24"/>
    </w:rPr>
  </w:style>
  <w:style w:type="table" w:styleId="ae">
    <w:name w:val="Table Grid"/>
    <w:basedOn w:val="a1"/>
    <w:rsid w:val="00923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3A90"/>
    <w:pPr>
      <w:autoSpaceDE w:val="0"/>
      <w:autoSpaceDN w:val="0"/>
      <w:adjustRightInd w:val="0"/>
    </w:pPr>
    <w:rPr>
      <w:rFonts w:ascii="GaramondC-Light" w:hAnsi="GaramondC-Light" w:cs="GaramondC-Light"/>
    </w:rPr>
  </w:style>
  <w:style w:type="paragraph" w:customStyle="1" w:styleId="Pa132">
    <w:name w:val="Pa13+2"/>
    <w:basedOn w:val="Default"/>
    <w:next w:val="Default"/>
    <w:rsid w:val="00923A90"/>
    <w:pPr>
      <w:spacing w:line="241" w:lineRule="auto"/>
    </w:pPr>
    <w:rPr>
      <w:rFonts w:cs="Times New Roman"/>
      <w:sz w:val="24"/>
      <w:szCs w:val="24"/>
    </w:rPr>
  </w:style>
  <w:style w:type="paragraph" w:customStyle="1" w:styleId="Pa501">
    <w:name w:val="Pa50+1"/>
    <w:basedOn w:val="Default"/>
    <w:next w:val="Default"/>
    <w:rsid w:val="00923A90"/>
    <w:pPr>
      <w:spacing w:before="121" w:line="241" w:lineRule="auto"/>
    </w:pPr>
    <w:rPr>
      <w:rFonts w:cs="Times New Roman"/>
      <w:sz w:val="24"/>
      <w:szCs w:val="24"/>
    </w:rPr>
  </w:style>
  <w:style w:type="paragraph" w:customStyle="1" w:styleId="Pa512">
    <w:name w:val="Pa51+2"/>
    <w:basedOn w:val="Default"/>
    <w:next w:val="Default"/>
    <w:rsid w:val="00923A90"/>
    <w:pPr>
      <w:spacing w:before="161" w:line="241" w:lineRule="auto"/>
    </w:pPr>
    <w:rPr>
      <w:rFonts w:cs="Times New Roman"/>
      <w:sz w:val="24"/>
      <w:szCs w:val="24"/>
    </w:rPr>
  </w:style>
  <w:style w:type="paragraph" w:customStyle="1" w:styleId="Pa521">
    <w:name w:val="Pa52+1"/>
    <w:basedOn w:val="Default"/>
    <w:next w:val="Default"/>
    <w:rsid w:val="00923A90"/>
    <w:pPr>
      <w:spacing w:line="241" w:lineRule="auto"/>
    </w:pPr>
    <w:rPr>
      <w:rFonts w:cs="Times New Roman"/>
      <w:sz w:val="24"/>
      <w:szCs w:val="24"/>
    </w:rPr>
  </w:style>
  <w:style w:type="paragraph" w:customStyle="1" w:styleId="Pa421">
    <w:name w:val="Pa42+1"/>
    <w:basedOn w:val="Default"/>
    <w:next w:val="Default"/>
    <w:rsid w:val="00923A90"/>
    <w:pPr>
      <w:spacing w:line="241" w:lineRule="auto"/>
    </w:pPr>
    <w:rPr>
      <w:rFonts w:cs="Times New Roman"/>
      <w:sz w:val="24"/>
      <w:szCs w:val="24"/>
    </w:rPr>
  </w:style>
  <w:style w:type="paragraph" w:customStyle="1" w:styleId="Pa57">
    <w:name w:val="Pa57"/>
    <w:basedOn w:val="Default"/>
    <w:next w:val="Default"/>
    <w:rsid w:val="00923A90"/>
    <w:pPr>
      <w:spacing w:line="241" w:lineRule="auto"/>
    </w:pPr>
    <w:rPr>
      <w:rFonts w:cs="Times New Roman"/>
      <w:sz w:val="24"/>
      <w:szCs w:val="24"/>
    </w:rPr>
  </w:style>
  <w:style w:type="paragraph" w:customStyle="1" w:styleId="af">
    <w:name w:val="Знак"/>
    <w:basedOn w:val="a"/>
    <w:next w:val="20"/>
    <w:link w:val="af0"/>
    <w:autoRedefine/>
    <w:rsid w:val="00923A90"/>
    <w:pPr>
      <w:spacing w:before="120" w:line="240" w:lineRule="exact"/>
      <w:jc w:val="both"/>
    </w:pPr>
    <w:rPr>
      <w:b w:val="0"/>
      <w:caps w:val="0"/>
      <w:sz w:val="24"/>
      <w:lang w:val="en-US" w:eastAsia="en-US"/>
    </w:rPr>
  </w:style>
  <w:style w:type="character" w:customStyle="1" w:styleId="af0">
    <w:name w:val="Знак Знак"/>
    <w:basedOn w:val="a0"/>
    <w:link w:val="af"/>
    <w:rsid w:val="00923A90"/>
    <w:rPr>
      <w:sz w:val="24"/>
      <w:lang w:val="en-US" w:eastAsia="en-US" w:bidi="ar-SA"/>
    </w:rPr>
  </w:style>
  <w:style w:type="paragraph" w:customStyle="1" w:styleId="110">
    <w:name w:val="çàãîëîâîê 11"/>
    <w:basedOn w:val="ab"/>
    <w:next w:val="ab"/>
    <w:rsid w:val="00923A90"/>
    <w:pPr>
      <w:keepNext/>
      <w:jc w:val="center"/>
    </w:pPr>
    <w:rPr>
      <w:sz w:val="24"/>
    </w:rPr>
  </w:style>
  <w:style w:type="paragraph" w:styleId="34">
    <w:name w:val="Body Text 3"/>
    <w:basedOn w:val="a"/>
    <w:rsid w:val="00923A90"/>
    <w:pPr>
      <w:spacing w:after="120"/>
    </w:pPr>
    <w:rPr>
      <w:sz w:val="16"/>
      <w:szCs w:val="16"/>
    </w:rPr>
  </w:style>
  <w:style w:type="paragraph" w:styleId="af1">
    <w:name w:val="Plain Text"/>
    <w:basedOn w:val="a"/>
    <w:rsid w:val="00923A90"/>
    <w:rPr>
      <w:rFonts w:ascii="Courier New" w:hAnsi="Courier New"/>
      <w:b w:val="0"/>
      <w:caps w:val="0"/>
      <w:sz w:val="20"/>
    </w:rPr>
  </w:style>
  <w:style w:type="paragraph" w:customStyle="1" w:styleId="af2">
    <w:name w:val="Готовый"/>
    <w:basedOn w:val="a"/>
    <w:rsid w:val="00923A9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b w:val="0"/>
      <w:caps w:val="0"/>
      <w:sz w:val="20"/>
    </w:rPr>
  </w:style>
  <w:style w:type="paragraph" w:customStyle="1" w:styleId="ConsPlusNormal">
    <w:name w:val="ConsPlusNormal"/>
    <w:rsid w:val="00923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Title"/>
    <w:basedOn w:val="a"/>
    <w:qFormat/>
    <w:rsid w:val="00923A90"/>
    <w:pPr>
      <w:jc w:val="center"/>
    </w:pPr>
    <w:rPr>
      <w:b w:val="0"/>
      <w:caps w:val="0"/>
      <w:sz w:val="24"/>
    </w:rPr>
  </w:style>
  <w:style w:type="paragraph" w:styleId="af4">
    <w:name w:val="Block Text"/>
    <w:basedOn w:val="a"/>
    <w:rsid w:val="00923A90"/>
    <w:pPr>
      <w:suppressAutoHyphens/>
      <w:autoSpaceDE w:val="0"/>
      <w:autoSpaceDN w:val="0"/>
      <w:adjustRightInd w:val="0"/>
      <w:ind w:left="440" w:right="48"/>
    </w:pPr>
    <w:rPr>
      <w:b w:val="0"/>
      <w:caps w:val="0"/>
      <w:sz w:val="24"/>
    </w:rPr>
  </w:style>
  <w:style w:type="paragraph" w:customStyle="1" w:styleId="ConsNormal">
    <w:name w:val="ConsNormal"/>
    <w:rsid w:val="00923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5">
    <w:name w:val="Таблицы (моноширинный)"/>
    <w:basedOn w:val="a"/>
    <w:next w:val="a"/>
    <w:rsid w:val="00923A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caps w:val="0"/>
      <w:sz w:val="20"/>
    </w:rPr>
  </w:style>
  <w:style w:type="character" w:customStyle="1" w:styleId="af6">
    <w:name w:val="Основной шрифт"/>
    <w:semiHidden/>
    <w:rsid w:val="00923A90"/>
  </w:style>
  <w:style w:type="character" w:styleId="af7">
    <w:name w:val="FollowedHyperlink"/>
    <w:basedOn w:val="a0"/>
    <w:rsid w:val="00923A90"/>
    <w:rPr>
      <w:b/>
      <w:color w:val="800080"/>
      <w:sz w:val="24"/>
      <w:szCs w:val="24"/>
      <w:u w:val="single"/>
      <w:lang w:val="ru-RU" w:eastAsia="en-US" w:bidi="ar-SA"/>
    </w:rPr>
  </w:style>
  <w:style w:type="paragraph" w:styleId="af8">
    <w:name w:val="Balloon Text"/>
    <w:basedOn w:val="a"/>
    <w:semiHidden/>
    <w:rsid w:val="00287C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F5E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9">
    <w:name w:val="No Spacing"/>
    <w:uiPriority w:val="1"/>
    <w:qFormat/>
    <w:rsid w:val="00A83278"/>
    <w:rPr>
      <w:b/>
      <w:caps/>
      <w:sz w:val="28"/>
    </w:rPr>
  </w:style>
  <w:style w:type="character" w:styleId="afa">
    <w:name w:val="Subtle Emphasis"/>
    <w:basedOn w:val="a0"/>
    <w:uiPriority w:val="19"/>
    <w:qFormat/>
    <w:rsid w:val="00A83278"/>
    <w:rPr>
      <w:i/>
      <w:iCs/>
      <w:color w:val="808080"/>
    </w:rPr>
  </w:style>
  <w:style w:type="character" w:styleId="afb">
    <w:name w:val="Intense Emphasis"/>
    <w:basedOn w:val="a0"/>
    <w:uiPriority w:val="21"/>
    <w:qFormat/>
    <w:rsid w:val="00A83278"/>
    <w:rPr>
      <w:b/>
      <w:bCs/>
      <w:i/>
      <w:iCs/>
      <w:color w:val="4F81BD"/>
    </w:rPr>
  </w:style>
  <w:style w:type="paragraph" w:styleId="24">
    <w:name w:val="Quote"/>
    <w:basedOn w:val="a"/>
    <w:next w:val="a"/>
    <w:link w:val="25"/>
    <w:uiPriority w:val="29"/>
    <w:qFormat/>
    <w:rsid w:val="00A83278"/>
    <w:rPr>
      <w:i/>
      <w:iCs/>
      <w:color w:val="000000"/>
    </w:rPr>
  </w:style>
  <w:style w:type="character" w:customStyle="1" w:styleId="25">
    <w:name w:val="Цитата 2 Знак"/>
    <w:basedOn w:val="a0"/>
    <w:link w:val="24"/>
    <w:uiPriority w:val="29"/>
    <w:rsid w:val="00A83278"/>
    <w:rPr>
      <w:b/>
      <w:i/>
      <w:iCs/>
      <w:caps/>
      <w:color w:val="000000"/>
      <w:sz w:val="28"/>
    </w:rPr>
  </w:style>
  <w:style w:type="paragraph" w:styleId="afc">
    <w:name w:val="Intense Quote"/>
    <w:basedOn w:val="a"/>
    <w:next w:val="a"/>
    <w:link w:val="afd"/>
    <w:uiPriority w:val="30"/>
    <w:qFormat/>
    <w:rsid w:val="00A83278"/>
    <w:pPr>
      <w:pBdr>
        <w:bottom w:val="single" w:sz="4" w:space="4" w:color="4F81BD"/>
      </w:pBdr>
      <w:spacing w:before="200" w:after="280"/>
      <w:ind w:left="936" w:right="936"/>
    </w:pPr>
    <w:rPr>
      <w:b w:val="0"/>
      <w:bCs/>
      <w:i/>
      <w:iCs/>
      <w:color w:val="4F81BD"/>
    </w:rPr>
  </w:style>
  <w:style w:type="character" w:customStyle="1" w:styleId="afd">
    <w:name w:val="Выделенная цитата Знак"/>
    <w:basedOn w:val="a0"/>
    <w:link w:val="afc"/>
    <w:uiPriority w:val="30"/>
    <w:rsid w:val="00A83278"/>
    <w:rPr>
      <w:bCs/>
      <w:i/>
      <w:iCs/>
      <w:caps/>
      <w:color w:val="4F81BD"/>
      <w:sz w:val="28"/>
    </w:rPr>
  </w:style>
  <w:style w:type="paragraph" w:styleId="afe">
    <w:name w:val="caption"/>
    <w:basedOn w:val="a"/>
    <w:qFormat/>
    <w:rsid w:val="00F46B60"/>
    <w:pPr>
      <w:widowControl w:val="0"/>
      <w:autoSpaceDE w:val="0"/>
      <w:autoSpaceDN w:val="0"/>
      <w:jc w:val="center"/>
    </w:pPr>
    <w:rPr>
      <w:bCs/>
      <w:i/>
      <w:iCs/>
      <w:cap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F05603EB9AE784AFE5258AE3ED3E6B79B3DDB4E3EF1D8B66350CD73B13B1429F1F3CA88FBC9EF37S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0F05603EB9AE784AFE5258AE3ED3E6B79839DE423DF1D8B66350CD733BS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7045</Words>
  <Characters>40158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АдБердяуш15</cp:lastModifiedBy>
  <cp:revision>2</cp:revision>
  <cp:lastPrinted>2013-06-14T08:42:00Z</cp:lastPrinted>
  <dcterms:created xsi:type="dcterms:W3CDTF">2013-06-19T03:44:00Z</dcterms:created>
  <dcterms:modified xsi:type="dcterms:W3CDTF">2013-06-19T03:44:00Z</dcterms:modified>
</cp:coreProperties>
</file>