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Default="00C86EC3" w:rsidP="00DB40A1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`</w:t>
      </w:r>
    </w:p>
    <w:p w:rsidR="00C819EC" w:rsidRDefault="00C819EC" w:rsidP="00C819EC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EC" w:rsidRDefault="00C819EC" w:rsidP="00C8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819EC" w:rsidRDefault="00C819EC" w:rsidP="00C8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БЕРДЯУШСКОГО ГОРОДСКОГО ПОСЕЛЕНИЯ</w:t>
      </w:r>
    </w:p>
    <w:p w:rsidR="00C819EC" w:rsidRDefault="00C819EC" w:rsidP="00C8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САТКИНСКОГО МУНИЦИПАЛЬНОГО РАЙОНА</w:t>
      </w:r>
    </w:p>
    <w:p w:rsidR="00C819EC" w:rsidRDefault="00C819EC" w:rsidP="00C8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C819EC" w:rsidRDefault="00C819EC" w:rsidP="00C8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1D37" w:rsidRPr="00413C66" w:rsidRDefault="00E951B2" w:rsidP="00413C66">
      <w:pPr>
        <w:spacing w:line="360" w:lineRule="auto"/>
        <w:ind w:right="-5"/>
        <w:jc w:val="center"/>
      </w:pPr>
      <w:r w:rsidRPr="00E951B2">
        <w:rPr>
          <w:sz w:val="24"/>
          <w:szCs w:val="24"/>
        </w:rPr>
        <w:pict>
          <v:line id="_x0000_s1027" style="position:absolute;left:0;text-align:left;z-index:251660288;mso-position-vertical-relative:page" from="-24.75pt,187.5pt" to="485.25pt,187.5pt" strokeweight="1pt">
            <w10:wrap anchory="page"/>
          </v:line>
        </w:pict>
      </w:r>
    </w:p>
    <w:p w:rsidR="009E7FF3" w:rsidRPr="006E5C62" w:rsidRDefault="009E7FF3" w:rsidP="00DB40A1">
      <w:pPr>
        <w:ind w:hanging="284"/>
        <w:rPr>
          <w:b/>
          <w:sz w:val="22"/>
          <w:szCs w:val="22"/>
          <w:u w:val="single"/>
        </w:rPr>
      </w:pPr>
      <w:r w:rsidRPr="006E5C62">
        <w:rPr>
          <w:b/>
          <w:sz w:val="22"/>
          <w:szCs w:val="22"/>
        </w:rPr>
        <w:t xml:space="preserve">   </w:t>
      </w:r>
      <w:r w:rsidR="003D7D55" w:rsidRPr="006E5C62">
        <w:rPr>
          <w:b/>
          <w:sz w:val="22"/>
          <w:szCs w:val="22"/>
        </w:rPr>
        <w:t xml:space="preserve">  </w:t>
      </w:r>
      <w:r w:rsidR="003D7D55" w:rsidRPr="006E5C62">
        <w:rPr>
          <w:b/>
          <w:sz w:val="22"/>
          <w:szCs w:val="22"/>
          <w:u w:val="single"/>
        </w:rPr>
        <w:t xml:space="preserve">от </w:t>
      </w:r>
      <w:r w:rsidR="0042412D" w:rsidRPr="006E5C62">
        <w:rPr>
          <w:b/>
          <w:sz w:val="22"/>
          <w:szCs w:val="22"/>
          <w:u w:val="single"/>
        </w:rPr>
        <w:t xml:space="preserve">12 января  2015 </w:t>
      </w:r>
      <w:r w:rsidR="00DB40A1" w:rsidRPr="006E5C62">
        <w:rPr>
          <w:b/>
          <w:sz w:val="22"/>
          <w:szCs w:val="22"/>
          <w:u w:val="single"/>
        </w:rPr>
        <w:t xml:space="preserve"> года  </w:t>
      </w:r>
      <w:r w:rsidR="003D7D55" w:rsidRPr="006E5C62">
        <w:rPr>
          <w:b/>
          <w:sz w:val="22"/>
          <w:szCs w:val="22"/>
          <w:u w:val="single"/>
        </w:rPr>
        <w:t xml:space="preserve"> </w:t>
      </w:r>
      <w:r w:rsidR="00F71B88" w:rsidRPr="006E5C62">
        <w:rPr>
          <w:b/>
          <w:sz w:val="22"/>
          <w:szCs w:val="22"/>
          <w:u w:val="single"/>
        </w:rPr>
        <w:t>№</w:t>
      </w:r>
      <w:r w:rsidR="00965833" w:rsidRPr="006E5C62">
        <w:rPr>
          <w:b/>
          <w:sz w:val="22"/>
          <w:szCs w:val="22"/>
          <w:u w:val="single"/>
        </w:rPr>
        <w:t>5-п</w:t>
      </w:r>
      <w:r w:rsidR="0042412D" w:rsidRPr="006E5C62">
        <w:rPr>
          <w:b/>
          <w:sz w:val="22"/>
          <w:szCs w:val="22"/>
          <w:u w:val="single"/>
        </w:rPr>
        <w:t xml:space="preserve"> </w:t>
      </w:r>
    </w:p>
    <w:p w:rsidR="009E7FF3" w:rsidRPr="00DB40A1" w:rsidRDefault="009E7FF3" w:rsidP="00DB40A1">
      <w:pPr>
        <w:ind w:hanging="284"/>
        <w:rPr>
          <w:sz w:val="22"/>
          <w:szCs w:val="22"/>
        </w:rPr>
      </w:pPr>
      <w:r w:rsidRPr="00DB40A1">
        <w:rPr>
          <w:sz w:val="22"/>
          <w:szCs w:val="22"/>
        </w:rPr>
        <w:t xml:space="preserve">    </w:t>
      </w:r>
      <w:r w:rsidR="00EB1FA8" w:rsidRPr="00DB40A1">
        <w:rPr>
          <w:sz w:val="22"/>
          <w:szCs w:val="22"/>
        </w:rPr>
        <w:t xml:space="preserve"> п.  Бердяуш</w:t>
      </w:r>
    </w:p>
    <w:p w:rsidR="00F71B88" w:rsidRPr="00DB40A1" w:rsidRDefault="009E7FF3" w:rsidP="00DB40A1">
      <w:pPr>
        <w:ind w:hanging="284"/>
        <w:rPr>
          <w:sz w:val="22"/>
          <w:szCs w:val="22"/>
        </w:rPr>
      </w:pPr>
      <w:r w:rsidRPr="00DB40A1">
        <w:rPr>
          <w:sz w:val="22"/>
          <w:szCs w:val="22"/>
        </w:rPr>
        <w:t xml:space="preserve">     </w:t>
      </w:r>
      <w:r w:rsidR="00F71B88" w:rsidRPr="00DB40A1">
        <w:rPr>
          <w:sz w:val="22"/>
          <w:szCs w:val="22"/>
        </w:rPr>
        <w:t xml:space="preserve">Об утверждении </w:t>
      </w:r>
      <w:proofErr w:type="gramStart"/>
      <w:r w:rsidR="00F71B88" w:rsidRPr="00DB40A1">
        <w:rPr>
          <w:sz w:val="22"/>
          <w:szCs w:val="22"/>
        </w:rPr>
        <w:t>Административного</w:t>
      </w:r>
      <w:proofErr w:type="gramEnd"/>
      <w:r w:rsidR="00F71B88" w:rsidRPr="00DB40A1">
        <w:rPr>
          <w:sz w:val="22"/>
          <w:szCs w:val="22"/>
        </w:rPr>
        <w:t xml:space="preserve"> </w:t>
      </w:r>
    </w:p>
    <w:p w:rsidR="00F71B88" w:rsidRPr="00DB40A1" w:rsidRDefault="00F71B88" w:rsidP="00DB40A1">
      <w:pPr>
        <w:rPr>
          <w:sz w:val="22"/>
          <w:szCs w:val="22"/>
        </w:rPr>
      </w:pPr>
      <w:r w:rsidRPr="00DB40A1">
        <w:rPr>
          <w:sz w:val="22"/>
          <w:szCs w:val="22"/>
        </w:rPr>
        <w:t xml:space="preserve">регламента предоставления муниципальной услуги </w:t>
      </w:r>
    </w:p>
    <w:p w:rsidR="000E069D" w:rsidRPr="00DB40A1" w:rsidRDefault="00F71B88" w:rsidP="00DB40A1">
      <w:pPr>
        <w:rPr>
          <w:sz w:val="22"/>
          <w:szCs w:val="22"/>
        </w:rPr>
      </w:pPr>
      <w:r w:rsidRPr="00DB40A1">
        <w:rPr>
          <w:sz w:val="22"/>
          <w:szCs w:val="22"/>
        </w:rPr>
        <w:t xml:space="preserve">«Выдача, продление, закрытие ордера </w:t>
      </w:r>
      <w:proofErr w:type="gramStart"/>
      <w:r w:rsidRPr="00DB40A1">
        <w:rPr>
          <w:sz w:val="22"/>
          <w:szCs w:val="22"/>
        </w:rPr>
        <w:t>на</w:t>
      </w:r>
      <w:proofErr w:type="gramEnd"/>
      <w:r w:rsidRPr="00DB40A1">
        <w:rPr>
          <w:sz w:val="22"/>
          <w:szCs w:val="22"/>
        </w:rPr>
        <w:t xml:space="preserve"> </w:t>
      </w:r>
    </w:p>
    <w:p w:rsidR="00F71B88" w:rsidRPr="00DB40A1" w:rsidRDefault="00F71B88" w:rsidP="00DB40A1">
      <w:pPr>
        <w:rPr>
          <w:sz w:val="22"/>
          <w:szCs w:val="22"/>
        </w:rPr>
      </w:pPr>
      <w:r w:rsidRPr="00DB40A1">
        <w:rPr>
          <w:sz w:val="22"/>
          <w:szCs w:val="22"/>
        </w:rPr>
        <w:t>производство земляных работ»</w:t>
      </w:r>
    </w:p>
    <w:p w:rsidR="00F71B88" w:rsidRPr="00064FC7" w:rsidRDefault="00F71B88" w:rsidP="00DB40A1">
      <w:pPr>
        <w:pStyle w:val="ConsPlusTitle"/>
        <w:spacing w:line="360" w:lineRule="auto"/>
        <w:rPr>
          <w:bCs w:val="0"/>
          <w:sz w:val="22"/>
          <w:szCs w:val="22"/>
        </w:rPr>
      </w:pPr>
    </w:p>
    <w:p w:rsidR="00F71B88" w:rsidRPr="00D14DA1" w:rsidRDefault="00C86EC3" w:rsidP="00DB40A1">
      <w:pPr>
        <w:pStyle w:val="a3"/>
        <w:spacing w:before="0" w:beforeAutospacing="0" w:after="0" w:afterAutospacing="0" w:line="360" w:lineRule="auto"/>
        <w:ind w:firstLine="567"/>
      </w:pPr>
      <w:r w:rsidRPr="00D14DA1">
        <w:t>`</w:t>
      </w:r>
    </w:p>
    <w:p w:rsidR="00DB40A1" w:rsidRPr="009473EB" w:rsidRDefault="00DB40A1" w:rsidP="00DB40A1">
      <w:pPr>
        <w:pStyle w:val="a3"/>
        <w:spacing w:before="0" w:beforeAutospacing="0" w:after="0" w:afterAutospacing="0" w:line="360" w:lineRule="auto"/>
        <w:ind w:firstLine="567"/>
      </w:pPr>
    </w:p>
    <w:p w:rsidR="00F71B88" w:rsidRDefault="00F71B88" w:rsidP="00965833">
      <w:pPr>
        <w:pStyle w:val="a3"/>
        <w:spacing w:before="0" w:beforeAutospacing="0" w:after="0" w:afterAutospacing="0" w:line="360" w:lineRule="auto"/>
        <w:ind w:firstLine="567"/>
        <w:jc w:val="center"/>
      </w:pPr>
      <w:r w:rsidRPr="009473EB">
        <w:t>ПОСТАНОВЛЯЮ:</w:t>
      </w:r>
    </w:p>
    <w:p w:rsidR="00DB40A1" w:rsidRPr="009473EB" w:rsidRDefault="00DB40A1" w:rsidP="00DB40A1">
      <w:pPr>
        <w:pStyle w:val="a3"/>
        <w:spacing w:before="0" w:beforeAutospacing="0" w:after="0" w:afterAutospacing="0" w:line="360" w:lineRule="auto"/>
        <w:ind w:firstLine="567"/>
      </w:pPr>
    </w:p>
    <w:p w:rsidR="00F71B88" w:rsidRPr="009473EB" w:rsidRDefault="00F71B8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t>1. Утвердить прилагаемый административный регламент предоставления муниципальной услуги «Выдача, продление, закрытие ордера на производство</w:t>
      </w:r>
      <w:r w:rsidR="00EB1FA8" w:rsidRPr="009473EB">
        <w:t xml:space="preserve"> земляных работ» на территории  </w:t>
      </w:r>
      <w:proofErr w:type="spellStart"/>
      <w:r w:rsidR="00EB1FA8" w:rsidRPr="009473EB">
        <w:t>Бердяушского</w:t>
      </w:r>
      <w:proofErr w:type="spellEnd"/>
      <w:r w:rsidR="00EB1FA8" w:rsidRPr="009473EB">
        <w:t xml:space="preserve"> </w:t>
      </w:r>
      <w:r w:rsidRPr="009473EB">
        <w:t xml:space="preserve"> городского поселения.        </w:t>
      </w:r>
    </w:p>
    <w:p w:rsidR="00F71B88" w:rsidRPr="009473EB" w:rsidRDefault="00F71B8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9473EB">
        <w:t>Саткинского</w:t>
      </w:r>
      <w:proofErr w:type="spellEnd"/>
      <w:r w:rsidRPr="009473EB">
        <w:t xml:space="preserve"> муниципального района. </w:t>
      </w:r>
    </w:p>
    <w:p w:rsidR="00F71B88" w:rsidRPr="009473EB" w:rsidRDefault="00F71B8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t>3. Настоящее постановление вступает в силу со дня его официального обнародования.</w:t>
      </w:r>
    </w:p>
    <w:p w:rsidR="00F71B88" w:rsidRPr="009473EB" w:rsidRDefault="00F71B8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t>4. Контроль исполнения настоящего постановления возложи</w:t>
      </w:r>
      <w:r w:rsidR="00EB1FA8" w:rsidRPr="009473EB">
        <w:t xml:space="preserve">ть на заместителя главы  </w:t>
      </w:r>
      <w:proofErr w:type="spellStart"/>
      <w:r w:rsidR="00EB1FA8" w:rsidRPr="009473EB">
        <w:t>Бердяушского</w:t>
      </w:r>
      <w:proofErr w:type="spellEnd"/>
      <w:r w:rsidR="00EB1FA8" w:rsidRPr="009473EB">
        <w:t xml:space="preserve"> </w:t>
      </w:r>
      <w:r w:rsidRPr="009473EB">
        <w:t xml:space="preserve"> городс</w:t>
      </w:r>
      <w:r w:rsidR="00EB1FA8" w:rsidRPr="009473EB">
        <w:t>кого поселения  С.Я.Балабанова</w:t>
      </w:r>
      <w:r w:rsidR="00467991" w:rsidRPr="009473EB">
        <w:t>.</w:t>
      </w:r>
    </w:p>
    <w:p w:rsidR="00F71B88" w:rsidRPr="009473EB" w:rsidRDefault="00F71B88" w:rsidP="00DB40A1">
      <w:pPr>
        <w:spacing w:line="360" w:lineRule="auto"/>
        <w:ind w:firstLine="567"/>
        <w:rPr>
          <w:sz w:val="24"/>
          <w:szCs w:val="24"/>
        </w:rPr>
      </w:pPr>
    </w:p>
    <w:p w:rsidR="00F71B88" w:rsidRPr="009473EB" w:rsidRDefault="00F71B88" w:rsidP="00DB40A1">
      <w:pPr>
        <w:pStyle w:val="a3"/>
        <w:spacing w:before="0" w:beforeAutospacing="0" w:after="0" w:afterAutospacing="0" w:line="360" w:lineRule="auto"/>
        <w:ind w:firstLine="567"/>
      </w:pPr>
    </w:p>
    <w:p w:rsidR="00F71B88" w:rsidRPr="009473EB" w:rsidRDefault="00EB1FA8" w:rsidP="00DB40A1">
      <w:pPr>
        <w:pStyle w:val="a3"/>
        <w:spacing w:before="0" w:beforeAutospacing="0" w:after="0" w:afterAutospacing="0" w:line="360" w:lineRule="auto"/>
        <w:ind w:firstLine="567"/>
      </w:pPr>
      <w:r w:rsidRPr="009473EB">
        <w:rPr>
          <w:bCs/>
        </w:rPr>
        <w:t xml:space="preserve">Глава  </w:t>
      </w:r>
      <w:proofErr w:type="spellStart"/>
      <w:r w:rsidRPr="009473EB">
        <w:rPr>
          <w:bCs/>
        </w:rPr>
        <w:t>Бердяушского</w:t>
      </w:r>
      <w:proofErr w:type="spellEnd"/>
      <w:r w:rsidR="00F71B88" w:rsidRPr="009473EB">
        <w:rPr>
          <w:bCs/>
        </w:rPr>
        <w:t xml:space="preserve"> городс</w:t>
      </w:r>
      <w:r w:rsidR="00DB40A1">
        <w:rPr>
          <w:bCs/>
        </w:rPr>
        <w:t xml:space="preserve">кого поселения           </w:t>
      </w:r>
      <w:r w:rsidR="002D781D" w:rsidRPr="009473EB">
        <w:rPr>
          <w:bCs/>
        </w:rPr>
        <w:t xml:space="preserve">                     </w:t>
      </w:r>
      <w:r w:rsidR="00DB40A1">
        <w:rPr>
          <w:bCs/>
        </w:rPr>
        <w:t xml:space="preserve">       </w:t>
      </w:r>
      <w:r w:rsidR="00F71B88" w:rsidRPr="009473EB">
        <w:rPr>
          <w:bCs/>
        </w:rPr>
        <w:t xml:space="preserve">        </w:t>
      </w:r>
      <w:proofErr w:type="spellStart"/>
      <w:r w:rsidRPr="009473EB">
        <w:rPr>
          <w:bCs/>
        </w:rPr>
        <w:t>С.Н.Скорынина</w:t>
      </w:r>
      <w:proofErr w:type="spellEnd"/>
    </w:p>
    <w:p w:rsidR="00F71B88" w:rsidRPr="009C4194" w:rsidRDefault="00F71B88" w:rsidP="00DB40A1">
      <w:pPr>
        <w:pStyle w:val="ConsPlusTitle"/>
        <w:spacing w:line="360" w:lineRule="auto"/>
        <w:ind w:firstLine="567"/>
        <w:jc w:val="center"/>
        <w:rPr>
          <w:bCs w:val="0"/>
          <w:sz w:val="24"/>
          <w:szCs w:val="24"/>
        </w:rPr>
      </w:pPr>
    </w:p>
    <w:p w:rsidR="00413C66" w:rsidRPr="009C4194" w:rsidRDefault="00413C66" w:rsidP="00DB40A1">
      <w:pPr>
        <w:pStyle w:val="ConsPlusTitle"/>
        <w:spacing w:line="360" w:lineRule="auto"/>
        <w:ind w:firstLine="567"/>
        <w:jc w:val="center"/>
        <w:rPr>
          <w:bCs w:val="0"/>
          <w:sz w:val="24"/>
          <w:szCs w:val="24"/>
        </w:rPr>
      </w:pPr>
    </w:p>
    <w:p w:rsidR="008B68F1" w:rsidRDefault="00F71B88" w:rsidP="005F588B">
      <w:pPr>
        <w:spacing w:line="360" w:lineRule="auto"/>
        <w:ind w:firstLine="567"/>
        <w:rPr>
          <w:sz w:val="24"/>
          <w:szCs w:val="24"/>
        </w:rPr>
      </w:pPr>
      <w:r w:rsidRPr="009473EB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B68F1" w:rsidRDefault="008B68F1" w:rsidP="005F588B">
      <w:pPr>
        <w:spacing w:line="360" w:lineRule="auto"/>
        <w:ind w:firstLine="567"/>
        <w:rPr>
          <w:sz w:val="24"/>
          <w:szCs w:val="24"/>
        </w:rPr>
      </w:pPr>
    </w:p>
    <w:p w:rsidR="008B68F1" w:rsidRDefault="008B68F1" w:rsidP="005F588B">
      <w:pPr>
        <w:spacing w:line="360" w:lineRule="auto"/>
        <w:ind w:firstLine="567"/>
        <w:rPr>
          <w:sz w:val="24"/>
          <w:szCs w:val="24"/>
        </w:rPr>
      </w:pPr>
    </w:p>
    <w:p w:rsidR="008B68F1" w:rsidRDefault="008B68F1" w:rsidP="005F588B">
      <w:pPr>
        <w:spacing w:line="360" w:lineRule="auto"/>
        <w:ind w:firstLine="567"/>
        <w:rPr>
          <w:sz w:val="24"/>
          <w:szCs w:val="24"/>
        </w:rPr>
      </w:pPr>
    </w:p>
    <w:p w:rsidR="008B68F1" w:rsidRDefault="008B68F1" w:rsidP="005F588B">
      <w:pPr>
        <w:spacing w:line="360" w:lineRule="auto"/>
        <w:ind w:firstLine="567"/>
        <w:rPr>
          <w:sz w:val="24"/>
          <w:szCs w:val="24"/>
        </w:rPr>
      </w:pPr>
    </w:p>
    <w:p w:rsidR="009473EB" w:rsidRPr="005F588B" w:rsidRDefault="00F71B88" w:rsidP="005F588B">
      <w:pPr>
        <w:spacing w:line="360" w:lineRule="auto"/>
        <w:ind w:firstLine="567"/>
        <w:rPr>
          <w:sz w:val="24"/>
          <w:szCs w:val="24"/>
        </w:rPr>
      </w:pPr>
      <w:r w:rsidRPr="009473EB">
        <w:rPr>
          <w:sz w:val="24"/>
          <w:szCs w:val="24"/>
        </w:rPr>
        <w:t xml:space="preserve"> </w:t>
      </w:r>
      <w:r w:rsidR="005F588B">
        <w:rPr>
          <w:sz w:val="24"/>
          <w:szCs w:val="24"/>
        </w:rPr>
        <w:t xml:space="preserve">                               </w:t>
      </w:r>
    </w:p>
    <w:p w:rsidR="00F71B88" w:rsidRPr="00965833" w:rsidRDefault="00F71B88" w:rsidP="005F588B">
      <w:pPr>
        <w:ind w:firstLine="567"/>
        <w:jc w:val="right"/>
        <w:rPr>
          <w:color w:val="333333"/>
          <w:sz w:val="22"/>
          <w:szCs w:val="22"/>
        </w:rPr>
      </w:pPr>
      <w:r w:rsidRPr="00965833">
        <w:rPr>
          <w:bCs/>
          <w:color w:val="333333"/>
          <w:sz w:val="22"/>
          <w:szCs w:val="22"/>
        </w:rPr>
        <w:lastRenderedPageBreak/>
        <w:t xml:space="preserve">Утвержден </w:t>
      </w:r>
    </w:p>
    <w:p w:rsidR="00F71B88" w:rsidRPr="00965833" w:rsidRDefault="00E951B2" w:rsidP="005F588B">
      <w:pPr>
        <w:ind w:firstLine="567"/>
        <w:jc w:val="right"/>
        <w:rPr>
          <w:bCs/>
          <w:color w:val="333333"/>
          <w:sz w:val="22"/>
          <w:szCs w:val="22"/>
        </w:rPr>
      </w:pPr>
      <w:hyperlink w:anchor="sub_0" w:history="1">
        <w:r w:rsidR="00F71B88" w:rsidRPr="00965833">
          <w:rPr>
            <w:bCs/>
            <w:color w:val="333333"/>
            <w:sz w:val="22"/>
            <w:szCs w:val="22"/>
          </w:rPr>
          <w:t>постановлением</w:t>
        </w:r>
      </w:hyperlink>
      <w:r w:rsidR="00F71B88" w:rsidRPr="00965833">
        <w:rPr>
          <w:bCs/>
          <w:color w:val="333333"/>
          <w:sz w:val="22"/>
          <w:szCs w:val="22"/>
        </w:rPr>
        <w:t xml:space="preserve"> </w:t>
      </w:r>
      <w:r w:rsidR="009C27B3" w:rsidRPr="00965833">
        <w:rPr>
          <w:bCs/>
          <w:color w:val="333333"/>
          <w:sz w:val="22"/>
          <w:szCs w:val="22"/>
        </w:rPr>
        <w:t xml:space="preserve">Главы </w:t>
      </w:r>
      <w:r w:rsidR="00F71B88" w:rsidRPr="00965833">
        <w:rPr>
          <w:bCs/>
          <w:color w:val="333333"/>
          <w:sz w:val="22"/>
          <w:szCs w:val="22"/>
        </w:rPr>
        <w:t xml:space="preserve">администрации </w:t>
      </w:r>
    </w:p>
    <w:p w:rsidR="00F71B88" w:rsidRPr="00965833" w:rsidRDefault="00EB1FA8" w:rsidP="005F588B">
      <w:pPr>
        <w:ind w:firstLine="567"/>
        <w:jc w:val="right"/>
        <w:rPr>
          <w:color w:val="333333"/>
          <w:sz w:val="22"/>
          <w:szCs w:val="22"/>
        </w:rPr>
      </w:pPr>
      <w:proofErr w:type="spellStart"/>
      <w:r w:rsidRPr="00965833">
        <w:rPr>
          <w:bCs/>
          <w:color w:val="333333"/>
          <w:sz w:val="22"/>
          <w:szCs w:val="22"/>
        </w:rPr>
        <w:t>Бердяушского</w:t>
      </w:r>
      <w:proofErr w:type="spellEnd"/>
      <w:r w:rsidRPr="00965833">
        <w:rPr>
          <w:bCs/>
          <w:color w:val="333333"/>
          <w:sz w:val="22"/>
          <w:szCs w:val="22"/>
        </w:rPr>
        <w:t xml:space="preserve"> </w:t>
      </w:r>
      <w:r w:rsidR="00F71B88" w:rsidRPr="00965833">
        <w:rPr>
          <w:bCs/>
          <w:color w:val="333333"/>
          <w:sz w:val="22"/>
          <w:szCs w:val="22"/>
        </w:rPr>
        <w:t xml:space="preserve"> городского поселения </w:t>
      </w:r>
    </w:p>
    <w:p w:rsidR="00F71B88" w:rsidRPr="00965833" w:rsidRDefault="0070081E" w:rsidP="005F588B">
      <w:pPr>
        <w:ind w:firstLine="567"/>
        <w:jc w:val="right"/>
        <w:rPr>
          <w:sz w:val="22"/>
          <w:szCs w:val="22"/>
        </w:rPr>
      </w:pPr>
      <w:r w:rsidRPr="00965833">
        <w:rPr>
          <w:bCs/>
          <w:color w:val="333333"/>
          <w:sz w:val="22"/>
          <w:szCs w:val="22"/>
        </w:rPr>
        <w:t>от 12 января 2015 года</w:t>
      </w:r>
      <w:r w:rsidR="00965833" w:rsidRPr="00965833">
        <w:rPr>
          <w:bCs/>
          <w:color w:val="333333"/>
          <w:sz w:val="22"/>
          <w:szCs w:val="22"/>
        </w:rPr>
        <w:t xml:space="preserve"> №5-п</w:t>
      </w:r>
    </w:p>
    <w:p w:rsidR="00F71B88" w:rsidRPr="009C27B3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</w:p>
    <w:p w:rsidR="00F71B88" w:rsidRPr="009C27B3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</w:p>
    <w:p w:rsidR="00F71B88" w:rsidRPr="009C27B3" w:rsidRDefault="00F71B88" w:rsidP="00DB40A1">
      <w:pPr>
        <w:spacing w:line="360" w:lineRule="auto"/>
        <w:ind w:firstLine="567"/>
        <w:jc w:val="center"/>
        <w:rPr>
          <w:bCs/>
          <w:sz w:val="24"/>
          <w:szCs w:val="24"/>
        </w:rPr>
      </w:pPr>
      <w:bookmarkStart w:id="0" w:name="Par43"/>
      <w:bookmarkEnd w:id="0"/>
      <w:r w:rsidRPr="009C27B3">
        <w:rPr>
          <w:bCs/>
          <w:sz w:val="24"/>
          <w:szCs w:val="24"/>
        </w:rPr>
        <w:t>Административный регламент</w:t>
      </w:r>
    </w:p>
    <w:p w:rsidR="00F71B88" w:rsidRPr="009C27B3" w:rsidRDefault="00F71B88" w:rsidP="00DB40A1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9C27B3">
        <w:rPr>
          <w:bCs/>
          <w:sz w:val="24"/>
          <w:szCs w:val="24"/>
        </w:rPr>
        <w:t>предос</w:t>
      </w:r>
      <w:r w:rsidR="00EB1FA8" w:rsidRPr="009C27B3">
        <w:rPr>
          <w:bCs/>
          <w:sz w:val="24"/>
          <w:szCs w:val="24"/>
        </w:rPr>
        <w:t xml:space="preserve">тавления Администрацией  </w:t>
      </w:r>
      <w:proofErr w:type="spellStart"/>
      <w:r w:rsidR="00EB1FA8" w:rsidRPr="009C27B3">
        <w:rPr>
          <w:bCs/>
          <w:sz w:val="24"/>
          <w:szCs w:val="24"/>
        </w:rPr>
        <w:t>Бердяушского</w:t>
      </w:r>
      <w:proofErr w:type="spellEnd"/>
      <w:r w:rsidR="00EB1FA8" w:rsidRPr="009C27B3">
        <w:rPr>
          <w:bCs/>
          <w:sz w:val="24"/>
          <w:szCs w:val="24"/>
        </w:rPr>
        <w:t xml:space="preserve"> </w:t>
      </w:r>
      <w:r w:rsidRPr="009C27B3">
        <w:rPr>
          <w:bCs/>
          <w:sz w:val="24"/>
          <w:szCs w:val="24"/>
        </w:rPr>
        <w:t xml:space="preserve"> городского поселения</w:t>
      </w:r>
    </w:p>
    <w:p w:rsidR="00F71B88" w:rsidRPr="009C27B3" w:rsidRDefault="00F71B88" w:rsidP="00DB40A1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9C27B3">
        <w:rPr>
          <w:bCs/>
          <w:sz w:val="24"/>
          <w:szCs w:val="24"/>
        </w:rPr>
        <w:t>муниципальной услуги по выдаче, продлению,</w:t>
      </w:r>
    </w:p>
    <w:p w:rsidR="00F71B88" w:rsidRPr="009C27B3" w:rsidRDefault="00F71B88" w:rsidP="00DB40A1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9C27B3">
        <w:rPr>
          <w:bCs/>
          <w:sz w:val="24"/>
          <w:szCs w:val="24"/>
        </w:rPr>
        <w:t>закрытию ордера на производство земляных работ</w:t>
      </w:r>
    </w:p>
    <w:p w:rsidR="00F71B88" w:rsidRPr="009C27B3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67"/>
        <w:jc w:val="center"/>
        <w:outlineLvl w:val="1"/>
        <w:rPr>
          <w:sz w:val="24"/>
          <w:szCs w:val="24"/>
        </w:rPr>
      </w:pPr>
      <w:bookmarkStart w:id="1" w:name="Par48"/>
      <w:bookmarkEnd w:id="1"/>
      <w:r w:rsidRPr="009473EB">
        <w:rPr>
          <w:sz w:val="24"/>
          <w:szCs w:val="24"/>
        </w:rPr>
        <w:t>I. ОБЩИЕ ПОЛОЖЕНИЯ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1. </w:t>
      </w:r>
      <w:proofErr w:type="gramStart"/>
      <w:r w:rsidRPr="009473EB">
        <w:rPr>
          <w:sz w:val="24"/>
          <w:szCs w:val="24"/>
        </w:rPr>
        <w:t>Административный регламент предос</w:t>
      </w:r>
      <w:r w:rsidR="00EB1FA8" w:rsidRPr="009473EB">
        <w:rPr>
          <w:sz w:val="24"/>
          <w:szCs w:val="24"/>
        </w:rPr>
        <w:t xml:space="preserve">тавления Администрацией </w:t>
      </w:r>
      <w:proofErr w:type="spellStart"/>
      <w:r w:rsidR="00EB1FA8" w:rsidRPr="009473EB">
        <w:rPr>
          <w:sz w:val="24"/>
          <w:szCs w:val="24"/>
        </w:rPr>
        <w:t>Бердяушского</w:t>
      </w:r>
      <w:proofErr w:type="spellEnd"/>
      <w:r w:rsidR="00EB1FA8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 (далее - Администрация) муниципальной услуги по выдаче, продлению, закрытию ордера на производство земляных работ (далее - Административный</w:t>
      </w:r>
      <w:proofErr w:type="gramEnd"/>
      <w:r w:rsidRPr="009473EB">
        <w:rPr>
          <w:sz w:val="24"/>
          <w:szCs w:val="24"/>
        </w:rPr>
        <w:t xml:space="preserve"> </w:t>
      </w:r>
      <w:proofErr w:type="gramStart"/>
      <w:r w:rsidRPr="009473EB">
        <w:rPr>
          <w:sz w:val="24"/>
          <w:szCs w:val="24"/>
        </w:rPr>
        <w:t>регламент), 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выдаче, продлении, закрытии ордера на производство земляных работ,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</w:t>
      </w:r>
      <w:proofErr w:type="gramEnd"/>
      <w:r w:rsidRPr="009473EB">
        <w:rPr>
          <w:sz w:val="24"/>
          <w:szCs w:val="24"/>
        </w:rPr>
        <w:t xml:space="preserve"> лиц или муниципальных служащих.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Настоящий Административный регламент регулирует отношения, связанные с выдачей подписного листа для согласования действий с лицами, интересы которых затрагиваются при производстве земляных работ, выдачей, продлением, закрытием ордера на производство работ, влекущих нарушение зеленых насаждений, конструкций дорог, тротуаров, других объектов благоустройства (далее - земляных работ), за исключением производства земляных работ, связанных со строительством (реконструкцией), осуществляемых на основании разрешения на строительство (реконструкцию).</w:t>
      </w:r>
      <w:proofErr w:type="gramEnd"/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ордера на производство земляных работ возлагается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</w:t>
      </w:r>
      <w:proofErr w:type="gramEnd"/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Внесение изменений в текст ордера на производство земляных работ, за исключением </w:t>
      </w:r>
      <w:r w:rsidRPr="009473EB">
        <w:rPr>
          <w:sz w:val="24"/>
          <w:szCs w:val="24"/>
        </w:rPr>
        <w:lastRenderedPageBreak/>
        <w:t>случаев продления либо закрытия ордера на производство земляных работ, осуществляется путем непосредственного обращения заказчика (застройщика) в администрацию с соответствующим запросом при предъявлении ордера на производство земляных работ и документов, подтверждающих изменение обстоятельств, требующих внесения изменений в текст ордера.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ордере на производство земляных работ.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При невозможности завершения земляных до окончания срока, установленного в ордере на производство земляных работ, лицо, производящее земляные работы обязано продлить срок производства земляных работ в порядке, предусмотренном настоящим Административным регламентом.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повторного несоблюдения установленных сроков продления ордера на производство земляных работ лицо, осуществляющее земляные работы, обязано оформить новый ордер.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При увеличении площади места производства земляных работ лицо, производящее земляные работы, обязано оформить новый ордер на производство земляных работ.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9473EB">
        <w:rPr>
          <w:sz w:val="24"/>
          <w:szCs w:val="24"/>
        </w:rPr>
        <w:t xml:space="preserve">По окончании производства земляных работ лицо, производившее земляные работы, обязано сдать полностью восстановленное благоустройство Комиссии по приемке восстановленного благоустройства после производства земляных работ на территории </w:t>
      </w:r>
      <w:proofErr w:type="spellStart"/>
      <w:r w:rsidR="008542DE" w:rsidRPr="009473EB">
        <w:rPr>
          <w:sz w:val="24"/>
          <w:szCs w:val="24"/>
        </w:rPr>
        <w:t>Бердяушского</w:t>
      </w:r>
      <w:proofErr w:type="spellEnd"/>
      <w:r w:rsidR="008542DE" w:rsidRPr="009473EB">
        <w:rPr>
          <w:sz w:val="24"/>
          <w:szCs w:val="24"/>
        </w:rPr>
        <w:t xml:space="preserve"> городского поселения.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3. </w:t>
      </w:r>
      <w:proofErr w:type="gramStart"/>
      <w:r w:rsidRPr="009473EB">
        <w:rPr>
          <w:sz w:val="24"/>
          <w:szCs w:val="24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Ад</w:t>
      </w:r>
      <w:r w:rsidR="00EB1FA8" w:rsidRPr="009473EB">
        <w:rPr>
          <w:sz w:val="24"/>
          <w:szCs w:val="24"/>
        </w:rPr>
        <w:t>министрации по адресу п. Бердяуш,  ул. Советская, д.39</w:t>
      </w:r>
      <w:r w:rsidRPr="009473EB">
        <w:rPr>
          <w:sz w:val="24"/>
          <w:szCs w:val="24"/>
        </w:rPr>
        <w:t>, единой дежурно-диспетчерской службы "112", а также организаций, интересы которых затрагиваются при производстве земляных работ,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</w:t>
      </w:r>
      <w:proofErr w:type="gramEnd"/>
      <w:r w:rsidRPr="009473EB">
        <w:rPr>
          <w:sz w:val="24"/>
          <w:szCs w:val="24"/>
        </w:rPr>
        <w:t xml:space="preserve"> работ.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4. Заявителями муниципальной услуги по выдаче, продлению, закрытию ордера на производство земляных работ выступает заказчик (застройщик) - физическое лицо, индивидуальный предприниматель либо юридическое лицо, имеющее намерение произвести земляные работы либо приступившее к производству земляных работ при ликвидации аварий и их последствий (далее - заявитель).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От имени физических лиц, индивидуальных предпринимателей с заявлениями и документами, необходимыми для предоставления муниципальной услуги по выдаче, продлению, закрытию ордера на производство земляных работ, могут обращаться: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1) лично заявители;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представители, действующие в силу полномочий, основанных на доверенности.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От имени юридических лиц с заявлениями и документами, необходимыми для предоставления муниципальной услуги по выдаче, продлению, закрытию ордера на производство земляных работ, могут обращаться лица: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представители в силу полномочий, основанных на доверенности.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Заявитель вправе отозвать заявление на любой стадии процесса предоставления муниципальной услуги по выдаче, продлению, закрытию ордера на производство земляных работ до момента поступления документов, являющихся результатом предоставления муниципальной услуги.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Отзыв заявления осуществляется путем подачи </w:t>
      </w:r>
      <w:hyperlink w:anchor="Par877" w:history="1">
        <w:r w:rsidRPr="009473EB">
          <w:rPr>
            <w:sz w:val="24"/>
            <w:szCs w:val="24"/>
          </w:rPr>
          <w:t>заявления</w:t>
        </w:r>
      </w:hyperlink>
      <w:r w:rsidRPr="009473EB">
        <w:rPr>
          <w:sz w:val="24"/>
          <w:szCs w:val="24"/>
        </w:rPr>
        <w:t xml:space="preserve"> о прекращении делопроизводства и возврате ранее предоставленных документов (Приложение N 1 к настоящему Административному регламенту).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5. Прием заявлений от заявителей и выдача заявителям запрашиваемых документов, являющихся результатом предоставления муниципальной услуги по выдаче, продлению, закрытию ордера на производство земляных работ, осуществляется в многофункциональном центре по адресу: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МФЦ  -  </w:t>
      </w:r>
      <w:proofErr w:type="spellStart"/>
      <w:r w:rsidRPr="009473EB">
        <w:rPr>
          <w:sz w:val="24"/>
          <w:szCs w:val="24"/>
        </w:rPr>
        <w:t>г</w:t>
      </w:r>
      <w:proofErr w:type="gramStart"/>
      <w:r w:rsidRPr="009473EB">
        <w:rPr>
          <w:sz w:val="24"/>
          <w:szCs w:val="24"/>
        </w:rPr>
        <w:t>.С</w:t>
      </w:r>
      <w:proofErr w:type="gramEnd"/>
      <w:r w:rsidRPr="009473EB">
        <w:rPr>
          <w:sz w:val="24"/>
          <w:szCs w:val="24"/>
        </w:rPr>
        <w:t>атка</w:t>
      </w:r>
      <w:proofErr w:type="spellEnd"/>
      <w:r w:rsidRPr="009473EB">
        <w:rPr>
          <w:sz w:val="24"/>
          <w:szCs w:val="24"/>
        </w:rPr>
        <w:t>, ул. Солнечная, 18;</w:t>
      </w:r>
    </w:p>
    <w:p w:rsidR="00F71B88" w:rsidRPr="009473EB" w:rsidRDefault="00EB1FA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или в администрации  </w:t>
      </w:r>
      <w:proofErr w:type="spellStart"/>
      <w:r w:rsidRPr="009473EB">
        <w:rPr>
          <w:sz w:val="24"/>
          <w:szCs w:val="24"/>
        </w:rPr>
        <w:t>Бердяушско</w:t>
      </w:r>
      <w:r w:rsidR="00F71B88" w:rsidRPr="009473EB">
        <w:rPr>
          <w:sz w:val="24"/>
          <w:szCs w:val="24"/>
        </w:rPr>
        <w:t>го</w:t>
      </w:r>
      <w:proofErr w:type="spellEnd"/>
      <w:r w:rsidR="00F71B88" w:rsidRPr="009473EB">
        <w:rPr>
          <w:sz w:val="24"/>
          <w:szCs w:val="24"/>
        </w:rPr>
        <w:t xml:space="preserve"> городского поселения по адресу: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         Администрация – </w:t>
      </w:r>
      <w:r w:rsidR="00EB1FA8" w:rsidRPr="009473EB">
        <w:rPr>
          <w:sz w:val="24"/>
          <w:szCs w:val="24"/>
        </w:rPr>
        <w:t>п. Бердяуш, ул. Советская, д.39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 </w:t>
      </w:r>
    </w:p>
    <w:p w:rsidR="00F71B88" w:rsidRPr="009473EB" w:rsidRDefault="00F71B88" w:rsidP="00DB40A1">
      <w:pPr>
        <w:spacing w:line="360" w:lineRule="auto"/>
        <w:ind w:firstLine="567"/>
        <w:jc w:val="center"/>
        <w:outlineLvl w:val="1"/>
        <w:rPr>
          <w:sz w:val="24"/>
          <w:szCs w:val="24"/>
        </w:rPr>
      </w:pPr>
      <w:bookmarkStart w:id="2" w:name="Par77"/>
      <w:bookmarkEnd w:id="2"/>
    </w:p>
    <w:p w:rsidR="00F71B88" w:rsidRPr="009473EB" w:rsidRDefault="00F71B88" w:rsidP="00DB40A1">
      <w:pPr>
        <w:spacing w:line="360" w:lineRule="auto"/>
        <w:ind w:firstLine="567"/>
        <w:jc w:val="center"/>
        <w:outlineLvl w:val="1"/>
        <w:rPr>
          <w:sz w:val="24"/>
          <w:szCs w:val="24"/>
        </w:rPr>
      </w:pPr>
      <w:r w:rsidRPr="009473EB">
        <w:rPr>
          <w:sz w:val="24"/>
          <w:szCs w:val="24"/>
        </w:rPr>
        <w:t>II. СТАНДАРТ ПРЕДОСТАВЛЕНИЯ МУНИЦИПАЛЬНОЙ УСЛУГИ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6. Наименование муниципальной услуги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Выдача, продление, закрытие ордера на производство земляных работ.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7. Муниципальная услуга по выдаче, продлению, закрытию ордера на производство земляных работ (далее - муниципальная услуга) предост</w:t>
      </w:r>
      <w:r w:rsidR="00EB1FA8" w:rsidRPr="009473EB">
        <w:rPr>
          <w:sz w:val="24"/>
          <w:szCs w:val="24"/>
        </w:rPr>
        <w:t xml:space="preserve">авляется Администрацией </w:t>
      </w:r>
      <w:proofErr w:type="spellStart"/>
      <w:r w:rsidR="00EB1FA8" w:rsidRPr="009473EB">
        <w:rPr>
          <w:sz w:val="24"/>
          <w:szCs w:val="24"/>
        </w:rPr>
        <w:t>Бердяушского</w:t>
      </w:r>
      <w:proofErr w:type="spellEnd"/>
      <w:r w:rsidR="00EB1FA8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 (далее - администрация), уполномоченного на предоставление муниципальной услуги.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предоставлении муниципальной услуги участвуют: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1) Муниципальное автономное учреждение "Многофункциональный центр по </w:t>
      </w:r>
      <w:r w:rsidRPr="009473EB">
        <w:rPr>
          <w:sz w:val="24"/>
          <w:szCs w:val="24"/>
        </w:rPr>
        <w:lastRenderedPageBreak/>
        <w:t xml:space="preserve">предоставлению государственных и муниципальных услуг " (далее - МФЦ): 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осуществляет прием заявлений и документов, необходимых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9473EB">
          <w:rPr>
            <w:sz w:val="24"/>
            <w:szCs w:val="24"/>
          </w:rPr>
          <w:t>пунктом 12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регламента, отказывает в приеме документов, необходимых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обеспечивает взаимодействие заявителя с органами власти и организациями, участвующими в предоставлении муниципальной услуги, в соответствии с законом и заключенными соглашениями о взаимодействии;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осуществляет контроль соблюдения срока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контролирует и обеспечивает выдачу заявителям запрашиваемых документов, являющихся результатом предоставления муниципальной услуги, предусмотренных </w:t>
      </w:r>
      <w:hyperlink w:anchor="Par98" w:history="1">
        <w:r w:rsidRPr="009473EB">
          <w:rPr>
            <w:sz w:val="24"/>
            <w:szCs w:val="24"/>
          </w:rPr>
          <w:t>пунктом 8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Администрация 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Администрация: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осуществляет рассмотрение заявления и документов, необходимых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до принятия решения о выдаче, продлении, закрытии ордера на производство земляных работ осуществляет выезд на место производства земляных работ, по результатам которого составляет акт обследования места производства земляных работ и состояния зеленых насаждений;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осуществляет оформление ордера на производство земляных работ, либо внесение соответствующих записей в текст ордера на производство земляных работ в случае его продления либо закрытия;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при наличии оснований для отказа в предоставлении муниципальной услуги, предусмотренных </w:t>
      </w:r>
      <w:hyperlink w:anchor="Par623" w:history="1">
        <w:r w:rsidRPr="009473EB">
          <w:rPr>
            <w:sz w:val="24"/>
            <w:szCs w:val="24"/>
          </w:rPr>
          <w:t>пунктом 13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регламента, осуществляет подготовку письменного мотивированного отказа в предоставлении муниципальной услуги;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осуществляет контроль исполнения </w:t>
      </w:r>
      <w:hyperlink r:id="rId7" w:history="1">
        <w:r w:rsidRPr="009473EB">
          <w:rPr>
            <w:sz w:val="24"/>
            <w:szCs w:val="24"/>
          </w:rPr>
          <w:t>Правил</w:t>
        </w:r>
      </w:hyperlink>
      <w:r w:rsidRPr="009473EB">
        <w:rPr>
          <w:sz w:val="24"/>
          <w:szCs w:val="24"/>
        </w:rPr>
        <w:t xml:space="preserve"> бла</w:t>
      </w:r>
      <w:r w:rsidR="00EB1FA8" w:rsidRPr="009473EB">
        <w:rPr>
          <w:sz w:val="24"/>
          <w:szCs w:val="24"/>
        </w:rPr>
        <w:t xml:space="preserve">гоустройства территории  </w:t>
      </w:r>
      <w:proofErr w:type="spellStart"/>
      <w:r w:rsidR="00EB1FA8" w:rsidRPr="009473EB">
        <w:rPr>
          <w:sz w:val="24"/>
          <w:szCs w:val="24"/>
        </w:rPr>
        <w:t>Бердяушского</w:t>
      </w:r>
      <w:proofErr w:type="spellEnd"/>
      <w:r w:rsidR="00EB1FA8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поселения, а также требований, установленных в ордере на производство земляных работ;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bookmarkStart w:id="3" w:name="Par98"/>
      <w:bookmarkEnd w:id="3"/>
      <w:r w:rsidRPr="009473EB">
        <w:rPr>
          <w:sz w:val="24"/>
          <w:szCs w:val="24"/>
        </w:rPr>
        <w:t>8. Результат предоставления муниципальной услуги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Результатом предоставления муниципальной услуги являются: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 xml:space="preserve">1) на I этапе: подписной </w:t>
      </w:r>
      <w:hyperlink w:anchor="Par920" w:history="1">
        <w:r w:rsidRPr="009473EB">
          <w:rPr>
            <w:sz w:val="24"/>
            <w:szCs w:val="24"/>
          </w:rPr>
          <w:t>лист</w:t>
        </w:r>
      </w:hyperlink>
      <w:r w:rsidRPr="009473EB">
        <w:rPr>
          <w:sz w:val="24"/>
          <w:szCs w:val="24"/>
        </w:rPr>
        <w:t xml:space="preserve"> согласования действий с лицами, интересы которых затрагиваются при производстве земляных работ (Приложение N 2 к настоящему Административному регламенту) с приложением проекта организации работ (чертежа), содержащего отметку о выдаче подписного листа (далее - итоговые документы);</w:t>
      </w:r>
    </w:p>
    <w:p w:rsidR="00F71B88" w:rsidRPr="009473EB" w:rsidRDefault="00F71B88" w:rsidP="00DB40A1">
      <w:pPr>
        <w:spacing w:line="360" w:lineRule="auto"/>
        <w:ind w:firstLine="567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2) на II этапе: </w:t>
      </w:r>
      <w:hyperlink w:anchor="Par1006" w:history="1">
        <w:r w:rsidRPr="009473EB">
          <w:rPr>
            <w:sz w:val="24"/>
            <w:szCs w:val="24"/>
          </w:rPr>
          <w:t>ордер</w:t>
        </w:r>
      </w:hyperlink>
      <w:r w:rsidRPr="009473EB">
        <w:rPr>
          <w:sz w:val="24"/>
          <w:szCs w:val="24"/>
        </w:rPr>
        <w:t xml:space="preserve"> на производство земляных работ (Приложение N 3 к настоящему Административному регламенту) с приложением проектной документации (чертежа) с отметкой о выдаче ордера на производства земляных работ в 1 экземпляре (далее - итоговые документы);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либо ордер на производство земляных работ (подлинный экземпляр заявителя) с записью о продлении либо закрытии (далее - итоговые документы);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4) либо письменный мотивированный </w:t>
      </w:r>
      <w:hyperlink w:anchor="Par1095" w:history="1">
        <w:r w:rsidRPr="009473EB">
          <w:rPr>
            <w:sz w:val="24"/>
            <w:szCs w:val="24"/>
          </w:rPr>
          <w:t>отказ</w:t>
        </w:r>
      </w:hyperlink>
      <w:r w:rsidRPr="009473EB">
        <w:rPr>
          <w:sz w:val="24"/>
          <w:szCs w:val="24"/>
        </w:rPr>
        <w:t xml:space="preserve"> в предоставлении муниципальной услуги (Приложение N 4 к настоящему Административному регламенту) с приложением ордера на производство земляных работ и (или) актом приема-передачи полного восстановления нарушенного благоустройства после производства земля</w:t>
      </w:r>
      <w:r w:rsidR="00EB1FA8" w:rsidRPr="009473EB">
        <w:rPr>
          <w:sz w:val="24"/>
          <w:szCs w:val="24"/>
        </w:rPr>
        <w:t xml:space="preserve">ных работ на территории  </w:t>
      </w:r>
      <w:proofErr w:type="spellStart"/>
      <w:r w:rsidR="00EB1FA8" w:rsidRPr="009473EB">
        <w:rPr>
          <w:sz w:val="24"/>
          <w:szCs w:val="24"/>
        </w:rPr>
        <w:t>Бердяушского</w:t>
      </w:r>
      <w:proofErr w:type="spellEnd"/>
      <w:r w:rsidR="00EB1FA8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 (далее - итоговые документы).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Конечным результатом предоставления муниципальной услуги является выдача заявителю итоговых документов.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9. Срок предоставления муниципальной услуги исчисляется со дня поступления в отдел приема и выдачи документов (далее - отдел приема) Администрации (МФЦ) заявления и документов, необходимых для предоставления муниципальной услуги.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Срок предоставления муниципальной услуги при выдаче подписного листа согласования действий с лицами, интересы которых затрагиваются при производстве земляных работ (далее - подписной лист), составляет 4 рабочих дня (I этап).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RPr="009473EB" w:rsidTr="00EB1FA8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Срок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выполнения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в МФЦ заявления и документов,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представленных</w:t>
            </w:r>
            <w:proofErr w:type="gramEnd"/>
            <w:r w:rsidRPr="009473EB">
              <w:rPr>
                <w:sz w:val="24"/>
                <w:szCs w:val="24"/>
              </w:rPr>
              <w:t xml:space="preserve"> для получения муниципальной услуги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проверка документов на соответствие формальным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требованиям, комплектности, формирование дела специалистом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контрольно-организационной работы для передачи в </w:t>
            </w:r>
            <w:proofErr w:type="spellStart"/>
            <w:r w:rsidRPr="009473EB">
              <w:rPr>
                <w:sz w:val="24"/>
                <w:szCs w:val="24"/>
              </w:rPr>
              <w:t>УАиГ</w:t>
            </w:r>
            <w:proofErr w:type="spellEnd"/>
            <w:r w:rsidRPr="009473E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14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Администрация:                   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рассмотрение заявления и документов, необходимых </w:t>
            </w:r>
            <w:proofErr w:type="gramStart"/>
            <w:r w:rsidRPr="009473EB">
              <w:rPr>
                <w:sz w:val="24"/>
                <w:szCs w:val="24"/>
              </w:rPr>
              <w:t>для</w:t>
            </w:r>
            <w:proofErr w:type="gramEnd"/>
            <w:r w:rsidRPr="009473EB">
              <w:rPr>
                <w:sz w:val="24"/>
                <w:szCs w:val="24"/>
              </w:rPr>
              <w:t xml:space="preserve">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выдачи подписного листа;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определение исчерпывающего перечня лиц, интересы которых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затрагиваются при производстве земляных работ, оформление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подписного листа;       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2 рабочих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дней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уведомление заявителя специалистом отдела приема и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выдачи документов, выдача итогового документа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</w:tbl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Срок предоставления муниципальной услуги при выдаче, продлении ордера на производство земляных работ составляет 7 рабочих дней (II этап).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RPr="009473EB" w:rsidTr="00EB1FA8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Срок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выполнения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в МФЦ заявления и документов,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представленных</w:t>
            </w:r>
            <w:proofErr w:type="gramEnd"/>
            <w:r w:rsidRPr="009473EB">
              <w:rPr>
                <w:sz w:val="24"/>
                <w:szCs w:val="24"/>
              </w:rPr>
              <w:t xml:space="preserve"> для получения муниципальной услуги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проверка документов на соответствие формальным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требованиям, комплектности, формирование дела специалистом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контрольно-организационной работы для передачи в ГТИ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3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Администрация:                    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рассмотрение заявления и документов, необходимых </w:t>
            </w:r>
            <w:proofErr w:type="gramStart"/>
            <w:r w:rsidRPr="009473EB">
              <w:rPr>
                <w:sz w:val="24"/>
                <w:szCs w:val="24"/>
              </w:rPr>
              <w:t>для</w:t>
            </w:r>
            <w:proofErr w:type="gramEnd"/>
            <w:r w:rsidRPr="009473EB">
              <w:rPr>
                <w:sz w:val="24"/>
                <w:szCs w:val="24"/>
              </w:rPr>
              <w:t xml:space="preserve">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выдачи, продления ордера на производство земляных работ;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обследование места производства земляных работ,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составление акта обследования;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направление в СВС объявления о закрытии или ограничении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движения транспорта для размещения в средствах </w:t>
            </w:r>
            <w:proofErr w:type="gramStart"/>
            <w:r w:rsidRPr="009473EB">
              <w:rPr>
                <w:sz w:val="24"/>
                <w:szCs w:val="24"/>
              </w:rPr>
              <w:t>массовой</w:t>
            </w:r>
            <w:proofErr w:type="gramEnd"/>
            <w:r w:rsidRPr="009473EB">
              <w:rPr>
                <w:sz w:val="24"/>
                <w:szCs w:val="24"/>
              </w:rPr>
              <w:t xml:space="preserve">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 xml:space="preserve">информации (в случае если земляные работы будут            </w:t>
            </w:r>
            <w:proofErr w:type="gramEnd"/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производиться на проезжей части дорог);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оформление ордера на производство земляных работ либо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внесение в текст ордера записи о продлении;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либо подготовка письменного мотивированного отказа </w:t>
            </w:r>
            <w:proofErr w:type="gramStart"/>
            <w:r w:rsidRPr="009473EB">
              <w:rPr>
                <w:sz w:val="24"/>
                <w:szCs w:val="24"/>
              </w:rPr>
              <w:t>в</w:t>
            </w:r>
            <w:proofErr w:type="gramEnd"/>
            <w:r w:rsidRPr="009473EB">
              <w:rPr>
                <w:sz w:val="24"/>
                <w:szCs w:val="24"/>
              </w:rPr>
              <w:t xml:space="preserve">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предоставлении муниципальной услуги (при принятия решения о</w:t>
            </w:r>
            <w:proofErr w:type="gramEnd"/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продлении</w:t>
            </w:r>
            <w:proofErr w:type="gramEnd"/>
            <w:r w:rsidRPr="009473EB">
              <w:rPr>
                <w:sz w:val="24"/>
                <w:szCs w:val="24"/>
              </w:rPr>
              <w:t xml:space="preserve"> ордера на производство земляных работ);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5 рабочих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дней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уведомление заявителя специалистом отдела приема,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</w:tbl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Срок предоставления муниципальной услуги при закрытии ордера на производство земляных работ составляет 7 рабочих дней.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71B88" w:rsidRPr="009473EB" w:rsidTr="00EB1FA8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Срок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выполнения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в МФЦ заявления и документов,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представленных</w:t>
            </w:r>
            <w:proofErr w:type="gramEnd"/>
            <w:r w:rsidRPr="009473EB">
              <w:rPr>
                <w:sz w:val="24"/>
                <w:szCs w:val="24"/>
              </w:rPr>
              <w:t xml:space="preserve"> для получения муниципальной услуги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проверка документов на соответствие формальным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требованиям, комплектности, формирование дела специалистом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контрольно-организационной работы для передачи в ГТИ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2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Администрация:                    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рассмотрение заявления и документов, необходимых </w:t>
            </w:r>
            <w:proofErr w:type="gramStart"/>
            <w:r w:rsidRPr="009473EB">
              <w:rPr>
                <w:sz w:val="24"/>
                <w:szCs w:val="24"/>
              </w:rPr>
              <w:t>для</w:t>
            </w:r>
            <w:proofErr w:type="gramEnd"/>
            <w:r w:rsidRPr="009473EB">
              <w:rPr>
                <w:sz w:val="24"/>
                <w:szCs w:val="24"/>
              </w:rPr>
              <w:t xml:space="preserve">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закрытия ордера на производство земляных работ;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выезд и обследование места производства земляных работ,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принятие полностью </w:t>
            </w:r>
            <w:proofErr w:type="gramStart"/>
            <w:r w:rsidRPr="009473EB">
              <w:rPr>
                <w:sz w:val="24"/>
                <w:szCs w:val="24"/>
              </w:rPr>
              <w:t>восстановленного</w:t>
            </w:r>
            <w:proofErr w:type="gramEnd"/>
            <w:r w:rsidRPr="009473EB">
              <w:rPr>
                <w:sz w:val="24"/>
                <w:szCs w:val="24"/>
              </w:rPr>
              <w:t xml:space="preserve"> нарушенного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благоустройства после производства земляных работ </w:t>
            </w:r>
            <w:proofErr w:type="gramStart"/>
            <w:r w:rsidRPr="009473EB">
              <w:rPr>
                <w:sz w:val="24"/>
                <w:szCs w:val="24"/>
              </w:rPr>
              <w:t>на</w:t>
            </w:r>
            <w:proofErr w:type="gramEnd"/>
            <w:r w:rsidRPr="009473EB">
              <w:rPr>
                <w:sz w:val="24"/>
                <w:szCs w:val="24"/>
              </w:rPr>
              <w:t xml:space="preserve">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территории органа местного самоуправления;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внесение в ордер на производство земляных работ записи 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его </w:t>
            </w:r>
            <w:proofErr w:type="gramStart"/>
            <w:r w:rsidRPr="009473EB">
              <w:rPr>
                <w:sz w:val="24"/>
                <w:szCs w:val="24"/>
              </w:rPr>
              <w:t>закрытии</w:t>
            </w:r>
            <w:proofErr w:type="gramEnd"/>
            <w:r w:rsidRPr="009473EB">
              <w:rPr>
                <w:sz w:val="24"/>
                <w:szCs w:val="24"/>
              </w:rPr>
              <w:t xml:space="preserve">;                            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либо подготовка письменного мотивированного отказа </w:t>
            </w:r>
            <w:proofErr w:type="gramStart"/>
            <w:r w:rsidRPr="009473EB">
              <w:rPr>
                <w:sz w:val="24"/>
                <w:szCs w:val="24"/>
              </w:rPr>
              <w:t>в</w:t>
            </w:r>
            <w:proofErr w:type="gramEnd"/>
            <w:r w:rsidRPr="009473EB">
              <w:rPr>
                <w:sz w:val="24"/>
                <w:szCs w:val="24"/>
              </w:rPr>
              <w:t xml:space="preserve">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предоставлении</w:t>
            </w:r>
            <w:proofErr w:type="gramEnd"/>
            <w:r w:rsidRPr="009473EB">
              <w:rPr>
                <w:sz w:val="24"/>
                <w:szCs w:val="24"/>
              </w:rPr>
              <w:t xml:space="preserve"> муниципальной услуги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5 рабочих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дней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прием и регистрация итоговых документов специалистом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отдела нормативно-правового обеспечения и             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  <w:tr w:rsidR="00F71B88" w:rsidRPr="009473EB" w:rsidTr="00EB1FA8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</w:t>
            </w:r>
            <w:proofErr w:type="gramStart"/>
            <w:r w:rsidRPr="009473EB">
              <w:rPr>
                <w:sz w:val="24"/>
                <w:szCs w:val="24"/>
              </w:rPr>
              <w:t>Ц(</w:t>
            </w:r>
            <w:proofErr w:type="gramEnd"/>
            <w:r w:rsidRPr="009473EB">
              <w:rPr>
                <w:sz w:val="24"/>
                <w:szCs w:val="24"/>
              </w:rPr>
              <w:t xml:space="preserve">администрация): уведомление заявителя специалистом отдела приема, 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0,5   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рабочего </w:t>
            </w:r>
          </w:p>
          <w:p w:rsidR="00F71B88" w:rsidRPr="009473EB" w:rsidRDefault="00F71B88" w:rsidP="00DB40A1">
            <w:pPr>
              <w:spacing w:line="360" w:lineRule="auto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дня    </w:t>
            </w:r>
          </w:p>
        </w:tc>
      </w:tr>
    </w:tbl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10. Правовые основания предоставления муниципальной услуги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473EB">
        <w:rPr>
          <w:sz w:val="24"/>
          <w:szCs w:val="24"/>
        </w:rPr>
        <w:t>с</w:t>
      </w:r>
      <w:proofErr w:type="gramEnd"/>
      <w:r w:rsidRPr="009473EB">
        <w:rPr>
          <w:sz w:val="24"/>
          <w:szCs w:val="24"/>
        </w:rPr>
        <w:t>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1) Федеральным </w:t>
      </w:r>
      <w:hyperlink r:id="rId8" w:history="1">
        <w:r w:rsidRPr="009473EB">
          <w:rPr>
            <w:sz w:val="24"/>
            <w:szCs w:val="24"/>
          </w:rPr>
          <w:t>законом</w:t>
        </w:r>
      </w:hyperlink>
      <w:r w:rsidRPr="009473EB">
        <w:rPr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2) Федеральным </w:t>
      </w:r>
      <w:hyperlink r:id="rId9" w:history="1">
        <w:r w:rsidRPr="009473EB">
          <w:rPr>
            <w:sz w:val="24"/>
            <w:szCs w:val="24"/>
          </w:rPr>
          <w:t>законом</w:t>
        </w:r>
      </w:hyperlink>
      <w:r w:rsidRPr="009473EB">
        <w:rPr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2) </w:t>
      </w:r>
      <w:hyperlink r:id="rId10" w:history="1">
        <w:r w:rsidRPr="009473EB">
          <w:rPr>
            <w:sz w:val="24"/>
            <w:szCs w:val="24"/>
          </w:rPr>
          <w:t>Правилами</w:t>
        </w:r>
      </w:hyperlink>
      <w:r w:rsidR="0058229F" w:rsidRPr="009473EB">
        <w:rPr>
          <w:sz w:val="24"/>
          <w:szCs w:val="24"/>
        </w:rPr>
        <w:t xml:space="preserve"> благоустройства </w:t>
      </w:r>
      <w:proofErr w:type="spellStart"/>
      <w:r w:rsidR="0058229F" w:rsidRPr="009473EB">
        <w:rPr>
          <w:sz w:val="24"/>
          <w:szCs w:val="24"/>
        </w:rPr>
        <w:t>Бердяушског</w:t>
      </w:r>
      <w:r w:rsidRPr="009473EB">
        <w:rPr>
          <w:sz w:val="24"/>
          <w:szCs w:val="24"/>
        </w:rPr>
        <w:t>о</w:t>
      </w:r>
      <w:proofErr w:type="spellEnd"/>
      <w:r w:rsidRPr="009473EB">
        <w:rPr>
          <w:sz w:val="24"/>
          <w:szCs w:val="24"/>
        </w:rPr>
        <w:t xml:space="preserve"> городского поселения</w:t>
      </w:r>
      <w:r w:rsidRPr="009473EB">
        <w:rPr>
          <w:i/>
          <w:sz w:val="24"/>
          <w:szCs w:val="24"/>
        </w:rPr>
        <w:t>,</w:t>
      </w:r>
      <w:r w:rsidRPr="009473EB">
        <w:rPr>
          <w:sz w:val="24"/>
          <w:szCs w:val="24"/>
        </w:rPr>
        <w:t xml:space="preserve"> утвержденными Ре</w:t>
      </w:r>
      <w:r w:rsidR="0058229F" w:rsidRPr="009473EB">
        <w:rPr>
          <w:sz w:val="24"/>
          <w:szCs w:val="24"/>
        </w:rPr>
        <w:t xml:space="preserve">шением Совета депутатов  </w:t>
      </w:r>
      <w:proofErr w:type="spellStart"/>
      <w:r w:rsidR="0058229F" w:rsidRPr="009473EB">
        <w:rPr>
          <w:sz w:val="24"/>
          <w:szCs w:val="24"/>
        </w:rPr>
        <w:t>Бердяушского</w:t>
      </w:r>
      <w:proofErr w:type="spellEnd"/>
      <w:r w:rsidR="0058229F" w:rsidRPr="009473EB">
        <w:rPr>
          <w:sz w:val="24"/>
          <w:szCs w:val="24"/>
        </w:rPr>
        <w:t xml:space="preserve">  городского поселения от 20.10.2010 г. № 30\5</w:t>
      </w:r>
      <w:r w:rsidRPr="009473EB">
        <w:rPr>
          <w:sz w:val="24"/>
          <w:szCs w:val="24"/>
        </w:rPr>
        <w:t>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3) </w:t>
      </w:r>
      <w:hyperlink r:id="rId11" w:history="1">
        <w:r w:rsidRPr="009473EB">
          <w:rPr>
            <w:sz w:val="24"/>
            <w:szCs w:val="24"/>
          </w:rPr>
          <w:t>Уставом</w:t>
        </w:r>
      </w:hyperlink>
      <w:r w:rsidRPr="009473EB">
        <w:rPr>
          <w:sz w:val="24"/>
          <w:szCs w:val="24"/>
        </w:rPr>
        <w:t xml:space="preserve"> </w:t>
      </w:r>
      <w:r w:rsidR="00EB1FA8" w:rsidRPr="009473EB">
        <w:rPr>
          <w:sz w:val="24"/>
          <w:szCs w:val="24"/>
        </w:rPr>
        <w:t xml:space="preserve"> </w:t>
      </w:r>
      <w:proofErr w:type="spellStart"/>
      <w:r w:rsidR="00EB1FA8" w:rsidRPr="009473EB">
        <w:rPr>
          <w:sz w:val="24"/>
          <w:szCs w:val="24"/>
        </w:rPr>
        <w:t>Бердяушского</w:t>
      </w:r>
      <w:proofErr w:type="spellEnd"/>
      <w:r w:rsidR="00EB1FA8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</w:t>
      </w:r>
      <w:r w:rsidRPr="009473EB">
        <w:rPr>
          <w:i/>
          <w:sz w:val="24"/>
          <w:szCs w:val="24"/>
        </w:rPr>
        <w:t>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11. Документы, необходимые для предоставления муниципальной услуги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Для выдачи подписного </w:t>
      </w:r>
      <w:hyperlink w:anchor="Par920" w:history="1">
        <w:r w:rsidRPr="009473EB">
          <w:rPr>
            <w:sz w:val="24"/>
            <w:szCs w:val="24"/>
          </w:rPr>
          <w:t>листа</w:t>
        </w:r>
      </w:hyperlink>
      <w:r w:rsidRPr="009473EB">
        <w:rPr>
          <w:sz w:val="24"/>
          <w:szCs w:val="24"/>
        </w:rPr>
        <w:t xml:space="preserve"> (I этап) заявителю необходимо представить специалисту отдела приема МФЦ (администрации)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226" w:history="1">
        <w:r w:rsidRPr="009473EB">
          <w:rPr>
            <w:sz w:val="24"/>
            <w:szCs w:val="24"/>
          </w:rPr>
          <w:t>таблице 1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2C28E7" w:rsidRPr="009473EB" w:rsidRDefault="002C28E7" w:rsidP="00DB40A1">
      <w:pPr>
        <w:spacing w:line="360" w:lineRule="auto"/>
        <w:jc w:val="both"/>
        <w:rPr>
          <w:sz w:val="24"/>
          <w:szCs w:val="24"/>
        </w:rPr>
      </w:pPr>
    </w:p>
    <w:p w:rsidR="001B296B" w:rsidRPr="009473EB" w:rsidRDefault="001B296B" w:rsidP="00965833">
      <w:pPr>
        <w:spacing w:line="360" w:lineRule="auto"/>
        <w:jc w:val="right"/>
        <w:outlineLvl w:val="2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Таблица 1</w:t>
      </w:r>
    </w:p>
    <w:tbl>
      <w:tblPr>
        <w:tblStyle w:val="aa"/>
        <w:tblW w:w="0" w:type="auto"/>
        <w:tblLook w:val="04A0"/>
      </w:tblPr>
      <w:tblGrid>
        <w:gridCol w:w="959"/>
        <w:gridCol w:w="3824"/>
        <w:gridCol w:w="7"/>
        <w:gridCol w:w="2389"/>
        <w:gridCol w:w="2392"/>
      </w:tblGrid>
      <w:tr w:rsidR="002C28E7" w:rsidRPr="009473EB" w:rsidTr="001B296B">
        <w:tc>
          <w:tcPr>
            <w:tcW w:w="959" w:type="dxa"/>
          </w:tcPr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№</w:t>
            </w:r>
          </w:p>
        </w:tc>
        <w:tc>
          <w:tcPr>
            <w:tcW w:w="3831" w:type="dxa"/>
            <w:gridSpan w:val="2"/>
          </w:tcPr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389" w:type="dxa"/>
          </w:tcPr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2392" w:type="dxa"/>
          </w:tcPr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Основание</w:t>
            </w:r>
          </w:p>
        </w:tc>
      </w:tr>
      <w:tr w:rsidR="002C28E7" w:rsidRPr="009473EB" w:rsidTr="002C28E7">
        <w:tc>
          <w:tcPr>
            <w:tcW w:w="9571" w:type="dxa"/>
            <w:gridSpan w:val="5"/>
          </w:tcPr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которые заявитель должен предоставить самостоятельно</w:t>
            </w:r>
          </w:p>
        </w:tc>
      </w:tr>
      <w:tr w:rsidR="002C28E7" w:rsidRPr="009473EB" w:rsidTr="001B296B">
        <w:tc>
          <w:tcPr>
            <w:tcW w:w="959" w:type="dxa"/>
          </w:tcPr>
          <w:p w:rsidR="002C28E7" w:rsidRPr="009473EB" w:rsidRDefault="002C28E7" w:rsidP="00DB40A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473EB">
              <w:rPr>
                <w:sz w:val="24"/>
                <w:szCs w:val="24"/>
              </w:rPr>
              <w:t>Заявление о выдаче подписного листа (Приложение №2 к Административному регламенту</w:t>
            </w:r>
            <w:proofErr w:type="gramEnd"/>
          </w:p>
        </w:tc>
        <w:tc>
          <w:tcPr>
            <w:tcW w:w="2389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МФЦ</w:t>
            </w:r>
          </w:p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Солнечная,18</w:t>
            </w:r>
          </w:p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Администрация</w:t>
            </w:r>
          </w:p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п</w:t>
            </w:r>
            <w:proofErr w:type="gramStart"/>
            <w:r w:rsidRPr="009473EB">
              <w:rPr>
                <w:sz w:val="24"/>
                <w:szCs w:val="24"/>
              </w:rPr>
              <w:t>.Б</w:t>
            </w:r>
            <w:proofErr w:type="gramEnd"/>
            <w:r w:rsidRPr="009473EB">
              <w:rPr>
                <w:sz w:val="24"/>
                <w:szCs w:val="24"/>
              </w:rPr>
              <w:t>ердяуш,</w:t>
            </w:r>
          </w:p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Ул</w:t>
            </w:r>
            <w:proofErr w:type="gramStart"/>
            <w:r w:rsidRPr="009473EB">
              <w:rPr>
                <w:sz w:val="24"/>
                <w:szCs w:val="24"/>
              </w:rPr>
              <w:t>.С</w:t>
            </w:r>
            <w:proofErr w:type="gramEnd"/>
            <w:r w:rsidRPr="009473EB">
              <w:rPr>
                <w:sz w:val="24"/>
                <w:szCs w:val="24"/>
              </w:rPr>
              <w:t>оветская,39</w:t>
            </w:r>
          </w:p>
        </w:tc>
        <w:tc>
          <w:tcPr>
            <w:tcW w:w="2392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Оформляется заявителем самостоятельно</w:t>
            </w:r>
          </w:p>
        </w:tc>
      </w:tr>
      <w:tr w:rsidR="002C28E7" w:rsidRPr="009473EB" w:rsidTr="001B296B">
        <w:tc>
          <w:tcPr>
            <w:tcW w:w="959" w:type="dxa"/>
          </w:tcPr>
          <w:p w:rsidR="002C28E7" w:rsidRPr="009473EB" w:rsidRDefault="002C28E7" w:rsidP="00DB40A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Паспорт или иной документ, удостоверяющий личность лица, обратившегося с заявлением</w:t>
            </w:r>
          </w:p>
        </w:tc>
        <w:tc>
          <w:tcPr>
            <w:tcW w:w="2389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Подразделения ФМС России</w:t>
            </w:r>
          </w:p>
        </w:tc>
        <w:tc>
          <w:tcPr>
            <w:tcW w:w="2392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П.1ч.6.ст.7 Федерального закона «Об организации предоставления государственных и муниципальных услуг»</w:t>
            </w:r>
          </w:p>
        </w:tc>
      </w:tr>
      <w:tr w:rsidR="002C28E7" w:rsidRPr="009473EB" w:rsidTr="001B296B">
        <w:tc>
          <w:tcPr>
            <w:tcW w:w="959" w:type="dxa"/>
          </w:tcPr>
          <w:p w:rsidR="002C28E7" w:rsidRPr="009473EB" w:rsidRDefault="002C28E7" w:rsidP="00DB40A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подтверждающие полномочия лица,  обратившегося с заявлением (доверенность, приказ о назначении, решение об избрании)</w:t>
            </w:r>
          </w:p>
        </w:tc>
        <w:tc>
          <w:tcPr>
            <w:tcW w:w="2389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Нотариус, организация заявителя</w:t>
            </w:r>
          </w:p>
        </w:tc>
        <w:tc>
          <w:tcPr>
            <w:tcW w:w="2392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Статья 185 Гражданского кодекса Российской Федерации</w:t>
            </w:r>
          </w:p>
        </w:tc>
      </w:tr>
      <w:tr w:rsidR="002C28E7" w:rsidRPr="009473EB" w:rsidTr="001B296B">
        <w:tc>
          <w:tcPr>
            <w:tcW w:w="959" w:type="dxa"/>
          </w:tcPr>
          <w:p w:rsidR="002C28E7" w:rsidRPr="009473EB" w:rsidRDefault="002C28E7" w:rsidP="00DB40A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Проектная документация в соответствии с подписным листом: проект организации работ (чертёж) (оригинал в 2-х экземплярах,1 экземпляр с отметкой выдачи подписного листа подлежит возврату заявителю)</w:t>
            </w:r>
          </w:p>
        </w:tc>
        <w:tc>
          <w:tcPr>
            <w:tcW w:w="2389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Проектные организации</w:t>
            </w:r>
          </w:p>
        </w:tc>
        <w:tc>
          <w:tcPr>
            <w:tcW w:w="2392" w:type="dxa"/>
          </w:tcPr>
          <w:p w:rsidR="002C28E7" w:rsidRPr="009473EB" w:rsidRDefault="002C28E7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П.3 ч.1 ст.7,ст.9 Федерального закона «Об организации предоставления государственных и муниципальных услуг». Документы не находятся в распоряжении органов государственной власти и органов местного </w:t>
            </w:r>
            <w:r w:rsidRPr="009473EB">
              <w:rPr>
                <w:sz w:val="24"/>
                <w:szCs w:val="24"/>
              </w:rPr>
              <w:lastRenderedPageBreak/>
              <w:t>самоуправления, подведомственных им организациях</w:t>
            </w:r>
          </w:p>
        </w:tc>
      </w:tr>
      <w:tr w:rsidR="002C28E7" w:rsidRPr="009473EB" w:rsidTr="002C28E7">
        <w:tc>
          <w:tcPr>
            <w:tcW w:w="9571" w:type="dxa"/>
            <w:gridSpan w:val="5"/>
          </w:tcPr>
          <w:p w:rsidR="002C28E7" w:rsidRPr="009473EB" w:rsidRDefault="002C28E7" w:rsidP="00DB40A1">
            <w:pPr>
              <w:pStyle w:val="ConsPlusCell"/>
              <w:spacing w:line="360" w:lineRule="auto"/>
              <w:jc w:val="center"/>
            </w:pPr>
            <w:r w:rsidRPr="009473EB">
              <w:lastRenderedPageBreak/>
              <w:t xml:space="preserve">Документы, которые заявитель вправе представить </w:t>
            </w:r>
            <w:proofErr w:type="gramStart"/>
            <w:r w:rsidRPr="009473EB">
              <w:t>по</w:t>
            </w:r>
            <w:proofErr w:type="gramEnd"/>
            <w:r w:rsidRPr="009473EB">
              <w:t xml:space="preserve"> собственной      </w:t>
            </w:r>
          </w:p>
          <w:p w:rsidR="002C28E7" w:rsidRPr="009473EB" w:rsidRDefault="002C28E7" w:rsidP="00DB40A1">
            <w:pPr>
              <w:pStyle w:val="ConsPlusCell"/>
              <w:spacing w:line="360" w:lineRule="auto"/>
              <w:jc w:val="center"/>
            </w:pPr>
            <w:r w:rsidRPr="009473EB">
              <w:t xml:space="preserve">         инициативе, так как они подлежат представлению в рамках         </w:t>
            </w:r>
          </w:p>
          <w:p w:rsidR="002C28E7" w:rsidRPr="009473EB" w:rsidRDefault="002C28E7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         межведомственного взаимодействия</w:t>
            </w:r>
          </w:p>
        </w:tc>
      </w:tr>
      <w:tr w:rsidR="001B296B" w:rsidRPr="009473EB" w:rsidTr="001B296B">
        <w:tc>
          <w:tcPr>
            <w:tcW w:w="959" w:type="dxa"/>
          </w:tcPr>
          <w:p w:rsidR="001B296B" w:rsidRPr="009473EB" w:rsidRDefault="001B296B" w:rsidP="00DB40A1">
            <w:pPr>
              <w:pStyle w:val="ConsPlusCell"/>
              <w:spacing w:line="360" w:lineRule="auto"/>
              <w:jc w:val="center"/>
            </w:pPr>
            <w:r w:rsidRPr="009473EB">
              <w:t>5.</w:t>
            </w:r>
          </w:p>
        </w:tc>
        <w:tc>
          <w:tcPr>
            <w:tcW w:w="3824" w:type="dxa"/>
          </w:tcPr>
          <w:p w:rsidR="001B296B" w:rsidRPr="009473EB" w:rsidRDefault="001B296B" w:rsidP="00DB40A1">
            <w:pPr>
              <w:pStyle w:val="ConsPlusCell"/>
              <w:spacing w:line="360" w:lineRule="auto"/>
              <w:jc w:val="center"/>
            </w:pPr>
            <w:r w:rsidRPr="009473EB">
              <w:t>Выписка из Единого государственного реестра юридических лиц либо индивидуальных предпринимателей (ЕГРЮЛ</w:t>
            </w:r>
            <w:proofErr w:type="gramStart"/>
            <w:r w:rsidRPr="009473EB">
              <w:t>,Е</w:t>
            </w:r>
            <w:proofErr w:type="gramEnd"/>
            <w:r w:rsidRPr="009473EB">
              <w:t>ГРИП), выданная не позднее 10 дней до даты обращения с заявлением в МФЦ</w:t>
            </w:r>
          </w:p>
        </w:tc>
        <w:tc>
          <w:tcPr>
            <w:tcW w:w="2396" w:type="dxa"/>
            <w:gridSpan w:val="2"/>
          </w:tcPr>
          <w:p w:rsidR="001B296B" w:rsidRPr="009473EB" w:rsidRDefault="001B296B" w:rsidP="00DB40A1">
            <w:pPr>
              <w:pStyle w:val="ConsPlusCell"/>
              <w:spacing w:line="360" w:lineRule="auto"/>
              <w:jc w:val="center"/>
            </w:pPr>
            <w:proofErr w:type="gramStart"/>
            <w:r w:rsidRPr="009473EB">
              <w:t>Межрайонная</w:t>
            </w:r>
            <w:proofErr w:type="gramEnd"/>
            <w:r w:rsidRPr="009473EB">
              <w:t xml:space="preserve"> ИНФС России №__ по Челябинской области</w:t>
            </w:r>
          </w:p>
        </w:tc>
        <w:tc>
          <w:tcPr>
            <w:tcW w:w="2392" w:type="dxa"/>
          </w:tcPr>
          <w:p w:rsidR="001B296B" w:rsidRPr="009473EB" w:rsidRDefault="001B296B" w:rsidP="00DB40A1">
            <w:pPr>
              <w:pStyle w:val="ConsPlusCell"/>
              <w:spacing w:line="360" w:lineRule="auto"/>
              <w:jc w:val="center"/>
            </w:pPr>
            <w:r w:rsidRPr="009473EB">
              <w:t>п. 2 ст.6 Федерального закона «О государственной регистрации юридических лиц и индивидуальных предпринимателей»</w:t>
            </w:r>
          </w:p>
        </w:tc>
      </w:tr>
    </w:tbl>
    <w:p w:rsidR="002C28E7" w:rsidRPr="009473EB" w:rsidRDefault="002C28E7" w:rsidP="00DB40A1">
      <w:pPr>
        <w:spacing w:line="360" w:lineRule="auto"/>
        <w:jc w:val="both"/>
        <w:rPr>
          <w:sz w:val="24"/>
          <w:szCs w:val="24"/>
        </w:rPr>
      </w:pPr>
    </w:p>
    <w:p w:rsidR="00F71B88" w:rsidRPr="009C27B3" w:rsidRDefault="00F71B88" w:rsidP="00DB40A1">
      <w:pPr>
        <w:spacing w:line="360" w:lineRule="auto"/>
        <w:jc w:val="both"/>
        <w:rPr>
          <w:sz w:val="24"/>
          <w:szCs w:val="24"/>
        </w:rPr>
      </w:pPr>
      <w:bookmarkStart w:id="4" w:name="Par226"/>
      <w:bookmarkEnd w:id="4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Для выдачи </w:t>
      </w:r>
      <w:hyperlink w:anchor="Par1006" w:history="1">
        <w:r w:rsidRPr="009473EB">
          <w:rPr>
            <w:sz w:val="24"/>
            <w:szCs w:val="24"/>
          </w:rPr>
          <w:t>ордера</w:t>
        </w:r>
      </w:hyperlink>
      <w:r w:rsidRPr="009473EB">
        <w:rPr>
          <w:sz w:val="24"/>
          <w:szCs w:val="24"/>
        </w:rPr>
        <w:t xml:space="preserve"> на производство земляных работ (II этап) заявителю необходимо представить специалисту отдела приема МФЦ (Администрации)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314" w:history="1">
        <w:r w:rsidRPr="009473EB">
          <w:rPr>
            <w:sz w:val="24"/>
            <w:szCs w:val="24"/>
          </w:rPr>
          <w:t>таблице 2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right"/>
        <w:outlineLvl w:val="2"/>
        <w:rPr>
          <w:sz w:val="24"/>
          <w:szCs w:val="24"/>
        </w:rPr>
      </w:pPr>
      <w:bookmarkStart w:id="5" w:name="Par314"/>
      <w:bookmarkEnd w:id="5"/>
      <w:r w:rsidRPr="009473EB">
        <w:rPr>
          <w:sz w:val="24"/>
          <w:szCs w:val="24"/>
        </w:rPr>
        <w:t>Таблица 2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56"/>
        <w:gridCol w:w="2822"/>
        <w:gridCol w:w="3376"/>
        <w:gridCol w:w="2647"/>
      </w:tblGrid>
      <w:tr w:rsidR="001B296B" w:rsidRPr="009473EB" w:rsidTr="00A92463">
        <w:tc>
          <w:tcPr>
            <w:tcW w:w="726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1B296B" w:rsidRPr="009473EB" w:rsidRDefault="001B296B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376" w:type="dxa"/>
          </w:tcPr>
          <w:p w:rsidR="001B296B" w:rsidRPr="009473EB" w:rsidRDefault="001B296B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2647" w:type="dxa"/>
          </w:tcPr>
          <w:p w:rsidR="001B296B" w:rsidRPr="009473EB" w:rsidRDefault="001B296B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Основание</w:t>
            </w:r>
          </w:p>
        </w:tc>
      </w:tr>
      <w:tr w:rsidR="001B296B" w:rsidRPr="009473EB" w:rsidTr="009C27B3">
        <w:tc>
          <w:tcPr>
            <w:tcW w:w="9571" w:type="dxa"/>
            <w:gridSpan w:val="4"/>
          </w:tcPr>
          <w:p w:rsidR="001B296B" w:rsidRPr="009473EB" w:rsidRDefault="001B296B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которые заявитель должен предоставить самостоятельно</w:t>
            </w:r>
          </w:p>
        </w:tc>
      </w:tr>
      <w:tr w:rsidR="001B296B" w:rsidRPr="009473EB" w:rsidTr="00A92463">
        <w:tc>
          <w:tcPr>
            <w:tcW w:w="726" w:type="dxa"/>
          </w:tcPr>
          <w:p w:rsidR="001B296B" w:rsidRPr="009473EB" w:rsidRDefault="001B296B" w:rsidP="00DB40A1">
            <w:pPr>
              <w:pStyle w:val="ab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Заявление о выдаче ордера на производство земляных работ (Приложение №3 к Административному регламенту)</w:t>
            </w:r>
          </w:p>
        </w:tc>
        <w:tc>
          <w:tcPr>
            <w:tcW w:w="3376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МФЦ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Солнечная,18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Администрация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п</w:t>
            </w:r>
            <w:proofErr w:type="gramStart"/>
            <w:r w:rsidRPr="009473EB">
              <w:rPr>
                <w:sz w:val="24"/>
                <w:szCs w:val="24"/>
              </w:rPr>
              <w:t>.Б</w:t>
            </w:r>
            <w:proofErr w:type="gramEnd"/>
            <w:r w:rsidRPr="009473EB">
              <w:rPr>
                <w:sz w:val="24"/>
                <w:szCs w:val="24"/>
              </w:rPr>
              <w:t>ердяуш,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Ул</w:t>
            </w:r>
            <w:proofErr w:type="gramStart"/>
            <w:r w:rsidRPr="009473EB">
              <w:rPr>
                <w:sz w:val="24"/>
                <w:szCs w:val="24"/>
              </w:rPr>
              <w:t>.С</w:t>
            </w:r>
            <w:proofErr w:type="gramEnd"/>
            <w:r w:rsidRPr="009473EB">
              <w:rPr>
                <w:sz w:val="24"/>
                <w:szCs w:val="24"/>
              </w:rPr>
              <w:t>оветская,39</w:t>
            </w:r>
          </w:p>
        </w:tc>
        <w:tc>
          <w:tcPr>
            <w:tcW w:w="2647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Оформляется заявителем самостоятельно</w:t>
            </w:r>
          </w:p>
        </w:tc>
      </w:tr>
      <w:tr w:rsidR="001B296B" w:rsidRPr="009473EB" w:rsidTr="00A92463">
        <w:tc>
          <w:tcPr>
            <w:tcW w:w="726" w:type="dxa"/>
          </w:tcPr>
          <w:p w:rsidR="001B296B" w:rsidRPr="009473EB" w:rsidRDefault="001B296B" w:rsidP="00DB40A1">
            <w:pPr>
              <w:pStyle w:val="ab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Паспорт или иной документ, удостоверяющий личность лица, </w:t>
            </w:r>
            <w:r w:rsidRPr="009473EB">
              <w:rPr>
                <w:sz w:val="24"/>
                <w:szCs w:val="24"/>
              </w:rPr>
              <w:lastRenderedPageBreak/>
              <w:t>обратившегося с заявлением</w:t>
            </w:r>
          </w:p>
        </w:tc>
        <w:tc>
          <w:tcPr>
            <w:tcW w:w="3376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Подразделения ФМС России</w:t>
            </w:r>
          </w:p>
        </w:tc>
        <w:tc>
          <w:tcPr>
            <w:tcW w:w="2647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П.1ч.6.ст.7 Федерального закона «Об организации предоставления </w:t>
            </w:r>
            <w:r w:rsidRPr="009473EB">
              <w:rPr>
                <w:sz w:val="24"/>
                <w:szCs w:val="24"/>
              </w:rPr>
              <w:lastRenderedPageBreak/>
              <w:t>государственных и муниципальных услуг»</w:t>
            </w:r>
          </w:p>
        </w:tc>
      </w:tr>
      <w:tr w:rsidR="001B296B" w:rsidRPr="009473EB" w:rsidTr="00A92463">
        <w:tc>
          <w:tcPr>
            <w:tcW w:w="726" w:type="dxa"/>
          </w:tcPr>
          <w:p w:rsidR="001B296B" w:rsidRPr="009473EB" w:rsidRDefault="001B296B" w:rsidP="00DB40A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22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подтверждающие полномочия лица,  обратившегося с заявлением (доверенность, приказ о назначении, решение об избрании)</w:t>
            </w:r>
          </w:p>
        </w:tc>
        <w:tc>
          <w:tcPr>
            <w:tcW w:w="3376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Нотариус, организация заявителя</w:t>
            </w:r>
          </w:p>
        </w:tc>
        <w:tc>
          <w:tcPr>
            <w:tcW w:w="2647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Статья 185 Гражданского кодекса Российской Федерации</w:t>
            </w:r>
          </w:p>
        </w:tc>
      </w:tr>
      <w:tr w:rsidR="001B296B" w:rsidRPr="009473EB" w:rsidTr="00A92463">
        <w:tc>
          <w:tcPr>
            <w:tcW w:w="726" w:type="dxa"/>
          </w:tcPr>
          <w:p w:rsidR="001B296B" w:rsidRPr="009473EB" w:rsidRDefault="001B296B" w:rsidP="00DB40A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подтверждающие назначение: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-лица, ответственного за производство земляных работ;</w:t>
            </w:r>
          </w:p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-лица, ответственного за соблюдение техники безопасности (копии, заверенные руководителем и печатью организации, в случае, если заявителем выступает юридическое лицо)</w:t>
            </w:r>
          </w:p>
        </w:tc>
        <w:tc>
          <w:tcPr>
            <w:tcW w:w="3376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Организация заявителя</w:t>
            </w:r>
          </w:p>
        </w:tc>
        <w:tc>
          <w:tcPr>
            <w:tcW w:w="2647" w:type="dxa"/>
          </w:tcPr>
          <w:p w:rsidR="001B296B" w:rsidRPr="009473EB" w:rsidRDefault="001B296B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A92463" w:rsidRPr="009473EB" w:rsidTr="00A92463">
        <w:tc>
          <w:tcPr>
            <w:tcW w:w="726" w:type="dxa"/>
          </w:tcPr>
          <w:p w:rsidR="00A92463" w:rsidRPr="009473EB" w:rsidRDefault="00A92463" w:rsidP="00DB40A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5.</w:t>
            </w:r>
          </w:p>
        </w:tc>
        <w:tc>
          <w:tcPr>
            <w:tcW w:w="2822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Проектная документация в соответствии с подписным листом:</w:t>
            </w:r>
          </w:p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- проект организации работ (чертеж) (оригинал в 2-х экземплярах, 1 экземпляр с отметкой о выдаче ордера на производство земляных работ подлежит возврату </w:t>
            </w:r>
            <w:r w:rsidRPr="009473EB">
              <w:rPr>
                <w:sz w:val="24"/>
                <w:szCs w:val="24"/>
              </w:rPr>
              <w:lastRenderedPageBreak/>
              <w:t>заявителю)</w:t>
            </w:r>
          </w:p>
        </w:tc>
        <w:tc>
          <w:tcPr>
            <w:tcW w:w="3376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Проектные организации</w:t>
            </w:r>
          </w:p>
        </w:tc>
        <w:tc>
          <w:tcPr>
            <w:tcW w:w="2647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П.3 ч.1 ст.7,ст.9 Федерального  закона «об организации предоставления государственных и муниципальных услуг». Документы не находятся в распоряжении органов государственной власти и органов </w:t>
            </w:r>
            <w:r w:rsidRPr="009473EB">
              <w:rPr>
                <w:sz w:val="24"/>
                <w:szCs w:val="24"/>
              </w:rPr>
              <w:lastRenderedPageBreak/>
              <w:t>местного самоуправления, подведомственных им организациях.</w:t>
            </w:r>
          </w:p>
        </w:tc>
      </w:tr>
      <w:tr w:rsidR="00A92463" w:rsidRPr="009473EB" w:rsidTr="00A92463">
        <w:tc>
          <w:tcPr>
            <w:tcW w:w="726" w:type="dxa"/>
          </w:tcPr>
          <w:p w:rsidR="00A92463" w:rsidRPr="009473EB" w:rsidRDefault="00A92463" w:rsidP="00DB40A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22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Подписной лист, согласованный с лицами, интересы которых затрагиваются при производстве земляных рабо</w:t>
            </w:r>
            <w:proofErr w:type="gramStart"/>
            <w:r w:rsidRPr="009473EB">
              <w:rPr>
                <w:sz w:val="24"/>
                <w:szCs w:val="24"/>
              </w:rPr>
              <w:t>т(</w:t>
            </w:r>
            <w:proofErr w:type="gramEnd"/>
            <w:r w:rsidRPr="009473EB">
              <w:rPr>
                <w:sz w:val="24"/>
                <w:szCs w:val="24"/>
              </w:rPr>
              <w:t>оригинал в 1 экземпляре)</w:t>
            </w:r>
          </w:p>
        </w:tc>
        <w:tc>
          <w:tcPr>
            <w:tcW w:w="3376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A92463" w:rsidRPr="009473EB" w:rsidTr="009C27B3">
        <w:tc>
          <w:tcPr>
            <w:tcW w:w="9571" w:type="dxa"/>
            <w:gridSpan w:val="4"/>
          </w:tcPr>
          <w:p w:rsidR="00A92463" w:rsidRPr="009473EB" w:rsidRDefault="00A92463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которые заявитель вправе предоставить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A92463" w:rsidRPr="009473EB" w:rsidTr="00A92463">
        <w:tc>
          <w:tcPr>
            <w:tcW w:w="726" w:type="dxa"/>
          </w:tcPr>
          <w:p w:rsidR="00A92463" w:rsidRPr="009473EB" w:rsidRDefault="00A92463" w:rsidP="00DB40A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7.</w:t>
            </w:r>
          </w:p>
        </w:tc>
        <w:tc>
          <w:tcPr>
            <w:tcW w:w="2822" w:type="dxa"/>
          </w:tcPr>
          <w:p w:rsidR="00A92463" w:rsidRPr="009473EB" w:rsidRDefault="00A92463" w:rsidP="00DB40A1">
            <w:pPr>
              <w:pStyle w:val="ConsPlusCell"/>
              <w:spacing w:line="360" w:lineRule="auto"/>
              <w:jc w:val="center"/>
            </w:pPr>
            <w:r w:rsidRPr="009473EB">
              <w:t>Выписка из Единого государственного реестра юридических лиц либо индивидуальных предпринимателей (ЕГРЮЛ</w:t>
            </w:r>
            <w:proofErr w:type="gramStart"/>
            <w:r w:rsidRPr="009473EB">
              <w:t>,Е</w:t>
            </w:r>
            <w:proofErr w:type="gramEnd"/>
            <w:r w:rsidRPr="009473EB">
              <w:t>ГРИП), выданная не позднее 10 дней до даты обращения с заявлением в МФЦ</w:t>
            </w:r>
          </w:p>
        </w:tc>
        <w:tc>
          <w:tcPr>
            <w:tcW w:w="3376" w:type="dxa"/>
          </w:tcPr>
          <w:p w:rsidR="00A92463" w:rsidRPr="009473EB" w:rsidRDefault="00A92463" w:rsidP="00DB40A1">
            <w:pPr>
              <w:pStyle w:val="ConsPlusCell"/>
              <w:spacing w:line="360" w:lineRule="auto"/>
              <w:jc w:val="center"/>
            </w:pPr>
            <w:proofErr w:type="gramStart"/>
            <w:r w:rsidRPr="009473EB">
              <w:t>Межрайонная</w:t>
            </w:r>
            <w:proofErr w:type="gramEnd"/>
            <w:r w:rsidRPr="009473EB">
              <w:t xml:space="preserve"> ИНФС России №__ по Челябинской области</w:t>
            </w:r>
          </w:p>
        </w:tc>
        <w:tc>
          <w:tcPr>
            <w:tcW w:w="2647" w:type="dxa"/>
          </w:tcPr>
          <w:p w:rsidR="00A92463" w:rsidRPr="009473EB" w:rsidRDefault="00A92463" w:rsidP="00DB40A1">
            <w:pPr>
              <w:pStyle w:val="ConsPlusCell"/>
              <w:spacing w:line="360" w:lineRule="auto"/>
              <w:jc w:val="center"/>
            </w:pPr>
            <w:r w:rsidRPr="009473EB">
              <w:t>п. 2 ст.6 Федерального закона «О государственной регистрации юридических лиц и индивидуальных предпринимателей»</w:t>
            </w:r>
          </w:p>
        </w:tc>
      </w:tr>
    </w:tbl>
    <w:p w:rsidR="009473EB" w:rsidRPr="009C27B3" w:rsidRDefault="009473EB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Для продления </w:t>
      </w:r>
      <w:hyperlink w:anchor="Par1006" w:history="1">
        <w:r w:rsidRPr="009473EB">
          <w:rPr>
            <w:sz w:val="24"/>
            <w:szCs w:val="24"/>
          </w:rPr>
          <w:t>ордера</w:t>
        </w:r>
      </w:hyperlink>
      <w:r w:rsidRPr="009473EB">
        <w:rPr>
          <w:sz w:val="24"/>
          <w:szCs w:val="24"/>
        </w:rPr>
        <w:t xml:space="preserve"> на производство земляных работ заявителю необходимо представить специалисту отдела приема МФЦ (Администрации) оригиналы (для предъявления и обозрения) и копии (для заверения и приобщения к делу) документов, указанных в </w:t>
      </w:r>
      <w:hyperlink w:anchor="Par433" w:history="1">
        <w:r w:rsidRPr="009473EB">
          <w:rPr>
            <w:sz w:val="24"/>
            <w:szCs w:val="24"/>
          </w:rPr>
          <w:t>таблице 3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right"/>
        <w:outlineLvl w:val="2"/>
        <w:rPr>
          <w:sz w:val="24"/>
          <w:szCs w:val="24"/>
        </w:rPr>
      </w:pPr>
      <w:bookmarkStart w:id="6" w:name="Par433"/>
      <w:bookmarkEnd w:id="6"/>
      <w:r w:rsidRPr="009473EB">
        <w:rPr>
          <w:sz w:val="24"/>
          <w:szCs w:val="24"/>
        </w:rPr>
        <w:t>Таблица 3</w:t>
      </w:r>
    </w:p>
    <w:tbl>
      <w:tblPr>
        <w:tblStyle w:val="aa"/>
        <w:tblW w:w="0" w:type="auto"/>
        <w:tblLook w:val="04A0"/>
      </w:tblPr>
      <w:tblGrid>
        <w:gridCol w:w="817"/>
        <w:gridCol w:w="2693"/>
        <w:gridCol w:w="3402"/>
        <w:gridCol w:w="2659"/>
      </w:tblGrid>
      <w:tr w:rsidR="00A92463" w:rsidRPr="009473EB" w:rsidTr="00A92463">
        <w:tc>
          <w:tcPr>
            <w:tcW w:w="817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92463" w:rsidRPr="009473EB" w:rsidRDefault="00A92463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</w:tcPr>
          <w:p w:rsidR="00A92463" w:rsidRPr="009473EB" w:rsidRDefault="00A92463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2659" w:type="dxa"/>
          </w:tcPr>
          <w:p w:rsidR="00A92463" w:rsidRPr="009473EB" w:rsidRDefault="00A92463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Основание</w:t>
            </w:r>
          </w:p>
        </w:tc>
      </w:tr>
      <w:tr w:rsidR="00A92463" w:rsidRPr="009473EB" w:rsidTr="009C27B3">
        <w:tc>
          <w:tcPr>
            <w:tcW w:w="9571" w:type="dxa"/>
            <w:gridSpan w:val="4"/>
          </w:tcPr>
          <w:p w:rsidR="00A92463" w:rsidRPr="009473EB" w:rsidRDefault="00A92463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которые заявитель должен предоставить самостоятельно</w:t>
            </w:r>
          </w:p>
        </w:tc>
      </w:tr>
      <w:tr w:rsidR="00A92463" w:rsidRPr="009473EB" w:rsidTr="00A92463">
        <w:tc>
          <w:tcPr>
            <w:tcW w:w="817" w:type="dxa"/>
          </w:tcPr>
          <w:p w:rsidR="00A92463" w:rsidRPr="009473EB" w:rsidRDefault="00A92463" w:rsidP="00DB40A1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Заявление о продлении </w:t>
            </w:r>
            <w:r w:rsidRPr="009473EB">
              <w:rPr>
                <w:sz w:val="24"/>
                <w:szCs w:val="24"/>
              </w:rPr>
              <w:lastRenderedPageBreak/>
              <w:t>ордера на производство земляных работ (Приложение №4 к Административному регламенту)</w:t>
            </w:r>
          </w:p>
        </w:tc>
        <w:tc>
          <w:tcPr>
            <w:tcW w:w="3402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МФЦ</w:t>
            </w:r>
          </w:p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>Адрес: Солнечная,18</w:t>
            </w:r>
          </w:p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Администрация</w:t>
            </w:r>
          </w:p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п</w:t>
            </w:r>
            <w:proofErr w:type="gramStart"/>
            <w:r w:rsidRPr="009473EB">
              <w:rPr>
                <w:sz w:val="24"/>
                <w:szCs w:val="24"/>
              </w:rPr>
              <w:t>.Б</w:t>
            </w:r>
            <w:proofErr w:type="gramEnd"/>
            <w:r w:rsidRPr="009473EB">
              <w:rPr>
                <w:sz w:val="24"/>
                <w:szCs w:val="24"/>
              </w:rPr>
              <w:t>ердяуш,</w:t>
            </w:r>
          </w:p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Ул</w:t>
            </w:r>
            <w:proofErr w:type="gramStart"/>
            <w:r w:rsidRPr="009473EB">
              <w:rPr>
                <w:sz w:val="24"/>
                <w:szCs w:val="24"/>
              </w:rPr>
              <w:t>.С</w:t>
            </w:r>
            <w:proofErr w:type="gramEnd"/>
            <w:r w:rsidRPr="009473EB">
              <w:rPr>
                <w:sz w:val="24"/>
                <w:szCs w:val="24"/>
              </w:rPr>
              <w:t>оветская,39</w:t>
            </w:r>
          </w:p>
        </w:tc>
        <w:tc>
          <w:tcPr>
            <w:tcW w:w="2659" w:type="dxa"/>
          </w:tcPr>
          <w:p w:rsidR="00A92463" w:rsidRPr="009473EB" w:rsidRDefault="00A92463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lastRenderedPageBreak/>
              <w:t xml:space="preserve">Оформляется </w:t>
            </w:r>
            <w:r w:rsidRPr="009473EB">
              <w:rPr>
                <w:sz w:val="24"/>
                <w:szCs w:val="24"/>
              </w:rPr>
              <w:lastRenderedPageBreak/>
              <w:t>заявителем самостоятельно</w:t>
            </w:r>
          </w:p>
        </w:tc>
      </w:tr>
      <w:tr w:rsidR="00FE2A02" w:rsidRPr="009473EB" w:rsidTr="00A92463">
        <w:tc>
          <w:tcPr>
            <w:tcW w:w="817" w:type="dxa"/>
          </w:tcPr>
          <w:p w:rsidR="00FE2A02" w:rsidRPr="009473EB" w:rsidRDefault="00FE2A02" w:rsidP="00DB40A1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Паспорт или иной документ, удостоверяющий личность лица, обратившегося с заявлением</w:t>
            </w:r>
          </w:p>
        </w:tc>
        <w:tc>
          <w:tcPr>
            <w:tcW w:w="3402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Подразделения ФМС России</w:t>
            </w:r>
          </w:p>
        </w:tc>
        <w:tc>
          <w:tcPr>
            <w:tcW w:w="2659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П.1ч.6.ст.7 Федерального закона «Об организации предоставления государственных и муниципальных услуг»</w:t>
            </w:r>
          </w:p>
        </w:tc>
      </w:tr>
      <w:tr w:rsidR="00FE2A02" w:rsidRPr="009473EB" w:rsidTr="00A92463">
        <w:tc>
          <w:tcPr>
            <w:tcW w:w="817" w:type="dxa"/>
          </w:tcPr>
          <w:p w:rsidR="00FE2A02" w:rsidRPr="009473EB" w:rsidRDefault="00FE2A02" w:rsidP="00DB40A1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подтверждающие полномочия лица,  обратившегося с заявлением (доверенность, приказ о назначении, решение об избрании)</w:t>
            </w:r>
          </w:p>
        </w:tc>
        <w:tc>
          <w:tcPr>
            <w:tcW w:w="3402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Нотариус, организация заявителя</w:t>
            </w:r>
          </w:p>
        </w:tc>
        <w:tc>
          <w:tcPr>
            <w:tcW w:w="2659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Статья 185 Гражданского кодекса Российской Федерации</w:t>
            </w:r>
          </w:p>
        </w:tc>
      </w:tr>
      <w:tr w:rsidR="00FE2A02" w:rsidRPr="009473EB" w:rsidTr="00A92463">
        <w:tc>
          <w:tcPr>
            <w:tcW w:w="817" w:type="dxa"/>
          </w:tcPr>
          <w:p w:rsidR="00FE2A02" w:rsidRPr="009473EB" w:rsidRDefault="00FE2A02" w:rsidP="00DB40A1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Ордер на производство земляных работ – подлинный экземпляр заявителя для внесения в текст ордера записи о продлении срока  производства земляных работ (подлежит возврату заявителю</w:t>
            </w:r>
            <w:proofErr w:type="gramStart"/>
            <w:r w:rsidRPr="009473EB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402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Предоставляется заявителем самостоятельно</w:t>
            </w:r>
          </w:p>
        </w:tc>
        <w:tc>
          <w:tcPr>
            <w:tcW w:w="2659" w:type="dxa"/>
          </w:tcPr>
          <w:p w:rsidR="00FE2A02" w:rsidRPr="009473EB" w:rsidRDefault="00FE2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 не находится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FE2A02" w:rsidRPr="009473EB" w:rsidTr="009C27B3">
        <w:tc>
          <w:tcPr>
            <w:tcW w:w="9571" w:type="dxa"/>
            <w:gridSpan w:val="4"/>
          </w:tcPr>
          <w:p w:rsidR="00FE2A02" w:rsidRPr="009473EB" w:rsidRDefault="00FE2A02" w:rsidP="00DB40A1">
            <w:pPr>
              <w:pStyle w:val="ConsPlusCell"/>
              <w:spacing w:line="360" w:lineRule="auto"/>
              <w:jc w:val="center"/>
            </w:pPr>
            <w:r w:rsidRPr="009473EB">
              <w:t xml:space="preserve">Документы, которые заявитель вправе представить </w:t>
            </w:r>
            <w:proofErr w:type="gramStart"/>
            <w:r w:rsidRPr="009473EB">
              <w:t>по</w:t>
            </w:r>
            <w:proofErr w:type="gramEnd"/>
            <w:r w:rsidRPr="009473EB">
              <w:t xml:space="preserve"> собственной      </w:t>
            </w:r>
          </w:p>
          <w:p w:rsidR="00FE2A02" w:rsidRPr="009473EB" w:rsidRDefault="00FE2A02" w:rsidP="00DB40A1">
            <w:pPr>
              <w:pStyle w:val="ConsPlusCell"/>
              <w:spacing w:line="360" w:lineRule="auto"/>
              <w:jc w:val="center"/>
            </w:pPr>
            <w:r w:rsidRPr="009473EB">
              <w:t xml:space="preserve">        инициативе, так как они подлежат представлению в рамках         </w:t>
            </w:r>
          </w:p>
          <w:p w:rsidR="00FE2A02" w:rsidRPr="009473EB" w:rsidRDefault="00FE2A02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          межведомственного взаимодействия</w:t>
            </w:r>
          </w:p>
        </w:tc>
      </w:tr>
      <w:tr w:rsidR="00A777B6" w:rsidRPr="009473EB" w:rsidTr="00A92463">
        <w:tc>
          <w:tcPr>
            <w:tcW w:w="817" w:type="dxa"/>
          </w:tcPr>
          <w:p w:rsidR="00A777B6" w:rsidRPr="009473EB" w:rsidRDefault="00A777B6" w:rsidP="00DB40A1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Выписка из Единого государственного реестра юридических лиц либо индивидуальных </w:t>
            </w:r>
            <w:r w:rsidRPr="009473EB">
              <w:rPr>
                <w:sz w:val="24"/>
                <w:szCs w:val="24"/>
              </w:rPr>
              <w:lastRenderedPageBreak/>
              <w:t>предпринимателей (ЕГРЮЛ</w:t>
            </w:r>
            <w:proofErr w:type="gramStart"/>
            <w:r w:rsidRPr="009473EB">
              <w:rPr>
                <w:sz w:val="24"/>
                <w:szCs w:val="24"/>
              </w:rPr>
              <w:t>,Е</w:t>
            </w:r>
            <w:proofErr w:type="gramEnd"/>
            <w:r w:rsidRPr="009473EB">
              <w:rPr>
                <w:sz w:val="24"/>
                <w:szCs w:val="24"/>
              </w:rPr>
              <w:t>ГРИП), выданная не позднее 10 дней до даты обращения с заявлением в МФЦ</w:t>
            </w:r>
          </w:p>
        </w:tc>
        <w:tc>
          <w:tcPr>
            <w:tcW w:w="3402" w:type="dxa"/>
          </w:tcPr>
          <w:p w:rsidR="00A777B6" w:rsidRPr="009473EB" w:rsidRDefault="00A777B6" w:rsidP="00DB40A1">
            <w:pPr>
              <w:pStyle w:val="ConsPlusCell"/>
              <w:spacing w:line="360" w:lineRule="auto"/>
              <w:jc w:val="center"/>
            </w:pPr>
            <w:proofErr w:type="gramStart"/>
            <w:r w:rsidRPr="009473EB">
              <w:lastRenderedPageBreak/>
              <w:t>Межрайонная</w:t>
            </w:r>
            <w:proofErr w:type="gramEnd"/>
            <w:r w:rsidRPr="009473EB">
              <w:t xml:space="preserve"> ИНФС России №__ по Челябинской области</w:t>
            </w:r>
          </w:p>
        </w:tc>
        <w:tc>
          <w:tcPr>
            <w:tcW w:w="2659" w:type="dxa"/>
          </w:tcPr>
          <w:p w:rsidR="00A777B6" w:rsidRPr="009473EB" w:rsidRDefault="00A777B6" w:rsidP="00DB40A1">
            <w:pPr>
              <w:pStyle w:val="ConsPlusCell"/>
              <w:spacing w:line="360" w:lineRule="auto"/>
              <w:jc w:val="center"/>
            </w:pPr>
            <w:r w:rsidRPr="009473EB">
              <w:t xml:space="preserve">п. 2 ст.6 Федерального закона «О государственной регистрации юридических лиц и </w:t>
            </w:r>
            <w:r w:rsidRPr="009473EB">
              <w:lastRenderedPageBreak/>
              <w:t>индивидуальных предпринимателей»</w:t>
            </w:r>
          </w:p>
        </w:tc>
      </w:tr>
    </w:tbl>
    <w:p w:rsidR="009473EB" w:rsidRPr="009C27B3" w:rsidRDefault="009473EB" w:rsidP="00965833">
      <w:pPr>
        <w:spacing w:line="360" w:lineRule="auto"/>
        <w:jc w:val="both"/>
        <w:rPr>
          <w:sz w:val="24"/>
          <w:szCs w:val="24"/>
        </w:rPr>
      </w:pPr>
    </w:p>
    <w:p w:rsidR="00A777B6" w:rsidRPr="009473EB" w:rsidRDefault="00F71B88" w:rsidP="005F588B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Для закрытия ордера на производство земляных работ заявителю необходимо предоставить специалисту отдела приема МФЦ (Администрации) оригиналы (для предъявления и обозрения) и копии (для заверения и приобщения к делу) документов, указанных в </w:t>
      </w:r>
      <w:hyperlink w:anchor="Par514" w:history="1">
        <w:r w:rsidRPr="009473EB">
          <w:rPr>
            <w:sz w:val="24"/>
            <w:szCs w:val="24"/>
          </w:rPr>
          <w:t>таблице 4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  <w:bookmarkStart w:id="7" w:name="Par514"/>
      <w:bookmarkEnd w:id="7"/>
    </w:p>
    <w:p w:rsidR="00F71B88" w:rsidRPr="009473EB" w:rsidRDefault="00F71B88" w:rsidP="00DB40A1">
      <w:pPr>
        <w:spacing w:line="360" w:lineRule="auto"/>
        <w:jc w:val="right"/>
        <w:outlineLvl w:val="2"/>
        <w:rPr>
          <w:sz w:val="24"/>
          <w:szCs w:val="24"/>
        </w:rPr>
      </w:pPr>
      <w:r w:rsidRPr="009473EB">
        <w:rPr>
          <w:sz w:val="24"/>
          <w:szCs w:val="24"/>
        </w:rPr>
        <w:t>Таблица 4</w:t>
      </w:r>
    </w:p>
    <w:p w:rsidR="00A777B6" w:rsidRPr="009473EB" w:rsidRDefault="00A777B6" w:rsidP="00DB40A1">
      <w:pPr>
        <w:spacing w:line="360" w:lineRule="auto"/>
        <w:jc w:val="right"/>
        <w:outlineLvl w:val="2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141"/>
        <w:gridCol w:w="2694"/>
        <w:gridCol w:w="3260"/>
        <w:gridCol w:w="2942"/>
      </w:tblGrid>
      <w:tr w:rsidR="00A777B6" w:rsidRPr="009473EB" w:rsidTr="00A777B6">
        <w:tc>
          <w:tcPr>
            <w:tcW w:w="534" w:type="dxa"/>
          </w:tcPr>
          <w:p w:rsidR="00A777B6" w:rsidRPr="009473EB" w:rsidRDefault="00A777B6" w:rsidP="00DB40A1">
            <w:p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</w:tcPr>
          <w:p w:rsidR="00A777B6" w:rsidRPr="009473EB" w:rsidRDefault="00A777B6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</w:tcPr>
          <w:p w:rsidR="00A777B6" w:rsidRPr="009473EB" w:rsidRDefault="00A777B6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2942" w:type="dxa"/>
          </w:tcPr>
          <w:p w:rsidR="00A777B6" w:rsidRPr="009473EB" w:rsidRDefault="00A777B6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Основание</w:t>
            </w:r>
          </w:p>
        </w:tc>
      </w:tr>
      <w:tr w:rsidR="00A777B6" w:rsidRPr="009473EB" w:rsidTr="009C27B3">
        <w:tc>
          <w:tcPr>
            <w:tcW w:w="9571" w:type="dxa"/>
            <w:gridSpan w:val="5"/>
          </w:tcPr>
          <w:p w:rsidR="00A777B6" w:rsidRPr="009473EB" w:rsidRDefault="00A777B6" w:rsidP="00DB40A1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которые заявитель должен представить самостоятельно</w:t>
            </w:r>
          </w:p>
        </w:tc>
      </w:tr>
      <w:tr w:rsidR="00A777B6" w:rsidRPr="009473EB" w:rsidTr="00A777B6">
        <w:tc>
          <w:tcPr>
            <w:tcW w:w="675" w:type="dxa"/>
            <w:gridSpan w:val="2"/>
          </w:tcPr>
          <w:p w:rsidR="00A777B6" w:rsidRPr="009473EB" w:rsidRDefault="00A777B6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777B6" w:rsidRPr="009473EB" w:rsidRDefault="00A777B6" w:rsidP="00DB40A1">
            <w:pPr>
              <w:spacing w:line="360" w:lineRule="auto"/>
              <w:outlineLvl w:val="2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Заявление о закрытии ордера на производство земляных работ (Приложение №5 к </w:t>
            </w:r>
            <w:proofErr w:type="spellStart"/>
            <w:r w:rsidRPr="009473EB">
              <w:rPr>
                <w:sz w:val="24"/>
                <w:szCs w:val="24"/>
              </w:rPr>
              <w:t>Администартивному</w:t>
            </w:r>
            <w:proofErr w:type="spellEnd"/>
            <w:r w:rsidRPr="009473EB">
              <w:rPr>
                <w:sz w:val="24"/>
                <w:szCs w:val="24"/>
              </w:rPr>
              <w:t xml:space="preserve"> регламенту)</w:t>
            </w:r>
          </w:p>
        </w:tc>
        <w:tc>
          <w:tcPr>
            <w:tcW w:w="3260" w:type="dxa"/>
          </w:tcPr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МФЦ</w:t>
            </w:r>
          </w:p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Солнечная,18</w:t>
            </w:r>
          </w:p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Администрация</w:t>
            </w:r>
          </w:p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Адрес: п</w:t>
            </w:r>
            <w:proofErr w:type="gramStart"/>
            <w:r w:rsidRPr="009473EB">
              <w:rPr>
                <w:sz w:val="24"/>
                <w:szCs w:val="24"/>
              </w:rPr>
              <w:t>.Б</w:t>
            </w:r>
            <w:proofErr w:type="gramEnd"/>
            <w:r w:rsidRPr="009473EB">
              <w:rPr>
                <w:sz w:val="24"/>
                <w:szCs w:val="24"/>
              </w:rPr>
              <w:t>ердяуш,</w:t>
            </w:r>
          </w:p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Ул</w:t>
            </w:r>
            <w:proofErr w:type="gramStart"/>
            <w:r w:rsidRPr="009473EB">
              <w:rPr>
                <w:sz w:val="24"/>
                <w:szCs w:val="24"/>
              </w:rPr>
              <w:t>.С</w:t>
            </w:r>
            <w:proofErr w:type="gramEnd"/>
            <w:r w:rsidRPr="009473EB">
              <w:rPr>
                <w:sz w:val="24"/>
                <w:szCs w:val="24"/>
              </w:rPr>
              <w:t>оветская,39</w:t>
            </w:r>
          </w:p>
        </w:tc>
        <w:tc>
          <w:tcPr>
            <w:tcW w:w="2942" w:type="dxa"/>
          </w:tcPr>
          <w:p w:rsidR="00A777B6" w:rsidRPr="009473EB" w:rsidRDefault="00A777B6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Оформляется заявителем самостоятельно</w:t>
            </w:r>
          </w:p>
        </w:tc>
      </w:tr>
      <w:tr w:rsidR="00E751AF" w:rsidRPr="009473EB" w:rsidTr="00A777B6">
        <w:tc>
          <w:tcPr>
            <w:tcW w:w="675" w:type="dxa"/>
            <w:gridSpan w:val="2"/>
          </w:tcPr>
          <w:p w:rsidR="00E751AF" w:rsidRPr="009473EB" w:rsidRDefault="00E751AF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Паспорт или иной документ, удостоверяющий личность лица, обратившегося с заявлением</w:t>
            </w:r>
          </w:p>
        </w:tc>
        <w:tc>
          <w:tcPr>
            <w:tcW w:w="3260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Подразделения ФМС России</w:t>
            </w:r>
          </w:p>
        </w:tc>
        <w:tc>
          <w:tcPr>
            <w:tcW w:w="2942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П.1ч.6.ст.7 Федерального закона «Об организации предоставления государственных и муниципальных услуг»</w:t>
            </w:r>
          </w:p>
        </w:tc>
      </w:tr>
      <w:tr w:rsidR="00E751AF" w:rsidRPr="009473EB" w:rsidTr="00A777B6">
        <w:tc>
          <w:tcPr>
            <w:tcW w:w="675" w:type="dxa"/>
            <w:gridSpan w:val="2"/>
          </w:tcPr>
          <w:p w:rsidR="00E751AF" w:rsidRPr="009473EB" w:rsidRDefault="00E751AF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Документы, подтверждающие полномочия лица,  обратившегося с заявлением (доверенность, приказ о назначении, решение об избрании)</w:t>
            </w:r>
          </w:p>
        </w:tc>
        <w:tc>
          <w:tcPr>
            <w:tcW w:w="3260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Нотариус, организация заявителя</w:t>
            </w:r>
          </w:p>
        </w:tc>
        <w:tc>
          <w:tcPr>
            <w:tcW w:w="2942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Статья 185 Гражданского кодекса Российской Федерации</w:t>
            </w:r>
          </w:p>
        </w:tc>
      </w:tr>
      <w:tr w:rsidR="00E751AF" w:rsidRPr="009473EB" w:rsidTr="00A777B6">
        <w:tc>
          <w:tcPr>
            <w:tcW w:w="675" w:type="dxa"/>
            <w:gridSpan w:val="2"/>
          </w:tcPr>
          <w:p w:rsidR="00E751AF" w:rsidRPr="009473EB" w:rsidRDefault="00E751AF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Ордер на производство земляных работ – подлинный экземпляр заявителя для внесения в текст ордера записи о продлении срока  производства земляных работ (подлежит возврату заявителю</w:t>
            </w:r>
            <w:proofErr w:type="gramStart"/>
            <w:r w:rsidRPr="009473EB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260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Предоставляется заявителем самостоятельно</w:t>
            </w:r>
          </w:p>
        </w:tc>
        <w:tc>
          <w:tcPr>
            <w:tcW w:w="2942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 не находится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E751AF" w:rsidRPr="009473EB" w:rsidTr="00A777B6">
        <w:tc>
          <w:tcPr>
            <w:tcW w:w="675" w:type="dxa"/>
            <w:gridSpan w:val="2"/>
          </w:tcPr>
          <w:p w:rsidR="00E751AF" w:rsidRPr="009473EB" w:rsidRDefault="00E751AF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Акт приема-передачи полного восстановления нарушенного благоустройства после производства земляных работ на территории, согласованный членами комиссии (за исключением ГТИ)</w:t>
            </w:r>
          </w:p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-оригинал в 1 экземпляре (Приложение 37 к настоящему Административному регламенту)</w:t>
            </w:r>
          </w:p>
        </w:tc>
        <w:tc>
          <w:tcPr>
            <w:tcW w:w="3260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Предоставляется заявителем самостоятельно</w:t>
            </w:r>
          </w:p>
        </w:tc>
        <w:tc>
          <w:tcPr>
            <w:tcW w:w="2942" w:type="dxa"/>
          </w:tcPr>
          <w:p w:rsidR="00E751AF" w:rsidRPr="009473EB" w:rsidRDefault="00E751AF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E751AF" w:rsidRPr="009473EB" w:rsidTr="009C27B3">
        <w:tc>
          <w:tcPr>
            <w:tcW w:w="9571" w:type="dxa"/>
            <w:gridSpan w:val="5"/>
          </w:tcPr>
          <w:p w:rsidR="00E751AF" w:rsidRPr="009473EB" w:rsidRDefault="00E751AF" w:rsidP="00DB40A1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  <w:p w:rsidR="00E751AF" w:rsidRPr="009473EB" w:rsidRDefault="00E751AF" w:rsidP="00DB40A1">
            <w:pPr>
              <w:pStyle w:val="ConsPlusCell"/>
              <w:spacing w:line="360" w:lineRule="auto"/>
              <w:jc w:val="center"/>
            </w:pPr>
            <w:bookmarkStart w:id="8" w:name="Par589"/>
            <w:bookmarkEnd w:id="8"/>
            <w:r w:rsidRPr="009473EB">
              <w:t xml:space="preserve">     Документы, которые заявитель вправе п</w:t>
            </w:r>
            <w:r w:rsidR="000C6A02" w:rsidRPr="009473EB">
              <w:t xml:space="preserve">редставить </w:t>
            </w:r>
            <w:proofErr w:type="gramStart"/>
            <w:r w:rsidR="000C6A02" w:rsidRPr="009473EB">
              <w:t>по</w:t>
            </w:r>
            <w:proofErr w:type="gramEnd"/>
            <w:r w:rsidR="000C6A02" w:rsidRPr="009473EB">
              <w:t xml:space="preserve"> собственной      </w:t>
            </w:r>
          </w:p>
          <w:p w:rsidR="00E751AF" w:rsidRPr="009473EB" w:rsidRDefault="00E751AF" w:rsidP="00DB40A1">
            <w:pPr>
              <w:pStyle w:val="ConsPlusCell"/>
              <w:spacing w:line="360" w:lineRule="auto"/>
              <w:jc w:val="center"/>
            </w:pPr>
            <w:r w:rsidRPr="009473EB">
              <w:t xml:space="preserve">        инициативе, так как они подлежат </w:t>
            </w:r>
            <w:r w:rsidR="000C6A02" w:rsidRPr="009473EB">
              <w:t xml:space="preserve">представлению в рамках         </w:t>
            </w:r>
          </w:p>
          <w:p w:rsidR="00E751AF" w:rsidRPr="009473EB" w:rsidRDefault="00E751AF" w:rsidP="00DB40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             межведомственного взаимодействия</w:t>
            </w:r>
          </w:p>
        </w:tc>
      </w:tr>
      <w:tr w:rsidR="000C6A02" w:rsidRPr="009473EB" w:rsidTr="00A777B6">
        <w:tc>
          <w:tcPr>
            <w:tcW w:w="675" w:type="dxa"/>
            <w:gridSpan w:val="2"/>
          </w:tcPr>
          <w:p w:rsidR="000C6A02" w:rsidRPr="009473EB" w:rsidRDefault="000C6A02" w:rsidP="00DB40A1">
            <w:pPr>
              <w:pStyle w:val="ab"/>
              <w:numPr>
                <w:ilvl w:val="0"/>
                <w:numId w:val="5"/>
              </w:numPr>
              <w:spacing w:line="360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C6A02" w:rsidRPr="009473EB" w:rsidRDefault="000C6A02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>Выписка из Единого государственного реестра юридических лиц либо индивидуальных предпринимателей (ЕГРЮЛ</w:t>
            </w:r>
            <w:proofErr w:type="gramStart"/>
            <w:r w:rsidRPr="009473EB">
              <w:rPr>
                <w:sz w:val="24"/>
                <w:szCs w:val="24"/>
              </w:rPr>
              <w:t>,Е</w:t>
            </w:r>
            <w:proofErr w:type="gramEnd"/>
            <w:r w:rsidRPr="009473EB">
              <w:rPr>
                <w:sz w:val="24"/>
                <w:szCs w:val="24"/>
              </w:rPr>
              <w:t xml:space="preserve">ГРИП), </w:t>
            </w:r>
            <w:r w:rsidRPr="009473EB">
              <w:rPr>
                <w:sz w:val="24"/>
                <w:szCs w:val="24"/>
              </w:rPr>
              <w:lastRenderedPageBreak/>
              <w:t>выданная не позднее 10 дней до даты обращения с заявлением в МФЦ</w:t>
            </w:r>
          </w:p>
        </w:tc>
        <w:tc>
          <w:tcPr>
            <w:tcW w:w="3260" w:type="dxa"/>
          </w:tcPr>
          <w:p w:rsidR="000C6A02" w:rsidRPr="009473EB" w:rsidRDefault="000C6A02" w:rsidP="00DB40A1">
            <w:pPr>
              <w:pStyle w:val="ConsPlusCell"/>
              <w:spacing w:line="360" w:lineRule="auto"/>
              <w:jc w:val="center"/>
            </w:pPr>
            <w:proofErr w:type="gramStart"/>
            <w:r w:rsidRPr="009473EB">
              <w:lastRenderedPageBreak/>
              <w:t>Межрайонная</w:t>
            </w:r>
            <w:proofErr w:type="gramEnd"/>
            <w:r w:rsidRPr="009473EB">
              <w:t xml:space="preserve"> ИНФС России №__ по Челябинской области</w:t>
            </w:r>
          </w:p>
        </w:tc>
        <w:tc>
          <w:tcPr>
            <w:tcW w:w="2942" w:type="dxa"/>
          </w:tcPr>
          <w:p w:rsidR="000C6A02" w:rsidRPr="009473EB" w:rsidRDefault="000C6A02" w:rsidP="00DB40A1">
            <w:pPr>
              <w:pStyle w:val="ConsPlusCell"/>
              <w:spacing w:line="360" w:lineRule="auto"/>
              <w:jc w:val="center"/>
            </w:pPr>
            <w:r w:rsidRPr="009473EB">
              <w:t>п. 2 ст.6 Федерального закона «О государственной регистрации юридических лиц и индивидуальных предпринимателей»</w:t>
            </w:r>
          </w:p>
        </w:tc>
      </w:tr>
    </w:tbl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bookmarkStart w:id="9" w:name="Par611"/>
      <w:bookmarkEnd w:id="9"/>
      <w:r w:rsidRPr="009473EB">
        <w:rPr>
          <w:sz w:val="24"/>
          <w:szCs w:val="24"/>
        </w:rPr>
        <w:t>12. Перечень оснований для отказа в приеме документов, необходимых для предоставления муниципальной услуги: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представлен неполный пакет документов (за исключением Выписки из Единого государственного реестра юридических лиц, подлежащей представлению в рамках межведомственного взаимодействия);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производство земляных работ не согласовано с заинтересованными лицами, указанными в подписном листе (в случае обращения с заявлением о выдаче ордера на производство земляных работ);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ордера на производство земляных работ);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акт приема-передачи полного восстановления нарушенного благоустройства после производства земляных работ на территории, не согласован членами Комиссии (в случае обращения с заявлением о закрытии ордера на производство земляных работ);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заявление и документы предоставлены ненадлежащим лицом;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7) представленные заявителем документы являются нечитаемыми;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8) фамилии, имена, отчества, адреса написаны не полностью;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9) заявление и документы исполнены карандашом;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10) заявление имеет серьезные повреждения, наличие которых не позволяет однозначно истолковать их содержание;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11) не представлены оригиналы документов.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bookmarkStart w:id="10" w:name="Par623"/>
      <w:bookmarkEnd w:id="10"/>
      <w:r w:rsidRPr="009473EB">
        <w:rPr>
          <w:sz w:val="24"/>
          <w:szCs w:val="24"/>
        </w:rPr>
        <w:t>13. Перечень оснований для отказа в предоставлении муниципальной услуги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увеличение площади места производства земляных работ по сравнению с площадью, определенной в ордере на производство земляных работ (при продлении ордера на производство земляных работ);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повторное несоблюдение установленных сроков продления ордера на производство земляных работ (при обращении с заявлением о продлении ордера на производство земляных работ);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Основания для отказа в предоставлении муниципальной услуги при выдаче подписного </w:t>
      </w:r>
      <w:r w:rsidRPr="009473EB">
        <w:rPr>
          <w:sz w:val="24"/>
          <w:szCs w:val="24"/>
        </w:rPr>
        <w:lastRenderedPageBreak/>
        <w:t>листа либо ордера на производство земляных работ отсутствуют.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14. Муниципальная услуга предоставляется бесплатно.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15. Информация о порядке предоставления муниципальной услуги может быть предоставлена заявителям: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непосредственно в помещениях МФЦ (Администрации) на информационных стендах, в раздаточных информационных материалах (брошюры, буклеты, листовки, памятки), при личном консультировании специалистом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с использованием средств телефонной связи;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по письменному обращению граждан и юридических лиц в МФЦ (Администрацию);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путем издания печатных информационных материалов (брошюр, буклетов, листовок и т.д.);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7) путем изготовления и размещения баннеров;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16. Основными требованиями к информированию заявителей о предоставлении муниципальной услуги являются: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достоверность предоставляемой информации об административных процедурах;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четкость в изложении информации об административных процедурах;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удобство и доступность получения информации об административных процедурах;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оперативность предоставления информации об административных процедурах.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Информация о предоставлении муниципальной услуги может быть предоставлена специалистами МФЦ (Администрации).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17. На информационных стендах в помещении МФЦ (Администрации) и Интернет-сайте МФЦ осуществляется информирование о порядке предоставления муниципальных услуг, включая информацию: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о перечне муниципальных услуг, предоставляемых в МФЦ (Администрации), органах и организациях, участвующих в предоставлении таких услуг;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о сроках предоставления муниципальных услуг;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3) о перечнях документов, необходимых для получения муниципальных услуг и </w:t>
      </w:r>
      <w:r w:rsidRPr="009473EB">
        <w:rPr>
          <w:sz w:val="24"/>
          <w:szCs w:val="24"/>
        </w:rPr>
        <w:lastRenderedPageBreak/>
        <w:t>требованиях, предъявляемых к этим документам;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блок-схемы и краткое описание порядка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8) режим работы, адрес, график работы специалистов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9) основания для отказа в приеме документов, необходимых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10) порядок получения консультаций, информирования о ходе выполнения отдельных административных процедур (действий) при предоставлении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12) о порядке обжалования действий (бездействий), а также принимаемых решений работников МФЦ (Администрации) в ходе выполнения отдельных административных процедур (действий);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13) другая информация, необходимая для предоставления муниципальной услуги.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18. При ответах на телефонные звонки и устные обращения граждан специалисты МФЦ (Администрации)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 (Администрации)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(Администрации)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19. Заявитель может выбрать два варианта информирования при устном личном обращении: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в режиме общей очереди в дни приема специалистов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по предварительной записи.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Время ожидания в очереди для получения информации (консультации) не должно превышать </w:t>
      </w:r>
      <w:r w:rsidRPr="00D14DA1">
        <w:rPr>
          <w:b/>
          <w:sz w:val="24"/>
          <w:szCs w:val="24"/>
        </w:rPr>
        <w:t>15 минут</w:t>
      </w:r>
      <w:r w:rsidRPr="009473EB">
        <w:rPr>
          <w:sz w:val="24"/>
          <w:szCs w:val="24"/>
        </w:rPr>
        <w:t xml:space="preserve">; время ожидания в очереди для подачи документов не должно превышать 15 минут; время ожидания в очереди для получения документов не должно </w:t>
      </w:r>
      <w:r w:rsidRPr="009473EB">
        <w:rPr>
          <w:sz w:val="24"/>
          <w:szCs w:val="24"/>
        </w:rPr>
        <w:lastRenderedPageBreak/>
        <w:t>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Предварительная запись осуществляется как при личном обращении заявителя, так и по телефону. Предварительная запись осуществляется путем внесения информации в книгу записи заявителей для получения консультаций, которая ведется на бумажном или электронном носителе. Заявителю сообщается время и место, куда ему следует обратиться.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если подготовка ответа требует продолжительного времени, специалист МФЦ (Администрации) назначает заявителю удобное для него время для получения окончательного и полного ответа на поставленные вопросы.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20. Информация по телефону, а также при устном личном обращении предоставляется по следующим вопросам: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режим работы МФЦ,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полный почтовый адрес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способы заполнения заявления;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перечень услуг, которые предоставляются в МФ</w:t>
      </w:r>
      <w:proofErr w:type="gramStart"/>
      <w:r w:rsidRPr="009473EB">
        <w:rPr>
          <w:sz w:val="24"/>
          <w:szCs w:val="24"/>
        </w:rPr>
        <w:t>Ц(</w:t>
      </w:r>
      <w:proofErr w:type="gramEnd"/>
      <w:r w:rsidRPr="009473EB">
        <w:rPr>
          <w:sz w:val="24"/>
          <w:szCs w:val="24"/>
        </w:rPr>
        <w:t>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перечень категорий заявителей, имеющих право на получение услуг, предоставляемых в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основания отказа в предоставлении услуг, предоставляемых в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7)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8) требования к документам, необходимым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9) последовательности административных процедур при предоставлении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10) сроки предоставления муниципальной услуги.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21. </w:t>
      </w:r>
      <w:proofErr w:type="gramStart"/>
      <w:r w:rsidRPr="009473EB">
        <w:rPr>
          <w:sz w:val="24"/>
          <w:szCs w:val="24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отдела нормативно-правового обеспечения и контрольно-организационной работы (далее - отдел контроля) МФЦ (Администрации) с учетом времени подготовки ответа заявителю, в срок, не превышающий 10 рабочих дней с момента регистрации обращения в МФЦ (Администрацию).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МФЦ (Администрации)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В ответе на письменное обращение заявителя специалист МФЦ (Администрации) </w:t>
      </w:r>
      <w:r w:rsidRPr="009473EB">
        <w:rPr>
          <w:sz w:val="24"/>
          <w:szCs w:val="24"/>
        </w:rPr>
        <w:lastRenderedPageBreak/>
        <w:t>указывает свою должность, фамилию, имя и отчество, а также номер телефона для справок.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outlineLvl w:val="1"/>
        <w:rPr>
          <w:sz w:val="24"/>
          <w:szCs w:val="24"/>
        </w:rPr>
      </w:pPr>
      <w:bookmarkStart w:id="11" w:name="Par687"/>
      <w:bookmarkEnd w:id="11"/>
      <w:r w:rsidRPr="009473EB">
        <w:rPr>
          <w:sz w:val="24"/>
          <w:szCs w:val="24"/>
        </w:rPr>
        <w:t>III. СОСТАВ, ПОСЛЕДОВАТЕЛЬНОСТЬ И СРОКИ ВЫПОЛНЕНИЯ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АДМИНИСТРАТИВНЫХ ПРОЦЕДУР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22. Прием и регистрация заявлений для предоставления муниципальной услуги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Основаниями для начала действий по предоставлению муниципальной услуги является непосредственное обращение заявителя в МФЦ (Администрацию) с комплектом документов, необходимых для предоставления муниципальной услуги по следующим адресам: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МФЦ  - </w:t>
      </w:r>
      <w:proofErr w:type="spellStart"/>
      <w:r w:rsidRPr="009473EB">
        <w:rPr>
          <w:sz w:val="24"/>
          <w:szCs w:val="24"/>
        </w:rPr>
        <w:t>г</w:t>
      </w:r>
      <w:proofErr w:type="gramStart"/>
      <w:r w:rsidRPr="009473EB">
        <w:rPr>
          <w:sz w:val="24"/>
          <w:szCs w:val="24"/>
        </w:rPr>
        <w:t>.С</w:t>
      </w:r>
      <w:proofErr w:type="gramEnd"/>
      <w:r w:rsidRPr="009473EB">
        <w:rPr>
          <w:sz w:val="24"/>
          <w:szCs w:val="24"/>
        </w:rPr>
        <w:t>атка</w:t>
      </w:r>
      <w:proofErr w:type="spellEnd"/>
      <w:r w:rsidRPr="009473EB">
        <w:rPr>
          <w:sz w:val="24"/>
          <w:szCs w:val="24"/>
        </w:rPr>
        <w:t>, ул. Солнечная 18;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Администрация – </w:t>
      </w:r>
      <w:r w:rsidR="006341F6" w:rsidRPr="009473EB">
        <w:rPr>
          <w:sz w:val="24"/>
          <w:szCs w:val="24"/>
        </w:rPr>
        <w:t>п. Бердяуш, ул. Советская, д.39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отдела приема МФЦ (Администрации):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устанавливает личность заявителя, в том числе проверяет документ, удостоверяющий личность; документ, подтверждающий полномочия лица, обратившегося с заявлением; проверяет документ, подтверждающий полномочия обратившегося с заявлением лица действовать от имени юридического лица без доверенности; проверяет доверенность на соответствие требованиями законодательства;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осуществляет первичную проверку представленных заявителем документов на предмет соответствия их установленным законодательством требованиям, удостоверяясь, что: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копии документов, предоставленные заявителем непосредственно в МФЦ (Администрацию)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заявителя;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- отсутствуют основания для отказа в приеме документов, необходимых для предоставления муниципальной услуги, предусмотренные </w:t>
      </w:r>
      <w:hyperlink w:anchor="Par611" w:history="1">
        <w:r w:rsidRPr="009473EB">
          <w:rPr>
            <w:sz w:val="24"/>
            <w:szCs w:val="24"/>
          </w:rPr>
          <w:t>пунктом 12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9473EB">
          <w:rPr>
            <w:sz w:val="24"/>
            <w:szCs w:val="24"/>
          </w:rPr>
          <w:t>пунктом 12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регламента, специалист МФЦ (Администрации) уведомляет заявителя о наличии оснований для отказа в приеме документов, необходимых для предоставления муниципальной услуги, предлагает устранить выявленные замечания.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В случае если заявитель настаивает на принятии заявления, специалист МФЦ (Администрации) предупреждает заявителя о возможном отказе в приеме документов, необходимых для предоставления муниципальной услуги. В этом случае заявителем </w:t>
      </w:r>
      <w:r w:rsidRPr="009473EB">
        <w:rPr>
          <w:sz w:val="24"/>
          <w:szCs w:val="24"/>
        </w:rPr>
        <w:lastRenderedPageBreak/>
        <w:t>составляется расписка о неполном пакете документов либо не соответствии предоставленных документов требованиям законодательства, которая приобщается специалистом МФЦ (Администрации) к заявлению;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регистрирует поступившее заявление: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проставляет регистрационный штамп с указанием регистрационного номера и даты поступления, должности, фамилии и инициалов;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bookmarkStart w:id="12" w:name="Par706"/>
      <w:bookmarkEnd w:id="12"/>
      <w:r w:rsidRPr="009473EB">
        <w:rPr>
          <w:sz w:val="24"/>
          <w:szCs w:val="24"/>
        </w:rPr>
        <w:t>4) в электронной карточке документа: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фиксирует факт принятия и передачи заявления в МФЦ (Администрацию);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предоставляет доступ для работы с бумажным оригиналом в электронной карточке документа специалистам МФЦ (Администрации), участвующим в предоставлении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- прикрепляет сканированные подлинники (копии) документов (заявление, расписку в получении документов, расписку о неполном пакете документов либо не соответствии представленных документов требованиям законодательства, документ, удостоверяющий личность лица, подписавшего заявление, доверенность (если с заявлением обратилось доверенное лицо), ордер на производство земляных работ (при продлении, закрытии ордера на производство земляных работ) к электронной карточке документа;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формирует и выдает заявителю расписку в получении документов, необходимых для предоставления муниципальной услуги, содержащую: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перечень приложенных документов с указанием их наименования, реквизитов;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количество экземпляров каждого из представленных заявителем документов (подлинных экземпляров и их копий), а также количество листов в каждом экземпляре документа;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регистрационный номер и дату принятия заявления;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- срок окончания предоставления муниципальной услуги.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распечатывает информацию о принятых заявлениях из электронного журнала (реестр) в двух экземплярах, указывает свои фамилию и инициалы, дату и время составления реестра, удостоверяет своей подписью (один экземпляр реестра с заявлениями передается курьеру, второй - с отметкой о принятии заявлений курьером - остается у специалиста  МФЦ (Администрации);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Общий максимальный срок приема документов от одного заявителя не должен превышать 20 минут.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23. Проверка документов на соответствие формальным требованиям и комплектности, формирование дела. 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с приложенным комплектом документов, сформированным специалистом МФЦ </w:t>
      </w:r>
      <w:r w:rsidRPr="009473EB">
        <w:rPr>
          <w:sz w:val="24"/>
          <w:szCs w:val="24"/>
        </w:rPr>
        <w:lastRenderedPageBreak/>
        <w:t>(Администрации) в соответствии с распиской в получении документов.</w:t>
      </w:r>
    </w:p>
    <w:p w:rsidR="00F71B88" w:rsidRPr="009473EB" w:rsidRDefault="00F71B88" w:rsidP="00DB40A1">
      <w:pPr>
        <w:spacing w:line="360" w:lineRule="auto"/>
        <w:jc w:val="center"/>
        <w:outlineLvl w:val="2"/>
        <w:rPr>
          <w:sz w:val="24"/>
          <w:szCs w:val="24"/>
        </w:rPr>
      </w:pPr>
      <w:bookmarkStart w:id="13" w:name="Par740"/>
      <w:bookmarkEnd w:id="13"/>
    </w:p>
    <w:p w:rsidR="00F71B88" w:rsidRPr="009473EB" w:rsidRDefault="00F71B88" w:rsidP="00DB40A1">
      <w:pPr>
        <w:spacing w:line="360" w:lineRule="auto"/>
        <w:jc w:val="center"/>
        <w:outlineLvl w:val="2"/>
        <w:rPr>
          <w:sz w:val="24"/>
          <w:szCs w:val="24"/>
        </w:rPr>
      </w:pPr>
      <w:r w:rsidRPr="009473EB">
        <w:rPr>
          <w:sz w:val="24"/>
          <w:szCs w:val="24"/>
        </w:rPr>
        <w:t>III.I. СОСТАВ, ПОСЛЕДОВАТЕЛЬНОСТЬ И СРОКИ ВЫПОЛНЕНИЯ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АДМИНИСТРАТИВНЫХ ПРОЦЕДУР ПРИ ВЫДАЧЕ ПОДПИСНОГО ЛИСТА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СОГЛАСОВАНИЯ ДЕЙСТВИЙ С ЛИЦАМИ, ИНТЕРЕСЫ КОТОРЫХ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ЗАТРАГИВАЮТСЯ ПРИ ПРОИЗВОДСТВЕ ЗЕМЛЯНЫХ РАБОТ (I ЭТАП),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ПРИ ВЫДАЧЕ ОРДЕРА НА ПРОИЗВОДСТВО ЗЕМЛЯНЫХ РАБОТ (II ЭТАП)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24. Рассмотрение документов, необходимых для выдачи подписного </w:t>
      </w:r>
      <w:hyperlink w:anchor="Par920" w:history="1">
        <w:r w:rsidRPr="009473EB">
          <w:rPr>
            <w:sz w:val="24"/>
            <w:szCs w:val="24"/>
          </w:rPr>
          <w:t>листа</w:t>
        </w:r>
      </w:hyperlink>
      <w:r w:rsidRPr="009473EB">
        <w:rPr>
          <w:sz w:val="24"/>
          <w:szCs w:val="24"/>
        </w:rPr>
        <w:t xml:space="preserve">, установление исчерпывающего перечня лиц, интересы которых затрагиваются при производстве земляных работ, оформление подписного </w:t>
      </w:r>
      <w:hyperlink w:anchor="Par920" w:history="1">
        <w:r w:rsidRPr="009473EB">
          <w:rPr>
            <w:sz w:val="24"/>
            <w:szCs w:val="24"/>
          </w:rPr>
          <w:t>листа</w:t>
        </w:r>
      </w:hyperlink>
      <w:r w:rsidRPr="009473EB">
        <w:rPr>
          <w:sz w:val="24"/>
          <w:szCs w:val="24"/>
        </w:rPr>
        <w:t xml:space="preserve"> (I этап)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Ответственный специалист Администрации фиксирует в контрольном листе и электронной карточке документа время принятия дела заявителя, свои фамилию, имя, отчество.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Администрации осуществляет ознакомление с заявлением и документами, необходимыми для выдачи подписного листа, после чего на основании оперативной информации о правообладателях (балансодержателях) инженерных сетей, устанавливает перечень лиц, интересы которых затрагиваются при производстве земляных работ.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Подписной </w:t>
      </w:r>
      <w:hyperlink w:anchor="Par920" w:history="1">
        <w:r w:rsidRPr="009473EB">
          <w:rPr>
            <w:sz w:val="24"/>
            <w:szCs w:val="24"/>
          </w:rPr>
          <w:t>лист</w:t>
        </w:r>
      </w:hyperlink>
      <w:r w:rsidRPr="009473EB">
        <w:rPr>
          <w:sz w:val="24"/>
          <w:szCs w:val="24"/>
        </w:rPr>
        <w:t xml:space="preserve"> должен содержать исчерпывающий перечень лиц, интересы которых затрагиваются при производстве земляных работ.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Подписной </w:t>
      </w:r>
      <w:hyperlink w:anchor="Par920" w:history="1">
        <w:r w:rsidRPr="009473EB">
          <w:rPr>
            <w:sz w:val="24"/>
            <w:szCs w:val="24"/>
          </w:rPr>
          <w:t>лист</w:t>
        </w:r>
      </w:hyperlink>
      <w:r w:rsidRPr="009473EB">
        <w:rPr>
          <w:sz w:val="24"/>
          <w:szCs w:val="24"/>
        </w:rPr>
        <w:t xml:space="preserve"> оформляется специалистом администрации по форме, установленной Приложением N 2 к настоящему Административному регламенту в течение 2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администрации удостоверяет подписной лист своей подписью с указанием должности, фамилии и инициалов, на экземпляре проекта организации работ (чертеже), подлежащем возврату заявителю.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25. Рассмотрение документов, необходимых для выдачи </w:t>
      </w:r>
      <w:hyperlink w:anchor="Par1006" w:history="1">
        <w:r w:rsidRPr="009473EB">
          <w:rPr>
            <w:sz w:val="24"/>
            <w:szCs w:val="24"/>
          </w:rPr>
          <w:t>ордера</w:t>
        </w:r>
      </w:hyperlink>
      <w:r w:rsidRPr="009473EB">
        <w:rPr>
          <w:sz w:val="24"/>
          <w:szCs w:val="24"/>
        </w:rPr>
        <w:t xml:space="preserve"> на производство земляных работ, выезд на место производства земляных работ, выдача ордера на производство земляных работ (II этап)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Администрации (далее – специалист) фиксирует в контрольном листе и электронной карточке документа время принятия дела заявителя, свои фамилию, имя, отчество.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осуществляет ознакомление с заявлением и документами, необходимыми для выдачи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По результатам выезда на место производства земляных работ специалистом </w:t>
      </w:r>
      <w:r w:rsidRPr="009473EB">
        <w:rPr>
          <w:sz w:val="24"/>
          <w:szCs w:val="24"/>
        </w:rPr>
        <w:lastRenderedPageBreak/>
        <w:t xml:space="preserve">составляется </w:t>
      </w:r>
      <w:hyperlink w:anchor="Par1198" w:history="1">
        <w:r w:rsidRPr="009473EB">
          <w:rPr>
            <w:sz w:val="24"/>
            <w:szCs w:val="24"/>
          </w:rPr>
          <w:t>акт</w:t>
        </w:r>
      </w:hyperlink>
      <w:r w:rsidRPr="009473EB">
        <w:rPr>
          <w:sz w:val="24"/>
          <w:szCs w:val="24"/>
        </w:rPr>
        <w:t xml:space="preserve"> обследования места проведения земляных работ и состояния зеленых насаждений (далее - акт обследования места проведения земляных работ, Приложение N 6 к Административному регламенту).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производства земляных работ на проезжей части автомобильных дорог до выдачи ордера на производство земляных работ исполнитель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Рассмотрение </w:t>
      </w:r>
      <w:hyperlink w:anchor="Par1408" w:history="1">
        <w:r w:rsidRPr="009473EB">
          <w:rPr>
            <w:sz w:val="24"/>
            <w:szCs w:val="24"/>
          </w:rPr>
          <w:t>заявления</w:t>
        </w:r>
      </w:hyperlink>
      <w:r w:rsidRPr="009473EB">
        <w:rPr>
          <w:sz w:val="24"/>
          <w:szCs w:val="24"/>
        </w:rPr>
        <w:t xml:space="preserve"> и документов, необходимых для выдачи ордера на производство земляных работ, обследование места производства земляных работ осуществляются в течение 3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Оформление </w:t>
      </w:r>
      <w:hyperlink w:anchor="Par1006" w:history="1">
        <w:r w:rsidRPr="009473EB">
          <w:rPr>
            <w:sz w:val="24"/>
            <w:szCs w:val="24"/>
          </w:rPr>
          <w:t>ордера</w:t>
        </w:r>
      </w:hyperlink>
      <w:r w:rsidRPr="009473EB">
        <w:rPr>
          <w:sz w:val="24"/>
          <w:szCs w:val="24"/>
        </w:rPr>
        <w:t xml:space="preserve"> на производство земляных работ, подписание, регистрация (присвоение реквизитов) ордера на производство земляных работ осуществляются в течение 2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Ордер на производство земляных работ оформляется в одном экземпляре, оригинал которого выдается заявителю, копия ордера на производство земляных работ приобщается исполнителем к делу заявителя.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Сохранность дела заявителя до закрытия ордера на производство земляных работ обеспечивается специалистом (дело заявителя помещается в архив после его закрытия).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Контроль исполнения </w:t>
      </w:r>
      <w:hyperlink r:id="rId12" w:history="1">
        <w:r w:rsidRPr="009473EB">
          <w:rPr>
            <w:color w:val="0000FF"/>
            <w:sz w:val="24"/>
            <w:szCs w:val="24"/>
          </w:rPr>
          <w:t>Правил</w:t>
        </w:r>
      </w:hyperlink>
      <w:r w:rsidRPr="009473EB">
        <w:rPr>
          <w:sz w:val="24"/>
          <w:szCs w:val="24"/>
        </w:rPr>
        <w:t xml:space="preserve"> благоустройства территории, а также особых условий производства земляных работ, установленных при выдаче ордера на производство земляных работ, осуществляется Администрацией.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Специалист фиксирует в контрольном листе и электронной карточке документа время, свои фамилию, имя, отчество, после чего передает ордер на производство земляных работ с приложенным экземпляром проектной документации (чертежом) для выдачи заявителю.</w:t>
      </w:r>
      <w:proofErr w:type="gramEnd"/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outlineLvl w:val="2"/>
        <w:rPr>
          <w:sz w:val="24"/>
          <w:szCs w:val="24"/>
        </w:rPr>
      </w:pPr>
      <w:bookmarkStart w:id="14" w:name="Par765"/>
      <w:bookmarkEnd w:id="14"/>
      <w:r w:rsidRPr="009473EB">
        <w:rPr>
          <w:sz w:val="24"/>
          <w:szCs w:val="24"/>
        </w:rPr>
        <w:t>III.II. СОСТАВ, ПОСЛЕДОВАТЕЛЬНОСТЬ И СРОКИ ВЫПОЛНЕНИЯ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АДМИНИСТРАТИВНЫХ ПРОЦЕДУР ПРИ ПРОДЛЕНИИ ОРДЕРА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НА ПРОИЗВОДСТВО ЗЕМЛЯНЫХ 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26. Рассмотрение документов, необходимых для продления ордера на производство земляных работ, выезд на место производства земляных работ, принятие решения о продлении ордера на производство земляных работ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Секретарь руководителя фиксирует в контрольном листе и электронной карточке документа время принятия дела заявителя, свои фамилию, имя, отчество, после чего передает документы специалисту.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Специалист осуществляет ознакомление с заявлением и документами, необходимыми для продления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По результатам выезда на место производства земляных работ специалистом составляется </w:t>
      </w:r>
      <w:hyperlink w:anchor="Par1198" w:history="1">
        <w:r w:rsidRPr="009473EB">
          <w:rPr>
            <w:sz w:val="24"/>
            <w:szCs w:val="24"/>
          </w:rPr>
          <w:t>акт</w:t>
        </w:r>
      </w:hyperlink>
      <w:r w:rsidRPr="009473EB">
        <w:rPr>
          <w:sz w:val="24"/>
          <w:szCs w:val="24"/>
        </w:rPr>
        <w:t xml:space="preserve"> обследования места производства земляных работ и состояния зеленых насаждений (далее - акт обследования места производства земляных работ, Приложение N 6 к Административному регламенту).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производства земляных работ на проезжей части автомобильных дорог до выдачи ордера на производство земляных работ специалист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Рассмотрение </w:t>
      </w:r>
      <w:hyperlink w:anchor="Par1465" w:history="1">
        <w:r w:rsidRPr="009473EB">
          <w:rPr>
            <w:sz w:val="24"/>
            <w:szCs w:val="24"/>
          </w:rPr>
          <w:t>заявления</w:t>
        </w:r>
      </w:hyperlink>
      <w:r w:rsidRPr="009473EB">
        <w:rPr>
          <w:sz w:val="24"/>
          <w:szCs w:val="24"/>
        </w:rPr>
        <w:t xml:space="preserve"> и документов, необходимых для продления ордера на производство земляных работ, обследование места производства земляных работ, принятие решения о возможности продления ордера на производство земляных работ либо отказе в предоставлении муниципальной услуги осуществляются в течение 3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9473EB">
          <w:rPr>
            <w:sz w:val="24"/>
            <w:szCs w:val="24"/>
          </w:rPr>
          <w:t>пунктом 13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 специалист осуществляет подготовку письменного мотивированного отказа в предоставлении муниципальной услуги подписью Главы </w:t>
      </w:r>
      <w:proofErr w:type="spellStart"/>
      <w:r w:rsidR="006341F6" w:rsidRPr="009473EB">
        <w:rPr>
          <w:sz w:val="24"/>
          <w:szCs w:val="24"/>
        </w:rPr>
        <w:t>Бердяушского</w:t>
      </w:r>
      <w:proofErr w:type="spellEnd"/>
      <w:r w:rsidR="006341F6" w:rsidRPr="009473EB">
        <w:rPr>
          <w:sz w:val="24"/>
          <w:szCs w:val="24"/>
        </w:rPr>
        <w:t xml:space="preserve"> городского </w:t>
      </w:r>
      <w:r w:rsidRPr="009473EB">
        <w:rPr>
          <w:sz w:val="24"/>
          <w:szCs w:val="24"/>
        </w:rPr>
        <w:t xml:space="preserve">поселения в порядке и сроки, предусмотренные </w:t>
      </w:r>
      <w:hyperlink w:anchor="Par796" w:history="1">
        <w:r w:rsidRPr="009473EB">
          <w:rPr>
            <w:sz w:val="24"/>
            <w:szCs w:val="24"/>
          </w:rPr>
          <w:t>пунктом 29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отсутствии оснований для отказа в предоставлении муниципальной услуги, предусмотренных </w:t>
      </w:r>
      <w:hyperlink w:anchor="Par623" w:history="1">
        <w:r w:rsidRPr="009473EB">
          <w:rPr>
            <w:sz w:val="24"/>
            <w:szCs w:val="24"/>
          </w:rPr>
          <w:t>пунктом 13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 продление ордера на производство земляных работ осуществляется путем внесения в текст ордера на производство земляных работ записи о его продлении в течение 2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Запись о продлении ордера на производство земляных работ удостоверяется подписью Главы</w:t>
      </w:r>
      <w:r w:rsidR="006341F6" w:rsidRPr="009473EB">
        <w:rPr>
          <w:sz w:val="24"/>
          <w:szCs w:val="24"/>
        </w:rPr>
        <w:t xml:space="preserve"> </w:t>
      </w:r>
      <w:proofErr w:type="spellStart"/>
      <w:r w:rsidR="006341F6" w:rsidRPr="009473EB">
        <w:rPr>
          <w:sz w:val="24"/>
          <w:szCs w:val="24"/>
        </w:rPr>
        <w:t>Бердяушского</w:t>
      </w:r>
      <w:proofErr w:type="spellEnd"/>
      <w:r w:rsidR="006341F6" w:rsidRPr="009473EB">
        <w:rPr>
          <w:sz w:val="24"/>
          <w:szCs w:val="24"/>
        </w:rPr>
        <w:t xml:space="preserve"> городского </w:t>
      </w:r>
      <w:r w:rsidRPr="009473EB">
        <w:rPr>
          <w:sz w:val="24"/>
          <w:szCs w:val="24"/>
        </w:rPr>
        <w:t xml:space="preserve"> поселения, а также оттиском печати администрации, аналогичная запись вносится специалистом в копию ордера.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Сохранность дела заявителя до закрытия ордера на производство земляных работ обеспечивается специалистом (дело заявителя помещается в архив после его закрытия).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Секретарь руководителя фиксирует в контрольном листе и электронной карточке документа время, </w:t>
      </w:r>
      <w:proofErr w:type="gramStart"/>
      <w:r w:rsidRPr="009473EB">
        <w:rPr>
          <w:sz w:val="24"/>
          <w:szCs w:val="24"/>
        </w:rPr>
        <w:t>свои</w:t>
      </w:r>
      <w:proofErr w:type="gramEnd"/>
      <w:r w:rsidRPr="009473EB">
        <w:rPr>
          <w:sz w:val="24"/>
          <w:szCs w:val="24"/>
        </w:rPr>
        <w:t xml:space="preserve"> фамилию, имя, отчество, после чего передает ордер на производство земляных работ с записью о продлении заявителю.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outlineLvl w:val="2"/>
        <w:rPr>
          <w:sz w:val="24"/>
          <w:szCs w:val="24"/>
        </w:rPr>
      </w:pPr>
      <w:bookmarkStart w:id="15" w:name="Par781"/>
      <w:bookmarkEnd w:id="15"/>
      <w:r w:rsidRPr="009473EB">
        <w:rPr>
          <w:sz w:val="24"/>
          <w:szCs w:val="24"/>
        </w:rPr>
        <w:t>III.III. СОСТАВ, ПОСЛЕДОВАТЕЛЬНОСТЬ И СРОКИ ВЫПОЛНЕНИЯ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АДМИНИСТРАТИВНЫХ ПРОЦЕДУР ПРИ ЗАКРЫТИИ ОРДЕРА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НА ПРОИЗВОДСТВО ЗЕМЛЯНЫХ 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27. Рассмотрение </w:t>
      </w:r>
      <w:hyperlink w:anchor="Par1515" w:history="1">
        <w:r w:rsidRPr="009473EB">
          <w:rPr>
            <w:sz w:val="24"/>
            <w:szCs w:val="24"/>
          </w:rPr>
          <w:t>заявления</w:t>
        </w:r>
      </w:hyperlink>
      <w:r w:rsidRPr="009473EB">
        <w:rPr>
          <w:sz w:val="24"/>
          <w:szCs w:val="24"/>
        </w:rPr>
        <w:t xml:space="preserve"> и документов, необходимых для закрытия ордера на производство земляных работ, выезд на место производства земляных работ для приемки восстановленного благоустройства после производства земляных работ на территории по акту приема-передачи, принятие решения о закрытии ордера на производство земляных работ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Секретарь руководителя фиксирует в контрольном листе и электронной карточке документа время принятия дела заявителя, свои фамилию, имя, отчество, после чего передает заявление и документы, необходимые для закрытия ордера на производство земляных работ, специалисту.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осуществляет ознакомление с заявлением и документами, необходимыми для закрытия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 для приема-передачи восстановленного благоустройства.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Рассмотрение </w:t>
      </w:r>
      <w:hyperlink w:anchor="Par1515" w:history="1">
        <w:r w:rsidRPr="009473EB">
          <w:rPr>
            <w:sz w:val="24"/>
            <w:szCs w:val="24"/>
          </w:rPr>
          <w:t>заявления</w:t>
        </w:r>
      </w:hyperlink>
      <w:r w:rsidRPr="009473EB">
        <w:rPr>
          <w:sz w:val="24"/>
          <w:szCs w:val="24"/>
        </w:rPr>
        <w:t xml:space="preserve"> и документов, необходимых для закрытия ордера на производство земляных работ, выезд на место производства земляных работ осуществляются в течение 3 рабочих дня.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9473EB">
          <w:rPr>
            <w:sz w:val="24"/>
            <w:szCs w:val="24"/>
          </w:rPr>
          <w:t>пунктом 13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руководителя в порядке и сроки, предусмотренные </w:t>
      </w:r>
      <w:hyperlink w:anchor="Par796" w:history="1">
        <w:r w:rsidRPr="009473EB">
          <w:rPr>
            <w:sz w:val="24"/>
            <w:szCs w:val="24"/>
          </w:rPr>
          <w:t>пунктом 29</w:t>
        </w:r>
      </w:hyperlink>
      <w:r w:rsidRPr="009473EB">
        <w:rPr>
          <w:sz w:val="24"/>
          <w:szCs w:val="24"/>
        </w:rPr>
        <w:t xml:space="preserve"> настоящего Административного регламента.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отсутствии оснований для отказа в закрытии ордера на производство земляных работ специалист осуществляет внесение в текст ордера на производство земляных работ записи о закрытии, соответствующая запись вносится в копию </w:t>
      </w:r>
      <w:r w:rsidR="00342C32" w:rsidRPr="009473EB">
        <w:rPr>
          <w:sz w:val="24"/>
          <w:szCs w:val="24"/>
        </w:rPr>
        <w:t>ордера на производство земляных работ.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Согласование </w:t>
      </w:r>
      <w:hyperlink w:anchor="Par1245" w:history="1">
        <w:r w:rsidRPr="009473EB">
          <w:rPr>
            <w:sz w:val="24"/>
            <w:szCs w:val="24"/>
          </w:rPr>
          <w:t>акта</w:t>
        </w:r>
      </w:hyperlink>
      <w:r w:rsidRPr="009473EB">
        <w:rPr>
          <w:sz w:val="24"/>
          <w:szCs w:val="24"/>
        </w:rPr>
        <w:t xml:space="preserve"> приема-передачи восстановленного благоустройства после производства земляных работ, с руководителем, внесение в текст ордера на производство земляных работ записи о закрытии ордера на производство земляных работ осуществляются в течение 2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Запись о закрытии ордера на производство земляных работ удостоверяется подписью Главы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="00342C32" w:rsidRPr="009473EB">
        <w:rPr>
          <w:sz w:val="24"/>
          <w:szCs w:val="24"/>
        </w:rPr>
        <w:t xml:space="preserve"> городского </w:t>
      </w:r>
      <w:r w:rsidRPr="009473EB">
        <w:rPr>
          <w:sz w:val="24"/>
          <w:szCs w:val="24"/>
        </w:rPr>
        <w:t>поселения, а также оттиском печати администрации, аналогичная запись вносится специалистом в копию ордера.</w:t>
      </w:r>
    </w:p>
    <w:p w:rsidR="00F71B88" w:rsidRPr="009473EB" w:rsidRDefault="00E951B2" w:rsidP="00DB40A1">
      <w:pPr>
        <w:spacing w:line="360" w:lineRule="auto"/>
        <w:ind w:firstLine="540"/>
        <w:jc w:val="both"/>
        <w:rPr>
          <w:sz w:val="24"/>
          <w:szCs w:val="24"/>
        </w:rPr>
      </w:pPr>
      <w:hyperlink w:anchor="Par1245" w:history="1">
        <w:r w:rsidR="00F71B88" w:rsidRPr="009473EB">
          <w:rPr>
            <w:sz w:val="24"/>
            <w:szCs w:val="24"/>
          </w:rPr>
          <w:t>Акт</w:t>
        </w:r>
      </w:hyperlink>
      <w:r w:rsidR="00F71B88" w:rsidRPr="009473EB">
        <w:rPr>
          <w:sz w:val="24"/>
          <w:szCs w:val="24"/>
        </w:rPr>
        <w:t xml:space="preserve"> приема-передачи полного восстановления нарушенного благоустройства после </w:t>
      </w:r>
      <w:r w:rsidR="00F71B88" w:rsidRPr="009473EB">
        <w:rPr>
          <w:sz w:val="24"/>
          <w:szCs w:val="24"/>
        </w:rPr>
        <w:lastRenderedPageBreak/>
        <w:t>производства земляных работ на территории приобщается к делу заявителя.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Дело заявителя после закрытия ордера на производство земляных работ помещается в архив.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Секретарь руководителя фиксирует в контрольном листе и электронной карточке документа время передачи итоговых документов, свои фамилию, имя, отчество, после чего передает ордер на производство земляных работ с записью о закрытии заявителю.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bookmarkStart w:id="16" w:name="Par796"/>
      <w:bookmarkEnd w:id="16"/>
      <w:r w:rsidRPr="009473EB">
        <w:rPr>
          <w:sz w:val="24"/>
          <w:szCs w:val="24"/>
        </w:rPr>
        <w:t>28. Подготовка письменного мотивированного отказа в предоставлении муниципальной услуги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При наличии оснований для отказа в предоставлении муниципальной услуги при продлении либо закрытии ордера на производство земляных работ специалист осуществляет подготовку проекта письменного мотивированного </w:t>
      </w:r>
      <w:hyperlink w:anchor="Par1095" w:history="1">
        <w:r w:rsidRPr="009473EB">
          <w:rPr>
            <w:sz w:val="24"/>
            <w:szCs w:val="24"/>
          </w:rPr>
          <w:t>отказа</w:t>
        </w:r>
      </w:hyperlink>
      <w:r w:rsidRPr="009473EB">
        <w:rPr>
          <w:sz w:val="24"/>
          <w:szCs w:val="24"/>
        </w:rPr>
        <w:t xml:space="preserve"> в предоставлении муниципальной услуги по форме, установленной Приложением N 4 к настоящему Административному регламенту.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Письменный мотивированный </w:t>
      </w:r>
      <w:hyperlink w:anchor="Par1095" w:history="1">
        <w:r w:rsidRPr="009473EB">
          <w:rPr>
            <w:sz w:val="24"/>
            <w:szCs w:val="24"/>
          </w:rPr>
          <w:t>отказ</w:t>
        </w:r>
      </w:hyperlink>
      <w:r w:rsidRPr="009473EB">
        <w:rPr>
          <w:sz w:val="24"/>
          <w:szCs w:val="24"/>
        </w:rPr>
        <w:t xml:space="preserve"> в предоставлении муниципальной услуги оформляется на бланке за подписью Главы </w:t>
      </w:r>
      <w:r w:rsidR="00342C32" w:rsidRPr="009473EB">
        <w:rPr>
          <w:sz w:val="24"/>
          <w:szCs w:val="24"/>
        </w:rPr>
        <w:t xml:space="preserve">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="00342C32" w:rsidRPr="009473EB">
        <w:rPr>
          <w:sz w:val="24"/>
          <w:szCs w:val="24"/>
        </w:rPr>
        <w:t xml:space="preserve"> городского </w:t>
      </w:r>
      <w:r w:rsidRPr="009473EB">
        <w:rPr>
          <w:sz w:val="24"/>
          <w:szCs w:val="24"/>
        </w:rPr>
        <w:t>поселения.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Оформление письменного мотивированного отказа в предоставлении муниципальной услуги осуществляется в течение 2 рабочих дней.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 xml:space="preserve">Секретарь руководителя фиксирует в контрольном листе и электронной карточке документа время передачи письменного мотивированного </w:t>
      </w:r>
      <w:hyperlink w:anchor="Par1095" w:history="1">
        <w:r w:rsidRPr="009473EB">
          <w:rPr>
            <w:sz w:val="24"/>
            <w:szCs w:val="24"/>
          </w:rPr>
          <w:t>отказа</w:t>
        </w:r>
      </w:hyperlink>
      <w:r w:rsidRPr="009473EB">
        <w:rPr>
          <w:sz w:val="24"/>
          <w:szCs w:val="24"/>
        </w:rPr>
        <w:t xml:space="preserve"> в предоставлении муниципальной услуги с приложенными ордером на производство земляных работ и (или) актом приема-передачи полного восстановления нарушенного благоустройства после производства земляных работ на территории, свои фамилию, имя, отчество, после чего передает итоговые документы заявителю либо через курьера в МФЦ.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29. Принятие итоговых документов в МФЦ, выдача итоговых документов заявителю.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Специалист МФЦ (Администрации):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1) принимает итоговые документы, о чем делается отметка в электронной карточке документа и акте приема-передачи итоговых документов; 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вносит в электронную карточку документа реквизиты итоговых документов, количество поступивших экземпляров, снимает дело с контроля;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распечатывает информацию о передаваемых в отдел приема итоговых документах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передает итоговые документы в отдел приема МФЦ не позднее дня, следующего за днем поступления документов из органа местного самоуправления, осуществлявшего подготовку итоговых документов.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30. Специалист отдела приема МФЦ: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lastRenderedPageBreak/>
        <w:t>1) принимает итоговые документы, осуществляет сверку поступивших и указанных в реестре дел, указывает свои должность, фамилию, инициалы, дату и время принятия итоговых документов в электронной карточке документа и в реестре;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сканирует итоговые документы в электронной карточке документа;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своевременно в течение 1 рабочего дня информирует заявителя по телефону, указанному в заявлении, о готовности и возможности получения итоговых документов;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в день явки при предъявлении заявителем (его представителем) документа, удостоверяющего личность; документа, подтверждающего полномочия представителя; документа, подтверждающие полномочия лица действовать от имени юридического лица без доверенности предлагает ознакомиться с итоговыми документами;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расписаться в журнале выдачи итоговых документов, после чего выдает заявителю итоговые документы;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если заявителем по истечении 30 дней со дня поступления итоговых документов в МФЦ не получены итоговые документы, специалист МФЦ осуществляет подготовку письменного уведомления о готовности итоговых документов, после чего направляет его заявителю по почте по адресу, указанному в заявлении.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9473EB" w:rsidRPr="009C27B3" w:rsidRDefault="009473EB" w:rsidP="00DB40A1">
      <w:pPr>
        <w:spacing w:line="360" w:lineRule="auto"/>
        <w:jc w:val="center"/>
        <w:outlineLvl w:val="1"/>
        <w:rPr>
          <w:sz w:val="24"/>
          <w:szCs w:val="24"/>
        </w:rPr>
      </w:pPr>
      <w:bookmarkStart w:id="17" w:name="Par819"/>
      <w:bookmarkEnd w:id="17"/>
    </w:p>
    <w:p w:rsidR="00F71B88" w:rsidRPr="009473EB" w:rsidRDefault="00F71B88" w:rsidP="00DB40A1">
      <w:pPr>
        <w:spacing w:line="360" w:lineRule="auto"/>
        <w:jc w:val="center"/>
        <w:outlineLvl w:val="1"/>
        <w:rPr>
          <w:sz w:val="24"/>
          <w:szCs w:val="24"/>
        </w:rPr>
      </w:pPr>
      <w:r w:rsidRPr="009473EB">
        <w:rPr>
          <w:sz w:val="24"/>
          <w:szCs w:val="24"/>
        </w:rPr>
        <w:t xml:space="preserve">IV. ФОРМЫ </w:t>
      </w:r>
      <w:proofErr w:type="gramStart"/>
      <w:r w:rsidRPr="009473EB">
        <w:rPr>
          <w:sz w:val="24"/>
          <w:szCs w:val="24"/>
        </w:rPr>
        <w:t>КОНТРОЛЯ ЗА</w:t>
      </w:r>
      <w:proofErr w:type="gramEnd"/>
      <w:r w:rsidRPr="009473EB">
        <w:rPr>
          <w:sz w:val="24"/>
          <w:szCs w:val="24"/>
        </w:rPr>
        <w:t xml:space="preserve"> ИСПОЛНЕНИЕМ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АДМИНИСТРАТИВНОГО РЕГЛАМЕНТА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31. Текущий </w:t>
      </w:r>
      <w:proofErr w:type="gramStart"/>
      <w:r w:rsidRPr="009473EB">
        <w:rPr>
          <w:sz w:val="24"/>
          <w:szCs w:val="24"/>
        </w:rPr>
        <w:t>контроль за</w:t>
      </w:r>
      <w:proofErr w:type="gramEnd"/>
      <w:r w:rsidRPr="009473EB">
        <w:rPr>
          <w:sz w:val="24"/>
          <w:szCs w:val="24"/>
        </w:rP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</w:t>
      </w:r>
      <w:r w:rsidR="00342C32" w:rsidRPr="009473EB">
        <w:rPr>
          <w:sz w:val="24"/>
          <w:szCs w:val="24"/>
        </w:rPr>
        <w:t xml:space="preserve">одителем МФЦ или Главой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="00342C32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Ответственность за организацию работы МФЦ (Администрации) возлагается </w:t>
      </w:r>
      <w:r w:rsidR="00342C32" w:rsidRPr="009473EB">
        <w:rPr>
          <w:sz w:val="24"/>
          <w:szCs w:val="24"/>
        </w:rPr>
        <w:t xml:space="preserve">на руководителя МФЦ, Главу 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="00342C32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Основными задачами системы контроля является: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своевременное выявление отклонений в сроках и качестве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предупреждение неисполнения или ненадлежащего предоставления муниципальной </w:t>
      </w:r>
      <w:r w:rsidRPr="009473EB">
        <w:rPr>
          <w:sz w:val="24"/>
          <w:szCs w:val="24"/>
        </w:rPr>
        <w:lastRenderedPageBreak/>
        <w:t>услуги, а также принятие мер по данным фактам.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Периодичность осуществления текущего контроля соблюдения и исполнения положений настоящего регламента</w:t>
      </w:r>
      <w:r w:rsidR="00342C32" w:rsidRPr="009473EB">
        <w:rPr>
          <w:sz w:val="24"/>
          <w:szCs w:val="24"/>
        </w:rPr>
        <w:t xml:space="preserve"> устанавливается Главой 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="00342C32" w:rsidRPr="009473EB">
        <w:rPr>
          <w:sz w:val="24"/>
          <w:szCs w:val="24"/>
        </w:rPr>
        <w:t xml:space="preserve"> </w:t>
      </w:r>
      <w:r w:rsidRPr="009473EB">
        <w:rPr>
          <w:sz w:val="24"/>
          <w:szCs w:val="24"/>
        </w:rPr>
        <w:t xml:space="preserve"> городского поселения.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outlineLvl w:val="1"/>
        <w:rPr>
          <w:sz w:val="24"/>
          <w:szCs w:val="24"/>
        </w:rPr>
      </w:pPr>
      <w:bookmarkStart w:id="18" w:name="Par834"/>
      <w:bookmarkEnd w:id="18"/>
      <w:r w:rsidRPr="009473EB">
        <w:rPr>
          <w:sz w:val="24"/>
          <w:szCs w:val="24"/>
        </w:rPr>
        <w:t>V. ДОСУДЕБНЫЙ (ВНЕСУДЕБНЫЙ) ПОРЯДОК ОБЖАЛОВАНИЯ РЕШЕНИЙ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И ДЕЙСТВИЙ (БЕЗДЕЙСТВИЯ) ОРГАНА, ПРЕДОСТАВЛЯЮЩЕГО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МУНИЦИПАЛЬНУЮ УСЛУГУ, А ТАКЖЕ ДОЛЖНОСТНЫХ ЛИЦ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ИЛИ МУНИЦИПАЛЬНЫХ СЛУЖАЩИХ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32. 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33. Заявитель может обратиться с жалобой, в том числе в следующих случаях: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нарушение срока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9473EB">
        <w:rPr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34. Общие требования к порядку подачи и рассмотрения жалобы: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жалоба может быть направлена по почте, через МФЦ (Администрацию)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35. Жалоба должна содержать: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36. </w:t>
      </w:r>
      <w:proofErr w:type="gramStart"/>
      <w:r w:rsidRPr="009473EB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9473EB">
        <w:rPr>
          <w:sz w:val="24"/>
          <w:szCs w:val="24"/>
        </w:rPr>
        <w:lastRenderedPageBreak/>
        <w:t>установленного срока таких</w:t>
      </w:r>
      <w:proofErr w:type="gramEnd"/>
      <w:r w:rsidRPr="009473EB">
        <w:rPr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37. По результатам рассмотрения жалобы орган, предоставляющий муниципальную услугу, принимает одно из следующих решений: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отказывает в удовлетворении жалобы.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473EB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473EB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1B88" w:rsidRPr="009473EB" w:rsidRDefault="00F71B88" w:rsidP="005F588B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</w:t>
      </w:r>
      <w:hyperlink r:id="rId13" w:history="1">
        <w:r w:rsidRPr="009473EB">
          <w:rPr>
            <w:color w:val="0000FF"/>
            <w:sz w:val="24"/>
            <w:szCs w:val="24"/>
          </w:rPr>
          <w:t>кодексом</w:t>
        </w:r>
      </w:hyperlink>
      <w:r w:rsidRPr="009473EB">
        <w:rPr>
          <w:sz w:val="24"/>
          <w:szCs w:val="24"/>
        </w:rPr>
        <w:t xml:space="preserve"> Российской Федерации, Арбитражным процессуальным </w:t>
      </w:r>
      <w:hyperlink r:id="rId14" w:history="1">
        <w:r w:rsidRPr="009473EB">
          <w:rPr>
            <w:color w:val="0000FF"/>
            <w:sz w:val="24"/>
            <w:szCs w:val="24"/>
          </w:rPr>
          <w:t>кодексом</w:t>
        </w:r>
      </w:hyperlink>
      <w:r w:rsidRPr="009473EB">
        <w:rPr>
          <w:sz w:val="24"/>
          <w:szCs w:val="24"/>
        </w:rPr>
        <w:t xml:space="preserve"> Российской Федерации.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965833" w:rsidRPr="009473EB" w:rsidRDefault="00965833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19" w:name="Par874"/>
      <w:bookmarkEnd w:id="19"/>
      <w:r w:rsidRPr="005F588B">
        <w:rPr>
          <w:sz w:val="22"/>
          <w:szCs w:val="22"/>
        </w:rPr>
        <w:lastRenderedPageBreak/>
        <w:t>Приложение 1</w:t>
      </w:r>
    </w:p>
    <w:p w:rsidR="009473EB" w:rsidRPr="00965833" w:rsidRDefault="00F71B88" w:rsidP="00965833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  <w:bookmarkStart w:id="20" w:name="Par877"/>
      <w:bookmarkEnd w:id="20"/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 прекращении делопроизводства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Орган местного самоуправления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 - заявителя)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ФИО, должность действующего от имени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заявителя 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удостоверяющий личность 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 лица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заявлением действовать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от имени заявителя 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(адрес фактического места проживания,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места нахождения)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ЗАЯВЛЕНИЕ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Прошу прекратить делопроизводство по заявлению N 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от _________________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. и возвратить представленный пакет документов.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(Ф.И.О. полностью)</w:t>
      </w:r>
    </w:p>
    <w:p w:rsidR="000C6A02" w:rsidRPr="009473EB" w:rsidRDefault="000C6A02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C27B3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                                ___________________</w:t>
      </w:r>
    </w:p>
    <w:p w:rsidR="0067314B" w:rsidRPr="00965833" w:rsidRDefault="00F71B88" w:rsidP="0096583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 (подпись)</w:t>
      </w:r>
    </w:p>
    <w:p w:rsidR="00B20D5F" w:rsidRPr="009473EB" w:rsidRDefault="00B20D5F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21" w:name="Par917"/>
      <w:bookmarkEnd w:id="21"/>
      <w:r w:rsidRPr="005F588B">
        <w:rPr>
          <w:sz w:val="22"/>
          <w:szCs w:val="22"/>
        </w:rPr>
        <w:lastRenderedPageBreak/>
        <w:t>Приложение 2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920"/>
      <w:bookmarkEnd w:id="22"/>
      <w:r w:rsidRPr="009473EB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согласования действий с лицами, интересы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затрагиваются при производстве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земляных работ</w:t>
      </w:r>
    </w:p>
    <w:p w:rsidR="000C6A02" w:rsidRPr="009473EB" w:rsidRDefault="000C6A02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Я, нижеподписавшийся, заказчик (застройщик) земляных работ _____________ 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обязуюсь при производстве работ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 _____________________________________________ районе (населенный пункт)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по улице 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выполнять требования,  установленные  </w:t>
      </w:r>
      <w:hyperlink r:id="rId15" w:history="1">
        <w:r w:rsidRPr="009473E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благоустройства  территории.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Вести  работы  в  полном соответствии с проектом организации работ (чертеж)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Соблюдать   установленные   для   данного   вида   работ   правила  техники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За выполнение вышеуказанных работ несу полную ответственность.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МП                                                   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</w:t>
      </w:r>
    </w:p>
    <w:p w:rsidR="000C6A02" w:rsidRPr="009473EB" w:rsidRDefault="000C6A0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A02" w:rsidRPr="009473EB" w:rsidRDefault="000C6A02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_____________ 20___ г.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Адрес организации, производящей работы 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N телефона 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ФИО лица, ответственного за соблюдение правил техники и безопасности 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Условия производства работ согласованы с учетом следующих замечаний: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4"/>
        <w:gridCol w:w="2420"/>
        <w:gridCol w:w="3993"/>
      </w:tblGrid>
      <w:tr w:rsidR="00F71B88" w:rsidRPr="009473EB" w:rsidTr="00EB1FA8">
        <w:trPr>
          <w:trHeight w:val="600"/>
          <w:tblCellSpacing w:w="5" w:type="nil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Наименование     </w:t>
            </w:r>
          </w:p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организации, адрес  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Замечания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 Инициалы, фамилия       </w:t>
            </w:r>
          </w:p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уполномоченного лица, подпись, </w:t>
            </w:r>
          </w:p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3EB">
              <w:rPr>
                <w:sz w:val="24"/>
                <w:szCs w:val="24"/>
              </w:rPr>
              <w:t xml:space="preserve">      печать организации       </w:t>
            </w: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B88" w:rsidRPr="009473EB" w:rsidTr="00EB1FA8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B88" w:rsidRPr="009473EB" w:rsidRDefault="00F71B88" w:rsidP="00DB40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Должность            (подпись)         </w:t>
      </w:r>
      <w:r w:rsidR="000C6A02" w:rsidRPr="009473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ФИО ответственного специалиста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УАиГ</w:t>
      </w:r>
      <w:proofErr w:type="spellEnd"/>
    </w:p>
    <w:p w:rsidR="00F71B88" w:rsidRPr="009473EB" w:rsidRDefault="000C6A02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C32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42C32" w:rsidRPr="009473EB" w:rsidRDefault="00342C32" w:rsidP="00DB40A1">
      <w:pPr>
        <w:spacing w:line="360" w:lineRule="auto"/>
        <w:jc w:val="both"/>
        <w:rPr>
          <w:sz w:val="24"/>
          <w:szCs w:val="24"/>
        </w:rPr>
      </w:pPr>
    </w:p>
    <w:p w:rsidR="00342C32" w:rsidRPr="009473EB" w:rsidRDefault="00342C32" w:rsidP="00DB40A1">
      <w:pPr>
        <w:spacing w:line="360" w:lineRule="auto"/>
        <w:jc w:val="both"/>
        <w:rPr>
          <w:sz w:val="24"/>
          <w:szCs w:val="24"/>
        </w:rPr>
      </w:pPr>
    </w:p>
    <w:p w:rsidR="00342C32" w:rsidRPr="009473EB" w:rsidRDefault="00342C32" w:rsidP="00DB40A1">
      <w:pPr>
        <w:spacing w:line="360" w:lineRule="auto"/>
        <w:jc w:val="both"/>
        <w:rPr>
          <w:sz w:val="24"/>
          <w:szCs w:val="24"/>
        </w:rPr>
      </w:pPr>
    </w:p>
    <w:p w:rsidR="00342C32" w:rsidRDefault="00342C32" w:rsidP="00DB40A1">
      <w:pPr>
        <w:spacing w:line="360" w:lineRule="auto"/>
        <w:jc w:val="both"/>
        <w:rPr>
          <w:sz w:val="24"/>
          <w:szCs w:val="24"/>
        </w:rPr>
      </w:pPr>
    </w:p>
    <w:p w:rsidR="005F588B" w:rsidRPr="009473E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23" w:name="Par1000"/>
      <w:bookmarkEnd w:id="23"/>
      <w:r w:rsidRPr="005F588B">
        <w:rPr>
          <w:sz w:val="22"/>
          <w:szCs w:val="22"/>
        </w:rPr>
        <w:lastRenderedPageBreak/>
        <w:t>Приложение 3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342C32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 xml:space="preserve">АДМИНИСТРАЦИЯ БЕРДЯУШСКОГО </w:t>
      </w:r>
      <w:r w:rsidR="00F71B88" w:rsidRPr="009473EB">
        <w:rPr>
          <w:sz w:val="24"/>
          <w:szCs w:val="24"/>
        </w:rPr>
        <w:t>ГОРОДСКОГО ПОСЕЛЕНИЯ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ЧЕЛЯБИНСКОЙ ОБЛАСТИ САТКИНСКОГО РАЙОНА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bookmarkStart w:id="24" w:name="Par1006"/>
      <w:bookmarkEnd w:id="24"/>
      <w:r w:rsidRPr="009473EB">
        <w:rPr>
          <w:sz w:val="24"/>
          <w:szCs w:val="24"/>
        </w:rPr>
        <w:t>ОРДЕР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на производство земляных 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"___" _____________ 20____ г.                                N 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Предъявителю настоящего ордера - заказчику (застройщику) земляных работ 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разрешается    производить,    как    ответственному    лицу,   работы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расположен ________ в _______________________________________ районе (</w:t>
      </w:r>
      <w:r w:rsidRPr="009473EB">
        <w:rPr>
          <w:rFonts w:ascii="Times New Roman" w:hAnsi="Times New Roman" w:cs="Times New Roman"/>
          <w:i/>
          <w:sz w:val="24"/>
          <w:szCs w:val="24"/>
        </w:rPr>
        <w:t>населенный пункт)</w:t>
      </w:r>
      <w:r w:rsidRPr="009473EB">
        <w:rPr>
          <w:rFonts w:ascii="Times New Roman" w:hAnsi="Times New Roman" w:cs="Times New Roman"/>
          <w:sz w:val="24"/>
          <w:szCs w:val="24"/>
        </w:rPr>
        <w:t xml:space="preserve"> по улице 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согласно проекта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организации работ (чертеж) N 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 следующих условиях.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Выполнить  работы   (включая    полное    восстановление    нарушенного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благоустройства территории после производства земляных работ), в срок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 "___" _____________ 20____ г. по "___" ____________ 20____ г.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Производить земляные работы в порядке, установленном "</w:t>
      </w:r>
      <w:hyperlink r:id="rId16" w:history="1">
        <w:r w:rsidRPr="009473EB">
          <w:rPr>
            <w:sz w:val="24"/>
            <w:szCs w:val="24"/>
          </w:rPr>
          <w:t>Правилами</w:t>
        </w:r>
      </w:hyperlink>
      <w:r w:rsidRPr="009473EB">
        <w:rPr>
          <w:sz w:val="24"/>
          <w:szCs w:val="24"/>
        </w:rPr>
        <w:t xml:space="preserve"> благоустройства территории 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1. Ордер должен находиться на месте производства работ и предъявляться по требованию уполномоченного лица, иных контролирующих органов.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2.  При  раскопках  грунта или бурении скважин во избежание повреждений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существующих  подземных  сооружений  до начала работ должны быть вызваны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место            представители            следующих            организаций: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3. Место разрытия оградить щитовым забором в габаритах, предусмотренных проектом </w:t>
      </w:r>
      <w:r w:rsidRPr="009473EB">
        <w:rPr>
          <w:sz w:val="24"/>
          <w:szCs w:val="24"/>
        </w:rPr>
        <w:lastRenderedPageBreak/>
        <w:t>организации работ. На щитах указать наименование организации, производящей работу. С наступлением темноты места разрытия должны освещаться.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4.  Выполнять  особые  условия  производства  земляных  работ  с  целью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обеспечения   сохранения   объектов  инженерной  инфраструктуры  и  другого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имущества 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5.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настоящем ордере.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Ответственность за невыполнение настоящих требований несет лицо, производящее земляные работы.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6. Запрещается увеличение площади производства работ по сравнению с площадью, определенной в настоящем ордере.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При необходимости увеличения площади лицо, производящее работы, обязано оформить новый ордер.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7. Выборка грунта и щебня из траншей (котлованов) и последующая засыпка траншей (котлованов) при восстановлении дорожных покрытий производятся силами лиц, производящих работы.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8. Лица, производящие работы со вскрытием дорожных покрытий, обязаны: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1) поддерживать и содержать эти участки в безопасном для проезда и прохода состоянии до полного восстановления покрытий;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2) производить засыпку траншей (котлованов) в соответствии с установленными нормами;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3) своевременно производить сдачу траншей (котлованов) под восстановление дорожных покрытий и зеленых насаждений.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9. Для организации пешеходного движения по обеим сторонам улицы должны оставаться полосы тротуара шириной не менее </w:t>
      </w:r>
      <w:smartTag w:uri="urn:schemas-microsoft-com:office:smarttags" w:element="metricconverter">
        <w:smartTagPr>
          <w:attr w:name="ProductID" w:val="1,5 метра"/>
        </w:smartTagPr>
        <w:r w:rsidRPr="009473EB">
          <w:rPr>
            <w:sz w:val="24"/>
            <w:szCs w:val="24"/>
          </w:rPr>
          <w:t>1,5 метра</w:t>
        </w:r>
      </w:smartTag>
      <w:r w:rsidRPr="009473EB">
        <w:rPr>
          <w:sz w:val="24"/>
          <w:szCs w:val="24"/>
        </w:rPr>
        <w:t xml:space="preserve">, в особых случаях один тротуар может быть занят полностью с обязательным сохранением тротуара на другой стороне. Траншеи должны перекрываться на всю их ширину переходными мостиками с перилами. В осенне-зимнее время переходные мостики должны очищаться от снега и льда и обрабатываться </w:t>
      </w:r>
      <w:proofErr w:type="spellStart"/>
      <w:r w:rsidRPr="009473EB">
        <w:rPr>
          <w:sz w:val="24"/>
          <w:szCs w:val="24"/>
        </w:rPr>
        <w:t>противогололедными</w:t>
      </w:r>
      <w:proofErr w:type="spellEnd"/>
      <w:r w:rsidRPr="009473EB">
        <w:rPr>
          <w:sz w:val="24"/>
          <w:szCs w:val="24"/>
        </w:rPr>
        <w:t xml:space="preserve"> средствами лицом, проводящим работы.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10. При производстве работ обеспечиваются въезды на внутриквартальные территории жилых микрорайонов и входы в помещения.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11. Место производства работ должно быть ограждено и освещено в соответствии с установленными нормативными требованиями на все время производства работ. При сплошном поперечном вскрытии проезжей части дороги лицо, производящее работы, по </w:t>
      </w:r>
      <w:r w:rsidRPr="009473EB">
        <w:rPr>
          <w:sz w:val="24"/>
          <w:szCs w:val="24"/>
        </w:rPr>
        <w:lastRenderedPageBreak/>
        <w:t>требованию уполномоченного лица обязано устроить временный объезд.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12. </w:t>
      </w:r>
      <w:proofErr w:type="gramStart"/>
      <w:r w:rsidRPr="009473EB">
        <w:rPr>
          <w:sz w:val="24"/>
          <w:szCs w:val="24"/>
        </w:rPr>
        <w:t xml:space="preserve">В условиях интенсивного движения городского пассажирского транспорта общего пользования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Государственной инспекцией безопасности дорожного движения Управления Министерства внутренних дел России по Челябинской </w:t>
      </w:r>
      <w:r w:rsidR="00342C32" w:rsidRPr="009473EB">
        <w:rPr>
          <w:sz w:val="24"/>
          <w:szCs w:val="24"/>
        </w:rPr>
        <w:t xml:space="preserve">области и администрацией </w:t>
      </w:r>
      <w:proofErr w:type="spellStart"/>
      <w:r w:rsidR="00342C32" w:rsidRPr="009473EB">
        <w:rPr>
          <w:sz w:val="24"/>
          <w:szCs w:val="24"/>
        </w:rPr>
        <w:t>Бердяушского</w:t>
      </w:r>
      <w:proofErr w:type="spellEnd"/>
      <w:r w:rsidRPr="009473EB">
        <w:rPr>
          <w:sz w:val="24"/>
          <w:szCs w:val="24"/>
        </w:rPr>
        <w:t xml:space="preserve"> городского поселения схемой организации движения транспорта и пешеходов.</w:t>
      </w:r>
      <w:proofErr w:type="gramEnd"/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13. Лицо, производящее земляные работы, после установки ограждений обязано разместить в месте проведения работ информационные щиты с указанием наименования организации, производящей работы, фамилии, имени, отчества лица, ответственного за производство работ, номеров телефонов.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14. При отсутствии возможности создания ограждений, в том числе при строительстве линейных объектов, информационные щиты вывешиваются через </w:t>
      </w:r>
      <w:smartTag w:uri="urn:schemas-microsoft-com:office:smarttags" w:element="metricconverter">
        <w:smartTagPr>
          <w:attr w:name="ProductID" w:val="500 метров"/>
        </w:smartTagPr>
        <w:r w:rsidRPr="009473EB">
          <w:rPr>
            <w:sz w:val="24"/>
            <w:szCs w:val="24"/>
          </w:rPr>
          <w:t>500 метров</w:t>
        </w:r>
      </w:smartTag>
      <w:r w:rsidRPr="009473EB">
        <w:rPr>
          <w:sz w:val="24"/>
          <w:szCs w:val="24"/>
        </w:rPr>
        <w:t xml:space="preserve"> друг от друга.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15. При обнаружении на месте производства земляных работ действующих объектов инженерной инфраструктуры, не указанных в проекте организации работ, лицо, производящее работы,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действий. Споры, возникающие при повреждении объектов инженерной инфраструктуры, разрешаются сторонами в установленном законодательством порядке.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16. С целью сохранения и рационального использования плодородного почвенного слоя, до начала производства работ растительный слой земли должен быть снят и вывезен в место, определенное администрацией города, для дальнейшего его использования при воспроизводстве зеленых насаждений.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17. При производстве работ на проезжей части дорог асфальт, щебень, бордюр в пределах траншей (котлованов) разбираются и вывозятся в место, опр</w:t>
      </w:r>
      <w:r w:rsidR="004F433D" w:rsidRPr="009473EB">
        <w:rPr>
          <w:sz w:val="24"/>
          <w:szCs w:val="24"/>
        </w:rPr>
        <w:t xml:space="preserve">еделенное администрацией </w:t>
      </w:r>
      <w:proofErr w:type="spellStart"/>
      <w:r w:rsidR="004F433D" w:rsidRPr="009473EB">
        <w:rPr>
          <w:sz w:val="24"/>
          <w:szCs w:val="24"/>
        </w:rPr>
        <w:t>Бердяушского</w:t>
      </w:r>
      <w:proofErr w:type="spellEnd"/>
      <w:r w:rsidR="004F433D" w:rsidRPr="009473EB">
        <w:rPr>
          <w:sz w:val="24"/>
          <w:szCs w:val="24"/>
        </w:rPr>
        <w:t xml:space="preserve"> городского поселения.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При производстве работ на улицах, застроенных территориях грунт вывозится немедленно.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При производстве работ на незастроенных территориях допускается складирование грунта с одной стороны траншеи (котлована) для последующей засыпки.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18. Траншеи (котлованы) должны засыпаться </w:t>
      </w:r>
      <w:proofErr w:type="spellStart"/>
      <w:r w:rsidRPr="009473EB">
        <w:rPr>
          <w:sz w:val="24"/>
          <w:szCs w:val="24"/>
        </w:rPr>
        <w:t>непросадочным</w:t>
      </w:r>
      <w:proofErr w:type="spellEnd"/>
      <w:r w:rsidRPr="009473EB">
        <w:rPr>
          <w:sz w:val="24"/>
          <w:szCs w:val="24"/>
        </w:rPr>
        <w:t xml:space="preserve"> материалом. Перед засыпкой лицо, производящее земляные работы обязано вызвать уполномоченное лицо для фиксации факта засыпки </w:t>
      </w:r>
      <w:proofErr w:type="spellStart"/>
      <w:r w:rsidRPr="009473EB">
        <w:rPr>
          <w:sz w:val="24"/>
          <w:szCs w:val="24"/>
        </w:rPr>
        <w:t>непросадочным</w:t>
      </w:r>
      <w:proofErr w:type="spellEnd"/>
      <w:r w:rsidRPr="009473EB">
        <w:rPr>
          <w:sz w:val="24"/>
          <w:szCs w:val="24"/>
        </w:rPr>
        <w:t xml:space="preserve"> материалом.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19. Лицо, производящее земляные работы, несет ответственность за исполнение </w:t>
      </w:r>
      <w:r w:rsidRPr="009473EB">
        <w:rPr>
          <w:sz w:val="24"/>
          <w:szCs w:val="24"/>
        </w:rPr>
        <w:lastRenderedPageBreak/>
        <w:t>требований, определенных при выдаче ордера. В случае образования просадки грунта, дорожного покрытия или деформации восстановленных объектов благоустройства устранение дефектов производится за счет лица, производившего земляные работы.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20. При несоблюдении сроков выполнения работ настоящий ордер подлежит продлению в порядке, установленном администрацией города.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В случае повторного несоблюдения установленных сроков продления ордера на производство земляных работ лицо, производящее земляные работы, обязано оформить новый ордер.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 xml:space="preserve">21. Полное восстановление объектов благоустройства сдается Комиссии по приемке восстановленного благоустройства после производства земляных работ на территории по акту приема-передачи полного восстановления нарушенного благоустройства после производства земляных работ (далее - акт о восстановлении объектов благоустройства). </w:t>
      </w:r>
    </w:p>
    <w:p w:rsidR="00F71B88" w:rsidRPr="009473EB" w:rsidRDefault="00F71B88" w:rsidP="00DB40A1">
      <w:pPr>
        <w:spacing w:line="360" w:lineRule="auto"/>
        <w:ind w:firstLine="540"/>
        <w:jc w:val="both"/>
        <w:rPr>
          <w:sz w:val="24"/>
          <w:szCs w:val="24"/>
        </w:rPr>
      </w:pPr>
      <w:r w:rsidRPr="009473EB">
        <w:rPr>
          <w:sz w:val="24"/>
          <w:szCs w:val="24"/>
        </w:rPr>
        <w:t>22. По окончании производства работ лицо, производившее земляные работы, обязано сдать в администрацию города ордер и оформленный в установленном порядке акт о восстановлении объектов благоустройства, при этом в ордере делается соответствующая отметка, и ордер считается закрытым.</w:t>
      </w:r>
    </w:p>
    <w:p w:rsidR="00342C32" w:rsidRPr="009C27B3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2C32" w:rsidRPr="009473EB" w:rsidRDefault="00342C32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Ответственность  за  соблюдение  правил  техники   безопасности   несет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(должность, фамилия, имя, отчество ответственного лица)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Должность          _______________________       Инициалы, фамилия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МП            подпись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Срок производства земляных работ продлен</w:t>
      </w:r>
      <w:r w:rsidR="000C6A02" w:rsidRPr="009473EB">
        <w:rPr>
          <w:rFonts w:ascii="Times New Roman" w:hAnsi="Times New Roman" w:cs="Times New Roman"/>
          <w:sz w:val="24"/>
          <w:szCs w:val="24"/>
        </w:rPr>
        <w:t xml:space="preserve">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до "___" ____________ 20___ г. </w:t>
      </w:r>
      <w:hyperlink w:anchor="Par1085" w:history="1">
        <w:r w:rsidRPr="009473E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Должность          _______________________       Инициалы, фамилия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МП            подпись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Ордер на производство земляных работ закрыт "___" _______________ 20____ г.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w:anchor="Par1245" w:history="1">
        <w:r w:rsidRPr="009473EB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приема-передачи полного восстановления нарушенного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благоустройства  после  производства  земл</w:t>
      </w:r>
      <w:r w:rsidR="007A33A7" w:rsidRPr="009473EB">
        <w:rPr>
          <w:rFonts w:ascii="Times New Roman" w:hAnsi="Times New Roman" w:cs="Times New Roman"/>
          <w:sz w:val="24"/>
          <w:szCs w:val="24"/>
        </w:rPr>
        <w:t xml:space="preserve">яных  работ  на территории </w:t>
      </w:r>
      <w:proofErr w:type="spellStart"/>
      <w:r w:rsidR="007A33A7" w:rsidRPr="009473EB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7A33A7"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473EB">
        <w:rPr>
          <w:rFonts w:ascii="Times New Roman" w:hAnsi="Times New Roman" w:cs="Times New Roman"/>
          <w:sz w:val="24"/>
          <w:szCs w:val="24"/>
        </w:rPr>
        <w:t xml:space="preserve"> от "___" ___________ 20 ____ г.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Должность          _______________________       Инициалы, фамилия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МП            подпись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5" w:name="Par1085"/>
      <w:bookmarkEnd w:id="25"/>
      <w:r w:rsidRPr="009473EB">
        <w:rPr>
          <w:rFonts w:ascii="Times New Roman" w:hAnsi="Times New Roman" w:cs="Times New Roman"/>
          <w:sz w:val="24"/>
          <w:szCs w:val="24"/>
        </w:rPr>
        <w:t xml:space="preserve">    &lt;*&gt; - заполняется  в  случае  продления ордера на производство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7A33A7" w:rsidRPr="00965833" w:rsidRDefault="00F71B88" w:rsidP="0096583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26" w:name="Par1092"/>
      <w:bookmarkEnd w:id="26"/>
      <w:r w:rsidRPr="005F588B">
        <w:rPr>
          <w:sz w:val="22"/>
          <w:szCs w:val="22"/>
        </w:rPr>
        <w:t>Приложение 4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1095"/>
      <w:bookmarkEnd w:id="27"/>
      <w:r w:rsidRPr="009473EB">
        <w:rPr>
          <w:rFonts w:ascii="Times New Roman" w:hAnsi="Times New Roman" w:cs="Times New Roman"/>
          <w:sz w:val="24"/>
          <w:szCs w:val="24"/>
        </w:rPr>
        <w:t>Образец письменного мотивированного отказа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Кому 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для физических лиц;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полное наименование организации -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_____________ N __________________                     для юридических лиц)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Куда 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на N ______________ от ___________                 (почтовый индекс и адрес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заявителя согласно заявлению)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Уважаемый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473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>) ____________________________!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На поступившее заявление 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(входящий номер, дата)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(указывается краткое содержание заявления)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сообщаем следующее.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На основании ______ - 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 - 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(указываются нормы (пункты, статьи) правовых актов, несоблюдение которых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привело к принятию такого решения, содержание данных норм)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Вам отказано в предоставлении муниципальной услуги 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указывается наименование, краткое содержание услуги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по следующим причинам: 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причины, послужившие основанием для принятия решения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(указать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 чем именно выразилось несоблюдение требований вышеуказанных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правовых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действия необходимо предпринять для устранения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причин отказа)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Настоящее решение может быть обжаловано в досудебном порядке, а также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судебном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Начальник МУ "ГТИ" </w:t>
      </w:r>
      <w:r w:rsidR="009473EB" w:rsidRPr="009473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подпись           </w:t>
      </w:r>
      <w:r w:rsidR="009473EB" w:rsidRPr="009473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EB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исполнитель</w:t>
      </w:r>
      <w:r w:rsidR="009473EB" w:rsidRPr="009473EB">
        <w:rPr>
          <w:rFonts w:ascii="Times New Roman" w:hAnsi="Times New Roman" w:cs="Times New Roman"/>
          <w:sz w:val="24"/>
          <w:szCs w:val="24"/>
        </w:rPr>
        <w:t xml:space="preserve"> </w:t>
      </w:r>
      <w:r w:rsidR="009473EB" w:rsidRPr="009C27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73EB" w:rsidRPr="009473E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473EB" w:rsidRPr="009473EB" w:rsidRDefault="009473EB" w:rsidP="00DB40A1">
      <w:pPr>
        <w:spacing w:line="360" w:lineRule="auto"/>
        <w:jc w:val="center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5F588B" w:rsidRPr="009473E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F71B88" w:rsidRPr="009C27B3" w:rsidRDefault="00F71B88" w:rsidP="00DB40A1">
      <w:pPr>
        <w:spacing w:line="360" w:lineRule="auto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28" w:name="Par1145"/>
      <w:bookmarkEnd w:id="28"/>
      <w:r w:rsidRPr="005F588B">
        <w:rPr>
          <w:sz w:val="22"/>
          <w:szCs w:val="22"/>
        </w:rPr>
        <w:t>Приложение 5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1148"/>
      <w:bookmarkEnd w:id="29"/>
      <w:r w:rsidRPr="009473EB">
        <w:rPr>
          <w:rFonts w:ascii="Times New Roman" w:hAnsi="Times New Roman" w:cs="Times New Roman"/>
          <w:sz w:val="24"/>
          <w:szCs w:val="24"/>
        </w:rPr>
        <w:t>Образец письменного мотивированного отказа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 приеме документов, необходимых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71B88" w:rsidRPr="009473EB" w:rsidRDefault="00F71B88" w:rsidP="0096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Кому ___________________________________</w:t>
      </w:r>
    </w:p>
    <w:p w:rsidR="00F71B88" w:rsidRPr="009473EB" w:rsidRDefault="00965833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(фамилия, имя, отчест</w:t>
      </w:r>
      <w:r>
        <w:rPr>
          <w:rFonts w:ascii="Times New Roman" w:hAnsi="Times New Roman" w:cs="Times New Roman"/>
          <w:sz w:val="24"/>
          <w:szCs w:val="24"/>
        </w:rPr>
        <w:t xml:space="preserve">во - 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для граждан;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для юридических лиц)</w:t>
      </w:r>
    </w:p>
    <w:p w:rsidR="00F71B88" w:rsidRPr="009473EB" w:rsidRDefault="00F71B88" w:rsidP="00965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58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Куда ___________________________________</w:t>
      </w:r>
    </w:p>
    <w:p w:rsidR="00F71B88" w:rsidRPr="009473EB" w:rsidRDefault="000B0429" w:rsidP="00965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658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65833">
        <w:rPr>
          <w:rFonts w:ascii="Times New Roman" w:hAnsi="Times New Roman" w:cs="Times New Roman"/>
          <w:sz w:val="24"/>
          <w:szCs w:val="24"/>
        </w:rPr>
        <w:t>на N ___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от _</w:t>
      </w:r>
      <w:r w:rsidR="00965833">
        <w:rPr>
          <w:rFonts w:ascii="Times New Roman" w:hAnsi="Times New Roman" w:cs="Times New Roman"/>
          <w:sz w:val="24"/>
          <w:szCs w:val="24"/>
        </w:rPr>
        <w:t>_____</w:t>
      </w:r>
      <w:r w:rsidR="00F71B88" w:rsidRPr="009473EB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F71B88" w:rsidRPr="009473EB" w:rsidRDefault="00F71B88" w:rsidP="00965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58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71B88" w:rsidRPr="009473EB" w:rsidRDefault="00F71B88" w:rsidP="00965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583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заявителя согласно заявлению)</w:t>
      </w:r>
    </w:p>
    <w:p w:rsidR="00F71B88" w:rsidRPr="009473EB" w:rsidRDefault="00F71B88" w:rsidP="00965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58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429" w:rsidRPr="009473EB">
        <w:rPr>
          <w:rFonts w:ascii="Times New Roman" w:hAnsi="Times New Roman" w:cs="Times New Roman"/>
          <w:sz w:val="24"/>
          <w:szCs w:val="24"/>
        </w:rPr>
        <w:t xml:space="preserve">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F71B88" w:rsidRPr="009473EB" w:rsidRDefault="000C6A02" w:rsidP="00DB40A1">
      <w:pPr>
        <w:pStyle w:val="ConsPlusNonformat"/>
        <w:tabs>
          <w:tab w:val="left" w:pos="36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ab/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Уважаемый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473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>) ____________________________!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Настоящим  письмом  уведомляем  ас  о том,  что  в  приеме  документов,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     для       предоставления       муниципальной       услуги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65833">
        <w:rPr>
          <w:rFonts w:ascii="Times New Roman" w:hAnsi="Times New Roman" w:cs="Times New Roman"/>
          <w:sz w:val="24"/>
          <w:szCs w:val="24"/>
        </w:rPr>
        <w:t>_____</w:t>
      </w:r>
      <w:r w:rsidRPr="009473EB">
        <w:rPr>
          <w:rFonts w:ascii="Times New Roman" w:hAnsi="Times New Roman" w:cs="Times New Roman"/>
          <w:sz w:val="24"/>
          <w:szCs w:val="24"/>
        </w:rPr>
        <w:t>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65833">
        <w:rPr>
          <w:rFonts w:ascii="Times New Roman" w:hAnsi="Times New Roman" w:cs="Times New Roman"/>
          <w:sz w:val="24"/>
          <w:szCs w:val="24"/>
        </w:rPr>
        <w:t>_____</w:t>
      </w:r>
      <w:r w:rsidRPr="009473EB">
        <w:rPr>
          <w:rFonts w:ascii="Times New Roman" w:hAnsi="Times New Roman" w:cs="Times New Roman"/>
          <w:sz w:val="24"/>
          <w:szCs w:val="24"/>
        </w:rPr>
        <w:t>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отказано в связи с тем, что _____________________________________</w:t>
      </w:r>
      <w:r w:rsidR="00965833">
        <w:rPr>
          <w:rFonts w:ascii="Times New Roman" w:hAnsi="Times New Roman" w:cs="Times New Roman"/>
          <w:sz w:val="24"/>
          <w:szCs w:val="24"/>
        </w:rPr>
        <w:t>_________</w:t>
      </w:r>
      <w:r w:rsidRPr="009473EB">
        <w:rPr>
          <w:rFonts w:ascii="Times New Roman" w:hAnsi="Times New Roman" w:cs="Times New Roman"/>
          <w:sz w:val="24"/>
          <w:szCs w:val="24"/>
        </w:rPr>
        <w:t>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65833">
        <w:rPr>
          <w:rFonts w:ascii="Times New Roman" w:hAnsi="Times New Roman" w:cs="Times New Roman"/>
          <w:sz w:val="24"/>
          <w:szCs w:val="24"/>
        </w:rPr>
        <w:t>_____</w:t>
      </w:r>
      <w:r w:rsidRPr="009473EB">
        <w:rPr>
          <w:rFonts w:ascii="Times New Roman" w:hAnsi="Times New Roman" w:cs="Times New Roman"/>
          <w:sz w:val="24"/>
          <w:szCs w:val="24"/>
        </w:rPr>
        <w:t>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что противоречит (является нарушением) _________</w:t>
      </w:r>
      <w:r w:rsidR="00965833">
        <w:rPr>
          <w:rFonts w:ascii="Times New Roman" w:hAnsi="Times New Roman" w:cs="Times New Roman"/>
          <w:sz w:val="24"/>
          <w:szCs w:val="24"/>
        </w:rPr>
        <w:t>________</w:t>
      </w:r>
      <w:r w:rsidRPr="009473E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65833">
        <w:rPr>
          <w:rFonts w:ascii="Times New Roman" w:hAnsi="Times New Roman" w:cs="Times New Roman"/>
          <w:sz w:val="24"/>
          <w:szCs w:val="24"/>
        </w:rPr>
        <w:t>_____</w:t>
      </w:r>
      <w:r w:rsidRPr="009473EB">
        <w:rPr>
          <w:rFonts w:ascii="Times New Roman" w:hAnsi="Times New Roman" w:cs="Times New Roman"/>
          <w:sz w:val="24"/>
          <w:szCs w:val="24"/>
        </w:rPr>
        <w:t>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(ссылка на соответствующий пункт административного регламента или</w:t>
      </w:r>
      <w:r w:rsidR="00965833">
        <w:rPr>
          <w:rFonts w:ascii="Times New Roman" w:hAnsi="Times New Roman" w:cs="Times New Roman"/>
          <w:sz w:val="24"/>
          <w:szCs w:val="24"/>
        </w:rPr>
        <w:t xml:space="preserve"> </w:t>
      </w:r>
      <w:r w:rsidRPr="009473EB">
        <w:rPr>
          <w:rFonts w:ascii="Times New Roman" w:hAnsi="Times New Roman" w:cs="Times New Roman"/>
          <w:sz w:val="24"/>
          <w:szCs w:val="24"/>
        </w:rPr>
        <w:t xml:space="preserve"> нормативный правовой акт)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Для устранения причин отказа Вам необходимо ______________________________</w:t>
      </w:r>
      <w:r w:rsidR="00965833">
        <w:rPr>
          <w:rFonts w:ascii="Times New Roman" w:hAnsi="Times New Roman" w:cs="Times New Roman"/>
          <w:sz w:val="24"/>
          <w:szCs w:val="24"/>
        </w:rPr>
        <w:t>_______</w:t>
      </w:r>
      <w:r w:rsidRPr="009473EB">
        <w:rPr>
          <w:rFonts w:ascii="Times New Roman" w:hAnsi="Times New Roman" w:cs="Times New Roman"/>
          <w:sz w:val="24"/>
          <w:szCs w:val="24"/>
        </w:rPr>
        <w:t>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65833">
        <w:rPr>
          <w:rFonts w:ascii="Times New Roman" w:hAnsi="Times New Roman" w:cs="Times New Roman"/>
          <w:sz w:val="24"/>
          <w:szCs w:val="24"/>
        </w:rPr>
        <w:t>_____</w:t>
      </w:r>
      <w:r w:rsidRPr="009473EB">
        <w:rPr>
          <w:rFonts w:ascii="Times New Roman" w:hAnsi="Times New Roman" w:cs="Times New Roman"/>
          <w:sz w:val="24"/>
          <w:szCs w:val="24"/>
        </w:rPr>
        <w:t>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(в случае возможности при устранении причин отказа предоставления</w:t>
      </w:r>
      <w:r w:rsidR="00965833">
        <w:rPr>
          <w:rFonts w:ascii="Times New Roman" w:hAnsi="Times New Roman" w:cs="Times New Roman"/>
          <w:sz w:val="24"/>
          <w:szCs w:val="24"/>
        </w:rPr>
        <w:t xml:space="preserve"> </w:t>
      </w:r>
      <w:r w:rsidRPr="009473EB">
        <w:rPr>
          <w:rFonts w:ascii="Times New Roman" w:hAnsi="Times New Roman" w:cs="Times New Roman"/>
          <w:sz w:val="24"/>
          <w:szCs w:val="24"/>
        </w:rPr>
        <w:t>муниципальной услуги)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Приложение: (перечень документов)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Директор МАУ "МФЦ"           подпись   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исполнитель</w:t>
      </w:r>
    </w:p>
    <w:p w:rsidR="00F71B88" w:rsidRPr="00965833" w:rsidRDefault="00F71B88" w:rsidP="0096583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30" w:name="Par1195"/>
      <w:bookmarkEnd w:id="30"/>
      <w:r w:rsidRPr="005F588B">
        <w:rPr>
          <w:sz w:val="22"/>
          <w:szCs w:val="22"/>
        </w:rPr>
        <w:lastRenderedPageBreak/>
        <w:t>Приложение 6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5F588B" w:rsidRDefault="00F71B88" w:rsidP="005F588B">
      <w:pPr>
        <w:jc w:val="both"/>
        <w:rPr>
          <w:sz w:val="22"/>
          <w:szCs w:val="22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1198"/>
      <w:bookmarkEnd w:id="31"/>
      <w:r w:rsidRPr="009473EB">
        <w:rPr>
          <w:rFonts w:ascii="Times New Roman" w:hAnsi="Times New Roman" w:cs="Times New Roman"/>
          <w:sz w:val="24"/>
          <w:szCs w:val="24"/>
        </w:rPr>
        <w:t>АКТ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обследования места производства земляных работ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 состояния зеленых насаждений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от "___" _______________ 20___ г.                           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(организация, должность 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инженер-инспектор МУ "ГТИ"                  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работы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 в _______________________________________________ районе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города _____________ по улице 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будут   производиться   согласно   проекту  организации  работ  (чертеж)  N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Общая площадь земляных работ составляет: ______________ кв. м, в том числе: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автомобильные дороги _____________ кв. м; тротуары _______________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внутриквартальные проезды, хозяйственные проезды, автостоянки 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пешеходные дорожки ___________ кв. м; бытовые площадки ___________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малые архитектурные формы _________ шт.; бордюры (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) _______ п.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деревья ________________________ шт.; кустарник ____________________ шт.,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- декоративные ограждения __________ шт. (п. м),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оборудование детских площадок ________________________________ элементов.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Подписи: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Заказчик работ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инженер-инспектор МУ "ГТИ"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 (___________________)</w:t>
      </w:r>
    </w:p>
    <w:p w:rsidR="005F588B" w:rsidRPr="00965833" w:rsidRDefault="00F71B88" w:rsidP="0096583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1"/>
        <w:rPr>
          <w:sz w:val="22"/>
          <w:szCs w:val="22"/>
        </w:rPr>
      </w:pPr>
      <w:bookmarkStart w:id="32" w:name="Par1242"/>
      <w:bookmarkEnd w:id="32"/>
      <w:r w:rsidRPr="005F588B">
        <w:rPr>
          <w:sz w:val="22"/>
          <w:szCs w:val="22"/>
        </w:rPr>
        <w:t>Приложение 7</w:t>
      </w:r>
    </w:p>
    <w:p w:rsidR="00F71B88" w:rsidRPr="005F588B" w:rsidRDefault="00F71B88" w:rsidP="005F588B">
      <w:pPr>
        <w:jc w:val="right"/>
        <w:rPr>
          <w:sz w:val="22"/>
          <w:szCs w:val="22"/>
        </w:rPr>
      </w:pPr>
      <w:r w:rsidRPr="005F588B">
        <w:rPr>
          <w:sz w:val="22"/>
          <w:szCs w:val="22"/>
        </w:rPr>
        <w:t>к административному регламенту</w:t>
      </w:r>
    </w:p>
    <w:p w:rsidR="00F71B88" w:rsidRPr="005F588B" w:rsidRDefault="00F71B88" w:rsidP="005F588B">
      <w:pPr>
        <w:jc w:val="both"/>
        <w:rPr>
          <w:sz w:val="22"/>
          <w:szCs w:val="22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1245"/>
      <w:bookmarkEnd w:id="33"/>
      <w:r w:rsidRPr="009473EB">
        <w:rPr>
          <w:rFonts w:ascii="Times New Roman" w:hAnsi="Times New Roman" w:cs="Times New Roman"/>
          <w:sz w:val="24"/>
          <w:szCs w:val="24"/>
        </w:rPr>
        <w:t>Форма акта приема-передачи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F71B88" w:rsidRPr="009473EB" w:rsidRDefault="00AB2189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</w:t>
      </w:r>
      <w:r w:rsidR="0099591B" w:rsidRPr="009473EB">
        <w:rPr>
          <w:rFonts w:ascii="Times New Roman" w:hAnsi="Times New Roman" w:cs="Times New Roman"/>
          <w:sz w:val="24"/>
          <w:szCs w:val="24"/>
        </w:rPr>
        <w:t>олного восстановления нарушенного  благоустройства</w:t>
      </w:r>
    </w:p>
    <w:p w:rsidR="00AB2189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после производства земляных работ на территории</w:t>
      </w:r>
    </w:p>
    <w:p w:rsidR="00F71B88" w:rsidRPr="009473EB" w:rsidRDefault="0099591B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73EB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от "___" _______________ 20___ г.                           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_______________________ - председатель комиссии, 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 - начальник (уполномоченное лицо)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МУ "ГТИ"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 - начальник (уполномоченное лицо)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Управления жилищно-коммунального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хозяйства администрации города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 - начальник (уполномоченное лицо)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МАУ "ДСУ"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 - представитель управляющей организации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(организация, должность 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Представитель администрации ________________________________________ района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инженер-инспектор МУ "ГТИ" г.              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(организация, должность, 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(организация, должность, ФИО)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составили  настоящий  акт  о  том,  что  благоустройство,  нарушенное после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>производства земляных работ по адресу: 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ордер N _______ от ________________ 20___ г. полностью восстановлено.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Общая площадь восстановления составляет: ______________ кв. м, в том числе: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автомобильные дороги _____________ кв. м; тротуары _______________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внутриквартальные проезды, хозяйственные проезды, автостоянки 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пешеходные дорожки ___________ кв. м; бытовые площадки ___________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малые архитектурные формы _________ шт.; бордюры (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) _______ п.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деревья ________________________ шт.; кустарник ____________________ шт.,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- декоративные ограждения __________ шт. (п. м),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__________ кв. м,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- оборудование детских площадок ________________________________ элементов.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Подписи: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1. Председатель комиссии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: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2. Члены комиссии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:     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3.                                    ___________ (___________________)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4. Заказчик работ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5. Администрация района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6. МУ "ГТИ" г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.         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7. МАУ "ДСУ" г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8. Управляющая организация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   ___________ (___________________)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Ф.И.О.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:rsidR="00F648CE" w:rsidRPr="009473EB" w:rsidRDefault="00F648CE" w:rsidP="00965833">
      <w:pPr>
        <w:spacing w:line="360" w:lineRule="auto"/>
        <w:outlineLvl w:val="0"/>
        <w:rPr>
          <w:sz w:val="24"/>
          <w:szCs w:val="24"/>
        </w:rPr>
      </w:pPr>
      <w:bookmarkStart w:id="34" w:name="Par1324"/>
      <w:bookmarkEnd w:id="34"/>
    </w:p>
    <w:p w:rsidR="00F71B88" w:rsidRPr="00965833" w:rsidRDefault="00F71B88" w:rsidP="00965833">
      <w:pPr>
        <w:jc w:val="right"/>
        <w:outlineLvl w:val="0"/>
        <w:rPr>
          <w:sz w:val="22"/>
          <w:szCs w:val="22"/>
        </w:rPr>
      </w:pPr>
      <w:r w:rsidRPr="005F588B">
        <w:rPr>
          <w:sz w:val="22"/>
          <w:szCs w:val="22"/>
        </w:rPr>
        <w:lastRenderedPageBreak/>
        <w:t>Приложение N 2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648CE" w:rsidRPr="009473EB">
        <w:rPr>
          <w:rFonts w:ascii="Times New Roman" w:hAnsi="Times New Roman" w:cs="Times New Roman"/>
          <w:sz w:val="24"/>
          <w:szCs w:val="24"/>
        </w:rPr>
        <w:t xml:space="preserve">           Главе </w:t>
      </w:r>
      <w:proofErr w:type="spellStart"/>
      <w:r w:rsidR="00F648CE" w:rsidRPr="009473EB">
        <w:rPr>
          <w:rFonts w:ascii="Times New Roman" w:hAnsi="Times New Roman" w:cs="Times New Roman"/>
          <w:sz w:val="24"/>
          <w:szCs w:val="24"/>
        </w:rPr>
        <w:t>Бердяушског</w:t>
      </w:r>
      <w:r w:rsidRPr="009473E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 </w:t>
      </w:r>
      <w:r w:rsidR="00F648CE" w:rsidRPr="009473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юридического лица,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 - заявителя (заказчика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(застройщика) работ)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ФИО, должность лица, действующего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имени заявителя 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документ, удостоверяющий личность 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документ, подтверждающий полномочия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действовать от имени заявителя 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Почтовый адрес: 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ИНН 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ОГРН 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контактный телефон 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96583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1350"/>
      <w:bookmarkEnd w:id="35"/>
      <w:r w:rsidRPr="009473EB">
        <w:rPr>
          <w:rFonts w:ascii="Times New Roman" w:hAnsi="Times New Roman" w:cs="Times New Roman"/>
          <w:sz w:val="24"/>
          <w:szCs w:val="24"/>
        </w:rPr>
        <w:t>ЗАЯВЛЕНИЕ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Прошу выдать подписной </w:t>
      </w:r>
      <w:hyperlink w:anchor="Par920" w:history="1">
        <w:r w:rsidRPr="009473EB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с  указанием  перечня лиц, интересы которых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затрагиваются         при        производстве        земляных        работ: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(указать вид (наименование) работ в соответствии с проектом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организации работ)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в _________________________________________________ район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е</w:t>
      </w:r>
      <w:r w:rsidRPr="009473E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473EB">
        <w:rPr>
          <w:rFonts w:ascii="Times New Roman" w:hAnsi="Times New Roman" w:cs="Times New Roman"/>
          <w:i/>
          <w:sz w:val="24"/>
          <w:szCs w:val="24"/>
        </w:rPr>
        <w:t>населенного пункта)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улица: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на участке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1. Проект организации работ (чертеж) N 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Срок выполнения муниципальной услуги составляет _____ дней.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о  возможном  отказе  в  приеме  документов,  необходимых для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предоставления  муниципальной  услуги,  либо  об  отказе  в  предоставлении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   __________________   _______________</w:t>
      </w:r>
    </w:p>
    <w:p w:rsidR="00F648CE" w:rsidRPr="00965833" w:rsidRDefault="00F71B88" w:rsidP="009658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(Ф.И.О.)                       (подпись)            (дата)</w:t>
      </w:r>
      <w:bookmarkStart w:id="36" w:name="Par1382"/>
      <w:bookmarkEnd w:id="36"/>
    </w:p>
    <w:p w:rsidR="00F71B88" w:rsidRPr="00965833" w:rsidRDefault="00F71B88" w:rsidP="00965833">
      <w:pPr>
        <w:jc w:val="right"/>
        <w:outlineLvl w:val="0"/>
        <w:rPr>
          <w:sz w:val="22"/>
          <w:szCs w:val="22"/>
        </w:rPr>
      </w:pPr>
      <w:r w:rsidRPr="005F588B">
        <w:rPr>
          <w:sz w:val="22"/>
          <w:szCs w:val="22"/>
        </w:rPr>
        <w:lastRenderedPageBreak/>
        <w:t>Приложение N 3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48CE" w:rsidRPr="009473EB">
        <w:rPr>
          <w:rFonts w:ascii="Times New Roman" w:hAnsi="Times New Roman" w:cs="Times New Roman"/>
          <w:sz w:val="24"/>
          <w:szCs w:val="24"/>
        </w:rPr>
        <w:t xml:space="preserve">                  Главе </w:t>
      </w:r>
      <w:proofErr w:type="spellStart"/>
      <w:r w:rsidR="00F648CE" w:rsidRPr="009473EB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юридического лица,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 - заявителя (заказчика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(застройщика) работ)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ФИО, должность действующего от имени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заявителя 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документ, удостоверяющий личность 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документ, подтверждающий полномочия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действовать от имени заявителя 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Почтовый адрес: 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ИНН 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ОГРН 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контактный телефон 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96583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1408"/>
      <w:bookmarkEnd w:id="37"/>
      <w:r w:rsidRPr="009473EB">
        <w:rPr>
          <w:rFonts w:ascii="Times New Roman" w:hAnsi="Times New Roman" w:cs="Times New Roman"/>
          <w:sz w:val="24"/>
          <w:szCs w:val="24"/>
        </w:rPr>
        <w:t>ЗАЯВЛЕНИЕ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Прошу      выдать     </w:t>
      </w:r>
      <w:hyperlink w:anchor="Par1006" w:history="1">
        <w:r w:rsidRPr="009473EB">
          <w:rPr>
            <w:rFonts w:ascii="Times New Roman" w:hAnsi="Times New Roman" w:cs="Times New Roman"/>
            <w:sz w:val="24"/>
            <w:szCs w:val="24"/>
          </w:rPr>
          <w:t>ордер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   на    производство    земляных    работ: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(указать вид (наименование) работ в соответствии с проектом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организации работ)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в _________________________________________________ районе </w:t>
      </w:r>
      <w:r w:rsidRPr="009473EB">
        <w:rPr>
          <w:rFonts w:ascii="Times New Roman" w:hAnsi="Times New Roman" w:cs="Times New Roman"/>
          <w:i/>
          <w:sz w:val="24"/>
          <w:szCs w:val="24"/>
        </w:rPr>
        <w:t>(населенного пункта)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улица: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на участке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Производство земляных работ необходимо: 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Срок выполнения муниципальной услуги составляет _____ дней.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о  возможном  отказе  в  приеме  документов,  необходимых для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предоставления  муниципальной  услуги,  либо  об  отказе  в  предоставлении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   __________________   _______________</w:t>
      </w:r>
    </w:p>
    <w:p w:rsidR="005F588B" w:rsidRPr="00965833" w:rsidRDefault="00F71B88" w:rsidP="009658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(Ф.И.О.)                       (подпись)            (дата)</w:t>
      </w:r>
    </w:p>
    <w:p w:rsidR="005F588B" w:rsidRPr="009473EB" w:rsidRDefault="005F588B" w:rsidP="00DB40A1">
      <w:pPr>
        <w:spacing w:line="360" w:lineRule="auto"/>
        <w:jc w:val="both"/>
        <w:rPr>
          <w:sz w:val="24"/>
          <w:szCs w:val="24"/>
        </w:rPr>
      </w:pPr>
    </w:p>
    <w:p w:rsidR="00F71B88" w:rsidRPr="00965833" w:rsidRDefault="00F71B88" w:rsidP="00965833">
      <w:pPr>
        <w:jc w:val="right"/>
        <w:outlineLvl w:val="0"/>
        <w:rPr>
          <w:sz w:val="22"/>
          <w:szCs w:val="22"/>
        </w:rPr>
      </w:pPr>
      <w:bookmarkStart w:id="38" w:name="Par1439"/>
      <w:bookmarkEnd w:id="38"/>
      <w:r w:rsidRPr="005F588B">
        <w:rPr>
          <w:sz w:val="22"/>
          <w:szCs w:val="22"/>
        </w:rPr>
        <w:t>Приложение N 4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48CE" w:rsidRPr="009473EB">
        <w:rPr>
          <w:rFonts w:ascii="Times New Roman" w:hAnsi="Times New Roman" w:cs="Times New Roman"/>
          <w:sz w:val="24"/>
          <w:szCs w:val="24"/>
        </w:rPr>
        <w:t xml:space="preserve">                     Главе </w:t>
      </w:r>
      <w:proofErr w:type="spellStart"/>
      <w:r w:rsidR="00F648CE" w:rsidRPr="009473EB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лица,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 - заявителя (заказчика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(застройщика) работ)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ФИО, должность лица, действующего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имени заявителя 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удостоверяющий личность 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действовать от имени заявителя 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F71B88" w:rsidRPr="009473EB" w:rsidRDefault="00F71B88" w:rsidP="009658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1465"/>
      <w:bookmarkEnd w:id="39"/>
      <w:r w:rsidRPr="009473EB">
        <w:rPr>
          <w:rFonts w:ascii="Times New Roman" w:hAnsi="Times New Roman" w:cs="Times New Roman"/>
          <w:sz w:val="24"/>
          <w:szCs w:val="24"/>
        </w:rPr>
        <w:t>ЗАЯВЛЕНИЕ</w:t>
      </w: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Прошу продлить </w:t>
      </w:r>
      <w:hyperlink w:anchor="Par1006" w:history="1">
        <w:r w:rsidRPr="009473EB">
          <w:rPr>
            <w:rFonts w:ascii="Times New Roman" w:hAnsi="Times New Roman" w:cs="Times New Roman"/>
            <w:sz w:val="24"/>
            <w:szCs w:val="24"/>
          </w:rPr>
          <w:t>ордер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 N 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от "___" _____________ 20___ г. до "___" ______________ 20___ г.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Земляные  работы  не  могут быть закончены в установленный срок в связи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с: 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Срок выполнения муниципальной услуги составляет _____ дней.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о  возможном  отказе  в  приеме  документов,  необходимых для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предоставления  муниципальной  услуги,  либо  об  отказе  в  предоставлении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   __________________   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(Ф.И.О.)                       (подпись)            (дата)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65833" w:rsidRDefault="00F71B88" w:rsidP="00965833">
      <w:pPr>
        <w:jc w:val="right"/>
        <w:outlineLvl w:val="0"/>
        <w:rPr>
          <w:sz w:val="22"/>
          <w:szCs w:val="22"/>
        </w:rPr>
      </w:pPr>
      <w:bookmarkStart w:id="40" w:name="Par1489"/>
      <w:bookmarkEnd w:id="40"/>
      <w:r w:rsidRPr="005F588B">
        <w:rPr>
          <w:sz w:val="22"/>
          <w:szCs w:val="22"/>
        </w:rPr>
        <w:lastRenderedPageBreak/>
        <w:t>Приложение N 5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48CE" w:rsidRPr="009473EB">
        <w:rPr>
          <w:rFonts w:ascii="Times New Roman" w:hAnsi="Times New Roman" w:cs="Times New Roman"/>
          <w:sz w:val="24"/>
          <w:szCs w:val="24"/>
        </w:rPr>
        <w:t xml:space="preserve">                  Главе </w:t>
      </w:r>
      <w:proofErr w:type="spellStart"/>
      <w:r w:rsidR="00F648CE" w:rsidRPr="009473EB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лица,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ФИО - заявителя (заказчика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(застройщика) работ)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ФИО, должность лица, действующего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имени заявителя 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удостоверяющий личность 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действовать от имени заявителя 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____________________________________</w:t>
      </w:r>
    </w:p>
    <w:p w:rsidR="00F71B88" w:rsidRPr="009473EB" w:rsidRDefault="00F71B88" w:rsidP="009658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9473EB" w:rsidRPr="009C27B3" w:rsidRDefault="009473EB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1515"/>
      <w:bookmarkEnd w:id="41"/>
      <w:r w:rsidRPr="009473EB">
        <w:rPr>
          <w:rFonts w:ascii="Times New Roman" w:hAnsi="Times New Roman" w:cs="Times New Roman"/>
          <w:sz w:val="24"/>
          <w:szCs w:val="24"/>
        </w:rPr>
        <w:t>ЗАЯВЛЕНИЕ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В  связи  с полным восстановлением  нарушенного  благоустройства  после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производства  земляных  работ  прошу  </w:t>
      </w:r>
      <w:hyperlink w:anchor="Par1006" w:history="1">
        <w:r w:rsidRPr="009473EB">
          <w:rPr>
            <w:rFonts w:ascii="Times New Roman" w:hAnsi="Times New Roman" w:cs="Times New Roman"/>
            <w:sz w:val="24"/>
            <w:szCs w:val="24"/>
          </w:rPr>
          <w:t>ордер</w:t>
        </w:r>
      </w:hyperlink>
      <w:r w:rsidRPr="009473EB">
        <w:rPr>
          <w:rFonts w:ascii="Times New Roman" w:hAnsi="Times New Roman" w:cs="Times New Roman"/>
          <w:sz w:val="24"/>
          <w:szCs w:val="24"/>
        </w:rPr>
        <w:t xml:space="preserve">  на производство земляных работ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N ________ от "___" _____________ 20___ г. закрыть.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Срок выполнения муниципальной услуги составляет _____ дней.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о  возможном  отказе  в  приеме  документов,  необходимых для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предоставления  муниципальной  услуги,  либо  об  отказе  в  предоставлении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____________________________________   __________________   _______________</w:t>
      </w:r>
    </w:p>
    <w:p w:rsidR="00F71B88" w:rsidRDefault="00F71B88" w:rsidP="005F58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(Ф.И.О.)                       (подпись)            (дата)</w:t>
      </w:r>
    </w:p>
    <w:p w:rsidR="00FF6A60" w:rsidRDefault="00FF6A60" w:rsidP="005F58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60" w:rsidRDefault="00FF6A60" w:rsidP="005F58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60" w:rsidRDefault="00FF6A60" w:rsidP="005F58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60" w:rsidRDefault="00FF6A60" w:rsidP="005F58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60" w:rsidRDefault="00FF6A60" w:rsidP="005F58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60" w:rsidRDefault="00FF6A60" w:rsidP="005F58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60" w:rsidRDefault="00FF6A60" w:rsidP="005F58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60" w:rsidRPr="005F588B" w:rsidRDefault="00FF6A60" w:rsidP="005F58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88" w:rsidRPr="005F588B" w:rsidRDefault="00F71B88" w:rsidP="005F588B">
      <w:pPr>
        <w:jc w:val="right"/>
        <w:outlineLvl w:val="0"/>
        <w:rPr>
          <w:sz w:val="22"/>
          <w:szCs w:val="22"/>
        </w:rPr>
      </w:pPr>
      <w:bookmarkStart w:id="42" w:name="Par1535"/>
      <w:bookmarkEnd w:id="42"/>
      <w:r w:rsidRPr="005F588B">
        <w:rPr>
          <w:sz w:val="22"/>
          <w:szCs w:val="22"/>
        </w:rPr>
        <w:lastRenderedPageBreak/>
        <w:t>Приложение N 6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bookmarkStart w:id="43" w:name="Par1542"/>
      <w:bookmarkEnd w:id="43"/>
      <w:r w:rsidRPr="005F588B">
        <w:rPr>
          <w:bCs/>
          <w:sz w:val="24"/>
          <w:szCs w:val="24"/>
        </w:rPr>
        <w:t>Блок-схема,</w:t>
      </w: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proofErr w:type="gramStart"/>
      <w:r w:rsidRPr="005F588B">
        <w:rPr>
          <w:bCs/>
          <w:sz w:val="24"/>
          <w:szCs w:val="24"/>
        </w:rPr>
        <w:t>отражающая</w:t>
      </w:r>
      <w:proofErr w:type="gramEnd"/>
      <w:r w:rsidRPr="005F588B">
        <w:rPr>
          <w:bCs/>
          <w:sz w:val="24"/>
          <w:szCs w:val="24"/>
        </w:rPr>
        <w:t xml:space="preserve"> административные процедуры представления</w:t>
      </w:r>
    </w:p>
    <w:p w:rsidR="00F71B88" w:rsidRPr="005F588B" w:rsidRDefault="00F648CE" w:rsidP="00DB40A1">
      <w:pPr>
        <w:spacing w:line="360" w:lineRule="auto"/>
        <w:jc w:val="center"/>
        <w:rPr>
          <w:bCs/>
          <w:sz w:val="24"/>
          <w:szCs w:val="24"/>
        </w:rPr>
      </w:pPr>
      <w:r w:rsidRPr="005F588B">
        <w:rPr>
          <w:bCs/>
          <w:sz w:val="24"/>
          <w:szCs w:val="24"/>
        </w:rPr>
        <w:t xml:space="preserve">администрацией </w:t>
      </w:r>
      <w:proofErr w:type="spellStart"/>
      <w:r w:rsidRPr="005F588B">
        <w:rPr>
          <w:bCs/>
          <w:sz w:val="24"/>
          <w:szCs w:val="24"/>
        </w:rPr>
        <w:t>Бердяушского</w:t>
      </w:r>
      <w:proofErr w:type="spellEnd"/>
      <w:r w:rsidRPr="005F588B">
        <w:rPr>
          <w:bCs/>
          <w:sz w:val="24"/>
          <w:szCs w:val="24"/>
        </w:rPr>
        <w:t xml:space="preserve"> </w:t>
      </w:r>
      <w:r w:rsidR="00F71B88" w:rsidRPr="005F588B">
        <w:rPr>
          <w:bCs/>
          <w:sz w:val="24"/>
          <w:szCs w:val="24"/>
        </w:rPr>
        <w:t xml:space="preserve"> городского поселения муниципальной услуги</w:t>
      </w: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r w:rsidRPr="005F588B">
        <w:rPr>
          <w:bCs/>
          <w:sz w:val="24"/>
          <w:szCs w:val="24"/>
        </w:rPr>
        <w:t>по выдаче ордера на производство земляных работ</w:t>
      </w:r>
    </w:p>
    <w:p w:rsidR="00F71B88" w:rsidRPr="005F588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88B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┌───────────────────────────────────┐</w:t>
      </w:r>
    </w:p>
    <w:p w:rsidR="00F71B88" w:rsidRPr="005F588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88B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┌────────────────────┤  Прием и регистрация заявления </w:t>
      </w:r>
      <w:proofErr w:type="gramStart"/>
      <w:r w:rsidRPr="005F58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88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88B">
        <w:rPr>
          <w:rFonts w:ascii="Times New Roman" w:hAnsi="Times New Roman" w:cs="Times New Roman"/>
          <w:sz w:val="24"/>
          <w:szCs w:val="24"/>
        </w:rPr>
        <w:t>│           ┌────────┤ МФЦ (Администрации</w:t>
      </w:r>
      <w:r w:rsidRPr="009473EB">
        <w:rPr>
          <w:rFonts w:ascii="Times New Roman" w:hAnsi="Times New Roman" w:cs="Times New Roman"/>
          <w:sz w:val="24"/>
          <w:szCs w:val="24"/>
        </w:rPr>
        <w:t>)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Передача заявления и документов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МФЦ (администрацию)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/───────────────────────────────────\  ┌─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Соответствуют ли документы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├─&gt;      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формальным требованиям       │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│соответствуют│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\─────────────────┬─────────────────/  └─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┬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1 день                  \/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┌──────────────────────┐        ┌─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Соответствуют     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Отказ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I этап   │               └──────────┬───────────┘     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>│  (выдача  │                         \/                    │ документов  │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│подписного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│        /───────────────────────────────────\  └─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┬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листа)   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Межведомственное взаимодействие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4 дня    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с ФНС РФ        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\─────────────────┬─────────────────/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\/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└────────┤               Администрация 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 ┌────────┴─────────────────┬─────────────────┘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\/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│Определение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исчерпывающего перечня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лиц, интересы которых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2 дня  │  затрагиваются при производстве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земляных работ, оформление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└────────┤         подписного листа    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  ┌───────┴─────────────────┬─────────────────┘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  │1 день ┌───────────────────────────────────┐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│МФЦ (администрация): 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регистрация и выдача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  └───────┤            документов             │&lt;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└────────────────────└───────────────────────────────────┘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center"/>
        <w:outlineLvl w:val="1"/>
        <w:rPr>
          <w:sz w:val="24"/>
          <w:szCs w:val="24"/>
        </w:rPr>
      </w:pPr>
      <w:bookmarkStart w:id="44" w:name="Par1588"/>
      <w:bookmarkEnd w:id="44"/>
      <w:r w:rsidRPr="009473EB">
        <w:rPr>
          <w:sz w:val="24"/>
          <w:szCs w:val="24"/>
        </w:rPr>
        <w:t>Согласование действий с лицами,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proofErr w:type="gramStart"/>
      <w:r w:rsidRPr="009473EB">
        <w:rPr>
          <w:sz w:val="24"/>
          <w:szCs w:val="24"/>
        </w:rPr>
        <w:t>интересы</w:t>
      </w:r>
      <w:proofErr w:type="gramEnd"/>
      <w:r w:rsidRPr="009473EB">
        <w:rPr>
          <w:sz w:val="24"/>
          <w:szCs w:val="24"/>
        </w:rPr>
        <w:t xml:space="preserve"> которых затрагиваются</w:t>
      </w:r>
    </w:p>
    <w:p w:rsidR="00F71B88" w:rsidRPr="009473EB" w:rsidRDefault="00F71B88" w:rsidP="00DB40A1">
      <w:pPr>
        <w:spacing w:line="360" w:lineRule="auto"/>
        <w:jc w:val="center"/>
        <w:rPr>
          <w:sz w:val="24"/>
          <w:szCs w:val="24"/>
        </w:rPr>
      </w:pPr>
      <w:r w:rsidRPr="009473EB">
        <w:rPr>
          <w:sz w:val="24"/>
          <w:szCs w:val="24"/>
        </w:rPr>
        <w:t>при производстве земляных 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┌────────────────────┤  Прием и регистрация заявления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┌─────────┤                МФЦ (Администрации)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Передача заявления и документов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специалистам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/───────────────────────────────────\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Соответствуют ли документы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├─&gt;      Н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формальным требованиям       │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│соответствуют│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\─────────────────┬─────────────────/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─┬─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┌──────────────────────┐      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1 день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         │    С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>оответствуют     │            Отказ в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└──────────┬───────────┘        │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>│ II этап  │                          \/                      документов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│ (выдача  │         /───────────────────────────────────\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─┬─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ордера)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Межведомственное взаимодействие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7 дней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с ФНС РФ        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\─────────────────┬─────────────────/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└─────────┬───────────────────────────────────┐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┌─────────┤            Администрация    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Рассмотрение заявления и 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заявителем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5 дней  │    документов, выезд на место    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производства земляных работ,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оформление ордера на производство │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└─────────┤          земляных работ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┌─────────┴─────────────────┬─────────────────┘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1 день  ┌───────────────────────────────────┐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  └─────────┤МФЦ (Администрация):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   регистрация и выдача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└────────────────────┤            документов             │&lt;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└───────────────────────────────────┘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both"/>
        <w:rPr>
          <w:sz w:val="24"/>
          <w:szCs w:val="24"/>
        </w:rPr>
      </w:pPr>
    </w:p>
    <w:p w:rsidR="00F648CE" w:rsidRPr="009473EB" w:rsidRDefault="00F648CE" w:rsidP="00DB40A1">
      <w:pPr>
        <w:spacing w:line="360" w:lineRule="auto"/>
        <w:jc w:val="both"/>
        <w:rPr>
          <w:sz w:val="24"/>
          <w:szCs w:val="24"/>
        </w:rPr>
      </w:pPr>
    </w:p>
    <w:p w:rsidR="008542DE" w:rsidRPr="009C27B3" w:rsidRDefault="008542DE" w:rsidP="00DB40A1">
      <w:pPr>
        <w:spacing w:line="360" w:lineRule="auto"/>
        <w:jc w:val="both"/>
        <w:rPr>
          <w:sz w:val="24"/>
          <w:szCs w:val="24"/>
        </w:rPr>
      </w:pPr>
    </w:p>
    <w:p w:rsidR="00F648CE" w:rsidRDefault="00F648CE" w:rsidP="00DB40A1">
      <w:pPr>
        <w:spacing w:line="360" w:lineRule="auto"/>
        <w:jc w:val="both"/>
        <w:rPr>
          <w:sz w:val="24"/>
          <w:szCs w:val="24"/>
        </w:rPr>
      </w:pPr>
    </w:p>
    <w:p w:rsidR="00F71B88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F6A60" w:rsidRPr="009473EB" w:rsidRDefault="00FF6A60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5F588B">
      <w:pPr>
        <w:jc w:val="right"/>
        <w:outlineLvl w:val="0"/>
        <w:rPr>
          <w:sz w:val="22"/>
          <w:szCs w:val="22"/>
        </w:rPr>
      </w:pPr>
      <w:bookmarkStart w:id="45" w:name="Par1638"/>
      <w:bookmarkEnd w:id="45"/>
      <w:r w:rsidRPr="005F588B">
        <w:rPr>
          <w:sz w:val="22"/>
          <w:szCs w:val="22"/>
        </w:rPr>
        <w:lastRenderedPageBreak/>
        <w:t>Приложение N 7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bookmarkStart w:id="46" w:name="Par1645"/>
      <w:bookmarkEnd w:id="46"/>
      <w:r w:rsidRPr="005F588B">
        <w:rPr>
          <w:bCs/>
          <w:sz w:val="24"/>
          <w:szCs w:val="24"/>
        </w:rPr>
        <w:t>Блок-схема,</w:t>
      </w: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proofErr w:type="gramStart"/>
      <w:r w:rsidRPr="005F588B">
        <w:rPr>
          <w:bCs/>
          <w:sz w:val="24"/>
          <w:szCs w:val="24"/>
        </w:rPr>
        <w:t>отражающая</w:t>
      </w:r>
      <w:proofErr w:type="gramEnd"/>
      <w:r w:rsidRPr="005F588B">
        <w:rPr>
          <w:bCs/>
          <w:sz w:val="24"/>
          <w:szCs w:val="24"/>
        </w:rPr>
        <w:t xml:space="preserve"> административные процедуры представления</w:t>
      </w:r>
    </w:p>
    <w:p w:rsidR="00F71B88" w:rsidRPr="005F588B" w:rsidRDefault="00F648CE" w:rsidP="00DB40A1">
      <w:pPr>
        <w:spacing w:line="360" w:lineRule="auto"/>
        <w:jc w:val="center"/>
        <w:rPr>
          <w:bCs/>
          <w:sz w:val="24"/>
          <w:szCs w:val="24"/>
        </w:rPr>
      </w:pPr>
      <w:r w:rsidRPr="005F588B">
        <w:rPr>
          <w:bCs/>
          <w:sz w:val="24"/>
          <w:szCs w:val="24"/>
        </w:rPr>
        <w:t xml:space="preserve">администрацией </w:t>
      </w:r>
      <w:r w:rsidR="008542DE" w:rsidRPr="005F588B">
        <w:rPr>
          <w:bCs/>
          <w:sz w:val="24"/>
          <w:szCs w:val="24"/>
        </w:rPr>
        <w:t xml:space="preserve"> </w:t>
      </w:r>
      <w:proofErr w:type="spellStart"/>
      <w:r w:rsidRPr="005F588B">
        <w:rPr>
          <w:bCs/>
          <w:sz w:val="24"/>
          <w:szCs w:val="24"/>
        </w:rPr>
        <w:t>Бердяушского</w:t>
      </w:r>
      <w:proofErr w:type="spellEnd"/>
      <w:r w:rsidRPr="005F588B">
        <w:rPr>
          <w:bCs/>
          <w:sz w:val="24"/>
          <w:szCs w:val="24"/>
        </w:rPr>
        <w:t xml:space="preserve"> </w:t>
      </w:r>
      <w:r w:rsidR="00F71B88" w:rsidRPr="005F588B">
        <w:rPr>
          <w:bCs/>
          <w:sz w:val="24"/>
          <w:szCs w:val="24"/>
        </w:rPr>
        <w:t xml:space="preserve"> городского поселения муниципальной услуги</w:t>
      </w: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r w:rsidRPr="005F588B">
        <w:rPr>
          <w:bCs/>
          <w:sz w:val="24"/>
          <w:szCs w:val="24"/>
        </w:rPr>
        <w:t>по продлению, закрытию ордера на производство</w:t>
      </w:r>
    </w:p>
    <w:p w:rsidR="00F71B88" w:rsidRPr="005F588B" w:rsidRDefault="00F71B88" w:rsidP="00DB40A1">
      <w:pPr>
        <w:spacing w:line="360" w:lineRule="auto"/>
        <w:jc w:val="center"/>
        <w:rPr>
          <w:bCs/>
          <w:sz w:val="24"/>
          <w:szCs w:val="24"/>
        </w:rPr>
      </w:pPr>
      <w:r w:rsidRPr="005F588B">
        <w:rPr>
          <w:bCs/>
          <w:sz w:val="24"/>
          <w:szCs w:val="24"/>
        </w:rPr>
        <w:t>земляных работ</w:t>
      </w:r>
    </w:p>
    <w:p w:rsidR="00F71B88" w:rsidRPr="009473EB" w:rsidRDefault="00F71B88" w:rsidP="00DB40A1">
      <w:pPr>
        <w:spacing w:line="360" w:lineRule="auto"/>
        <w:jc w:val="both"/>
        <w:rPr>
          <w:sz w:val="24"/>
          <w:szCs w:val="24"/>
        </w:rPr>
      </w:pP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┌───────────────────────────────────┐</w:t>
      </w:r>
    </w:p>
    <w:p w:rsidR="00F71B88" w:rsidRPr="009473EB" w:rsidRDefault="003E77F0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┌────────────────┤     Прием и регистрация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в МФЦ  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(Администрации)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</w:t>
      </w:r>
      <w:r w:rsidRPr="009473EB">
        <w:rPr>
          <w:rFonts w:ascii="Times New Roman" w:hAnsi="Times New Roman" w:cs="Times New Roman"/>
          <w:sz w:val="24"/>
          <w:szCs w:val="24"/>
        </w:rPr>
        <w:t>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┌───────┤             заявления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┌───────────────────────────────────┐</w:t>
      </w:r>
    </w:p>
    <w:p w:rsidR="00F71B88" w:rsidRPr="009473EB" w:rsidRDefault="003E77F0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Передача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заявления и документов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73EB">
        <w:rPr>
          <w:rFonts w:ascii="Times New Roman" w:hAnsi="Times New Roman" w:cs="Times New Roman"/>
          <w:sz w:val="24"/>
          <w:szCs w:val="24"/>
        </w:rPr>
        <w:t>специалистам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/───────────────────────────────────\  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Соответствуют  ли документы              ├───&gt;│      не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формальным требованиям             │      соответствуют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\─────────────────┬─────────────────/  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─┬─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┌──────────────────────┐        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r w:rsidR="003E77F0" w:rsidRPr="009473EB">
        <w:rPr>
          <w:rFonts w:ascii="Times New Roman" w:hAnsi="Times New Roman" w:cs="Times New Roman"/>
          <w:sz w:val="24"/>
          <w:szCs w:val="24"/>
        </w:rPr>
        <w:t>│1 день</w:t>
      </w:r>
      <w:proofErr w:type="gramStart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  │         С</w:t>
      </w:r>
      <w:proofErr w:type="gram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оответствуют     │   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│Отказ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в приеме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└──────────┬───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────────┘             документов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                    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/───────────────────────────────────\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Межведомственное взаимодействие       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77F0"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3E77F0" w:rsidRPr="009473EB">
        <w:rPr>
          <w:rFonts w:ascii="Times New Roman" w:hAnsi="Times New Roman" w:cs="Times New Roman"/>
          <w:sz w:val="24"/>
          <w:szCs w:val="24"/>
        </w:rPr>
        <w:t xml:space="preserve">             с ФНС РФ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\─────────────────┬─────────────────/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F71B88" w:rsidRPr="009473EB" w:rsidRDefault="003E77F0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7 дней  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└───────┬───────────────────────────────────┐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┌─</w:t>
      </w:r>
      <w:r w:rsidR="003E77F0" w:rsidRPr="009473EB">
        <w:rPr>
          <w:rFonts w:ascii="Times New Roman" w:hAnsi="Times New Roman" w:cs="Times New Roman"/>
          <w:sz w:val="24"/>
          <w:szCs w:val="24"/>
        </w:rPr>
        <w:t xml:space="preserve">──────┤            Администрация    </w:t>
      </w:r>
      <w:r w:rsidRPr="009473EB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lastRenderedPageBreak/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┌───────────────────────────────────┐  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3E77F0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3 дня  │     Рассмотрение  заявления</w:t>
      </w:r>
      <w:r w:rsidR="00F71B88" w:rsidRPr="009473EB">
        <w:rPr>
          <w:rFonts w:ascii="Times New Roman" w:hAnsi="Times New Roman" w:cs="Times New Roman"/>
          <w:sz w:val="24"/>
          <w:szCs w:val="24"/>
        </w:rPr>
        <w:t xml:space="preserve"> и      │         Наличие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представленных заявителем     │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оснований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документов, выезд на место     │        отказа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производства земляных работ,    ├ ─ &gt;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spellEnd"/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основания для отказа в       │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муниципальной    │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услуги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└───────┤        услуги отсутствуют         │  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┬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┌───────┴─────────────────┬─────────────────┘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┌───────────────────────────────────┐           \/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2 дня │   Продление, закрытие ордера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 │    ┌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производство земляных работ    │      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Письменный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│(внесение соответствующей записи в │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│мотивированный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│</w:t>
      </w:r>
      <w:proofErr w:type="gramEnd"/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ордер на производство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  │          отказ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└───────┤              работ)               │    └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┬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┌───────┴─────────────────┬─────────────────┘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   │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┌───────────────────────────────────┐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│1 день │МФЦ (администрация):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 xml:space="preserve">                       регистрация и выдача </w:t>
      </w:r>
      <w:proofErr w:type="gramStart"/>
      <w:r w:rsidRPr="009473EB"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  <w:r w:rsidRPr="009473EB">
        <w:rPr>
          <w:rFonts w:ascii="Times New Roman" w:hAnsi="Times New Roman" w:cs="Times New Roman"/>
          <w:sz w:val="24"/>
          <w:szCs w:val="24"/>
        </w:rPr>
        <w:t xml:space="preserve"> │&lt;─ ─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EB">
        <w:rPr>
          <w:rFonts w:ascii="Times New Roman" w:hAnsi="Times New Roman" w:cs="Times New Roman"/>
          <w:sz w:val="24"/>
          <w:szCs w:val="24"/>
        </w:rPr>
        <w:t>─</w:t>
      </w:r>
      <w:proofErr w:type="spellEnd"/>
      <w:r w:rsidRPr="009473EB">
        <w:rPr>
          <w:rFonts w:ascii="Times New Roman" w:hAnsi="Times New Roman" w:cs="Times New Roman"/>
          <w:sz w:val="24"/>
          <w:szCs w:val="24"/>
        </w:rPr>
        <w:t xml:space="preserve"> ─┘</w:t>
      </w:r>
    </w:p>
    <w:p w:rsidR="00F71B88" w:rsidRPr="009473EB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│        └───────┤            документов             │</w:t>
      </w:r>
    </w:p>
    <w:p w:rsidR="00C672AE" w:rsidRDefault="00F71B88" w:rsidP="00DB40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3EB">
        <w:rPr>
          <w:rFonts w:ascii="Times New Roman" w:hAnsi="Times New Roman" w:cs="Times New Roman"/>
          <w:sz w:val="24"/>
          <w:szCs w:val="24"/>
        </w:rPr>
        <w:t>└────────────────┴───────────────────────────────────┘</w:t>
      </w:r>
    </w:p>
    <w:p w:rsidR="00C672AE" w:rsidRPr="00C672AE" w:rsidRDefault="00C672AE" w:rsidP="00C672AE"/>
    <w:p w:rsidR="00C672AE" w:rsidRPr="00C672AE" w:rsidRDefault="00C672AE" w:rsidP="00C672AE"/>
    <w:p w:rsidR="00C672AE" w:rsidRPr="00C672AE" w:rsidRDefault="00C672AE" w:rsidP="00C672AE"/>
    <w:p w:rsidR="00C672AE" w:rsidRPr="00C672AE" w:rsidRDefault="00C672AE" w:rsidP="00C672AE"/>
    <w:p w:rsidR="00C672AE" w:rsidRPr="00C672AE" w:rsidRDefault="00C672AE" w:rsidP="00C672AE"/>
    <w:p w:rsidR="00C672AE" w:rsidRPr="00C672AE" w:rsidRDefault="00C672AE" w:rsidP="00C672AE"/>
    <w:p w:rsidR="00C672AE" w:rsidRPr="00C672AE" w:rsidRDefault="00C672AE" w:rsidP="00C672AE"/>
    <w:p w:rsidR="00C672AE" w:rsidRPr="00C672AE" w:rsidRDefault="00C672AE" w:rsidP="00C672AE"/>
    <w:p w:rsidR="00C672AE" w:rsidRPr="00C672AE" w:rsidRDefault="00C672AE" w:rsidP="00C672AE"/>
    <w:p w:rsidR="00C672AE" w:rsidRPr="00C672AE" w:rsidRDefault="00C672AE" w:rsidP="00C672AE"/>
    <w:p w:rsidR="00C672AE" w:rsidRPr="00C672AE" w:rsidRDefault="00C672AE" w:rsidP="00C672AE"/>
    <w:p w:rsidR="00C672AE" w:rsidRPr="00C672AE" w:rsidRDefault="00C672AE" w:rsidP="00C672AE"/>
    <w:p w:rsidR="00C672AE" w:rsidRDefault="00C672AE" w:rsidP="00C672AE"/>
    <w:p w:rsidR="00C672AE" w:rsidRDefault="00C672AE" w:rsidP="00C672AE"/>
    <w:p w:rsidR="00F71B88" w:rsidRPr="00C672AE" w:rsidRDefault="00C672AE" w:rsidP="00C672AE">
      <w:pPr>
        <w:tabs>
          <w:tab w:val="left" w:pos="5655"/>
        </w:tabs>
      </w:pPr>
      <w:r>
        <w:tab/>
        <w:t xml:space="preserve"> </w:t>
      </w:r>
    </w:p>
    <w:sectPr w:rsidR="00F71B88" w:rsidRPr="00C672AE" w:rsidSect="00DB40A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63B"/>
    <w:multiLevelType w:val="hybridMultilevel"/>
    <w:tmpl w:val="7496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3A34"/>
    <w:multiLevelType w:val="hybridMultilevel"/>
    <w:tmpl w:val="67B8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814DE"/>
    <w:multiLevelType w:val="hybridMultilevel"/>
    <w:tmpl w:val="C860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149E8"/>
    <w:multiLevelType w:val="hybridMultilevel"/>
    <w:tmpl w:val="9CAE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09EB"/>
    <w:multiLevelType w:val="hybridMultilevel"/>
    <w:tmpl w:val="67B8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88"/>
    <w:rsid w:val="00040689"/>
    <w:rsid w:val="00064FC7"/>
    <w:rsid w:val="000B0429"/>
    <w:rsid w:val="000B1C8D"/>
    <w:rsid w:val="000C6A02"/>
    <w:rsid w:val="000E069D"/>
    <w:rsid w:val="001B296B"/>
    <w:rsid w:val="001F7894"/>
    <w:rsid w:val="00210C2F"/>
    <w:rsid w:val="0021458C"/>
    <w:rsid w:val="00231046"/>
    <w:rsid w:val="00232C77"/>
    <w:rsid w:val="002C28E7"/>
    <w:rsid w:val="002D781D"/>
    <w:rsid w:val="00306CED"/>
    <w:rsid w:val="00342C32"/>
    <w:rsid w:val="003D7D55"/>
    <w:rsid w:val="003E77F0"/>
    <w:rsid w:val="003F37A3"/>
    <w:rsid w:val="0040068B"/>
    <w:rsid w:val="00413C66"/>
    <w:rsid w:val="0042412D"/>
    <w:rsid w:val="00457E15"/>
    <w:rsid w:val="00467991"/>
    <w:rsid w:val="004E51F4"/>
    <w:rsid w:val="004F433D"/>
    <w:rsid w:val="0053242A"/>
    <w:rsid w:val="00581D37"/>
    <w:rsid w:val="0058229F"/>
    <w:rsid w:val="005F588B"/>
    <w:rsid w:val="006341F6"/>
    <w:rsid w:val="0067314B"/>
    <w:rsid w:val="006A532D"/>
    <w:rsid w:val="006B20DA"/>
    <w:rsid w:val="006E5C62"/>
    <w:rsid w:val="0070081E"/>
    <w:rsid w:val="00713494"/>
    <w:rsid w:val="00733422"/>
    <w:rsid w:val="007555D5"/>
    <w:rsid w:val="00762A3C"/>
    <w:rsid w:val="007A33A7"/>
    <w:rsid w:val="007C25EE"/>
    <w:rsid w:val="00806D3C"/>
    <w:rsid w:val="008542DE"/>
    <w:rsid w:val="008B68F1"/>
    <w:rsid w:val="009473EB"/>
    <w:rsid w:val="009610B0"/>
    <w:rsid w:val="00965833"/>
    <w:rsid w:val="0099591B"/>
    <w:rsid w:val="009C27B3"/>
    <w:rsid w:val="009C4194"/>
    <w:rsid w:val="009D569D"/>
    <w:rsid w:val="009E7FF3"/>
    <w:rsid w:val="009F5EBC"/>
    <w:rsid w:val="00A124BE"/>
    <w:rsid w:val="00A777B6"/>
    <w:rsid w:val="00A92463"/>
    <w:rsid w:val="00AA11D5"/>
    <w:rsid w:val="00AB2189"/>
    <w:rsid w:val="00B20D5F"/>
    <w:rsid w:val="00C35171"/>
    <w:rsid w:val="00C672AE"/>
    <w:rsid w:val="00C819EC"/>
    <w:rsid w:val="00C86EC3"/>
    <w:rsid w:val="00D14DA1"/>
    <w:rsid w:val="00DB342F"/>
    <w:rsid w:val="00DB40A1"/>
    <w:rsid w:val="00DE711B"/>
    <w:rsid w:val="00DF533F"/>
    <w:rsid w:val="00E25079"/>
    <w:rsid w:val="00E751AF"/>
    <w:rsid w:val="00E951B2"/>
    <w:rsid w:val="00EB1FA8"/>
    <w:rsid w:val="00ED59DB"/>
    <w:rsid w:val="00F648CE"/>
    <w:rsid w:val="00F71B88"/>
    <w:rsid w:val="00FE2A02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nhideWhenUsed/>
    <w:qFormat/>
    <w:rsid w:val="00F71B88"/>
    <w:pPr>
      <w:widowControl/>
      <w:autoSpaceDE/>
      <w:autoSpaceDN/>
      <w:adjustRightInd/>
      <w:spacing w:before="200"/>
      <w:jc w:val="center"/>
    </w:pPr>
    <w:rPr>
      <w:b/>
      <w:sz w:val="32"/>
      <w:szCs w:val="24"/>
    </w:rPr>
  </w:style>
  <w:style w:type="paragraph" w:customStyle="1" w:styleId="ConsPlusTitle">
    <w:name w:val="ConsPlusTitle"/>
    <w:rsid w:val="00F71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B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1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F71B8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71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rsid w:val="00F71B88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table" w:styleId="aa">
    <w:name w:val="Table Grid"/>
    <w:basedOn w:val="a1"/>
    <w:uiPriority w:val="59"/>
    <w:rsid w:val="002C2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C0356DC0F66C70760DCFA808F71C47232A2D308183CEB9A21D2A38A2892B8923637BE6867A2147H0H" TargetMode="External"/><Relationship Id="rId13" Type="http://schemas.openxmlformats.org/officeDocument/2006/relationships/hyperlink" Target="consultantplus://offline/ref=C3C8667E6FFB096258AEC3F8ED1C2ED719A43E51199A168A3A22BF22DE53H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59C0356DC0F66C70760DCCBA64A8174F2E70263987899EE4FD46776FAB837CCE6C3A39A28B7B2874E61B41H0H" TargetMode="External"/><Relationship Id="rId12" Type="http://schemas.openxmlformats.org/officeDocument/2006/relationships/hyperlink" Target="consultantplus://offline/ref=D059C0356DC0F66C70760DCCBA64A8174F2E70263987899EE4FD46776FAB837CCE6C3A39A28B7B2874E61B41H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C8667E6FFB096258AEC3FBFF7071DC11A9645B19921CDA677DE47F89337F5CD06144061FFEB0F94115A459H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059C0356DC0F66C70760DCCBA64A8174F2E702638858A9FE0FD46776FAB837C4CH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C8667E6FFB096258AEC3FBFF7071DC11A9645B19921CDA677DE47F89337F5CD06144061FFEB0F94115A459H4H" TargetMode="External"/><Relationship Id="rId10" Type="http://schemas.openxmlformats.org/officeDocument/2006/relationships/hyperlink" Target="consultantplus://offline/ref=D059C0356DC0F66C70760DCCBA64A8174F2E70263987899EE4FD46776FAB837CCE6C3A39A28B7B2874E41E41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9C0356DC0F66C70760DCFA808F71C47232A2D338383CEB9A21D2A384AH2H" TargetMode="External"/><Relationship Id="rId14" Type="http://schemas.openxmlformats.org/officeDocument/2006/relationships/hyperlink" Target="consultantplus://offline/ref=C3C8667E6FFB096258AEC3F8ED1C2ED719A73E561096168A3A22BF22DE53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DBD3-2429-49A3-8F5E-12B719F8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53</Pages>
  <Words>15974</Words>
  <Characters>91052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АдБердяуш15</cp:lastModifiedBy>
  <cp:revision>49</cp:revision>
  <cp:lastPrinted>2015-09-15T04:27:00Z</cp:lastPrinted>
  <dcterms:created xsi:type="dcterms:W3CDTF">2014-10-14T05:29:00Z</dcterms:created>
  <dcterms:modified xsi:type="dcterms:W3CDTF">2016-01-28T06:27:00Z</dcterms:modified>
</cp:coreProperties>
</file>