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36" w:rsidRDefault="00970736" w:rsidP="00CF2BFB">
      <w:pPr>
        <w:jc w:val="center"/>
      </w:pPr>
    </w:p>
    <w:p w:rsidR="0009626D" w:rsidRDefault="0009626D" w:rsidP="0009626D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26D" w:rsidRDefault="0009626D" w:rsidP="0009626D">
      <w:pPr>
        <w:spacing w:before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09626D" w:rsidRDefault="0009626D" w:rsidP="0009626D">
      <w:pPr>
        <w:spacing w:before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МЕЖЕВОГО ГОРОДСКОГО ПОСЕЛЕНИЯ</w:t>
      </w:r>
    </w:p>
    <w:p w:rsidR="0009626D" w:rsidRDefault="0009626D" w:rsidP="000962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САТКИНСКОГО РАЙОНА ЧЕЛЯБИНСКОЙ ОБЛАСТИ</w:t>
      </w:r>
    </w:p>
    <w:p w:rsidR="0009626D" w:rsidRDefault="0009626D" w:rsidP="0009626D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9626D" w:rsidRDefault="0009626D" w:rsidP="0009626D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09626D" w:rsidRPr="003A543B" w:rsidRDefault="0009626D" w:rsidP="0009626D">
      <w:pPr>
        <w:pBdr>
          <w:top w:val="single" w:sz="12" w:space="1" w:color="auto"/>
        </w:pBdr>
        <w:rPr>
          <w:sz w:val="28"/>
          <w:szCs w:val="28"/>
          <w:u w:val="single"/>
        </w:rPr>
      </w:pPr>
      <w:r w:rsidRPr="003A543B">
        <w:rPr>
          <w:sz w:val="28"/>
          <w:szCs w:val="28"/>
          <w:u w:val="single"/>
        </w:rPr>
        <w:t xml:space="preserve">от </w:t>
      </w:r>
      <w:r w:rsidR="000D732A">
        <w:rPr>
          <w:sz w:val="28"/>
          <w:szCs w:val="28"/>
          <w:u w:val="single"/>
        </w:rPr>
        <w:t xml:space="preserve"> </w:t>
      </w:r>
      <w:r w:rsidR="002E7440">
        <w:rPr>
          <w:sz w:val="28"/>
          <w:szCs w:val="28"/>
          <w:u w:val="single"/>
        </w:rPr>
        <w:t>1</w:t>
      </w:r>
      <w:r w:rsidRPr="003A543B">
        <w:rPr>
          <w:sz w:val="28"/>
          <w:szCs w:val="28"/>
          <w:u w:val="single"/>
        </w:rPr>
        <w:t>0.</w:t>
      </w:r>
      <w:r w:rsidR="002E7440">
        <w:rPr>
          <w:sz w:val="28"/>
          <w:szCs w:val="28"/>
          <w:u w:val="single"/>
        </w:rPr>
        <w:t>12</w:t>
      </w:r>
      <w:r w:rsidRPr="003A543B">
        <w:rPr>
          <w:sz w:val="28"/>
          <w:szCs w:val="28"/>
          <w:u w:val="single"/>
        </w:rPr>
        <w:t xml:space="preserve">.2018 г. № </w:t>
      </w:r>
      <w:r w:rsidR="002E7440">
        <w:rPr>
          <w:sz w:val="28"/>
          <w:szCs w:val="28"/>
          <w:u w:val="single"/>
        </w:rPr>
        <w:t>122</w:t>
      </w:r>
    </w:p>
    <w:p w:rsidR="0009626D" w:rsidRDefault="0009626D" w:rsidP="0009626D">
      <w:pPr>
        <w:pBdr>
          <w:top w:val="single" w:sz="12" w:space="1" w:color="auto"/>
        </w:pBdr>
        <w:rPr>
          <w:sz w:val="28"/>
          <w:szCs w:val="28"/>
        </w:rPr>
      </w:pPr>
    </w:p>
    <w:p w:rsidR="0009626D" w:rsidRPr="00AD6D59" w:rsidRDefault="0009626D" w:rsidP="0009626D">
      <w:pPr>
        <w:rPr>
          <w:rStyle w:val="a3"/>
          <w:b w:val="0"/>
          <w:sz w:val="22"/>
          <w:szCs w:val="22"/>
          <w:bdr w:val="none" w:sz="0" w:space="0" w:color="auto" w:frame="1"/>
          <w:shd w:val="clear" w:color="auto" w:fill="F5F5F5"/>
        </w:rPr>
      </w:pPr>
      <w:r w:rsidRPr="00AD6D59">
        <w:rPr>
          <w:rStyle w:val="a3"/>
          <w:b w:val="0"/>
          <w:sz w:val="22"/>
          <w:szCs w:val="22"/>
          <w:bdr w:val="none" w:sz="0" w:space="0" w:color="auto" w:frame="1"/>
          <w:shd w:val="clear" w:color="auto" w:fill="F5F5F5"/>
        </w:rPr>
        <w:t>О  назначении ответственн</w:t>
      </w:r>
      <w:r w:rsidR="002E7440">
        <w:rPr>
          <w:rStyle w:val="a3"/>
          <w:b w:val="0"/>
          <w:sz w:val="22"/>
          <w:szCs w:val="22"/>
          <w:bdr w:val="none" w:sz="0" w:space="0" w:color="auto" w:frame="1"/>
          <w:shd w:val="clear" w:color="auto" w:fill="F5F5F5"/>
        </w:rPr>
        <w:t>ых</w:t>
      </w:r>
      <w:r w:rsidRPr="00AD6D59">
        <w:rPr>
          <w:rStyle w:val="a3"/>
          <w:b w:val="0"/>
          <w:sz w:val="22"/>
          <w:szCs w:val="22"/>
          <w:bdr w:val="none" w:sz="0" w:space="0" w:color="auto" w:frame="1"/>
          <w:shd w:val="clear" w:color="auto" w:fill="F5F5F5"/>
        </w:rPr>
        <w:t xml:space="preserve"> лиц</w:t>
      </w:r>
    </w:p>
    <w:p w:rsidR="002E7440" w:rsidRDefault="0009626D" w:rsidP="0009626D">
      <w:pPr>
        <w:rPr>
          <w:rStyle w:val="a3"/>
          <w:b w:val="0"/>
          <w:sz w:val="22"/>
          <w:szCs w:val="22"/>
          <w:bdr w:val="none" w:sz="0" w:space="0" w:color="auto" w:frame="1"/>
          <w:shd w:val="clear" w:color="auto" w:fill="F5F5F5"/>
        </w:rPr>
      </w:pPr>
      <w:r w:rsidRPr="00AD6D59">
        <w:rPr>
          <w:rStyle w:val="a3"/>
          <w:b w:val="0"/>
          <w:sz w:val="22"/>
          <w:szCs w:val="22"/>
          <w:bdr w:val="none" w:sz="0" w:space="0" w:color="auto" w:frame="1"/>
          <w:shd w:val="clear" w:color="auto" w:fill="F5F5F5"/>
        </w:rPr>
        <w:t xml:space="preserve"> за </w:t>
      </w:r>
      <w:r w:rsidR="002E7440">
        <w:rPr>
          <w:rStyle w:val="a3"/>
          <w:b w:val="0"/>
          <w:sz w:val="22"/>
          <w:szCs w:val="22"/>
          <w:bdr w:val="none" w:sz="0" w:space="0" w:color="auto" w:frame="1"/>
          <w:shd w:val="clear" w:color="auto" w:fill="F5F5F5"/>
        </w:rPr>
        <w:t xml:space="preserve">осуществление </w:t>
      </w:r>
      <w:proofErr w:type="gramStart"/>
      <w:r w:rsidR="002E7440">
        <w:rPr>
          <w:rStyle w:val="a3"/>
          <w:b w:val="0"/>
          <w:sz w:val="22"/>
          <w:szCs w:val="22"/>
          <w:bdr w:val="none" w:sz="0" w:space="0" w:color="auto" w:frame="1"/>
          <w:shd w:val="clear" w:color="auto" w:fill="F5F5F5"/>
        </w:rPr>
        <w:t>контрольно-надзорных</w:t>
      </w:r>
      <w:proofErr w:type="gramEnd"/>
    </w:p>
    <w:p w:rsidR="0009626D" w:rsidRPr="00AD6D59" w:rsidRDefault="002E7440" w:rsidP="0009626D">
      <w:pPr>
        <w:rPr>
          <w:rStyle w:val="a3"/>
          <w:b w:val="0"/>
          <w:sz w:val="22"/>
          <w:szCs w:val="22"/>
          <w:bdr w:val="none" w:sz="0" w:space="0" w:color="auto" w:frame="1"/>
          <w:shd w:val="clear" w:color="auto" w:fill="F5F5F5"/>
        </w:rPr>
      </w:pPr>
      <w:r>
        <w:rPr>
          <w:rStyle w:val="a3"/>
          <w:b w:val="0"/>
          <w:sz w:val="22"/>
          <w:szCs w:val="22"/>
          <w:bdr w:val="none" w:sz="0" w:space="0" w:color="auto" w:frame="1"/>
          <w:shd w:val="clear" w:color="auto" w:fill="F5F5F5"/>
        </w:rPr>
        <w:t>функций</w:t>
      </w:r>
      <w:r w:rsidR="0009626D" w:rsidRPr="00AD6D59">
        <w:rPr>
          <w:rStyle w:val="a3"/>
          <w:b w:val="0"/>
          <w:sz w:val="22"/>
          <w:szCs w:val="22"/>
          <w:bdr w:val="none" w:sz="0" w:space="0" w:color="auto" w:frame="1"/>
          <w:shd w:val="clear" w:color="auto" w:fill="F5F5F5"/>
        </w:rPr>
        <w:t xml:space="preserve"> </w:t>
      </w:r>
    </w:p>
    <w:p w:rsidR="0009626D" w:rsidRPr="00AD6D59" w:rsidRDefault="0009626D" w:rsidP="0009626D">
      <w:pPr>
        <w:rPr>
          <w:sz w:val="28"/>
          <w:szCs w:val="28"/>
        </w:rPr>
      </w:pPr>
    </w:p>
    <w:p w:rsidR="0009626D" w:rsidRPr="00BF2AD5" w:rsidRDefault="0009626D" w:rsidP="0009626D">
      <w:pPr>
        <w:pStyle w:val="a6"/>
        <w:jc w:val="both"/>
      </w:pPr>
      <w:r>
        <w:t>Руководствуясь</w:t>
      </w:r>
      <w:r w:rsidRPr="00BF2AD5"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 </w:t>
      </w:r>
      <w:r>
        <w:t>Межевого</w:t>
      </w:r>
      <w:r w:rsidRPr="00BF2AD5">
        <w:t xml:space="preserve">  городского поселения,</w:t>
      </w:r>
    </w:p>
    <w:p w:rsidR="0009626D" w:rsidRPr="00263447" w:rsidRDefault="0009626D" w:rsidP="000D732A">
      <w:pPr>
        <w:jc w:val="both"/>
        <w:rPr>
          <w:sz w:val="28"/>
          <w:szCs w:val="28"/>
        </w:rPr>
      </w:pPr>
    </w:p>
    <w:p w:rsidR="0009626D" w:rsidRDefault="0009626D" w:rsidP="000962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Pr="00263447">
        <w:rPr>
          <w:sz w:val="28"/>
          <w:szCs w:val="28"/>
        </w:rPr>
        <w:t>:</w:t>
      </w:r>
    </w:p>
    <w:p w:rsidR="0009626D" w:rsidRDefault="0009626D" w:rsidP="0009626D">
      <w:pPr>
        <w:ind w:firstLine="720"/>
        <w:jc w:val="both"/>
        <w:rPr>
          <w:sz w:val="28"/>
          <w:szCs w:val="28"/>
        </w:rPr>
      </w:pPr>
    </w:p>
    <w:p w:rsidR="0009626D" w:rsidRPr="009C180A" w:rsidRDefault="000D732A" w:rsidP="000D732A">
      <w:pPr>
        <w:shd w:val="clear" w:color="auto" w:fill="F9F9F9"/>
        <w:spacing w:line="360" w:lineRule="atLeast"/>
        <w:jc w:val="both"/>
        <w:textAlignment w:val="baseline"/>
        <w:rPr>
          <w:rStyle w:val="a3"/>
          <w:b w:val="0"/>
          <w:bCs w:val="0"/>
          <w:sz w:val="26"/>
          <w:szCs w:val="26"/>
        </w:rPr>
      </w:pPr>
      <w:r w:rsidRPr="009C180A">
        <w:rPr>
          <w:rStyle w:val="a3"/>
          <w:b w:val="0"/>
          <w:sz w:val="26"/>
          <w:szCs w:val="26"/>
          <w:bdr w:val="none" w:sz="0" w:space="0" w:color="auto" w:frame="1"/>
        </w:rPr>
        <w:t>1.</w:t>
      </w:r>
      <w:r w:rsidR="0009626D" w:rsidRPr="009C180A">
        <w:rPr>
          <w:rStyle w:val="a3"/>
          <w:b w:val="0"/>
          <w:sz w:val="26"/>
          <w:szCs w:val="26"/>
          <w:bdr w:val="none" w:sz="0" w:space="0" w:color="auto" w:frame="1"/>
        </w:rPr>
        <w:t xml:space="preserve">Назначить ответственным </w:t>
      </w:r>
      <w:r w:rsidR="002A24B1" w:rsidRPr="009C180A">
        <w:rPr>
          <w:rStyle w:val="a3"/>
          <w:b w:val="0"/>
          <w:sz w:val="26"/>
          <w:szCs w:val="26"/>
          <w:bdr w:val="none" w:sz="0" w:space="0" w:color="auto" w:frame="1"/>
        </w:rPr>
        <w:t>л</w:t>
      </w:r>
      <w:r w:rsidR="0009626D" w:rsidRPr="009C180A">
        <w:rPr>
          <w:rStyle w:val="a3"/>
          <w:b w:val="0"/>
          <w:sz w:val="26"/>
          <w:szCs w:val="26"/>
          <w:bdr w:val="none" w:sz="0" w:space="0" w:color="auto" w:frame="1"/>
        </w:rPr>
        <w:t xml:space="preserve">ицом за </w:t>
      </w:r>
      <w:r w:rsidR="002A13C9" w:rsidRPr="009C180A">
        <w:rPr>
          <w:rStyle w:val="a3"/>
          <w:b w:val="0"/>
          <w:sz w:val="26"/>
          <w:szCs w:val="26"/>
          <w:bdr w:val="none" w:sz="0" w:space="0" w:color="auto" w:frame="1"/>
        </w:rPr>
        <w:t>осуществление контрольн</w:t>
      </w:r>
      <w:r w:rsidR="002A24B1" w:rsidRPr="009C180A">
        <w:rPr>
          <w:rStyle w:val="a3"/>
          <w:b w:val="0"/>
          <w:sz w:val="26"/>
          <w:szCs w:val="26"/>
          <w:bdr w:val="none" w:sz="0" w:space="0" w:color="auto" w:frame="1"/>
        </w:rPr>
        <w:t>о-надзорных</w:t>
      </w:r>
      <w:r w:rsidR="002A13C9" w:rsidRPr="009C180A">
        <w:rPr>
          <w:rStyle w:val="a3"/>
          <w:b w:val="0"/>
          <w:sz w:val="26"/>
          <w:szCs w:val="26"/>
          <w:bdr w:val="none" w:sz="0" w:space="0" w:color="auto" w:frame="1"/>
        </w:rPr>
        <w:t xml:space="preserve"> функций</w:t>
      </w:r>
      <w:r w:rsidR="002A24B1" w:rsidRPr="009C180A">
        <w:rPr>
          <w:rStyle w:val="a3"/>
          <w:b w:val="0"/>
          <w:sz w:val="26"/>
          <w:szCs w:val="26"/>
          <w:bdr w:val="none" w:sz="0" w:space="0" w:color="auto" w:frame="1"/>
        </w:rPr>
        <w:t xml:space="preserve"> по муниципальному земельному контролю – специалиста землеустроителя администрации Межевого городского поселения.</w:t>
      </w:r>
    </w:p>
    <w:p w:rsidR="000D732A" w:rsidRPr="009C180A" w:rsidRDefault="000D732A" w:rsidP="000D732A">
      <w:pPr>
        <w:shd w:val="clear" w:color="auto" w:fill="F9F9F9"/>
        <w:spacing w:line="360" w:lineRule="atLeast"/>
        <w:jc w:val="both"/>
        <w:textAlignment w:val="baseline"/>
        <w:rPr>
          <w:rStyle w:val="a3"/>
          <w:b w:val="0"/>
          <w:bCs w:val="0"/>
          <w:sz w:val="26"/>
          <w:szCs w:val="26"/>
        </w:rPr>
      </w:pPr>
      <w:r w:rsidRPr="009C180A">
        <w:rPr>
          <w:rStyle w:val="a3"/>
          <w:b w:val="0"/>
          <w:sz w:val="26"/>
          <w:szCs w:val="26"/>
          <w:bdr w:val="none" w:sz="0" w:space="0" w:color="auto" w:frame="1"/>
        </w:rPr>
        <w:t>2.</w:t>
      </w:r>
      <w:r w:rsidR="002A24B1" w:rsidRPr="009C180A">
        <w:rPr>
          <w:rStyle w:val="a3"/>
          <w:b w:val="0"/>
          <w:sz w:val="26"/>
          <w:szCs w:val="26"/>
          <w:bdr w:val="none" w:sz="0" w:space="0" w:color="auto" w:frame="1"/>
        </w:rPr>
        <w:t>Назначить ответственным лицом за осуществление контрольно-надзорных функций по муниципальному жилищному контролю – заместителя Главы Межевого городского поселения.</w:t>
      </w:r>
    </w:p>
    <w:p w:rsidR="002A24B1" w:rsidRPr="009C180A" w:rsidRDefault="000D732A" w:rsidP="000D732A">
      <w:pPr>
        <w:shd w:val="clear" w:color="auto" w:fill="F9F9F9"/>
        <w:spacing w:line="360" w:lineRule="atLeast"/>
        <w:jc w:val="both"/>
        <w:textAlignment w:val="baseline"/>
        <w:rPr>
          <w:rStyle w:val="a3"/>
          <w:b w:val="0"/>
          <w:bCs w:val="0"/>
          <w:sz w:val="26"/>
          <w:szCs w:val="26"/>
        </w:rPr>
      </w:pPr>
      <w:r w:rsidRPr="009C180A">
        <w:rPr>
          <w:rStyle w:val="a3"/>
          <w:b w:val="0"/>
          <w:bCs w:val="0"/>
          <w:sz w:val="26"/>
          <w:szCs w:val="26"/>
        </w:rPr>
        <w:t>3.</w:t>
      </w:r>
      <w:r w:rsidR="002A24B1" w:rsidRPr="009C180A">
        <w:rPr>
          <w:rStyle w:val="a3"/>
          <w:b w:val="0"/>
          <w:sz w:val="26"/>
          <w:szCs w:val="26"/>
          <w:bdr w:val="none" w:sz="0" w:space="0" w:color="auto" w:frame="1"/>
        </w:rPr>
        <w:t>Назначить ответственным лицом за осуществление контрольно-надзорных функций по муниципальному лесному контролю – специалиста землеустроителя администрации Межевого городского поселения.</w:t>
      </w:r>
    </w:p>
    <w:p w:rsidR="002A24B1" w:rsidRPr="009C180A" w:rsidRDefault="000D732A" w:rsidP="000D732A">
      <w:pPr>
        <w:pStyle w:val="a6"/>
        <w:jc w:val="both"/>
        <w:rPr>
          <w:sz w:val="26"/>
          <w:szCs w:val="26"/>
        </w:rPr>
      </w:pPr>
      <w:r w:rsidRPr="009C180A">
        <w:rPr>
          <w:rStyle w:val="a3"/>
          <w:b w:val="0"/>
          <w:sz w:val="26"/>
          <w:szCs w:val="26"/>
          <w:bdr w:val="none" w:sz="0" w:space="0" w:color="auto" w:frame="1"/>
        </w:rPr>
        <w:t>4.</w:t>
      </w:r>
      <w:r w:rsidR="002A24B1" w:rsidRPr="009C180A">
        <w:rPr>
          <w:rStyle w:val="a3"/>
          <w:b w:val="0"/>
          <w:sz w:val="26"/>
          <w:szCs w:val="26"/>
          <w:bdr w:val="none" w:sz="0" w:space="0" w:color="auto" w:frame="1"/>
        </w:rPr>
        <w:t xml:space="preserve">Назначить ответственным лицом за осуществление контрольно-надзорных функций  </w:t>
      </w:r>
      <w:r w:rsidR="002A24B1" w:rsidRPr="009C180A">
        <w:rPr>
          <w:sz w:val="26"/>
          <w:szCs w:val="26"/>
        </w:rPr>
        <w:t>за обеспечением сохранности автомобильных дорог местного значения в границах Межевого городского поселения – специалиста по имуществу администрации Межевого городского поселения</w:t>
      </w:r>
      <w:r w:rsidRPr="009C180A">
        <w:rPr>
          <w:sz w:val="26"/>
          <w:szCs w:val="26"/>
        </w:rPr>
        <w:t>.</w:t>
      </w:r>
      <w:r w:rsidR="002A24B1" w:rsidRPr="009C180A">
        <w:rPr>
          <w:sz w:val="26"/>
          <w:szCs w:val="26"/>
        </w:rPr>
        <w:t xml:space="preserve"> </w:t>
      </w:r>
    </w:p>
    <w:p w:rsidR="000D732A" w:rsidRPr="009C180A" w:rsidRDefault="000D732A" w:rsidP="000D732A">
      <w:pPr>
        <w:pStyle w:val="a6"/>
        <w:jc w:val="both"/>
        <w:rPr>
          <w:sz w:val="26"/>
          <w:szCs w:val="26"/>
        </w:rPr>
      </w:pPr>
      <w:r w:rsidRPr="009C180A">
        <w:rPr>
          <w:rStyle w:val="a3"/>
          <w:b w:val="0"/>
          <w:sz w:val="26"/>
          <w:szCs w:val="26"/>
          <w:bdr w:val="none" w:sz="0" w:space="0" w:color="auto" w:frame="1"/>
        </w:rPr>
        <w:t xml:space="preserve">5. Назначить ответственным лицом за осуществление контрольно-надзорных функций </w:t>
      </w:r>
      <w:r w:rsidRPr="009C180A">
        <w:rPr>
          <w:sz w:val="26"/>
          <w:szCs w:val="26"/>
        </w:rPr>
        <w:t xml:space="preserve">в области использования и </w:t>
      </w:r>
      <w:r w:rsidR="00C13BB2" w:rsidRPr="009C180A">
        <w:rPr>
          <w:sz w:val="26"/>
          <w:szCs w:val="26"/>
        </w:rPr>
        <w:t>охраны,</w:t>
      </w:r>
      <w:r w:rsidRPr="009C180A">
        <w:rPr>
          <w:sz w:val="26"/>
          <w:szCs w:val="26"/>
        </w:rPr>
        <w:t xml:space="preserve"> особо охраняемых природных территорий местного значения – специалиста землеустроителя администрации Межевого городского поселения.</w:t>
      </w:r>
    </w:p>
    <w:p w:rsidR="0009626D" w:rsidRPr="009C180A" w:rsidRDefault="000D732A" w:rsidP="000D732A">
      <w:pPr>
        <w:shd w:val="clear" w:color="auto" w:fill="F9F9F9"/>
        <w:spacing w:line="360" w:lineRule="atLeast"/>
        <w:jc w:val="both"/>
        <w:textAlignment w:val="baseline"/>
        <w:rPr>
          <w:sz w:val="26"/>
          <w:szCs w:val="26"/>
        </w:rPr>
      </w:pPr>
      <w:r w:rsidRPr="009C180A">
        <w:rPr>
          <w:sz w:val="26"/>
          <w:szCs w:val="26"/>
        </w:rPr>
        <w:t>6.</w:t>
      </w:r>
      <w:proofErr w:type="gramStart"/>
      <w:r w:rsidR="0009626D" w:rsidRPr="009C180A">
        <w:rPr>
          <w:sz w:val="26"/>
          <w:szCs w:val="26"/>
        </w:rPr>
        <w:t>Контроль за</w:t>
      </w:r>
      <w:proofErr w:type="gramEnd"/>
      <w:r w:rsidR="0009626D" w:rsidRPr="009C180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09626D" w:rsidRPr="000D732A" w:rsidRDefault="0009626D" w:rsidP="002E7440">
      <w:pPr>
        <w:jc w:val="both"/>
        <w:rPr>
          <w:sz w:val="26"/>
          <w:szCs w:val="26"/>
        </w:rPr>
      </w:pPr>
    </w:p>
    <w:p w:rsidR="0009626D" w:rsidRPr="000D732A" w:rsidRDefault="0009626D" w:rsidP="0009626D">
      <w:pPr>
        <w:ind w:firstLine="720"/>
        <w:jc w:val="both"/>
        <w:rPr>
          <w:sz w:val="26"/>
          <w:szCs w:val="26"/>
        </w:rPr>
      </w:pPr>
    </w:p>
    <w:p w:rsidR="0009626D" w:rsidRPr="000D732A" w:rsidRDefault="0009626D" w:rsidP="0009626D">
      <w:pPr>
        <w:jc w:val="both"/>
        <w:rPr>
          <w:sz w:val="26"/>
          <w:szCs w:val="26"/>
        </w:rPr>
      </w:pPr>
      <w:r w:rsidRPr="000D732A">
        <w:rPr>
          <w:sz w:val="26"/>
          <w:szCs w:val="26"/>
        </w:rPr>
        <w:t xml:space="preserve">Глава Межевого городского поселения                    </w:t>
      </w:r>
      <w:r w:rsidR="000D732A">
        <w:rPr>
          <w:sz w:val="26"/>
          <w:szCs w:val="26"/>
        </w:rPr>
        <w:t xml:space="preserve">           </w:t>
      </w:r>
      <w:r w:rsidRPr="000D732A">
        <w:rPr>
          <w:sz w:val="26"/>
          <w:szCs w:val="26"/>
        </w:rPr>
        <w:t xml:space="preserve">            Р.М. Рыбаков      </w:t>
      </w:r>
    </w:p>
    <w:p w:rsidR="008F392B" w:rsidRDefault="008F392B"/>
    <w:sectPr w:rsidR="008F392B" w:rsidSect="00D670A0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ABA"/>
    <w:multiLevelType w:val="hybridMultilevel"/>
    <w:tmpl w:val="B90EFF6C"/>
    <w:lvl w:ilvl="0" w:tplc="C30E92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26D"/>
    <w:rsid w:val="0009626D"/>
    <w:rsid w:val="000D732A"/>
    <w:rsid w:val="001F701F"/>
    <w:rsid w:val="00276349"/>
    <w:rsid w:val="002A13C9"/>
    <w:rsid w:val="002A24B1"/>
    <w:rsid w:val="002E7440"/>
    <w:rsid w:val="0033718A"/>
    <w:rsid w:val="00381E13"/>
    <w:rsid w:val="00474AF0"/>
    <w:rsid w:val="006B5922"/>
    <w:rsid w:val="007E4C32"/>
    <w:rsid w:val="00806D6D"/>
    <w:rsid w:val="00891619"/>
    <w:rsid w:val="008C7C05"/>
    <w:rsid w:val="008F392B"/>
    <w:rsid w:val="00904C94"/>
    <w:rsid w:val="00970736"/>
    <w:rsid w:val="00983696"/>
    <w:rsid w:val="00991C3D"/>
    <w:rsid w:val="009C180A"/>
    <w:rsid w:val="00C13BB2"/>
    <w:rsid w:val="00C47F54"/>
    <w:rsid w:val="00CF2BFB"/>
    <w:rsid w:val="00D670A0"/>
    <w:rsid w:val="00D850C4"/>
    <w:rsid w:val="00DA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62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62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2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9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2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4</cp:revision>
  <cp:lastPrinted>2019-09-11T04:13:00Z</cp:lastPrinted>
  <dcterms:created xsi:type="dcterms:W3CDTF">2019-12-17T11:28:00Z</dcterms:created>
  <dcterms:modified xsi:type="dcterms:W3CDTF">2019-12-17T11:28:00Z</dcterms:modified>
</cp:coreProperties>
</file>