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187D03" w:rsidRDefault="000A748F" w:rsidP="00187D03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F1C8B" w:rsidRPr="00CF6F2B" w:rsidRDefault="00187D03" w:rsidP="00187D03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показателей (индикаторов) муниципаль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те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рористических актов на терр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Саткинского муниц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информ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характера о  прин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маемых  органами  власти   м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      антитеррористического характера и правилах поведения  в случае угрозы возникновения террористического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4160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4160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24160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41554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41554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Pr="00B635E8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FF1C8B" w:rsidRPr="00CF6F2B" w:rsidRDefault="00233F40" w:rsidP="00AF78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Перечень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AF78DE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="00FF1C8B" w:rsidRPr="00CF6F2B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B635E8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B635E8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B635E8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B635E8" w:rsidTr="00991057">
        <w:trPr>
          <w:tblHeader/>
        </w:trPr>
        <w:tc>
          <w:tcPr>
            <w:tcW w:w="56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991057">
        <w:tc>
          <w:tcPr>
            <w:tcW w:w="13749" w:type="dxa"/>
            <w:gridSpan w:val="9"/>
          </w:tcPr>
          <w:p w:rsidR="00FF1C8B" w:rsidRPr="00B635E8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33D8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B635E8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23C5" w:rsidRPr="00B635E8" w:rsidTr="00991057">
        <w:tc>
          <w:tcPr>
            <w:tcW w:w="567" w:type="dxa"/>
          </w:tcPr>
          <w:p w:rsidR="000223C5" w:rsidRPr="00B635E8" w:rsidRDefault="000223C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23C5" w:rsidRPr="00B635E8" w:rsidRDefault="000223C5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водимых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программы профилактики терроризма в Челябинской области на 2014-2016 годы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утвержденной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становлением Правительства Челябинской области</w:t>
            </w:r>
          </w:p>
        </w:tc>
        <w:tc>
          <w:tcPr>
            <w:tcW w:w="1559" w:type="dxa"/>
          </w:tcPr>
          <w:p w:rsidR="000223C5" w:rsidRPr="00B635E8" w:rsidRDefault="000223C5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0223C5" w:rsidRDefault="00C33D8D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15185" w:rsidRDefault="00C33D8D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15185" w:rsidRDefault="00C33D8D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223C5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15185" w:rsidRDefault="00C33D8D" w:rsidP="00915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375540" w:rsidRPr="00B635E8" w:rsidRDefault="0037554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мероприят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ях, провод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мых в рамках реализации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559" w:type="dxa"/>
          </w:tcPr>
          <w:p w:rsidR="000223C5" w:rsidRPr="00B635E8" w:rsidRDefault="00435BA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Участие в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роприятиях, проводимых в рамках реал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ственной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филактики терроризма</w:t>
            </w:r>
          </w:p>
        </w:tc>
        <w:tc>
          <w:tcPr>
            <w:tcW w:w="1277" w:type="dxa"/>
          </w:tcPr>
          <w:p w:rsidR="000223C5" w:rsidRPr="00B635E8" w:rsidRDefault="0029521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касающейся, решений АТК Челябинской области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сающейся, решений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щейся, реш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АТК Чел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бинской обла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277" w:type="dxa"/>
          </w:tcPr>
          <w:p w:rsidR="004A171C" w:rsidRDefault="004A171C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представление перечня статистических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 по информационному противодействию 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деятельности  в аппарат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комиссии Челябинской области.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Мониторинг и  предста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пере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ня статист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св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 и 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парат антите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рористической комиссии 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лябинской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7" w:type="dxa"/>
          </w:tcPr>
          <w:p w:rsidR="004A171C" w:rsidRDefault="004A171C">
            <w:r w:rsidRPr="00470EF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A171C" w:rsidRPr="00B635E8" w:rsidRDefault="004A171C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Дальнейшая отработка мех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низма межведомственного взаимодействия при осущес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влении ситуационного реаг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рования на возникающие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рористические угрозы и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явления, принятие скоорд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нированных мер по их лок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лизации.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АТК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механизма межведомс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венного взаимодейс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59" w:type="dxa"/>
          </w:tcPr>
          <w:p w:rsidR="004A171C" w:rsidRPr="00B635E8" w:rsidRDefault="004A171C" w:rsidP="006F03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тработка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ханизма 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взаимоде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при тактико-специальной тренировке </w:t>
            </w:r>
          </w:p>
        </w:tc>
        <w:tc>
          <w:tcPr>
            <w:tcW w:w="1277" w:type="dxa"/>
          </w:tcPr>
          <w:p w:rsidR="004A171C" w:rsidRDefault="004A171C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сотру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никами дошкольных образов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учреждений по нео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ходимым действиям при во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никновении террористической угрозы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6942E6" w:rsidRDefault="004A171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занятий с 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трудниками дошкольных образовател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учрежд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4A171C" w:rsidRPr="006942E6" w:rsidRDefault="004A171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занятия</w:t>
            </w:r>
          </w:p>
          <w:p w:rsidR="004A171C" w:rsidRPr="006942E6" w:rsidRDefault="00475A5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(34 ОО, 1000</w:t>
            </w:r>
            <w:r w:rsidR="004A17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4A171C" w:rsidRPr="006942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4A171C" w:rsidRDefault="004A171C">
            <w:r w:rsidRPr="00DC54E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зав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мероприятий и клас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ных часов, приуроченных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в учебных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ведениях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роприятий и классных часов</w:t>
            </w:r>
          </w:p>
        </w:tc>
        <w:tc>
          <w:tcPr>
            <w:tcW w:w="1559" w:type="dxa"/>
          </w:tcPr>
          <w:p w:rsidR="004A171C" w:rsidRDefault="004A171C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 час</w:t>
            </w:r>
          </w:p>
          <w:p w:rsidR="004A171C" w:rsidRPr="00B635E8" w:rsidRDefault="00475A58" w:rsidP="006942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(19 ОО, 4000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4A171C" w:rsidRDefault="004A171C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4A171C" w:rsidRPr="000B68DA" w:rsidRDefault="004A171C" w:rsidP="000B68DA">
            <w:pPr>
              <w:shd w:val="clear" w:color="auto" w:fill="FFFFFF"/>
              <w:tabs>
                <w:tab w:val="left" w:pos="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 в день солидарности в борьбе с терроризмом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Разработка, изготовление, распростран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lastRenderedPageBreak/>
              <w:t>ние наглядно-агитационных материалов (баннеров, букл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тов, стендов, листовок, кале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н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дарей).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Организация и пров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дение конкурсов, профила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к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тических, интеллектуальных и спортивных мероприятий (приобретение сувенирной продукции, наградного мат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8DA">
              <w:rPr>
                <w:rFonts w:ascii="Times New Roman" w:hAnsi="Times New Roman"/>
                <w:sz w:val="20"/>
                <w:szCs w:val="20"/>
              </w:rPr>
              <w:t>риала).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«Упра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902A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акций памяти</w:t>
            </w:r>
          </w:p>
        </w:tc>
        <w:tc>
          <w:tcPr>
            <w:tcW w:w="1559" w:type="dxa"/>
          </w:tcPr>
          <w:p w:rsidR="004A171C" w:rsidRPr="00D5038E" w:rsidRDefault="004A171C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риобретение наглядного материала 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напра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ленности (53 шт.);</w:t>
            </w:r>
          </w:p>
          <w:p w:rsidR="004A171C" w:rsidRPr="00D5038E" w:rsidRDefault="004A171C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приобретение свечей(1000 шт.);</w:t>
            </w:r>
          </w:p>
          <w:p w:rsidR="004A171C" w:rsidRPr="00D5038E" w:rsidRDefault="004A171C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приобретение гелиевых ш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ров (30 шт.);</w:t>
            </w:r>
          </w:p>
          <w:p w:rsidR="004A171C" w:rsidRPr="00D5038E" w:rsidRDefault="004A171C" w:rsidP="00D50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приобретение грамот (56 шт.);</w:t>
            </w:r>
          </w:p>
          <w:p w:rsidR="004A171C" w:rsidRPr="00B635E8" w:rsidRDefault="004A171C" w:rsidP="00D503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038E">
              <w:rPr>
                <w:rFonts w:ascii="Times New Roman" w:hAnsi="Times New Roman" w:cs="Times New Roman"/>
                <w:sz w:val="20"/>
                <w:szCs w:val="20"/>
              </w:rPr>
              <w:t>- изготовление эскиза грамоты  (1 шт.)</w:t>
            </w:r>
          </w:p>
        </w:tc>
        <w:tc>
          <w:tcPr>
            <w:tcW w:w="1277" w:type="dxa"/>
          </w:tcPr>
          <w:p w:rsidR="004A171C" w:rsidRDefault="004A171C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учреждениях культуры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светительской направленн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по профилактике терр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4A171C" w:rsidRPr="00B635E8" w:rsidRDefault="004A171C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4A171C" w:rsidRPr="00B635E8" w:rsidRDefault="004A171C" w:rsidP="00025C6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учрежден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ях культуры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 мероприятий (300 человек)</w:t>
            </w:r>
          </w:p>
        </w:tc>
        <w:tc>
          <w:tcPr>
            <w:tcW w:w="1277" w:type="dxa"/>
          </w:tcPr>
          <w:p w:rsidR="004A171C" w:rsidRDefault="004A171C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практических 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нальных навыков и умений персонала областных госуда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ственных учреждений здрав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охранения при возникновении чрезвычайных ситуаций, св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занных с проявлениями терр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ризма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ГБУЗ «Райо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ная больница г.Сатка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МБУЗ «ССМПСР»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4A171C" w:rsidRPr="00FB4026" w:rsidRDefault="004A17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Проведение 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практических занятий по отработке професси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нальных н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выков и ум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 персонала</w:t>
            </w:r>
          </w:p>
        </w:tc>
        <w:tc>
          <w:tcPr>
            <w:tcW w:w="1559" w:type="dxa"/>
          </w:tcPr>
          <w:p w:rsidR="004A171C" w:rsidRPr="00FB4026" w:rsidRDefault="004A17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  <w:p w:rsidR="004A171C" w:rsidRPr="00FB4026" w:rsidRDefault="004A17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(10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медрабо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FB40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ников)</w:t>
            </w:r>
          </w:p>
        </w:tc>
        <w:tc>
          <w:tcPr>
            <w:tcW w:w="1277" w:type="dxa"/>
          </w:tcPr>
          <w:p w:rsidR="004A171C" w:rsidRDefault="004A171C">
            <w:r w:rsidRPr="0098086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 учащимися и студентами 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учреждений занятий и бесед по профила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тике терроризма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0F">
              <w:rPr>
                <w:rFonts w:ascii="Times New Roman" w:hAnsi="Times New Roman"/>
                <w:sz w:val="20"/>
                <w:szCs w:val="20"/>
              </w:rPr>
              <w:t>Организация презентаций</w:t>
            </w:r>
          </w:p>
          <w:p w:rsidR="004A171C" w:rsidRPr="003E460F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презентации в школах 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</w:p>
          <w:p w:rsidR="004A171C" w:rsidRPr="00B635E8" w:rsidRDefault="00475A5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</w:t>
            </w:r>
            <w:r w:rsidR="004A171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277" w:type="dxa"/>
          </w:tcPr>
          <w:p w:rsidR="004A171C" w:rsidRDefault="004A171C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корректировка паспортов антитеррористич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защищенности учрежд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ний и организаций, подведо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органам местного самоуправления Саткинского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Руководители организаций, предприятий, и учреждений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FB40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Обновление и корректиро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ка паспортов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Обновление и корректировка паспортов 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учреждений.</w:t>
            </w:r>
          </w:p>
        </w:tc>
        <w:tc>
          <w:tcPr>
            <w:tcW w:w="1277" w:type="dxa"/>
          </w:tcPr>
          <w:p w:rsidR="004A171C" w:rsidRDefault="004A171C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 в организациях и 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реждениях Саткинского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559" w:type="dxa"/>
          </w:tcPr>
          <w:p w:rsidR="004A171C" w:rsidRPr="00B635E8" w:rsidRDefault="004A171C" w:rsidP="00B635E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пускного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внутриобъе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охраны,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скного и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риобъектового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режима</w:t>
            </w:r>
          </w:p>
        </w:tc>
        <w:tc>
          <w:tcPr>
            <w:tcW w:w="1277" w:type="dxa"/>
          </w:tcPr>
          <w:p w:rsidR="004A171C" w:rsidRDefault="004A171C">
            <w:r w:rsidRPr="009B73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нала действиям при угрозе и совершении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акта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1E17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 работников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организаций, предприятий,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277" w:type="dxa"/>
          </w:tcPr>
          <w:p w:rsidR="004A171C" w:rsidRDefault="004A171C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практических занятий по действиям в 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вычайных ситуациях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и практич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ских занятий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работн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ций, предпр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ятий, 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1277" w:type="dxa"/>
          </w:tcPr>
          <w:p w:rsidR="004A171C" w:rsidRDefault="004A171C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хранения эксплуатацио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документации, в целях предотвращения несанкци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нированного доступа в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пьютерные базы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организаций, предприятий, и учреждений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условий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плуатацио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докуме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Проверено </w:t>
            </w:r>
            <w:r w:rsidR="00475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предприятий, и 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и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хр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нения эксплу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тационной 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1277" w:type="dxa"/>
          </w:tcPr>
          <w:p w:rsidR="004A171C" w:rsidRDefault="004A171C">
            <w:r w:rsidRPr="00D40DA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 объектов хозяйстве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но-питьевого водоснабжения  (наружные сети и сооруж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ния) в соответствие с треб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ваниями пунктов 1.2, 10.8-10.39, 14.4-14.5 строительных норм и правил (СНиП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. 04. 02-84*) утвержденных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новлением Госстроя СССР от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30.04.1986г. № 52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Руководители организаций, предприятий, и учреждений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зяйственно-питьевого водоснабж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ния  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инженерно-технической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, охраны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ектов хозяйс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венно-питьевого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доснабжения  </w:t>
            </w:r>
          </w:p>
        </w:tc>
        <w:tc>
          <w:tcPr>
            <w:tcW w:w="1277" w:type="dxa"/>
          </w:tcPr>
          <w:p w:rsidR="004A171C" w:rsidRDefault="004A171C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991057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ческой защищенности объе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тов и сооружений транспор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стической защищенн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 объектов и сооружений транспортной инфрастру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щенность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оружений транспортной инфраструкт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277" w:type="dxa"/>
          </w:tcPr>
          <w:p w:rsidR="004A171C" w:rsidRDefault="004A171C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35" w:type="dxa"/>
            <w:vAlign w:val="center"/>
          </w:tcPr>
          <w:p w:rsidR="004A171C" w:rsidRPr="00B635E8" w:rsidRDefault="004A171C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Осуществление регулярного досмотра вокзальных компле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 и транспортных средств, предназначенных для пасс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жирских перевозок как при выходе на линию, так и на у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ловых остановках по маршруту движения.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 регуля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досмотра вокзальных комплексов и транспортных средств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Осуществлены регулярные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мотры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кзальных ко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B635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плексов и транспортных средств</w:t>
            </w:r>
          </w:p>
        </w:tc>
        <w:tc>
          <w:tcPr>
            <w:tcW w:w="1277" w:type="dxa"/>
          </w:tcPr>
          <w:p w:rsidR="004A171C" w:rsidRDefault="004A171C">
            <w:r w:rsidRPr="002A29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  <w:vAlign w:val="center"/>
          </w:tcPr>
          <w:p w:rsidR="004A171C" w:rsidRPr="00B635E8" w:rsidRDefault="004A171C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дополнительных инструктажей водителей 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живающего персонала по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вижного состава о действиях при выявлении признаков угроз террористического 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рактера.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ЗАО «Сатки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АТП»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E23497" w:rsidRDefault="004A17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инстру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тажей вод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телей и ко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тролеров и иного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живающего персонала подвижного состава</w:t>
            </w:r>
          </w:p>
        </w:tc>
        <w:tc>
          <w:tcPr>
            <w:tcW w:w="1559" w:type="dxa"/>
          </w:tcPr>
          <w:p w:rsidR="004A171C" w:rsidRPr="00E23497" w:rsidRDefault="004A17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инструктажа</w:t>
            </w:r>
          </w:p>
          <w:p w:rsidR="004A171C" w:rsidRPr="00E23497" w:rsidRDefault="004A171C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(10</w:t>
            </w: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водителей, </w:t>
            </w:r>
            <w:r w:rsidRPr="00E234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 контролера)</w:t>
            </w:r>
          </w:p>
        </w:tc>
        <w:tc>
          <w:tcPr>
            <w:tcW w:w="1277" w:type="dxa"/>
          </w:tcPr>
          <w:p w:rsidR="004A171C" w:rsidRDefault="004A171C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и тематических стендов по профилактике терроризма в учреждениях культуры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культуры»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наглядной агитации и тематических стендов по 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ке террори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ма в учре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дениях кул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Размещено на 29 стендах в учреждениях культуры</w:t>
            </w:r>
          </w:p>
        </w:tc>
        <w:tc>
          <w:tcPr>
            <w:tcW w:w="1277" w:type="dxa"/>
          </w:tcPr>
          <w:p w:rsidR="004A171C" w:rsidRDefault="004A171C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вого пребывания граждан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материалов о действиях в случае возникн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вения угроз террористическ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характера, а та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же размещение соответс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вующей информа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на сте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дах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АТК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Размещение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сового 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местах масс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 пребыв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 граждан информацион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матери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1277" w:type="dxa"/>
          </w:tcPr>
          <w:p w:rsidR="004A171C" w:rsidRDefault="004A171C">
            <w:r w:rsidRPr="00B832A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круглых столов,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наров, с привлечением должностных лиц и спе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циалистов по мерам предупредительного характ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 при угрозах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ской  направленности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АТК 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роведение круглых 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лов, семи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softHyphen/>
              <w:t>наров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(4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р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62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ботников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низаций, пре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приятий, и у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20C0">
              <w:rPr>
                <w:rFonts w:ascii="Times New Roman" w:hAnsi="Times New Roman" w:cs="Times New Roman"/>
                <w:sz w:val="20"/>
                <w:szCs w:val="20"/>
              </w:rPr>
              <w:t>реждений)</w:t>
            </w:r>
          </w:p>
        </w:tc>
        <w:tc>
          <w:tcPr>
            <w:tcW w:w="1277" w:type="dxa"/>
          </w:tcPr>
          <w:p w:rsidR="004A171C" w:rsidRDefault="004A171C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операций «Безопасный дом, подъезд, квартира», «Незаконный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грант»  с учетом возможного выявления лиц, причастных к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диверсионно-террористическим группам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району,</w:t>
            </w:r>
          </w:p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 в Саткинском районе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ческих 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12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оперативно-профилактич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7" w:type="dxa"/>
          </w:tcPr>
          <w:p w:rsidR="004A171C" w:rsidRDefault="004A171C">
            <w:r w:rsidRPr="004E06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антитеррористических трен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ровок по  отработке действий  в   случае возникновения чрезвычайных ситуаций на  объектах с массовым преб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ванием людей                     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тренировок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антитеррор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стических тр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7" w:type="dxa"/>
          </w:tcPr>
          <w:p w:rsidR="004A171C" w:rsidRDefault="004A171C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мер по обеспечению правоп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рядка и общественной без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пасности в период проведения массовых праздничных мер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приятий. Проведение обсл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дования обеспечения проп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скного режима, технич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 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укрепленности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, осн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щенности </w:t>
            </w:r>
          </w:p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сигнализацией и видеонабл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дением мест их проведения.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са мер по обеспечению правопорядка и </w:t>
            </w:r>
            <w:proofErr w:type="gram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ност</w:t>
            </w:r>
            <w:proofErr w:type="spellEnd"/>
          </w:p>
        </w:tc>
        <w:tc>
          <w:tcPr>
            <w:tcW w:w="1559" w:type="dxa"/>
          </w:tcPr>
          <w:p w:rsidR="004A171C" w:rsidRPr="00B635E8" w:rsidRDefault="0055056D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30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масс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 меропри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тиях задейс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вовано 5</w:t>
            </w:r>
            <w:r w:rsidR="004A17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сотрудников</w:t>
            </w:r>
          </w:p>
        </w:tc>
        <w:tc>
          <w:tcPr>
            <w:tcW w:w="1277" w:type="dxa"/>
          </w:tcPr>
          <w:p w:rsidR="004A171C" w:rsidRDefault="004A171C">
            <w:r w:rsidRPr="00ED092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оперативной обстановки на территории района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ниторинг</w:t>
            </w:r>
          </w:p>
        </w:tc>
        <w:tc>
          <w:tcPr>
            <w:tcW w:w="1277" w:type="dxa"/>
          </w:tcPr>
          <w:p w:rsidR="004A171C" w:rsidRDefault="004A171C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щихся не по назначению строений и помещений на территории лечебных, озд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учреждений, баз отдыха, интернатов, объекты долгостроя, иных строений и помещений с целью предо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вращения и пресечения их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для хранения огнестрельного оружия, бо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припасов, взрывчатых 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ществ, взрывных устройств и сильнодействующих отра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ляющих веществ.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му району 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или 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пользующи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ся не по 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значению строений и помещений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20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неи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пользуемых или испол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зующихся не по назначению строений и помещений</w:t>
            </w:r>
          </w:p>
        </w:tc>
        <w:tc>
          <w:tcPr>
            <w:tcW w:w="1277" w:type="dxa"/>
          </w:tcPr>
          <w:p w:rsidR="004A171C" w:rsidRDefault="004A171C">
            <w:r w:rsidRPr="003B46A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835" w:type="dxa"/>
          </w:tcPr>
          <w:p w:rsidR="004A171C" w:rsidRPr="00B635E8" w:rsidRDefault="004A171C" w:rsidP="007375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по вопросам повышения бд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тельности, правилам повед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при обнаружении подо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рительных предметов на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ритории Саткинского мун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ципального района.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тельной 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1559" w:type="dxa"/>
          </w:tcPr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онно-разъяснител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проводилась в СМИ Сатки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4A171C" w:rsidRDefault="004A171C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4A171C" w:rsidRPr="00B635E8" w:rsidTr="00737563">
        <w:tc>
          <w:tcPr>
            <w:tcW w:w="567" w:type="dxa"/>
          </w:tcPr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A171C" w:rsidRPr="00B635E8" w:rsidRDefault="004A171C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Регулярное уточнение в целях определения готовности к ликвидации или минимизации последствий возможного те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рористического акта:</w:t>
            </w:r>
          </w:p>
          <w:p w:rsidR="004A171C" w:rsidRPr="00B635E8" w:rsidRDefault="004A171C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списков оповещения рук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водящего состава и членов оперативной группы Сатки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она;</w:t>
            </w:r>
          </w:p>
          <w:p w:rsidR="004A171C" w:rsidRPr="00B635E8" w:rsidRDefault="004A171C" w:rsidP="007375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эвакуации населения в чрезвычайных ситуациях природного и техногенного характера с учетом перечня объектов для размещения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страдавших и эвакуирова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ных;</w:t>
            </w:r>
          </w:p>
          <w:p w:rsidR="004A171C" w:rsidRPr="00B635E8" w:rsidRDefault="004A171C" w:rsidP="0073756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- расчета сил и средств пост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янной готовности, привлека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мых к мероприятиям по 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нимизации и ликвидации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чрезвычайной 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туации, в т.ч. террористич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ского акта</w:t>
            </w:r>
          </w:p>
        </w:tc>
        <w:tc>
          <w:tcPr>
            <w:tcW w:w="1559" w:type="dxa"/>
          </w:tcPr>
          <w:p w:rsidR="004A171C" w:rsidRPr="00B635E8" w:rsidRDefault="004A171C" w:rsidP="0073756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left="-45" w:right="-20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нию),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«Управл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гражда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защиты»</w:t>
            </w:r>
          </w:p>
          <w:p w:rsidR="004A171C" w:rsidRPr="00B635E8" w:rsidRDefault="004A171C" w:rsidP="00737563">
            <w:pPr>
              <w:snapToGrid w:val="0"/>
              <w:spacing w:line="360" w:lineRule="auto"/>
              <w:ind w:right="-59" w:hanging="4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4A171C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4A171C" w:rsidRPr="00B635E8" w:rsidRDefault="004A171C" w:rsidP="006C35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Регулярное уточнение в целях опр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деления г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товности к ликвидации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миним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зации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следствий возможного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559" w:type="dxa"/>
          </w:tcPr>
          <w:p w:rsidR="004A171C" w:rsidRPr="00B635E8" w:rsidRDefault="004A17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сп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сков оповещ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лана эв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 xml:space="preserve"> расч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сил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средств, 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лях определ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ния готовности к ликвидации или минимиз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ции последс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вий возможн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го террорист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35E8">
              <w:rPr>
                <w:rFonts w:ascii="Times New Roman" w:hAnsi="Times New Roman" w:cs="Times New Roman"/>
                <w:sz w:val="20"/>
                <w:szCs w:val="20"/>
              </w:rPr>
              <w:t>ческого акта</w:t>
            </w:r>
          </w:p>
        </w:tc>
        <w:tc>
          <w:tcPr>
            <w:tcW w:w="1277" w:type="dxa"/>
          </w:tcPr>
          <w:p w:rsidR="004A171C" w:rsidRDefault="004A171C">
            <w:r w:rsidRPr="00F7207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реализации 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Нет.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37563" w:rsidRPr="00B635E8" w:rsidRDefault="008E3DC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403B" w:rsidRDefault="004A171C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403B" w:rsidRDefault="004A171C" w:rsidP="001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37563" w:rsidRPr="00B635E8" w:rsidRDefault="00737563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856C8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37563" w:rsidRPr="00B635E8" w:rsidRDefault="00F00EC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</w:t>
            </w:r>
            <w:r w:rsidR="00737563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B22C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</w:t>
            </w:r>
          </w:p>
          <w:p w:rsidR="00737563" w:rsidRPr="00B635E8" w:rsidRDefault="00B22C5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29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F00EC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0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B876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56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37563" w:rsidRPr="00B635E8" w:rsidRDefault="00737563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37563" w:rsidRPr="00B635E8" w:rsidTr="00991057">
        <w:tc>
          <w:tcPr>
            <w:tcW w:w="15026" w:type="dxa"/>
            <w:gridSpan w:val="10"/>
          </w:tcPr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737563" w:rsidRPr="00B635E8" w:rsidRDefault="0073756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344AF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- 29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572EC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0.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FF1C8B" w:rsidRPr="00B635E8" w:rsidRDefault="00FF1C8B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FF1C8B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31D2" w:rsidRPr="004C5325" w:rsidRDefault="00C531D2" w:rsidP="00C531D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C531D2" w:rsidRPr="004C5325" w:rsidTr="00E26D9B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C531D2" w:rsidRPr="004C5325" w:rsidTr="00E26D9B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7" w:rsidRPr="00B635E8" w:rsidRDefault="00C531D2" w:rsidP="002311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31127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терроризма в </w:t>
            </w:r>
            <w:r w:rsidR="00231127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EB2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231127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915185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379B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915185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676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915185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676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915185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6767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531D2" w:rsidRPr="004C5325" w:rsidTr="00E26D9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2" w:rsidRPr="004C5325" w:rsidRDefault="00C531D2" w:rsidP="00E2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87D03" w:rsidRPr="004C5325" w:rsidRDefault="00187D03" w:rsidP="00187D03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терроризма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 2020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187D03" w:rsidRPr="004C5325" w:rsidTr="00256ACB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4C5325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23.12.2020 № 853</w:t>
            </w:r>
          </w:p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3" w:rsidRPr="00C84B2B" w:rsidRDefault="00187D03" w:rsidP="00256A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531D2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96403" w:rsidRDefault="00996403" w:rsidP="00BF6EFB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Оценка эффективности использования бюджетных средств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692958" w:rsidRDefault="00692958" w:rsidP="0069295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692958" w:rsidRDefault="00692958" w:rsidP="006929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692958" w:rsidRPr="00187D03" w:rsidRDefault="00692958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A5FBA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4A5FBA" w:rsidRPr="005862EE" w:rsidRDefault="004A5FBA" w:rsidP="004A5F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A5FBA" w:rsidRPr="00BB3F27" w:rsidRDefault="004A5FBA" w:rsidP="004A5FBA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C531D2" w:rsidRPr="00B635E8" w:rsidRDefault="00C531D2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C531D2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74" w:rsidRDefault="00600F74" w:rsidP="00A43904">
      <w:pPr>
        <w:spacing w:after="0" w:line="240" w:lineRule="auto"/>
      </w:pPr>
      <w:r>
        <w:separator/>
      </w:r>
    </w:p>
  </w:endnote>
  <w:endnote w:type="continuationSeparator" w:id="0">
    <w:p w:rsidR="00600F74" w:rsidRDefault="00600F74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74" w:rsidRDefault="00600F74" w:rsidP="00A43904">
      <w:pPr>
        <w:spacing w:after="0" w:line="240" w:lineRule="auto"/>
      </w:pPr>
      <w:r>
        <w:separator/>
      </w:r>
    </w:p>
  </w:footnote>
  <w:footnote w:type="continuationSeparator" w:id="0">
    <w:p w:rsidR="00600F74" w:rsidRDefault="00600F74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D24097" w:rsidRPr="00DB38E0" w:rsidRDefault="003E5B0B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D24097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187D03">
          <w:rPr>
            <w:rFonts w:ascii="Times New Roman" w:hAnsi="Times New Roman" w:cs="Times New Roman"/>
            <w:noProof/>
          </w:rPr>
          <w:t>17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D24097" w:rsidRDefault="00D240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D24097" w:rsidRDefault="003E5B0B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4097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6EFB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179F"/>
    <w:rsid w:val="0000269E"/>
    <w:rsid w:val="00005640"/>
    <w:rsid w:val="00007D77"/>
    <w:rsid w:val="000223C5"/>
    <w:rsid w:val="00025C66"/>
    <w:rsid w:val="00030706"/>
    <w:rsid w:val="00035910"/>
    <w:rsid w:val="00052004"/>
    <w:rsid w:val="00052090"/>
    <w:rsid w:val="000719C2"/>
    <w:rsid w:val="00080CD1"/>
    <w:rsid w:val="000A4AEB"/>
    <w:rsid w:val="000A748F"/>
    <w:rsid w:val="000B68DA"/>
    <w:rsid w:val="000C3206"/>
    <w:rsid w:val="000C4633"/>
    <w:rsid w:val="000C5145"/>
    <w:rsid w:val="000D1E87"/>
    <w:rsid w:val="000D58EB"/>
    <w:rsid w:val="000E261A"/>
    <w:rsid w:val="000E3B0C"/>
    <w:rsid w:val="000F4659"/>
    <w:rsid w:val="0010403B"/>
    <w:rsid w:val="00120F75"/>
    <w:rsid w:val="00123AB9"/>
    <w:rsid w:val="00132189"/>
    <w:rsid w:val="001659C0"/>
    <w:rsid w:val="00187D03"/>
    <w:rsid w:val="0019303E"/>
    <w:rsid w:val="001C3745"/>
    <w:rsid w:val="001E1778"/>
    <w:rsid w:val="001E2000"/>
    <w:rsid w:val="001E3907"/>
    <w:rsid w:val="00202E35"/>
    <w:rsid w:val="0021055D"/>
    <w:rsid w:val="00211CDF"/>
    <w:rsid w:val="00220198"/>
    <w:rsid w:val="00231127"/>
    <w:rsid w:val="002331A8"/>
    <w:rsid w:val="00233F40"/>
    <w:rsid w:val="002343CF"/>
    <w:rsid w:val="0024160A"/>
    <w:rsid w:val="00260972"/>
    <w:rsid w:val="0027186F"/>
    <w:rsid w:val="002846C0"/>
    <w:rsid w:val="0028649C"/>
    <w:rsid w:val="00295210"/>
    <w:rsid w:val="002A0017"/>
    <w:rsid w:val="002C6099"/>
    <w:rsid w:val="002D1726"/>
    <w:rsid w:val="002D7911"/>
    <w:rsid w:val="002E276C"/>
    <w:rsid w:val="00300E4A"/>
    <w:rsid w:val="003131EE"/>
    <w:rsid w:val="00344AFE"/>
    <w:rsid w:val="003468B5"/>
    <w:rsid w:val="0037257E"/>
    <w:rsid w:val="00375540"/>
    <w:rsid w:val="003A71BD"/>
    <w:rsid w:val="003B6A8B"/>
    <w:rsid w:val="003B76CD"/>
    <w:rsid w:val="003C3B14"/>
    <w:rsid w:val="003D7FD2"/>
    <w:rsid w:val="003E32EB"/>
    <w:rsid w:val="003E460F"/>
    <w:rsid w:val="003E5B0B"/>
    <w:rsid w:val="003F1FBB"/>
    <w:rsid w:val="003F62E8"/>
    <w:rsid w:val="0041554B"/>
    <w:rsid w:val="00435BAA"/>
    <w:rsid w:val="004436EF"/>
    <w:rsid w:val="00443F10"/>
    <w:rsid w:val="00446435"/>
    <w:rsid w:val="00464FA2"/>
    <w:rsid w:val="0046504E"/>
    <w:rsid w:val="00475A58"/>
    <w:rsid w:val="00481F88"/>
    <w:rsid w:val="004868E0"/>
    <w:rsid w:val="00490EE0"/>
    <w:rsid w:val="004941D1"/>
    <w:rsid w:val="004A171C"/>
    <w:rsid w:val="004A5FBA"/>
    <w:rsid w:val="004C3A9F"/>
    <w:rsid w:val="004D11E3"/>
    <w:rsid w:val="004D3BBD"/>
    <w:rsid w:val="004D4017"/>
    <w:rsid w:val="004E6AF1"/>
    <w:rsid w:val="004E772F"/>
    <w:rsid w:val="004F4F2B"/>
    <w:rsid w:val="005021E6"/>
    <w:rsid w:val="00517EEE"/>
    <w:rsid w:val="00523B36"/>
    <w:rsid w:val="00527F26"/>
    <w:rsid w:val="00536D55"/>
    <w:rsid w:val="005468B7"/>
    <w:rsid w:val="0055056D"/>
    <w:rsid w:val="005620C0"/>
    <w:rsid w:val="0056299C"/>
    <w:rsid w:val="005669C8"/>
    <w:rsid w:val="00566F5C"/>
    <w:rsid w:val="00570071"/>
    <w:rsid w:val="00572CFE"/>
    <w:rsid w:val="00572ECC"/>
    <w:rsid w:val="0059076F"/>
    <w:rsid w:val="005A4A36"/>
    <w:rsid w:val="005B4579"/>
    <w:rsid w:val="005D3E68"/>
    <w:rsid w:val="005F1D80"/>
    <w:rsid w:val="005F538F"/>
    <w:rsid w:val="00600F74"/>
    <w:rsid w:val="0061622F"/>
    <w:rsid w:val="00640E2C"/>
    <w:rsid w:val="00641231"/>
    <w:rsid w:val="006559A1"/>
    <w:rsid w:val="00656CEB"/>
    <w:rsid w:val="0067048E"/>
    <w:rsid w:val="0067280A"/>
    <w:rsid w:val="00692958"/>
    <w:rsid w:val="006942E6"/>
    <w:rsid w:val="006B7594"/>
    <w:rsid w:val="006B7758"/>
    <w:rsid w:val="006C18F7"/>
    <w:rsid w:val="006D27BE"/>
    <w:rsid w:val="006D7C6F"/>
    <w:rsid w:val="006E3B3F"/>
    <w:rsid w:val="006F0316"/>
    <w:rsid w:val="006F1A21"/>
    <w:rsid w:val="006F5C3D"/>
    <w:rsid w:val="007072A4"/>
    <w:rsid w:val="007117B8"/>
    <w:rsid w:val="00713BEF"/>
    <w:rsid w:val="00721391"/>
    <w:rsid w:val="0073033D"/>
    <w:rsid w:val="00732BE5"/>
    <w:rsid w:val="00736119"/>
    <w:rsid w:val="00737563"/>
    <w:rsid w:val="00737FB4"/>
    <w:rsid w:val="00743A56"/>
    <w:rsid w:val="0074680F"/>
    <w:rsid w:val="00752992"/>
    <w:rsid w:val="0075796E"/>
    <w:rsid w:val="00757ECB"/>
    <w:rsid w:val="00763914"/>
    <w:rsid w:val="007766CC"/>
    <w:rsid w:val="00777D13"/>
    <w:rsid w:val="007829B6"/>
    <w:rsid w:val="00783395"/>
    <w:rsid w:val="0078775E"/>
    <w:rsid w:val="007955EE"/>
    <w:rsid w:val="007961FA"/>
    <w:rsid w:val="007A506D"/>
    <w:rsid w:val="007C4782"/>
    <w:rsid w:val="007C5814"/>
    <w:rsid w:val="007E6BDB"/>
    <w:rsid w:val="007E7092"/>
    <w:rsid w:val="008245D3"/>
    <w:rsid w:val="00824A55"/>
    <w:rsid w:val="00840DA1"/>
    <w:rsid w:val="00841244"/>
    <w:rsid w:val="00856C8C"/>
    <w:rsid w:val="00864413"/>
    <w:rsid w:val="00865634"/>
    <w:rsid w:val="00871E6C"/>
    <w:rsid w:val="00890B82"/>
    <w:rsid w:val="0089470A"/>
    <w:rsid w:val="008A6005"/>
    <w:rsid w:val="008C4143"/>
    <w:rsid w:val="008C41EA"/>
    <w:rsid w:val="008D1AF5"/>
    <w:rsid w:val="008E08C6"/>
    <w:rsid w:val="008E3DC3"/>
    <w:rsid w:val="008E6A9A"/>
    <w:rsid w:val="008F03EC"/>
    <w:rsid w:val="00902AF7"/>
    <w:rsid w:val="00915185"/>
    <w:rsid w:val="009240E7"/>
    <w:rsid w:val="00924EDE"/>
    <w:rsid w:val="009308CA"/>
    <w:rsid w:val="0093090B"/>
    <w:rsid w:val="00934AAE"/>
    <w:rsid w:val="00943D19"/>
    <w:rsid w:val="00953E47"/>
    <w:rsid w:val="00956509"/>
    <w:rsid w:val="0095746F"/>
    <w:rsid w:val="00963A86"/>
    <w:rsid w:val="009644CF"/>
    <w:rsid w:val="00975DE6"/>
    <w:rsid w:val="0097615F"/>
    <w:rsid w:val="00985E03"/>
    <w:rsid w:val="00991057"/>
    <w:rsid w:val="00996403"/>
    <w:rsid w:val="009A3CF4"/>
    <w:rsid w:val="009B03F3"/>
    <w:rsid w:val="009B54FE"/>
    <w:rsid w:val="009F4013"/>
    <w:rsid w:val="009F5785"/>
    <w:rsid w:val="00A214CE"/>
    <w:rsid w:val="00A25AB6"/>
    <w:rsid w:val="00A34108"/>
    <w:rsid w:val="00A3647C"/>
    <w:rsid w:val="00A4212A"/>
    <w:rsid w:val="00A43904"/>
    <w:rsid w:val="00A45696"/>
    <w:rsid w:val="00A502BA"/>
    <w:rsid w:val="00A518B7"/>
    <w:rsid w:val="00A548EC"/>
    <w:rsid w:val="00A741A8"/>
    <w:rsid w:val="00A804B7"/>
    <w:rsid w:val="00A80EF1"/>
    <w:rsid w:val="00A83318"/>
    <w:rsid w:val="00AC0F91"/>
    <w:rsid w:val="00AD2CAA"/>
    <w:rsid w:val="00AE2BA8"/>
    <w:rsid w:val="00AE4B58"/>
    <w:rsid w:val="00AF12C8"/>
    <w:rsid w:val="00AF49E4"/>
    <w:rsid w:val="00AF78DE"/>
    <w:rsid w:val="00B16AFB"/>
    <w:rsid w:val="00B22C53"/>
    <w:rsid w:val="00B30053"/>
    <w:rsid w:val="00B54603"/>
    <w:rsid w:val="00B55237"/>
    <w:rsid w:val="00B61D2D"/>
    <w:rsid w:val="00B62EA3"/>
    <w:rsid w:val="00B635E8"/>
    <w:rsid w:val="00B66117"/>
    <w:rsid w:val="00B67676"/>
    <w:rsid w:val="00B7196A"/>
    <w:rsid w:val="00B80659"/>
    <w:rsid w:val="00B87672"/>
    <w:rsid w:val="00B95FBD"/>
    <w:rsid w:val="00BA4BE2"/>
    <w:rsid w:val="00BB76BA"/>
    <w:rsid w:val="00BE02CC"/>
    <w:rsid w:val="00BE7422"/>
    <w:rsid w:val="00BF5234"/>
    <w:rsid w:val="00BF6EFB"/>
    <w:rsid w:val="00C039B4"/>
    <w:rsid w:val="00C14A0D"/>
    <w:rsid w:val="00C16CCB"/>
    <w:rsid w:val="00C20392"/>
    <w:rsid w:val="00C25C86"/>
    <w:rsid w:val="00C33D8D"/>
    <w:rsid w:val="00C352F5"/>
    <w:rsid w:val="00C364DA"/>
    <w:rsid w:val="00C45586"/>
    <w:rsid w:val="00C531D2"/>
    <w:rsid w:val="00C8027A"/>
    <w:rsid w:val="00C85B7D"/>
    <w:rsid w:val="00C97DAA"/>
    <w:rsid w:val="00CB101D"/>
    <w:rsid w:val="00CB4BFF"/>
    <w:rsid w:val="00CB7E0C"/>
    <w:rsid w:val="00CC2777"/>
    <w:rsid w:val="00CC34B1"/>
    <w:rsid w:val="00CD2840"/>
    <w:rsid w:val="00CE0868"/>
    <w:rsid w:val="00CF6F2B"/>
    <w:rsid w:val="00D02707"/>
    <w:rsid w:val="00D12C22"/>
    <w:rsid w:val="00D167AE"/>
    <w:rsid w:val="00D24097"/>
    <w:rsid w:val="00D26E87"/>
    <w:rsid w:val="00D379B1"/>
    <w:rsid w:val="00D5038E"/>
    <w:rsid w:val="00D519F2"/>
    <w:rsid w:val="00D5447D"/>
    <w:rsid w:val="00D577F1"/>
    <w:rsid w:val="00D66D73"/>
    <w:rsid w:val="00D73644"/>
    <w:rsid w:val="00D73866"/>
    <w:rsid w:val="00D77D7A"/>
    <w:rsid w:val="00D865D1"/>
    <w:rsid w:val="00DA35A4"/>
    <w:rsid w:val="00DB38E0"/>
    <w:rsid w:val="00DC392D"/>
    <w:rsid w:val="00DC51AC"/>
    <w:rsid w:val="00DD1668"/>
    <w:rsid w:val="00DD209A"/>
    <w:rsid w:val="00DE4E96"/>
    <w:rsid w:val="00E033F4"/>
    <w:rsid w:val="00E23497"/>
    <w:rsid w:val="00E26D9B"/>
    <w:rsid w:val="00E353AD"/>
    <w:rsid w:val="00E41854"/>
    <w:rsid w:val="00E4280C"/>
    <w:rsid w:val="00E52A88"/>
    <w:rsid w:val="00E556FD"/>
    <w:rsid w:val="00E66715"/>
    <w:rsid w:val="00E73EA8"/>
    <w:rsid w:val="00EA22ED"/>
    <w:rsid w:val="00EA2AFD"/>
    <w:rsid w:val="00EB16B8"/>
    <w:rsid w:val="00EB2362"/>
    <w:rsid w:val="00EC06EC"/>
    <w:rsid w:val="00EC457F"/>
    <w:rsid w:val="00EC4591"/>
    <w:rsid w:val="00EC7005"/>
    <w:rsid w:val="00ED44E9"/>
    <w:rsid w:val="00EF12E1"/>
    <w:rsid w:val="00F00EC7"/>
    <w:rsid w:val="00F114A6"/>
    <w:rsid w:val="00F30704"/>
    <w:rsid w:val="00F326DF"/>
    <w:rsid w:val="00F34995"/>
    <w:rsid w:val="00F460DB"/>
    <w:rsid w:val="00F506E3"/>
    <w:rsid w:val="00F6410C"/>
    <w:rsid w:val="00F7375D"/>
    <w:rsid w:val="00F75F26"/>
    <w:rsid w:val="00F76494"/>
    <w:rsid w:val="00F903C6"/>
    <w:rsid w:val="00FB08D9"/>
    <w:rsid w:val="00FB4026"/>
    <w:rsid w:val="00FD503E"/>
    <w:rsid w:val="00FE1BF4"/>
    <w:rsid w:val="00FE3EF4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4">
    <w:name w:val="Placeholder Text"/>
    <w:basedOn w:val="a0"/>
    <w:uiPriority w:val="99"/>
    <w:semiHidden/>
    <w:rsid w:val="004A5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5B7E-8FE4-42A1-BDCE-CF0C97B4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22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136</cp:revision>
  <cp:lastPrinted>2019-02-20T04:55:00Z</cp:lastPrinted>
  <dcterms:created xsi:type="dcterms:W3CDTF">2015-05-28T05:16:00Z</dcterms:created>
  <dcterms:modified xsi:type="dcterms:W3CDTF">2021-04-16T08:02:00Z</dcterms:modified>
</cp:coreProperties>
</file>