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9A0" w:rsidRDefault="007A1908" w:rsidP="0065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64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04.25pt" o:ole="">
            <v:imagedata r:id="rId5" o:title=""/>
          </v:shape>
          <o:OLEObject Type="Embed" ProgID="Unknown" ShapeID="_x0000_i1025" DrawAspect="Content" ObjectID="_1660132803" r:id="rId6"/>
        </w:object>
      </w:r>
    </w:p>
    <w:p w:rsidR="002F39E2" w:rsidRDefault="002F39E2" w:rsidP="002F39E2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2F39E2">
        <w:rPr>
          <w:b/>
          <w:sz w:val="28"/>
          <w:szCs w:val="28"/>
        </w:rPr>
        <w:t>На 28 августа работодатели передали в Фонд социального страхования документы 320</w:t>
      </w:r>
      <w:r>
        <w:rPr>
          <w:b/>
          <w:sz w:val="28"/>
          <w:szCs w:val="28"/>
        </w:rPr>
        <w:t xml:space="preserve"> южноуральских</w:t>
      </w:r>
      <w:r w:rsidRPr="002F39E2">
        <w:rPr>
          <w:b/>
          <w:sz w:val="28"/>
          <w:szCs w:val="28"/>
        </w:rPr>
        <w:t xml:space="preserve"> медиков, заболевших COVID-19.  307 из них деньги уже перечислены</w:t>
      </w:r>
    </w:p>
    <w:p w:rsidR="002F39E2" w:rsidRPr="002F39E2" w:rsidRDefault="002F39E2" w:rsidP="002F39E2">
      <w:pPr>
        <w:pStyle w:val="a3"/>
        <w:spacing w:line="360" w:lineRule="auto"/>
        <w:ind w:firstLine="567"/>
        <w:rPr>
          <w:sz w:val="28"/>
          <w:szCs w:val="28"/>
        </w:rPr>
      </w:pPr>
      <w:r w:rsidRPr="002F39E2">
        <w:rPr>
          <w:sz w:val="28"/>
          <w:szCs w:val="28"/>
        </w:rPr>
        <w:t xml:space="preserve">Оставшиеся выплаты будут произведены </w:t>
      </w:r>
      <w:r>
        <w:rPr>
          <w:sz w:val="28"/>
          <w:szCs w:val="28"/>
        </w:rPr>
        <w:t xml:space="preserve">уже </w:t>
      </w:r>
      <w:r w:rsidRPr="002F39E2">
        <w:rPr>
          <w:sz w:val="28"/>
          <w:szCs w:val="28"/>
        </w:rPr>
        <w:t>сегодня. Ежедневно в региональное отделение Фонда поступает</w:t>
      </w:r>
      <w:r w:rsidR="00906559" w:rsidRPr="00906559">
        <w:rPr>
          <w:sz w:val="28"/>
          <w:szCs w:val="28"/>
        </w:rPr>
        <w:t xml:space="preserve"> </w:t>
      </w:r>
      <w:r w:rsidR="00906559">
        <w:rPr>
          <w:sz w:val="28"/>
          <w:szCs w:val="28"/>
        </w:rPr>
        <w:t>информация о</w:t>
      </w:r>
      <w:r w:rsidRPr="002F39E2">
        <w:rPr>
          <w:sz w:val="28"/>
          <w:szCs w:val="28"/>
        </w:rPr>
        <w:t xml:space="preserve"> порядка 10-15 </w:t>
      </w:r>
      <w:r w:rsidR="00906559">
        <w:rPr>
          <w:sz w:val="28"/>
          <w:szCs w:val="28"/>
        </w:rPr>
        <w:t>случаях заражения</w:t>
      </w:r>
      <w:r w:rsidRPr="002F39E2">
        <w:rPr>
          <w:sz w:val="28"/>
          <w:szCs w:val="28"/>
        </w:rPr>
        <w:t>.</w:t>
      </w:r>
    </w:p>
    <w:p w:rsidR="002F39E2" w:rsidRPr="002F39E2" w:rsidRDefault="002F39E2" w:rsidP="002F39E2">
      <w:pPr>
        <w:pStyle w:val="a3"/>
        <w:spacing w:line="360" w:lineRule="auto"/>
        <w:ind w:firstLine="567"/>
        <w:rPr>
          <w:sz w:val="28"/>
          <w:szCs w:val="28"/>
        </w:rPr>
      </w:pPr>
      <w:r w:rsidRPr="002F39E2">
        <w:rPr>
          <w:sz w:val="28"/>
          <w:szCs w:val="28"/>
        </w:rPr>
        <w:t xml:space="preserve">Страховые выплаты медицинским работникам Челябинской области, переболевшим коронавирусной инфекцией, осуществляются в соответствии с федеральным законодательством. </w:t>
      </w:r>
    </w:p>
    <w:p w:rsidR="002F39E2" w:rsidRPr="002F39E2" w:rsidRDefault="002F39E2" w:rsidP="002F39E2">
      <w:pPr>
        <w:pStyle w:val="a3"/>
        <w:spacing w:line="360" w:lineRule="auto"/>
        <w:ind w:firstLine="567"/>
        <w:rPr>
          <w:sz w:val="28"/>
          <w:szCs w:val="28"/>
        </w:rPr>
      </w:pPr>
      <w:r w:rsidRPr="002F39E2">
        <w:rPr>
          <w:sz w:val="28"/>
          <w:szCs w:val="28"/>
        </w:rPr>
        <w:t xml:space="preserve">Алгоритм страховых выплат медицинским работникам, переболевших коронавирусом, является общим для всех регионов России - Фонд социального страхования осуществляет выплаты медикам на следующий рабочий день после предоставления работодателем установленных Постановлением правительства РФ документов. </w:t>
      </w:r>
    </w:p>
    <w:p w:rsidR="002F39E2" w:rsidRPr="002F39E2" w:rsidRDefault="002F39E2" w:rsidP="002F39E2">
      <w:pPr>
        <w:pStyle w:val="a3"/>
        <w:spacing w:line="360" w:lineRule="auto"/>
        <w:ind w:firstLine="567"/>
        <w:rPr>
          <w:sz w:val="28"/>
          <w:szCs w:val="28"/>
        </w:rPr>
      </w:pPr>
      <w:r w:rsidRPr="002F39E2">
        <w:rPr>
          <w:sz w:val="28"/>
          <w:szCs w:val="28"/>
        </w:rPr>
        <w:t xml:space="preserve">Процесс идет без сбоев, строго в рамках утвержденных сроков. </w:t>
      </w:r>
    </w:p>
    <w:p w:rsidR="002E4ABA" w:rsidRPr="002F39E2" w:rsidRDefault="002E4ABA" w:rsidP="002F39E2">
      <w:pPr>
        <w:pStyle w:val="a3"/>
        <w:spacing w:line="360" w:lineRule="auto"/>
        <w:ind w:firstLine="567"/>
        <w:rPr>
          <w:rStyle w:val="a5"/>
          <w:sz w:val="28"/>
          <w:szCs w:val="28"/>
        </w:rPr>
      </w:pPr>
      <w:r w:rsidRPr="002F39E2">
        <w:rPr>
          <w:sz w:val="28"/>
          <w:szCs w:val="28"/>
        </w:rPr>
        <w:t xml:space="preserve">Подробную информацию можно получить по телефонам региональной горячей линии </w:t>
      </w:r>
      <w:r w:rsidR="00F34871" w:rsidRPr="002F39E2">
        <w:rPr>
          <w:rStyle w:val="a4"/>
          <w:sz w:val="28"/>
          <w:szCs w:val="28"/>
        </w:rPr>
        <w:t xml:space="preserve">(351) 263-41-99 </w:t>
      </w:r>
      <w:r w:rsidRPr="002F39E2">
        <w:rPr>
          <w:sz w:val="28"/>
          <w:szCs w:val="28"/>
        </w:rPr>
        <w:t xml:space="preserve">и федеральной горячей линии </w:t>
      </w:r>
      <w:r w:rsidRPr="002F39E2">
        <w:rPr>
          <w:rStyle w:val="a4"/>
          <w:sz w:val="28"/>
          <w:szCs w:val="28"/>
        </w:rPr>
        <w:t>8-800-302-75-49, а также на сайте Челябинского регионального отделения ФСС РФ</w:t>
      </w:r>
      <w:r w:rsidRPr="002F39E2">
        <w:rPr>
          <w:sz w:val="28"/>
          <w:szCs w:val="28"/>
        </w:rPr>
        <w:t xml:space="preserve"> </w:t>
      </w:r>
      <w:hyperlink r:id="rId7" w:history="1">
        <w:r w:rsidRPr="002F39E2">
          <w:rPr>
            <w:rStyle w:val="a5"/>
            <w:sz w:val="28"/>
            <w:szCs w:val="28"/>
          </w:rPr>
          <w:t>www.r74.fss.ru</w:t>
        </w:r>
      </w:hyperlink>
    </w:p>
    <w:p w:rsidR="00641356" w:rsidRDefault="00641356" w:rsidP="00641356">
      <w:pPr>
        <w:pStyle w:val="a3"/>
        <w:spacing w:line="360" w:lineRule="auto"/>
        <w:ind w:firstLine="567"/>
        <w:rPr>
          <w:rStyle w:val="a5"/>
        </w:rPr>
      </w:pPr>
    </w:p>
    <w:p w:rsidR="006349A0" w:rsidRDefault="006349A0" w:rsidP="006349A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</w:rPr>
      </w:pPr>
      <w:r w:rsidRPr="00EC35B1">
        <w:rPr>
          <w:rFonts w:ascii="Times New Roman" w:hAnsi="Times New Roman" w:cs="Times New Roman"/>
          <w:i/>
        </w:rPr>
        <w:t>групп</w:t>
      </w:r>
      <w:r>
        <w:rPr>
          <w:rFonts w:ascii="Times New Roman" w:hAnsi="Times New Roman" w:cs="Times New Roman"/>
          <w:i/>
        </w:rPr>
        <w:t>а</w:t>
      </w:r>
      <w:r w:rsidRPr="00EC35B1">
        <w:rPr>
          <w:rFonts w:ascii="Times New Roman" w:hAnsi="Times New Roman" w:cs="Times New Roman"/>
          <w:i/>
        </w:rPr>
        <w:t xml:space="preserve"> по связям с общественностью ГУ-РО ФСС ЧО</w:t>
      </w:r>
    </w:p>
    <w:p w:rsidR="007A1908" w:rsidRDefault="006349A0" w:rsidP="00641356">
      <w:pPr>
        <w:spacing w:before="100" w:beforeAutospacing="1" w:after="100" w:afterAutospacing="1" w:line="240" w:lineRule="auto"/>
        <w:jc w:val="right"/>
      </w:pPr>
      <w:r w:rsidRPr="00CA5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(351) 265-85-</w:t>
      </w:r>
      <w:r w:rsidR="00641356" w:rsidRPr="00641356"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 w:rsidR="0064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356" w:rsidRPr="00641356">
        <w:t>press@ro74.fss.ru</w:t>
      </w:r>
      <w:r w:rsidRPr="006349A0">
        <w:rPr>
          <w:rStyle w:val="a5"/>
          <w:rFonts w:ascii="Times New Roman" w:hAnsi="Times New Roman" w:cs="Times New Roman"/>
          <w:b/>
          <w:color w:val="000000" w:themeColor="text1"/>
          <w:u w:val="none"/>
        </w:rPr>
        <w:t xml:space="preserve">Официальный </w:t>
      </w:r>
      <w:r w:rsidRPr="006349A0">
        <w:rPr>
          <w:rStyle w:val="a5"/>
          <w:rFonts w:ascii="Times New Roman" w:hAnsi="Times New Roman" w:cs="Times New Roman"/>
          <w:b/>
          <w:color w:val="000000" w:themeColor="text1"/>
          <w:u w:val="none"/>
          <w:lang w:val="en-US"/>
        </w:rPr>
        <w:t>telegram</w:t>
      </w:r>
      <w:r w:rsidRPr="006349A0">
        <w:rPr>
          <w:rStyle w:val="a5"/>
          <w:rFonts w:ascii="Times New Roman" w:hAnsi="Times New Roman" w:cs="Times New Roman"/>
          <w:b/>
          <w:color w:val="000000" w:themeColor="text1"/>
          <w:u w:val="none"/>
        </w:rPr>
        <w:t xml:space="preserve">-канал ФСС РФ </w:t>
      </w:r>
      <w:hyperlink r:id="rId8" w:history="1">
        <w:r w:rsidRPr="006349A0">
          <w:rPr>
            <w:rStyle w:val="a5"/>
            <w:rFonts w:ascii="Times New Roman" w:hAnsi="Times New Roman" w:cs="Times New Roman"/>
            <w:b/>
          </w:rPr>
          <w:t>https://t.me/FSSinfo</w:t>
        </w:r>
      </w:hyperlink>
    </w:p>
    <w:sectPr w:rsidR="007A1908" w:rsidSect="00641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A"/>
    <w:rsid w:val="001207C3"/>
    <w:rsid w:val="002E4ABA"/>
    <w:rsid w:val="002F39E2"/>
    <w:rsid w:val="004624F8"/>
    <w:rsid w:val="004953EE"/>
    <w:rsid w:val="0059253A"/>
    <w:rsid w:val="006349A0"/>
    <w:rsid w:val="00641356"/>
    <w:rsid w:val="00655FBB"/>
    <w:rsid w:val="0069118C"/>
    <w:rsid w:val="006A21EA"/>
    <w:rsid w:val="006D3464"/>
    <w:rsid w:val="007A1908"/>
    <w:rsid w:val="00890DE8"/>
    <w:rsid w:val="00906559"/>
    <w:rsid w:val="00933C0A"/>
    <w:rsid w:val="00B82B68"/>
    <w:rsid w:val="00C2364F"/>
    <w:rsid w:val="00EF37EC"/>
    <w:rsid w:val="00F167E3"/>
    <w:rsid w:val="00F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ABA"/>
    <w:rPr>
      <w:b/>
      <w:bCs/>
    </w:rPr>
  </w:style>
  <w:style w:type="character" w:styleId="a5">
    <w:name w:val="Hyperlink"/>
    <w:basedOn w:val="a0"/>
    <w:uiPriority w:val="99"/>
    <w:unhideWhenUsed/>
    <w:rsid w:val="002E4A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ABA"/>
    <w:rPr>
      <w:b/>
      <w:bCs/>
    </w:rPr>
  </w:style>
  <w:style w:type="character" w:styleId="a5">
    <w:name w:val="Hyperlink"/>
    <w:basedOn w:val="a0"/>
    <w:uiPriority w:val="99"/>
    <w:unhideWhenUsed/>
    <w:rsid w:val="002E4A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86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SS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74.f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Андреевич</dc:creator>
  <cp:lastModifiedBy>Клименко Татьяна Ивановна</cp:lastModifiedBy>
  <cp:revision>2</cp:revision>
  <cp:lastPrinted>2020-08-28T10:14:00Z</cp:lastPrinted>
  <dcterms:created xsi:type="dcterms:W3CDTF">2020-08-28T10:14:00Z</dcterms:created>
  <dcterms:modified xsi:type="dcterms:W3CDTF">2020-08-28T10:14:00Z</dcterms:modified>
</cp:coreProperties>
</file>