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Pr="003E37DD" w:rsidRDefault="003F5CA6" w:rsidP="003E37D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E37DD">
        <w:rPr>
          <w:rFonts w:ascii="Times New Roman" w:hAnsi="Times New Roman" w:cs="Times New Roman"/>
          <w:sz w:val="28"/>
          <w:szCs w:val="28"/>
        </w:rPr>
        <w:tab/>
        <w:t>Саткинской городской прокуратурой в мае и августе 2022 года проведена проверка в отношении ООО «Водоотведение» и установлено, что организацией, обслуживающие и эксплуатирующей объекты водоотведения на территории г. Бакал, а также предоставляющей коммунальную услугу водоотведения, нарушены требования закона.</w:t>
      </w:r>
    </w:p>
    <w:p w:rsidR="003F5CA6" w:rsidRDefault="003F5CA6" w:rsidP="003E37D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E37DD">
        <w:rPr>
          <w:rFonts w:ascii="Times New Roman" w:hAnsi="Times New Roman" w:cs="Times New Roman"/>
          <w:sz w:val="28"/>
          <w:szCs w:val="28"/>
        </w:rPr>
        <w:tab/>
        <w:t xml:space="preserve">Так, в ходе проведенного обследования в п. Рудничное Бакальского поселения вблизи канализационных колодцев поселка на почве выявлены </w:t>
      </w:r>
      <w:r w:rsidRPr="003E37DD">
        <w:rPr>
          <w:rFonts w:ascii="Times New Roman" w:hAnsi="Times New Roman" w:cs="Times New Roman"/>
          <w:sz w:val="28"/>
          <w:szCs w:val="28"/>
        </w:rPr>
        <w:t>следы</w:t>
      </w:r>
      <w:r w:rsidRPr="003E37DD">
        <w:rPr>
          <w:rFonts w:ascii="Times New Roman" w:hAnsi="Times New Roman" w:cs="Times New Roman"/>
          <w:sz w:val="28"/>
          <w:szCs w:val="28"/>
        </w:rPr>
        <w:t xml:space="preserve"> </w:t>
      </w:r>
      <w:r w:rsidRPr="003E37DD">
        <w:rPr>
          <w:rFonts w:ascii="Times New Roman" w:hAnsi="Times New Roman" w:cs="Times New Roman"/>
          <w:sz w:val="28"/>
          <w:szCs w:val="28"/>
        </w:rPr>
        <w:t>вытекания канализационных стоков из колодца на рельеф местности</w:t>
      </w:r>
      <w:r w:rsidR="003E3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7DD" w:rsidRDefault="003E37DD" w:rsidP="003E37DD">
      <w:pPr>
        <w:spacing w:before="24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ходе проверки и обследования, проведенного 12.08.2022, установлено, что из </w:t>
      </w:r>
      <w:r w:rsidRPr="003E37DD">
        <w:rPr>
          <w:rFonts w:ascii="Times New Roman" w:eastAsia="Calibri" w:hAnsi="Times New Roman" w:cs="Times New Roman"/>
          <w:sz w:val="28"/>
          <w:szCs w:val="28"/>
        </w:rPr>
        <w:t xml:space="preserve">колодца водоотведения, расположенного вблизи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дома № 4 по ул. Ленина г. Бакал, </w:t>
      </w:r>
      <w:r w:rsidRPr="003E37DD">
        <w:rPr>
          <w:rFonts w:ascii="Times New Roman" w:eastAsia="Calibri" w:hAnsi="Times New Roman" w:cs="Times New Roman"/>
          <w:sz w:val="28"/>
          <w:szCs w:val="28"/>
        </w:rPr>
        <w:t xml:space="preserve">происходит излив сточных вод на поверхность. Присутствует запах сточных вод. Сточные воды протекают по земельному участку от места их выхода на поверхность через дорогу с асфальтовым покрытием, скапливаются на расположенном через дорогу земельном участке и утекают по дренажу в нижнеленейную часть города. </w:t>
      </w:r>
    </w:p>
    <w:p w:rsidR="003E37DD" w:rsidRDefault="003E37DD" w:rsidP="003E37DD">
      <w:pPr>
        <w:spacing w:before="24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городской прокуратурой в отношении                      ООО «Водоотведение» возбуждено дело об административном правонарушении по ч. 2 ст. 8.7 КоАП РФ, по результатам рассмотрения которого юридическое лицо признано виновным в совершении административного правонарушения, назначен административный штраф. </w:t>
      </w:r>
    </w:p>
    <w:p w:rsidR="003E37DD" w:rsidRDefault="003E37DD" w:rsidP="003E37DD">
      <w:pPr>
        <w:spacing w:before="24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7DD" w:rsidRPr="003E37DD" w:rsidRDefault="003E37DD" w:rsidP="003E37DD">
      <w:pPr>
        <w:spacing w:before="24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Помощник городского прокурора                                О.А. Уткина </w:t>
      </w:r>
      <w:bookmarkStart w:id="0" w:name="_GoBack"/>
      <w:bookmarkEnd w:id="0"/>
    </w:p>
    <w:p w:rsidR="003E37DD" w:rsidRPr="003E37DD" w:rsidRDefault="003E37DD" w:rsidP="003F5C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37DD" w:rsidRPr="003E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C4"/>
    <w:rsid w:val="00033CC4"/>
    <w:rsid w:val="003E37DD"/>
    <w:rsid w:val="003F5CA6"/>
    <w:rsid w:val="006871AB"/>
    <w:rsid w:val="006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0C46"/>
  <w15:chartTrackingRefBased/>
  <w15:docId w15:val="{3026F764-F8BF-4970-A0B1-647F6F3E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2</cp:revision>
  <dcterms:created xsi:type="dcterms:W3CDTF">2022-12-29T08:29:00Z</dcterms:created>
  <dcterms:modified xsi:type="dcterms:W3CDTF">2022-12-29T08:44:00Z</dcterms:modified>
</cp:coreProperties>
</file>