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75651A" w:rsidRDefault="0075651A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5651A">
        <w:rPr>
          <w:rFonts w:ascii="Times New Roman" w:hAnsi="Times New Roman" w:cs="Times New Roman"/>
          <w:b/>
          <w:sz w:val="28"/>
        </w:rPr>
        <w:t>Кража денежных средств с банковского счета.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2D35DC">
        <w:rPr>
          <w:rFonts w:ascii="Times New Roman" w:hAnsi="Times New Roman" w:cs="Times New Roman"/>
          <w:sz w:val="28"/>
        </w:rPr>
        <w:t xml:space="preserve">акт </w:t>
      </w:r>
      <w:r>
        <w:rPr>
          <w:rFonts w:ascii="Times New Roman" w:hAnsi="Times New Roman" w:cs="Times New Roman"/>
          <w:sz w:val="28"/>
        </w:rPr>
        <w:t>в отношении жителя г. Бакал, совершившего кражу с банковс</w:t>
      </w:r>
      <w:r w:rsidR="0075651A">
        <w:rPr>
          <w:rFonts w:ascii="Times New Roman" w:hAnsi="Times New Roman" w:cs="Times New Roman"/>
          <w:sz w:val="28"/>
        </w:rPr>
        <w:t>кого счета жительницы г. Бакал.</w:t>
      </w: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житель </w:t>
      </w:r>
      <w:r w:rsidR="0075651A">
        <w:rPr>
          <w:rFonts w:ascii="Times New Roman" w:hAnsi="Times New Roman" w:cs="Times New Roman"/>
          <w:sz w:val="28"/>
        </w:rPr>
        <w:t>данный гражданин</w:t>
      </w:r>
      <w:r>
        <w:rPr>
          <w:rFonts w:ascii="Times New Roman" w:hAnsi="Times New Roman" w:cs="Times New Roman"/>
          <w:sz w:val="28"/>
        </w:rPr>
        <w:t>, находясь в состоянии алкогольного опьянения, воспользовался</w:t>
      </w:r>
      <w:r w:rsidR="0075651A">
        <w:rPr>
          <w:rFonts w:ascii="Times New Roman" w:hAnsi="Times New Roman" w:cs="Times New Roman"/>
          <w:sz w:val="28"/>
        </w:rPr>
        <w:t xml:space="preserve"> телефоном своей матери и решил</w:t>
      </w:r>
      <w:r>
        <w:rPr>
          <w:rFonts w:ascii="Times New Roman" w:hAnsi="Times New Roman" w:cs="Times New Roman"/>
          <w:sz w:val="28"/>
        </w:rPr>
        <w:t xml:space="preserve"> с помощью пере</w:t>
      </w:r>
      <w:r w:rsidR="0075651A">
        <w:rPr>
          <w:rFonts w:ascii="Times New Roman" w:hAnsi="Times New Roman" w:cs="Times New Roman"/>
          <w:sz w:val="28"/>
        </w:rPr>
        <w:t>вода на другую банковскую карту</w:t>
      </w:r>
      <w:r>
        <w:rPr>
          <w:rFonts w:ascii="Times New Roman" w:hAnsi="Times New Roman" w:cs="Times New Roman"/>
          <w:sz w:val="28"/>
        </w:rPr>
        <w:t xml:space="preserve"> украсть с её банковской карты денежные средства на общую сумму 110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000 рублей.</w:t>
      </w: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квалифицируются по п. г ч. 3 ст. 158 Уголовного кодекса Российской Федерации, как кража, то есть </w:t>
      </w:r>
      <w:r w:rsidR="0075651A">
        <w:rPr>
          <w:rFonts w:ascii="Times New Roman" w:hAnsi="Times New Roman" w:cs="Times New Roman"/>
          <w:sz w:val="28"/>
        </w:rPr>
        <w:t>тайное хищение чужого имущества</w:t>
      </w:r>
      <w:r>
        <w:rPr>
          <w:rFonts w:ascii="Times New Roman" w:hAnsi="Times New Roman" w:cs="Times New Roman"/>
          <w:sz w:val="28"/>
        </w:rPr>
        <w:t xml:space="preserve"> с банковского счета.</w:t>
      </w: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Жителю г. Бакал за содеянное в соответствии с Уголовным кодексом Российской Фе</w:t>
      </w:r>
      <w:r w:rsidR="0075651A">
        <w:rPr>
          <w:rFonts w:ascii="Times New Roman" w:hAnsi="Times New Roman" w:cs="Times New Roman"/>
          <w:sz w:val="28"/>
        </w:rPr>
        <w:t>дерации грозит наказание в виде</w:t>
      </w:r>
      <w:r>
        <w:rPr>
          <w:rFonts w:ascii="Times New Roman" w:hAnsi="Times New Roman" w:cs="Times New Roman"/>
          <w:sz w:val="28"/>
        </w:rPr>
        <w:t xml:space="preserve"> штрафа в размере от ста тысяч до пятисот тысяч рублей или в размере заработной платы или иного дохода за период от одного года до трех лет, либо принудительных работ на срок до пяти лет с ограничением свободы на срок до полутора лет или без такового, либо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9170B0" w:rsidRDefault="009170B0"/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2D35DC"/>
    <w:rsid w:val="0055552C"/>
    <w:rsid w:val="0075651A"/>
    <w:rsid w:val="009170B0"/>
    <w:rsid w:val="00B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BB8B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5</cp:revision>
  <dcterms:created xsi:type="dcterms:W3CDTF">2023-02-17T08:15:00Z</dcterms:created>
  <dcterms:modified xsi:type="dcterms:W3CDTF">2023-02-21T05:34:00Z</dcterms:modified>
</cp:coreProperties>
</file>