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89" w:rsidRPr="00B92E89" w:rsidRDefault="00B92E89" w:rsidP="00B92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89">
        <w:rPr>
          <w:rFonts w:ascii="Times New Roman" w:hAnsi="Times New Roman" w:cs="Times New Roman"/>
          <w:b/>
          <w:sz w:val="28"/>
          <w:szCs w:val="28"/>
        </w:rPr>
        <w:t>Проверка готовности населенных пунктов к прохождению пожароопасного сезона в лесах</w:t>
      </w:r>
    </w:p>
    <w:p w:rsidR="00B92E89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6E2D8F" w:rsidRPr="006E2D8F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="006E2D8F" w:rsidRPr="006E2D8F">
        <w:rPr>
          <w:rFonts w:ascii="Times New Roman" w:hAnsi="Times New Roman" w:cs="Times New Roman"/>
          <w:sz w:val="28"/>
          <w:szCs w:val="28"/>
        </w:rPr>
        <w:t xml:space="preserve">  городской</w:t>
      </w:r>
      <w:proofErr w:type="gramEnd"/>
      <w:r w:rsidR="006E2D8F" w:rsidRPr="006E2D8F">
        <w:rPr>
          <w:rFonts w:ascii="Times New Roman" w:hAnsi="Times New Roman" w:cs="Times New Roman"/>
          <w:sz w:val="28"/>
          <w:szCs w:val="28"/>
        </w:rPr>
        <w:t xml:space="preserve">  прокуратурой  по  поручению прокуратуры Челябинской области проведена дополнительная проверка готовности населенных пунктов к прохождению пожароопасного сезона в лесах,  наличия необходимых сил и средств к тушению пожаров.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ab/>
        <w:t>Согласно ст. 51 Лесного кодекса РФ леса подлежат охране от пожаров.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>Охрана лесов от пожаров включает в себя выполнение мер пожарной безопасности в лесах и тушение пожаров в лесах.</w:t>
      </w: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8F" w:rsidRPr="006E2D8F">
        <w:rPr>
          <w:rFonts w:ascii="Times New Roman" w:hAnsi="Times New Roman" w:cs="Times New Roman"/>
          <w:sz w:val="28"/>
          <w:szCs w:val="28"/>
        </w:rPr>
        <w:t xml:space="preserve">Из ч. 5 ст. 53.1 Лесного кодекса РФ усматривается, что к предупреждению лесных пожаров относится обеспечение средствами предупреждения и тушения лесных пожаров, включающими:  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>1) приобретение противопожарного снаряжения и инвентаря;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>2) содержание пожарной техники и оборудования, систем связи и оповещения;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>3) создание резерва пожарной техники и оборудования, противопожарного снаряжения и инвентаря, а также горюче-смазочных материалов.</w:t>
      </w: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8F" w:rsidRPr="006E2D8F">
        <w:rPr>
          <w:rFonts w:ascii="Times New Roman" w:hAnsi="Times New Roman" w:cs="Times New Roman"/>
          <w:sz w:val="28"/>
          <w:szCs w:val="28"/>
        </w:rPr>
        <w:t>Нормативы противопожарного обустройства лесов устанавливаются уполномоченным федеральным органом исполнительной власти (ч. 6 ст. 53.1 Лесного кодекса РФ).</w:t>
      </w: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8F" w:rsidRPr="006E2D8F">
        <w:rPr>
          <w:rFonts w:ascii="Times New Roman" w:hAnsi="Times New Roman" w:cs="Times New Roman"/>
          <w:sz w:val="28"/>
          <w:szCs w:val="28"/>
        </w:rPr>
        <w:t>Виды средств предупреждения и тушения лесных пожаров, нормативы обеспеченности данными средствами лиц, использующих леса,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 (ч. 7 ст. 53.1 Лесного кодекса РФ).</w:t>
      </w: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8F" w:rsidRPr="006E2D8F">
        <w:rPr>
          <w:rFonts w:ascii="Times New Roman" w:hAnsi="Times New Roman" w:cs="Times New Roman"/>
          <w:sz w:val="28"/>
          <w:szCs w:val="28"/>
        </w:rPr>
        <w:t>Согласно ч. 2 ст. 19 Лесного кодекса РФ мероприятия по сохранению лесов могут осуществляться государственными (муниципальными)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органов, определенных в соответствии со статьями 81 - 84 указанного Кодекса, в том числе учреждениями, осуществляющими лесную охрану.</w:t>
      </w: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8F" w:rsidRPr="006E2D8F">
        <w:rPr>
          <w:rFonts w:ascii="Times New Roman" w:hAnsi="Times New Roman" w:cs="Times New Roman"/>
          <w:sz w:val="28"/>
          <w:szCs w:val="28"/>
        </w:rPr>
        <w:t xml:space="preserve">В соответствии со ст. ст. 1, 3, 4 и 7 Федерального закона «Об охране окружающей среды» от 10.01.2002 № 7-ФЗ и ст. 19 Федерального закона «О пожарной безопасности» от 21.12.1994 № 69-ФЗ, охрана лесов от пожаров включает в себя выполнение таких мероприятий по предупреждению лесных пожаров, как обеспечение населенных пунктов средствами предупреждения и тушения лесных пожаров. Пожары в лесах могут повлечь за собой ущерб здоровью людей или окружающей среде, значительные материальные потери и нарушение условий жизнедеятельности людей, то есть могут привести к возникновению чрезвычайной ситуации.  </w:t>
      </w: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8F" w:rsidRPr="006E2D8F">
        <w:rPr>
          <w:rFonts w:ascii="Times New Roman" w:hAnsi="Times New Roman" w:cs="Times New Roman"/>
          <w:sz w:val="28"/>
          <w:szCs w:val="28"/>
        </w:rPr>
        <w:t xml:space="preserve">Из ст. 1 Федерального закона «О защите населения и территорий от чрезвычайных ситуаций природного и техногенного характера» от 21.12.1994 </w:t>
      </w:r>
      <w:r w:rsidR="006E2D8F" w:rsidRPr="006E2D8F">
        <w:rPr>
          <w:rFonts w:ascii="Times New Roman" w:hAnsi="Times New Roman" w:cs="Times New Roman"/>
          <w:sz w:val="28"/>
          <w:szCs w:val="28"/>
        </w:rPr>
        <w:lastRenderedPageBreak/>
        <w:t>№ 68-ФЗ следует, что 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 xml:space="preserve">Нормативы обеспеченности субъекта Российской Федерации </w:t>
      </w:r>
      <w:proofErr w:type="spellStart"/>
      <w:r w:rsidRPr="006E2D8F">
        <w:rPr>
          <w:rFonts w:ascii="Times New Roman" w:hAnsi="Times New Roman" w:cs="Times New Roman"/>
          <w:sz w:val="28"/>
          <w:szCs w:val="28"/>
        </w:rPr>
        <w:t>лесопожарными</w:t>
      </w:r>
      <w:proofErr w:type="spellEnd"/>
      <w:r w:rsidRPr="006E2D8F">
        <w:rPr>
          <w:rFonts w:ascii="Times New Roman" w:hAnsi="Times New Roman" w:cs="Times New Roman"/>
          <w:sz w:val="28"/>
          <w:szCs w:val="28"/>
        </w:rPr>
        <w:t xml:space="preserve"> формированиями, пожарной техникой и оборудованием, противопожарным снаряжением и инвентарем, иными средствами предупреждения и тушения лесных пожаров, утверждены распоряжением Правительства Российской Федерации от 19.07.2019 № 65-р.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2D8F">
        <w:rPr>
          <w:rFonts w:ascii="Times New Roman" w:hAnsi="Times New Roman" w:cs="Times New Roman"/>
          <w:sz w:val="28"/>
          <w:szCs w:val="28"/>
        </w:rPr>
        <w:tab/>
      </w:r>
      <w:r w:rsidR="00B92E89">
        <w:rPr>
          <w:rFonts w:ascii="Times New Roman" w:hAnsi="Times New Roman" w:cs="Times New Roman"/>
          <w:sz w:val="28"/>
          <w:szCs w:val="28"/>
        </w:rPr>
        <w:t xml:space="preserve">Проверкой </w:t>
      </w:r>
      <w:proofErr w:type="gramStart"/>
      <w:r w:rsidR="00B92E89">
        <w:rPr>
          <w:rFonts w:ascii="Times New Roman" w:hAnsi="Times New Roman" w:cs="Times New Roman"/>
          <w:sz w:val="28"/>
          <w:szCs w:val="28"/>
        </w:rPr>
        <w:t>у</w:t>
      </w:r>
      <w:r w:rsidRPr="006E2D8F">
        <w:rPr>
          <w:rFonts w:ascii="Times New Roman" w:hAnsi="Times New Roman" w:cs="Times New Roman"/>
          <w:sz w:val="28"/>
          <w:szCs w:val="28"/>
        </w:rPr>
        <w:t>становлено,  что</w:t>
      </w:r>
      <w:proofErr w:type="gramEnd"/>
      <w:r w:rsidRPr="006E2D8F">
        <w:rPr>
          <w:rFonts w:ascii="Times New Roman" w:hAnsi="Times New Roman" w:cs="Times New Roman"/>
          <w:sz w:val="28"/>
          <w:szCs w:val="28"/>
        </w:rPr>
        <w:t xml:space="preserve">  в  целях тушения лесных пожаров в </w:t>
      </w:r>
      <w:proofErr w:type="spellStart"/>
      <w:r w:rsidRPr="006E2D8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6E2D8F">
        <w:rPr>
          <w:rFonts w:ascii="Times New Roman" w:hAnsi="Times New Roman" w:cs="Times New Roman"/>
          <w:sz w:val="28"/>
          <w:szCs w:val="28"/>
        </w:rPr>
        <w:t xml:space="preserve"> муниципальном районе создана и действует </w:t>
      </w:r>
      <w:proofErr w:type="spellStart"/>
      <w:r w:rsidRPr="006E2D8F"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 w:rsidRPr="006E2D8F">
        <w:rPr>
          <w:rFonts w:ascii="Times New Roman" w:hAnsi="Times New Roman" w:cs="Times New Roman"/>
          <w:sz w:val="28"/>
          <w:szCs w:val="28"/>
        </w:rPr>
        <w:t xml:space="preserve"> станция ЛПС 1 типа ЧОБУ «</w:t>
      </w:r>
      <w:proofErr w:type="spellStart"/>
      <w:r w:rsidRPr="006E2D8F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6E2D8F">
        <w:rPr>
          <w:rFonts w:ascii="Times New Roman" w:hAnsi="Times New Roman" w:cs="Times New Roman"/>
          <w:sz w:val="28"/>
          <w:szCs w:val="28"/>
        </w:rPr>
        <w:t xml:space="preserve"> лесхоз» ППУ </w:t>
      </w:r>
      <w:proofErr w:type="spellStart"/>
      <w:r w:rsidRPr="006E2D8F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6E2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D8F" w:rsidRPr="006E2D8F" w:rsidRDefault="006E2D8F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ab/>
        <w:t xml:space="preserve">В нарушение указанных требований закона на </w:t>
      </w:r>
      <w:proofErr w:type="spellStart"/>
      <w:r w:rsidRPr="006E2D8F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6E2D8F">
        <w:rPr>
          <w:rFonts w:ascii="Times New Roman" w:hAnsi="Times New Roman" w:cs="Times New Roman"/>
          <w:sz w:val="28"/>
          <w:szCs w:val="28"/>
        </w:rPr>
        <w:t xml:space="preserve"> станции отсутствует:</w:t>
      </w:r>
    </w:p>
    <w:p w:rsidR="006E2D8F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 в виде автомобиля пассажирского, грузопассажирского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полноприводного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3,5 т.), а также</w:t>
      </w:r>
      <w:r w:rsidR="006E2D8F" w:rsidRPr="006E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8F" w:rsidRPr="006E2D8F">
        <w:rPr>
          <w:rFonts w:ascii="Times New Roman" w:hAnsi="Times New Roman" w:cs="Times New Roman"/>
          <w:sz w:val="28"/>
          <w:szCs w:val="28"/>
        </w:rPr>
        <w:t>лесопожарное</w:t>
      </w:r>
      <w:proofErr w:type="spellEnd"/>
      <w:r w:rsidR="006E2D8F" w:rsidRPr="006E2D8F">
        <w:rPr>
          <w:rFonts w:ascii="Times New Roman" w:hAnsi="Times New Roman" w:cs="Times New Roman"/>
          <w:sz w:val="28"/>
          <w:szCs w:val="28"/>
        </w:rPr>
        <w:t xml:space="preserve"> оборудование: </w:t>
      </w:r>
      <w:r>
        <w:rPr>
          <w:rFonts w:ascii="Times New Roman" w:hAnsi="Times New Roman" w:cs="Times New Roman"/>
          <w:sz w:val="28"/>
          <w:szCs w:val="28"/>
        </w:rPr>
        <w:t>лесные огнетушители</w:t>
      </w:r>
      <w:r w:rsidR="006E2D8F" w:rsidRPr="006E2D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пожарные  емкости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D8F" w:rsidRPr="006E2D8F">
        <w:rPr>
          <w:rFonts w:ascii="Times New Roman" w:hAnsi="Times New Roman" w:cs="Times New Roman"/>
          <w:sz w:val="28"/>
          <w:szCs w:val="28"/>
        </w:rPr>
        <w:t xml:space="preserve">метеостанция, </w:t>
      </w:r>
      <w:r>
        <w:rPr>
          <w:rFonts w:ascii="Times New Roman" w:hAnsi="Times New Roman" w:cs="Times New Roman"/>
          <w:sz w:val="28"/>
          <w:szCs w:val="28"/>
        </w:rPr>
        <w:t>радиостанции, сигнальное устройство</w:t>
      </w:r>
      <w:r w:rsidR="006E2D8F" w:rsidRPr="006E2D8F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B92E89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на имя директора </w:t>
      </w:r>
      <w:r w:rsidR="006E2D8F" w:rsidRPr="006E2D8F">
        <w:rPr>
          <w:rFonts w:ascii="Times New Roman" w:hAnsi="Times New Roman" w:cs="Times New Roman"/>
          <w:sz w:val="28"/>
          <w:szCs w:val="28"/>
        </w:rPr>
        <w:t>ЧОБУ «</w:t>
      </w:r>
      <w:proofErr w:type="spellStart"/>
      <w:r w:rsidR="006E2D8F" w:rsidRPr="006E2D8F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="006E2D8F" w:rsidRPr="006E2D8F">
        <w:rPr>
          <w:rFonts w:ascii="Times New Roman" w:hAnsi="Times New Roman" w:cs="Times New Roman"/>
          <w:sz w:val="28"/>
          <w:szCs w:val="28"/>
        </w:rPr>
        <w:t xml:space="preserve"> лесхоз» </w:t>
      </w:r>
      <w:r>
        <w:rPr>
          <w:rFonts w:ascii="Times New Roman" w:hAnsi="Times New Roman" w:cs="Times New Roman"/>
          <w:sz w:val="28"/>
          <w:szCs w:val="28"/>
        </w:rPr>
        <w:t>прокуратурой города внесено представление об устранении нарушений законодательства, рассмотрение которого находится на контроле прокуратуры города.</w:t>
      </w:r>
    </w:p>
    <w:p w:rsidR="00B92E89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89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  <w:bookmarkStart w:id="0" w:name="_GoBack"/>
      <w:bookmarkEnd w:id="0"/>
    </w:p>
    <w:p w:rsidR="00700512" w:rsidRPr="006E2D8F" w:rsidRDefault="00B92E89" w:rsidP="006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sectPr w:rsidR="00700512" w:rsidRPr="006E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3"/>
    <w:rsid w:val="006E2D8F"/>
    <w:rsid w:val="00700512"/>
    <w:rsid w:val="00B92E89"/>
    <w:rsid w:val="00D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7537"/>
  <w15:chartTrackingRefBased/>
  <w15:docId w15:val="{C80C5518-F7FC-4194-A790-75EFCDD0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3</cp:revision>
  <dcterms:created xsi:type="dcterms:W3CDTF">2021-07-23T11:31:00Z</dcterms:created>
  <dcterms:modified xsi:type="dcterms:W3CDTF">2021-07-23T11:39:00Z</dcterms:modified>
</cp:coreProperties>
</file>