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9C" w:rsidRDefault="00C53F9C" w:rsidP="00C53F9C">
      <w:pPr>
        <w:spacing w:after="160" w:line="360" w:lineRule="auto"/>
        <w:ind w:right="-284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>
            <wp:extent cx="65722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F9C" w:rsidRDefault="00C53F9C" w:rsidP="004D69EA">
      <w:pP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СОБРАНИЕ ДЕПУТАТОВ</w:t>
      </w:r>
    </w:p>
    <w:p w:rsidR="00C53F9C" w:rsidRDefault="00C53F9C" w:rsidP="004D69EA">
      <w:pP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САТКИНСКОГО МУНИЦИПАЛЬНОГО РАЙОНА</w:t>
      </w:r>
    </w:p>
    <w:p w:rsidR="00C53F9C" w:rsidRDefault="00C53F9C" w:rsidP="004C05EF">
      <w:pPr>
        <w:pBdr>
          <w:bottom w:val="single" w:sz="12" w:space="1" w:color="auto"/>
        </w:pBdr>
        <w:spacing w:line="276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ЧЕЛЯБИНСКОЙ ОБЛАСТИ</w:t>
      </w:r>
    </w:p>
    <w:p w:rsidR="00C53F9C" w:rsidRPr="004C05EF" w:rsidRDefault="00C53F9C" w:rsidP="004C05EF">
      <w:pPr>
        <w:pBdr>
          <w:bottom w:val="single" w:sz="12" w:space="1" w:color="auto"/>
        </w:pBdr>
        <w:spacing w:line="276" w:lineRule="auto"/>
        <w:ind w:right="-284"/>
        <w:jc w:val="center"/>
        <w:rPr>
          <w:rFonts w:eastAsiaTheme="minorHAnsi"/>
          <w:b/>
          <w:bCs/>
          <w:spacing w:val="20"/>
          <w:sz w:val="28"/>
          <w:szCs w:val="28"/>
        </w:rPr>
      </w:pPr>
    </w:p>
    <w:p w:rsidR="00C53F9C" w:rsidRDefault="00C53F9C" w:rsidP="004C05EF">
      <w:pPr>
        <w:pBdr>
          <w:bottom w:val="single" w:sz="12" w:space="1" w:color="auto"/>
        </w:pBdr>
        <w:spacing w:line="276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РЕШЕНИЕ</w:t>
      </w: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C53F9C" w:rsidRPr="00A76310" w:rsidRDefault="00C53F9C" w:rsidP="00A76310">
      <w:pPr>
        <w:shd w:val="clear" w:color="auto" w:fill="FFFFFF"/>
        <w:spacing w:line="276" w:lineRule="auto"/>
        <w:ind w:right="5384"/>
        <w:jc w:val="both"/>
        <w:rPr>
          <w:rFonts w:eastAsiaTheme="minorHAnsi"/>
          <w:color w:val="000000"/>
          <w:sz w:val="24"/>
          <w:szCs w:val="24"/>
        </w:rPr>
      </w:pPr>
      <w:r w:rsidRPr="00A76310">
        <w:rPr>
          <w:rFonts w:eastAsiaTheme="minorHAnsi"/>
          <w:color w:val="000000"/>
          <w:sz w:val="24"/>
          <w:szCs w:val="24"/>
        </w:rPr>
        <w:t xml:space="preserve">от </w:t>
      </w:r>
      <w:r w:rsidR="00547223">
        <w:rPr>
          <w:rFonts w:eastAsiaTheme="minorHAnsi"/>
          <w:color w:val="000000"/>
          <w:sz w:val="24"/>
          <w:szCs w:val="24"/>
        </w:rPr>
        <w:t xml:space="preserve">29 марта </w:t>
      </w:r>
      <w:r w:rsidR="0013155B">
        <w:rPr>
          <w:rFonts w:eastAsiaTheme="minorHAnsi"/>
          <w:color w:val="000000"/>
          <w:sz w:val="24"/>
          <w:szCs w:val="24"/>
        </w:rPr>
        <w:t>202</w:t>
      </w:r>
      <w:r w:rsidR="00A237B1">
        <w:rPr>
          <w:rFonts w:eastAsiaTheme="minorHAnsi"/>
          <w:color w:val="000000"/>
          <w:sz w:val="24"/>
          <w:szCs w:val="24"/>
        </w:rPr>
        <w:t>3</w:t>
      </w:r>
      <w:r w:rsidR="00547223">
        <w:rPr>
          <w:rFonts w:eastAsiaTheme="minorHAnsi"/>
          <w:color w:val="000000"/>
          <w:sz w:val="24"/>
          <w:szCs w:val="24"/>
        </w:rPr>
        <w:t xml:space="preserve"> года №328/66</w:t>
      </w:r>
    </w:p>
    <w:p w:rsidR="00C53F9C" w:rsidRPr="00A76310" w:rsidRDefault="00C53F9C" w:rsidP="00A76310">
      <w:pPr>
        <w:shd w:val="clear" w:color="auto" w:fill="FFFFFF"/>
        <w:spacing w:line="276" w:lineRule="auto"/>
        <w:ind w:right="5384"/>
        <w:jc w:val="both"/>
        <w:rPr>
          <w:rFonts w:eastAsiaTheme="minorHAnsi"/>
          <w:color w:val="000000"/>
          <w:sz w:val="24"/>
          <w:szCs w:val="24"/>
        </w:rPr>
      </w:pPr>
      <w:r w:rsidRPr="00A76310">
        <w:rPr>
          <w:rFonts w:eastAsiaTheme="minorHAnsi"/>
          <w:color w:val="000000"/>
          <w:sz w:val="24"/>
          <w:szCs w:val="24"/>
        </w:rPr>
        <w:t>г. Сатка</w:t>
      </w:r>
    </w:p>
    <w:p w:rsidR="00C53F9C" w:rsidRPr="004D69EA" w:rsidRDefault="00C53F9C" w:rsidP="00C53F9C">
      <w:pPr>
        <w:ind w:right="5138"/>
        <w:jc w:val="both"/>
        <w:rPr>
          <w:rFonts w:eastAsiaTheme="minorHAnsi"/>
          <w:bCs/>
          <w:sz w:val="23"/>
          <w:szCs w:val="23"/>
        </w:rPr>
      </w:pPr>
    </w:p>
    <w:p w:rsidR="00A76310" w:rsidRDefault="00A76310" w:rsidP="005F1929">
      <w:pPr>
        <w:widowControl/>
        <w:shd w:val="clear" w:color="auto" w:fill="FFFFFF"/>
        <w:spacing w:line="276" w:lineRule="auto"/>
        <w:ind w:right="5102"/>
        <w:jc w:val="both"/>
        <w:textAlignment w:val="top"/>
        <w:rPr>
          <w:sz w:val="22"/>
          <w:szCs w:val="22"/>
        </w:rPr>
      </w:pPr>
    </w:p>
    <w:p w:rsidR="005F1929" w:rsidRPr="0013155B" w:rsidRDefault="005F1929" w:rsidP="005F1929">
      <w:pPr>
        <w:widowControl/>
        <w:shd w:val="clear" w:color="auto" w:fill="FFFFFF"/>
        <w:spacing w:line="276" w:lineRule="auto"/>
        <w:ind w:right="5102"/>
        <w:jc w:val="both"/>
        <w:textAlignment w:val="top"/>
        <w:rPr>
          <w:sz w:val="22"/>
          <w:szCs w:val="22"/>
        </w:rPr>
      </w:pPr>
      <w:r w:rsidRPr="0013155B">
        <w:rPr>
          <w:sz w:val="22"/>
          <w:szCs w:val="22"/>
        </w:rPr>
        <w:t>О передаче части полномочий по решению вопросов местного значения муниципальным образовани</w:t>
      </w:r>
      <w:r w:rsidR="00A76310" w:rsidRPr="0013155B">
        <w:rPr>
          <w:sz w:val="22"/>
          <w:szCs w:val="22"/>
        </w:rPr>
        <w:t>я</w:t>
      </w:r>
      <w:r w:rsidRPr="0013155B">
        <w:rPr>
          <w:sz w:val="22"/>
          <w:szCs w:val="22"/>
        </w:rPr>
        <w:t>м Саткинск</w:t>
      </w:r>
      <w:r w:rsidR="00A76310" w:rsidRPr="0013155B">
        <w:rPr>
          <w:sz w:val="22"/>
          <w:szCs w:val="22"/>
        </w:rPr>
        <w:t>ого</w:t>
      </w:r>
      <w:r w:rsidRPr="0013155B">
        <w:rPr>
          <w:sz w:val="22"/>
          <w:szCs w:val="22"/>
        </w:rPr>
        <w:t xml:space="preserve"> муниципальн</w:t>
      </w:r>
      <w:r w:rsidR="00A76310" w:rsidRPr="0013155B">
        <w:rPr>
          <w:sz w:val="22"/>
          <w:szCs w:val="22"/>
        </w:rPr>
        <w:t>ого</w:t>
      </w:r>
      <w:r w:rsidRPr="0013155B">
        <w:rPr>
          <w:sz w:val="22"/>
          <w:szCs w:val="22"/>
        </w:rPr>
        <w:t xml:space="preserve"> район</w:t>
      </w:r>
      <w:r w:rsidR="00A76310" w:rsidRPr="0013155B">
        <w:rPr>
          <w:sz w:val="22"/>
          <w:szCs w:val="22"/>
        </w:rPr>
        <w:t>а</w:t>
      </w:r>
    </w:p>
    <w:p w:rsidR="00B41428" w:rsidRDefault="00B41428" w:rsidP="00296C35">
      <w:pPr>
        <w:shd w:val="clear" w:color="auto" w:fill="FFFFFF"/>
        <w:spacing w:line="276" w:lineRule="auto"/>
        <w:ind w:right="4819"/>
        <w:jc w:val="both"/>
        <w:textAlignment w:val="baseline"/>
        <w:rPr>
          <w:sz w:val="23"/>
          <w:szCs w:val="23"/>
        </w:rPr>
      </w:pPr>
    </w:p>
    <w:p w:rsidR="005F1929" w:rsidRPr="004D69EA" w:rsidRDefault="005F1929" w:rsidP="00296C35">
      <w:pPr>
        <w:shd w:val="clear" w:color="auto" w:fill="FFFFFF"/>
        <w:spacing w:line="276" w:lineRule="auto"/>
        <w:ind w:right="4819"/>
        <w:jc w:val="both"/>
        <w:textAlignment w:val="baseline"/>
        <w:rPr>
          <w:sz w:val="23"/>
          <w:szCs w:val="23"/>
        </w:rPr>
      </w:pPr>
    </w:p>
    <w:p w:rsidR="007F15EE" w:rsidRPr="00B15100" w:rsidRDefault="00D928A5" w:rsidP="00597E1E">
      <w:pPr>
        <w:shd w:val="clear" w:color="auto" w:fill="FFFFFF"/>
        <w:tabs>
          <w:tab w:val="left" w:pos="-284"/>
        </w:tabs>
        <w:spacing w:line="360" w:lineRule="auto"/>
        <w:ind w:firstLine="567"/>
        <w:jc w:val="both"/>
        <w:textAlignment w:val="baseline"/>
        <w:rPr>
          <w:sz w:val="24"/>
          <w:szCs w:val="24"/>
        </w:rPr>
      </w:pPr>
      <w:r w:rsidRPr="00B15100">
        <w:rPr>
          <w:spacing w:val="2"/>
          <w:sz w:val="24"/>
          <w:szCs w:val="24"/>
        </w:rPr>
        <w:t>В</w:t>
      </w:r>
      <w:r w:rsidR="00C53F9C" w:rsidRPr="00B15100">
        <w:rPr>
          <w:spacing w:val="2"/>
          <w:sz w:val="24"/>
          <w:szCs w:val="24"/>
        </w:rPr>
        <w:t xml:space="preserve"> соответствии с </w:t>
      </w:r>
      <w:r w:rsidR="00B41428" w:rsidRPr="00B15100">
        <w:rPr>
          <w:spacing w:val="2"/>
          <w:sz w:val="24"/>
          <w:szCs w:val="24"/>
        </w:rPr>
        <w:t xml:space="preserve">частью 4 статьи 15 </w:t>
      </w:r>
      <w:r w:rsidR="00C53F9C" w:rsidRPr="00B15100">
        <w:rPr>
          <w:spacing w:val="2"/>
          <w:sz w:val="24"/>
          <w:szCs w:val="24"/>
        </w:rPr>
        <w:t>Федеральн</w:t>
      </w:r>
      <w:r w:rsidR="00B41428" w:rsidRPr="00B15100">
        <w:rPr>
          <w:spacing w:val="2"/>
          <w:sz w:val="24"/>
          <w:szCs w:val="24"/>
        </w:rPr>
        <w:t xml:space="preserve">ого </w:t>
      </w:r>
      <w:r w:rsidR="00C53F9C" w:rsidRPr="00B15100">
        <w:rPr>
          <w:spacing w:val="2"/>
          <w:sz w:val="24"/>
          <w:szCs w:val="24"/>
        </w:rPr>
        <w:t>закон</w:t>
      </w:r>
      <w:r w:rsidR="00B41428" w:rsidRPr="00B15100">
        <w:rPr>
          <w:spacing w:val="2"/>
          <w:sz w:val="24"/>
          <w:szCs w:val="24"/>
        </w:rPr>
        <w:t>а</w:t>
      </w:r>
      <w:r w:rsidR="00C53F9C" w:rsidRPr="00B15100">
        <w:rPr>
          <w:spacing w:val="2"/>
          <w:sz w:val="24"/>
          <w:szCs w:val="24"/>
        </w:rPr>
        <w:t xml:space="preserve"> </w:t>
      </w:r>
      <w:r w:rsidR="00C53F9C" w:rsidRPr="00B15100">
        <w:rPr>
          <w:sz w:val="24"/>
          <w:szCs w:val="24"/>
        </w:rPr>
        <w:t>от 06.10.2003 №</w:t>
      </w:r>
      <w:r w:rsidRPr="00B15100">
        <w:rPr>
          <w:sz w:val="24"/>
          <w:szCs w:val="24"/>
        </w:rPr>
        <w:t xml:space="preserve"> </w:t>
      </w:r>
      <w:r w:rsidR="00C53F9C" w:rsidRPr="00B15100">
        <w:rPr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B15100">
        <w:rPr>
          <w:sz w:val="24"/>
          <w:szCs w:val="24"/>
        </w:rPr>
        <w:t>, Уставом Саткинского муниципального района, решением Собрания депутатов Саткинского муниципального района от 28.10.2020 г. № 11/4 «О принятии Порядка заключения соглашений Администрацией Саткинского муниципального района с Администрациями городских (сельских) поселений, входящими в состав Саткинского муниципального района, о передаче (принятии) осуществления части полномочий по решению вопросов местного значения»</w:t>
      </w:r>
      <w:r w:rsidR="00A76310">
        <w:rPr>
          <w:sz w:val="24"/>
          <w:szCs w:val="24"/>
        </w:rPr>
        <w:t xml:space="preserve">, </w:t>
      </w:r>
    </w:p>
    <w:p w:rsidR="00D928A5" w:rsidRDefault="00D928A5" w:rsidP="00D928A5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textAlignment w:val="baseline"/>
        <w:rPr>
          <w:sz w:val="23"/>
          <w:szCs w:val="23"/>
        </w:rPr>
      </w:pPr>
    </w:p>
    <w:p w:rsidR="00D928A5" w:rsidRPr="004D69EA" w:rsidRDefault="00D928A5" w:rsidP="00D928A5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textAlignment w:val="baseline"/>
        <w:rPr>
          <w:rFonts w:eastAsiaTheme="minorHAnsi"/>
          <w:sz w:val="23"/>
          <w:szCs w:val="23"/>
        </w:rPr>
      </w:pPr>
    </w:p>
    <w:p w:rsidR="00C53F9C" w:rsidRPr="00B15100" w:rsidRDefault="00C53F9C" w:rsidP="00C53F9C">
      <w:pPr>
        <w:spacing w:after="160" w:line="360" w:lineRule="auto"/>
        <w:jc w:val="center"/>
        <w:rPr>
          <w:rFonts w:eastAsiaTheme="minorHAnsi"/>
          <w:sz w:val="24"/>
          <w:szCs w:val="24"/>
        </w:rPr>
      </w:pPr>
      <w:r w:rsidRPr="00B15100">
        <w:rPr>
          <w:rFonts w:eastAsiaTheme="minorHAnsi"/>
          <w:sz w:val="24"/>
          <w:szCs w:val="24"/>
        </w:rPr>
        <w:t>СОБРАНИЕ ДЕПУТАТОВ САТКИНСКОГО МУНИЦИПАЛЬНОГО РАЙОНА РЕШАЕТ:</w:t>
      </w:r>
    </w:p>
    <w:p w:rsidR="00C53F9C" w:rsidRPr="004D69EA" w:rsidRDefault="00C53F9C" w:rsidP="00C53F9C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textAlignment w:val="baseline"/>
        <w:rPr>
          <w:spacing w:val="2"/>
          <w:sz w:val="23"/>
          <w:szCs w:val="23"/>
        </w:rPr>
      </w:pPr>
    </w:p>
    <w:p w:rsidR="0013155B" w:rsidRPr="00651E51" w:rsidRDefault="00A237B1" w:rsidP="00651E51">
      <w:pPr>
        <w:pStyle w:val="a3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jc w:val="both"/>
        <w:rPr>
          <w:spacing w:val="2"/>
          <w:sz w:val="24"/>
          <w:szCs w:val="24"/>
        </w:rPr>
      </w:pPr>
      <w:r w:rsidRPr="00651E51">
        <w:rPr>
          <w:spacing w:val="2"/>
          <w:sz w:val="24"/>
          <w:szCs w:val="24"/>
        </w:rPr>
        <w:t>П</w:t>
      </w:r>
      <w:r w:rsidR="00297A19">
        <w:rPr>
          <w:spacing w:val="2"/>
          <w:sz w:val="24"/>
          <w:szCs w:val="24"/>
        </w:rPr>
        <w:t>ередать</w:t>
      </w:r>
      <w:r w:rsidRPr="00651E51">
        <w:rPr>
          <w:spacing w:val="2"/>
          <w:sz w:val="24"/>
          <w:szCs w:val="24"/>
        </w:rPr>
        <w:t xml:space="preserve"> Муниципальному образованию «Саткинский муниципальный район» часть полномочий по решению вопросов местного значения следующи</w:t>
      </w:r>
      <w:r w:rsidR="0088132A">
        <w:rPr>
          <w:spacing w:val="2"/>
          <w:sz w:val="24"/>
          <w:szCs w:val="24"/>
        </w:rPr>
        <w:t>м</w:t>
      </w:r>
      <w:r w:rsidRPr="00651E51">
        <w:rPr>
          <w:spacing w:val="2"/>
          <w:sz w:val="24"/>
          <w:szCs w:val="24"/>
        </w:rPr>
        <w:t xml:space="preserve"> муниципальны</w:t>
      </w:r>
      <w:r w:rsidR="0088132A">
        <w:rPr>
          <w:spacing w:val="2"/>
          <w:sz w:val="24"/>
          <w:szCs w:val="24"/>
        </w:rPr>
        <w:t>м</w:t>
      </w:r>
      <w:r w:rsidRPr="00651E51">
        <w:rPr>
          <w:spacing w:val="2"/>
          <w:sz w:val="24"/>
          <w:szCs w:val="24"/>
        </w:rPr>
        <w:t xml:space="preserve"> образовани</w:t>
      </w:r>
      <w:r w:rsidR="0088132A">
        <w:rPr>
          <w:spacing w:val="2"/>
          <w:sz w:val="24"/>
          <w:szCs w:val="24"/>
        </w:rPr>
        <w:t>ям</w:t>
      </w:r>
      <w:r w:rsidRPr="00651E51">
        <w:rPr>
          <w:spacing w:val="2"/>
          <w:sz w:val="24"/>
          <w:szCs w:val="24"/>
        </w:rPr>
        <w:t xml:space="preserve"> Саткинского муниципального района:</w:t>
      </w:r>
    </w:p>
    <w:p w:rsidR="00651E51" w:rsidRDefault="00651E51" w:rsidP="00651E51">
      <w:pPr>
        <w:pStyle w:val="a3"/>
        <w:numPr>
          <w:ilvl w:val="0"/>
          <w:numId w:val="1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Айлинскому</w:t>
      </w:r>
      <w:proofErr w:type="spellEnd"/>
      <w:r>
        <w:rPr>
          <w:sz w:val="24"/>
          <w:szCs w:val="24"/>
        </w:rPr>
        <w:t xml:space="preserve"> сельскому поселению на 2023 год и плановый период 2024 – 2025 годов согласно, приложению 1 к настоящему решению;</w:t>
      </w:r>
    </w:p>
    <w:p w:rsidR="00651E51" w:rsidRDefault="00651E51" w:rsidP="00651E51">
      <w:pPr>
        <w:pStyle w:val="a3"/>
        <w:numPr>
          <w:ilvl w:val="0"/>
          <w:numId w:val="1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Романовскому сельскому поселению на 2023 год и плановый период 2024 – 2025 годов согласно, приложению 2 к настоящему решению.</w:t>
      </w:r>
    </w:p>
    <w:p w:rsidR="00651E51" w:rsidRPr="00651E51" w:rsidRDefault="00651E51" w:rsidP="00651E51">
      <w:pPr>
        <w:pStyle w:val="a3"/>
        <w:widowControl/>
        <w:numPr>
          <w:ilvl w:val="0"/>
          <w:numId w:val="14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651E51">
        <w:rPr>
          <w:sz w:val="24"/>
          <w:szCs w:val="24"/>
        </w:rPr>
        <w:lastRenderedPageBreak/>
        <w:t>Администрации Саткинского муниципального района заключить соглашения о передаче осуществления части полномочий по решению вопросов местного значения, указанных в пункте 1 настоящего решения.</w:t>
      </w:r>
    </w:p>
    <w:p w:rsidR="00651E51" w:rsidRDefault="00651E51" w:rsidP="00651E51">
      <w:pPr>
        <w:pStyle w:val="a3"/>
        <w:widowControl/>
        <w:numPr>
          <w:ilvl w:val="0"/>
          <w:numId w:val="14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решение Собрания депутатов Саткинского муниципального района от 22.12.2021 № 186/33 «О передачи части полномочий по решению вопросов местного значения муниципальным образованиям Саткинского муниципального района».</w:t>
      </w:r>
    </w:p>
    <w:p w:rsidR="0013155B" w:rsidRPr="00AA4931" w:rsidRDefault="00651E51" w:rsidP="00651E51">
      <w:pPr>
        <w:widowControl/>
        <w:tabs>
          <w:tab w:val="left" w:pos="0"/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3155B" w:rsidRPr="00AA4931">
        <w:rPr>
          <w:sz w:val="24"/>
          <w:szCs w:val="24"/>
        </w:rPr>
        <w:t>Настоящее Решение вступает в силу с момента подписания и распространяется на правоотношения, возникшие с 1 января 202</w:t>
      </w:r>
      <w:r w:rsidR="00A237B1">
        <w:rPr>
          <w:sz w:val="24"/>
          <w:szCs w:val="24"/>
        </w:rPr>
        <w:t>3</w:t>
      </w:r>
      <w:r w:rsidR="0013155B" w:rsidRPr="00AA4931">
        <w:rPr>
          <w:sz w:val="24"/>
          <w:szCs w:val="24"/>
        </w:rPr>
        <w:t xml:space="preserve"> года.</w:t>
      </w:r>
    </w:p>
    <w:p w:rsidR="007F3E61" w:rsidRPr="00AA4931" w:rsidRDefault="00651E51" w:rsidP="00651E51">
      <w:pPr>
        <w:tabs>
          <w:tab w:val="left" w:pos="851"/>
        </w:tabs>
        <w:spacing w:line="360" w:lineRule="auto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</w:t>
      </w:r>
      <w:r w:rsidR="007F3E61" w:rsidRPr="00AA4931">
        <w:rPr>
          <w:rFonts w:eastAsiaTheme="minorHAnsi"/>
          <w:sz w:val="24"/>
          <w:szCs w:val="24"/>
        </w:rPr>
        <w:t>. Настоящее решение подлежит официальному опубликованию в газете «Саткинский рабочий» и размещению на официальном сайте администрации Саткинского муниципального района.</w:t>
      </w:r>
    </w:p>
    <w:p w:rsidR="007F3E61" w:rsidRPr="00AA4931" w:rsidRDefault="00651E51" w:rsidP="00651E51">
      <w:pPr>
        <w:tabs>
          <w:tab w:val="left" w:pos="851"/>
        </w:tabs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rFonts w:eastAsiaTheme="minorHAnsi"/>
          <w:sz w:val="24"/>
          <w:szCs w:val="24"/>
        </w:rPr>
        <w:t>6</w:t>
      </w:r>
      <w:r w:rsidR="007F3E61" w:rsidRPr="00AA4931">
        <w:rPr>
          <w:rFonts w:eastAsiaTheme="minorHAnsi"/>
          <w:sz w:val="24"/>
          <w:szCs w:val="24"/>
        </w:rPr>
        <w:t xml:space="preserve">. </w:t>
      </w:r>
      <w:r w:rsidR="007F3E61" w:rsidRPr="00AA4931">
        <w:rPr>
          <w:sz w:val="24"/>
          <w:szCs w:val="24"/>
          <w:shd w:val="clear" w:color="auto" w:fill="FFFFFF"/>
        </w:rPr>
        <w:t xml:space="preserve">Контроль за исполнением настоящего решения возложить на комиссию </w:t>
      </w:r>
      <w:r w:rsidR="007F3E61" w:rsidRPr="00AA4931">
        <w:rPr>
          <w:rFonts w:eastAsiaTheme="minorHAnsi"/>
          <w:bCs/>
          <w:sz w:val="24"/>
          <w:szCs w:val="24"/>
        </w:rPr>
        <w:t>по финансам, бюджету и экономической политике</w:t>
      </w:r>
      <w:r w:rsidR="007F3E61" w:rsidRPr="00AA4931">
        <w:rPr>
          <w:sz w:val="24"/>
          <w:szCs w:val="24"/>
          <w:shd w:val="clear" w:color="auto" w:fill="FFFFFF"/>
        </w:rPr>
        <w:t xml:space="preserve"> (председатель – А.А. </w:t>
      </w:r>
      <w:proofErr w:type="spellStart"/>
      <w:r w:rsidR="007F3E61" w:rsidRPr="00AA4931">
        <w:rPr>
          <w:rFonts w:eastAsiaTheme="minorHAnsi"/>
          <w:bCs/>
          <w:sz w:val="24"/>
          <w:szCs w:val="24"/>
        </w:rPr>
        <w:t>Витьшев</w:t>
      </w:r>
      <w:proofErr w:type="spellEnd"/>
      <w:r w:rsidR="007F3E61" w:rsidRPr="00AA4931">
        <w:rPr>
          <w:sz w:val="24"/>
          <w:szCs w:val="24"/>
          <w:shd w:val="clear" w:color="auto" w:fill="FFFFFF"/>
        </w:rPr>
        <w:t>).</w:t>
      </w:r>
    </w:p>
    <w:p w:rsidR="007F3E61" w:rsidRPr="00A76310" w:rsidRDefault="007F3E61" w:rsidP="00A76310">
      <w:pPr>
        <w:spacing w:line="360" w:lineRule="auto"/>
        <w:jc w:val="both"/>
        <w:rPr>
          <w:rFonts w:eastAsiaTheme="minorHAnsi"/>
          <w:sz w:val="24"/>
          <w:szCs w:val="24"/>
        </w:rPr>
      </w:pPr>
    </w:p>
    <w:p w:rsidR="007F3E61" w:rsidRPr="00A76310" w:rsidRDefault="007F3E61" w:rsidP="00A76310">
      <w:pPr>
        <w:spacing w:line="360" w:lineRule="auto"/>
        <w:rPr>
          <w:rFonts w:eastAsiaTheme="minorHAnsi"/>
          <w:bCs/>
          <w:sz w:val="24"/>
          <w:szCs w:val="24"/>
        </w:rPr>
      </w:pPr>
    </w:p>
    <w:tbl>
      <w:tblPr>
        <w:tblW w:w="9889" w:type="dxa"/>
        <w:tblLook w:val="01E0"/>
      </w:tblPr>
      <w:tblGrid>
        <w:gridCol w:w="5353"/>
        <w:gridCol w:w="4536"/>
      </w:tblGrid>
      <w:tr w:rsidR="007F3E61" w:rsidRPr="00A76310" w:rsidTr="007F3E61">
        <w:tc>
          <w:tcPr>
            <w:tcW w:w="5353" w:type="dxa"/>
            <w:hideMark/>
          </w:tcPr>
          <w:p w:rsidR="007F3E61" w:rsidRPr="00A76310" w:rsidRDefault="007F3E61" w:rsidP="00A76310">
            <w:pPr>
              <w:spacing w:after="160" w:line="360" w:lineRule="auto"/>
              <w:ind w:right="-81"/>
              <w:jc w:val="both"/>
              <w:rPr>
                <w:rFonts w:eastAsiaTheme="minorHAnsi"/>
                <w:sz w:val="24"/>
                <w:szCs w:val="24"/>
              </w:rPr>
            </w:pPr>
            <w:r w:rsidRPr="00A76310">
              <w:rPr>
                <w:rFonts w:eastAsiaTheme="minorHAnsi"/>
                <w:sz w:val="24"/>
                <w:szCs w:val="24"/>
              </w:rPr>
              <w:t>Глава Саткинского муниципального района</w:t>
            </w:r>
          </w:p>
        </w:tc>
        <w:tc>
          <w:tcPr>
            <w:tcW w:w="4536" w:type="dxa"/>
            <w:hideMark/>
          </w:tcPr>
          <w:p w:rsidR="007F3E61" w:rsidRPr="00A76310" w:rsidRDefault="007F3E61" w:rsidP="00A76310">
            <w:pPr>
              <w:spacing w:after="160" w:line="360" w:lineRule="auto"/>
              <w:ind w:hanging="107"/>
              <w:jc w:val="right"/>
              <w:rPr>
                <w:rFonts w:eastAsiaTheme="minorHAnsi"/>
                <w:sz w:val="24"/>
                <w:szCs w:val="24"/>
              </w:rPr>
            </w:pPr>
            <w:r w:rsidRPr="00A76310">
              <w:rPr>
                <w:rFonts w:eastAsiaTheme="minorHAnsi"/>
                <w:sz w:val="24"/>
                <w:szCs w:val="24"/>
              </w:rPr>
              <w:t xml:space="preserve">  А.А. Глазков</w:t>
            </w:r>
          </w:p>
        </w:tc>
      </w:tr>
      <w:tr w:rsidR="007F3E61" w:rsidRPr="00A76310" w:rsidTr="007F3E61">
        <w:tc>
          <w:tcPr>
            <w:tcW w:w="5353" w:type="dxa"/>
          </w:tcPr>
          <w:p w:rsidR="007F3E61" w:rsidRPr="00A76310" w:rsidRDefault="007F3E61" w:rsidP="00A76310">
            <w:pPr>
              <w:spacing w:after="160" w:line="360" w:lineRule="auto"/>
              <w:ind w:right="-81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3E61" w:rsidRPr="00A76310" w:rsidRDefault="007F3E61" w:rsidP="00A76310">
            <w:pPr>
              <w:spacing w:after="160" w:line="360" w:lineRule="auto"/>
              <w:ind w:hanging="107"/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</w:tbl>
    <w:p w:rsidR="007F3E61" w:rsidRPr="00A76310" w:rsidRDefault="007F3E6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7F3E61" w:rsidRPr="00A76310" w:rsidRDefault="007F3E6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7F3E61" w:rsidRPr="00A76310" w:rsidRDefault="007F3E6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7F3E61" w:rsidRPr="00A76310" w:rsidRDefault="007F3E6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7F3E61" w:rsidRPr="00A76310" w:rsidRDefault="007F3E6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7F3E61" w:rsidRPr="00A76310" w:rsidRDefault="007F3E6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312AF1" w:rsidRPr="00A76310" w:rsidRDefault="00312AF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312AF1" w:rsidRDefault="00312AF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597E1E" w:rsidRPr="00A76310" w:rsidRDefault="00597E1E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627716" w:rsidRPr="00A76310" w:rsidRDefault="00627716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547223" w:rsidRDefault="00547223" w:rsidP="00547223">
      <w:pPr>
        <w:pStyle w:val="nospacing"/>
        <w:spacing w:before="0" w:beforeAutospacing="0" w:after="0" w:afterAutospacing="0" w:line="360" w:lineRule="auto"/>
        <w:rPr>
          <w:sz w:val="22"/>
          <w:szCs w:val="22"/>
        </w:rPr>
      </w:pPr>
    </w:p>
    <w:p w:rsidR="00215016" w:rsidRPr="00547223" w:rsidRDefault="00215016" w:rsidP="00547223">
      <w:pPr>
        <w:pStyle w:val="nospacing"/>
        <w:spacing w:before="0" w:beforeAutospacing="0" w:after="0" w:afterAutospacing="0" w:line="360" w:lineRule="auto"/>
        <w:ind w:left="5670"/>
        <w:jc w:val="center"/>
        <w:rPr>
          <w:sz w:val="22"/>
          <w:szCs w:val="22"/>
        </w:rPr>
      </w:pPr>
      <w:r w:rsidRPr="00547223">
        <w:rPr>
          <w:sz w:val="22"/>
          <w:szCs w:val="22"/>
        </w:rPr>
        <w:lastRenderedPageBreak/>
        <w:t xml:space="preserve">Приложение № 1 к решению Собрания депутатов </w:t>
      </w:r>
      <w:proofErr w:type="spellStart"/>
      <w:r w:rsidRPr="00547223">
        <w:rPr>
          <w:sz w:val="22"/>
          <w:szCs w:val="22"/>
        </w:rPr>
        <w:t>Саткинского</w:t>
      </w:r>
      <w:proofErr w:type="spellEnd"/>
      <w:r w:rsidRPr="00547223">
        <w:rPr>
          <w:sz w:val="22"/>
          <w:szCs w:val="22"/>
        </w:rPr>
        <w:t xml:space="preserve"> муниципального района</w:t>
      </w:r>
    </w:p>
    <w:p w:rsidR="00547223" w:rsidRPr="00547223" w:rsidRDefault="00547223" w:rsidP="00547223">
      <w:pPr>
        <w:shd w:val="clear" w:color="auto" w:fill="FFFFFF"/>
        <w:spacing w:line="276" w:lineRule="auto"/>
        <w:ind w:left="5670" w:right="-1"/>
        <w:jc w:val="center"/>
        <w:rPr>
          <w:rFonts w:eastAsiaTheme="minorHAnsi"/>
          <w:color w:val="000000"/>
          <w:sz w:val="22"/>
          <w:szCs w:val="22"/>
        </w:rPr>
      </w:pPr>
      <w:r w:rsidRPr="00547223">
        <w:rPr>
          <w:rFonts w:eastAsiaTheme="minorHAnsi"/>
          <w:color w:val="000000"/>
          <w:sz w:val="22"/>
          <w:szCs w:val="22"/>
        </w:rPr>
        <w:t>от 29 марта 2023 года №328/66</w:t>
      </w:r>
    </w:p>
    <w:p w:rsidR="00215016" w:rsidRPr="00AA4931" w:rsidRDefault="00215016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AA4931" w:rsidRDefault="00AA4931" w:rsidP="00A76310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A75B65" w:rsidRPr="00AA4931" w:rsidRDefault="00A75B65" w:rsidP="00A76310">
      <w:pPr>
        <w:pStyle w:val="nospacing"/>
        <w:spacing w:before="0" w:beforeAutospacing="0" w:after="0" w:afterAutospacing="0" w:line="360" w:lineRule="auto"/>
        <w:ind w:firstLine="567"/>
        <w:jc w:val="center"/>
      </w:pPr>
      <w:r w:rsidRPr="00AA4931">
        <w:t>Перечень</w:t>
      </w:r>
    </w:p>
    <w:p w:rsidR="00A75B65" w:rsidRPr="00AA4931" w:rsidRDefault="00A75B65" w:rsidP="00A76310">
      <w:pPr>
        <w:pStyle w:val="nospacing"/>
        <w:spacing w:before="0" w:beforeAutospacing="0" w:after="0" w:afterAutospacing="0" w:line="360" w:lineRule="auto"/>
        <w:jc w:val="center"/>
      </w:pPr>
      <w:r w:rsidRPr="00AA4931">
        <w:t xml:space="preserve">полномочий </w:t>
      </w:r>
      <w:r w:rsidR="008D3E22" w:rsidRPr="00AA4931">
        <w:t xml:space="preserve">муниципального образования </w:t>
      </w:r>
      <w:r w:rsidR="00627716" w:rsidRPr="00AA4931">
        <w:t>«</w:t>
      </w:r>
      <w:r w:rsidR="00001371" w:rsidRPr="00AA4931">
        <w:t>Саткинск</w:t>
      </w:r>
      <w:r w:rsidR="008D3E22" w:rsidRPr="00AA4931">
        <w:t>ий</w:t>
      </w:r>
      <w:r w:rsidR="00001371" w:rsidRPr="00AA4931">
        <w:t xml:space="preserve"> муниципальн</w:t>
      </w:r>
      <w:r w:rsidR="008D3E22" w:rsidRPr="00AA4931">
        <w:t>ый</w:t>
      </w:r>
      <w:r w:rsidR="00001371" w:rsidRPr="00AA4931">
        <w:t xml:space="preserve"> район</w:t>
      </w:r>
      <w:r w:rsidR="00627716" w:rsidRPr="00AA4931">
        <w:t>»</w:t>
      </w:r>
      <w:r w:rsidRPr="00AA4931">
        <w:t xml:space="preserve"> по решению во</w:t>
      </w:r>
      <w:r w:rsidR="00651E51">
        <w:t>просов местного значения на 2023</w:t>
      </w:r>
      <w:r w:rsidRPr="00AA4931">
        <w:t xml:space="preserve"> год и плановый период 202</w:t>
      </w:r>
      <w:r w:rsidR="00651E51">
        <w:t>4</w:t>
      </w:r>
      <w:r w:rsidRPr="00AA4931">
        <w:t>-202</w:t>
      </w:r>
      <w:r w:rsidR="00651E51">
        <w:t>5</w:t>
      </w:r>
      <w:r w:rsidRPr="00AA4931">
        <w:t xml:space="preserve"> годов, </w:t>
      </w:r>
      <w:r w:rsidR="00001371" w:rsidRPr="00AA4931">
        <w:t>передаваемых</w:t>
      </w:r>
      <w:r w:rsidRPr="00AA4931">
        <w:t xml:space="preserve"> на осуществление муниципальн</w:t>
      </w:r>
      <w:r w:rsidR="008D3E22" w:rsidRPr="00AA4931">
        <w:t>ому</w:t>
      </w:r>
      <w:r w:rsidRPr="00AA4931">
        <w:t xml:space="preserve"> образовани</w:t>
      </w:r>
      <w:r w:rsidR="008D3E22" w:rsidRPr="00AA4931">
        <w:t>ю</w:t>
      </w:r>
      <w:r w:rsidRPr="00AA4931">
        <w:t xml:space="preserve"> </w:t>
      </w:r>
      <w:r w:rsidR="00627716" w:rsidRPr="00AA4931">
        <w:t>«</w:t>
      </w:r>
      <w:r w:rsidR="008D3E22" w:rsidRPr="00AA4931">
        <w:t>Айлинское сельское поселение</w:t>
      </w:r>
      <w:r w:rsidR="00627716" w:rsidRPr="00AA4931">
        <w:t>»</w:t>
      </w:r>
    </w:p>
    <w:p w:rsidR="00A75B65" w:rsidRDefault="00A75B65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597E1E" w:rsidRPr="00AA4931" w:rsidRDefault="00597E1E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13155B" w:rsidRDefault="00597E1E" w:rsidP="00597E1E">
      <w:pPr>
        <w:spacing w:line="36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1) </w:t>
      </w:r>
      <w:r w:rsidR="0063246F" w:rsidRPr="00AA4931">
        <w:rPr>
          <w:rFonts w:eastAsiaTheme="minorHAnsi"/>
          <w:sz w:val="24"/>
          <w:szCs w:val="24"/>
          <w:lang w:eastAsia="en-US"/>
        </w:rPr>
        <w:t>организация ритуальных услуг и содержание мест захоронения</w:t>
      </w:r>
      <w:r w:rsidR="0013155B" w:rsidRPr="00AA4931">
        <w:rPr>
          <w:rFonts w:eastAsiaTheme="minorHAnsi"/>
          <w:sz w:val="24"/>
          <w:szCs w:val="24"/>
          <w:lang w:eastAsia="en-US"/>
        </w:rPr>
        <w:t>;</w:t>
      </w:r>
    </w:p>
    <w:p w:rsidR="00583647" w:rsidRPr="00583647" w:rsidRDefault="00597E1E" w:rsidP="00597E1E">
      <w:pPr>
        <w:spacing w:line="360" w:lineRule="auto"/>
        <w:ind w:firstLine="567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2) </w:t>
      </w:r>
      <w:r w:rsidR="00583647" w:rsidRPr="00583647">
        <w:rPr>
          <w:rFonts w:eastAsiaTheme="minorHAnsi"/>
          <w:sz w:val="24"/>
          <w:szCs w:val="24"/>
        </w:rPr>
        <w:t>организация в границах поселения электро-, тепл</w:t>
      </w:r>
      <w:proofErr w:type="gramStart"/>
      <w:r w:rsidR="00583647" w:rsidRPr="00583647">
        <w:rPr>
          <w:rFonts w:eastAsiaTheme="minorHAnsi"/>
          <w:sz w:val="24"/>
          <w:szCs w:val="24"/>
        </w:rPr>
        <w:t>о-</w:t>
      </w:r>
      <w:proofErr w:type="gramEnd"/>
      <w:r w:rsidR="00583647" w:rsidRPr="00583647">
        <w:rPr>
          <w:rFonts w:eastAsiaTheme="minorHAnsi"/>
          <w:sz w:val="24"/>
          <w:szCs w:val="24"/>
        </w:rPr>
        <w:t>, газо- и водоснабжения населения, водоотведения, снабжения населения топливом в пределах полномочий.</w:t>
      </w:r>
    </w:p>
    <w:p w:rsidR="00583647" w:rsidRPr="00583647" w:rsidRDefault="00583647" w:rsidP="00583647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583647" w:rsidRDefault="00583647" w:rsidP="00583647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3647" w:rsidRDefault="00583647" w:rsidP="00583647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3647" w:rsidRDefault="00583647" w:rsidP="00583647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1E51" w:rsidRDefault="00651E51" w:rsidP="00583647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1E51" w:rsidRDefault="00651E51" w:rsidP="00583647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1E51" w:rsidRDefault="00651E51" w:rsidP="00583647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1E51" w:rsidRDefault="00651E51" w:rsidP="00583647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1E51" w:rsidRDefault="00651E51" w:rsidP="00583647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1E51" w:rsidRDefault="00651E51" w:rsidP="00583647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1E51" w:rsidRDefault="00651E51" w:rsidP="00583647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1E51" w:rsidRDefault="00651E51" w:rsidP="00583647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1E51" w:rsidRDefault="00651E51" w:rsidP="00583647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1E51" w:rsidRDefault="00651E51" w:rsidP="00583647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1E51" w:rsidRDefault="00651E51" w:rsidP="00583647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1E51" w:rsidRDefault="00651E51" w:rsidP="00583647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1E51" w:rsidRDefault="00651E51" w:rsidP="00583647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1E51" w:rsidRDefault="00651E51" w:rsidP="00583647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1E51" w:rsidRDefault="00651E51" w:rsidP="00583647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1E51" w:rsidRDefault="00651E51" w:rsidP="00583647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1E51" w:rsidRDefault="00651E51" w:rsidP="00583647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7E1E" w:rsidRDefault="00597E1E" w:rsidP="00583647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7E1E" w:rsidRDefault="00597E1E" w:rsidP="00583647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47223" w:rsidRPr="00547223" w:rsidRDefault="006F2FBD" w:rsidP="00547223">
      <w:pPr>
        <w:pStyle w:val="nospacing"/>
        <w:spacing w:before="0" w:beforeAutospacing="0" w:after="0" w:afterAutospacing="0" w:line="360" w:lineRule="auto"/>
        <w:ind w:left="5670"/>
        <w:jc w:val="center"/>
        <w:rPr>
          <w:sz w:val="22"/>
          <w:szCs w:val="22"/>
        </w:rPr>
      </w:pPr>
      <w:r w:rsidRPr="00AA4931">
        <w:lastRenderedPageBreak/>
        <w:t xml:space="preserve"> </w:t>
      </w:r>
      <w:r w:rsidR="00547223" w:rsidRPr="00547223">
        <w:rPr>
          <w:sz w:val="22"/>
          <w:szCs w:val="22"/>
        </w:rPr>
        <w:t xml:space="preserve">Приложение № </w:t>
      </w:r>
      <w:r w:rsidR="00547223">
        <w:rPr>
          <w:sz w:val="22"/>
          <w:szCs w:val="22"/>
        </w:rPr>
        <w:t>2</w:t>
      </w:r>
      <w:r w:rsidR="00547223" w:rsidRPr="00547223">
        <w:rPr>
          <w:sz w:val="22"/>
          <w:szCs w:val="22"/>
        </w:rPr>
        <w:t xml:space="preserve"> к решению Собрания депутатов </w:t>
      </w:r>
      <w:proofErr w:type="spellStart"/>
      <w:r w:rsidR="00547223" w:rsidRPr="00547223">
        <w:rPr>
          <w:sz w:val="22"/>
          <w:szCs w:val="22"/>
        </w:rPr>
        <w:t>Саткинского</w:t>
      </w:r>
      <w:proofErr w:type="spellEnd"/>
      <w:r w:rsidR="00547223" w:rsidRPr="00547223">
        <w:rPr>
          <w:sz w:val="22"/>
          <w:szCs w:val="22"/>
        </w:rPr>
        <w:t xml:space="preserve"> муниципального района</w:t>
      </w:r>
    </w:p>
    <w:p w:rsidR="00547223" w:rsidRPr="00547223" w:rsidRDefault="00547223" w:rsidP="00547223">
      <w:pPr>
        <w:shd w:val="clear" w:color="auto" w:fill="FFFFFF"/>
        <w:spacing w:line="276" w:lineRule="auto"/>
        <w:ind w:left="5670" w:right="-1"/>
        <w:jc w:val="center"/>
        <w:rPr>
          <w:rFonts w:eastAsiaTheme="minorHAnsi"/>
          <w:color w:val="000000"/>
          <w:sz w:val="22"/>
          <w:szCs w:val="22"/>
        </w:rPr>
      </w:pPr>
      <w:r w:rsidRPr="00547223">
        <w:rPr>
          <w:rFonts w:eastAsiaTheme="minorHAnsi"/>
          <w:color w:val="000000"/>
          <w:sz w:val="22"/>
          <w:szCs w:val="22"/>
        </w:rPr>
        <w:t>от 29 марта 2023 года №328/66</w:t>
      </w:r>
    </w:p>
    <w:p w:rsidR="00AA4931" w:rsidRDefault="00AA4931" w:rsidP="00547223">
      <w:pPr>
        <w:pStyle w:val="20"/>
        <w:shd w:val="clear" w:color="auto" w:fill="auto"/>
        <w:spacing w:line="360" w:lineRule="auto"/>
        <w:ind w:firstLine="708"/>
        <w:jc w:val="both"/>
      </w:pPr>
    </w:p>
    <w:p w:rsidR="00547223" w:rsidRDefault="00547223" w:rsidP="00A76310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A75B65" w:rsidRPr="00A76310" w:rsidRDefault="00547223" w:rsidP="00547223">
      <w:pPr>
        <w:pStyle w:val="nospacing"/>
        <w:spacing w:before="0" w:beforeAutospacing="0" w:after="0" w:afterAutospacing="0" w:line="360" w:lineRule="auto"/>
        <w:jc w:val="center"/>
      </w:pPr>
      <w:r>
        <w:t>П</w:t>
      </w:r>
      <w:r w:rsidR="00A75B65" w:rsidRPr="00A76310">
        <w:t>еречень</w:t>
      </w:r>
    </w:p>
    <w:p w:rsidR="00B15100" w:rsidRPr="00A76310" w:rsidRDefault="00B15100" w:rsidP="00A76310">
      <w:pPr>
        <w:pStyle w:val="nospacing"/>
        <w:spacing w:before="0" w:beforeAutospacing="0" w:after="0" w:afterAutospacing="0" w:line="360" w:lineRule="auto"/>
        <w:jc w:val="center"/>
      </w:pPr>
      <w:r w:rsidRPr="00A76310">
        <w:rPr>
          <w:color w:val="000000"/>
        </w:rPr>
        <w:t xml:space="preserve">полномочий муниципального образования </w:t>
      </w:r>
      <w:r w:rsidR="00627716" w:rsidRPr="00A76310">
        <w:rPr>
          <w:color w:val="000000"/>
        </w:rPr>
        <w:t>«</w:t>
      </w:r>
      <w:r w:rsidRPr="00A76310">
        <w:rPr>
          <w:color w:val="000000"/>
        </w:rPr>
        <w:t>Саткинский муниципальный район</w:t>
      </w:r>
      <w:r w:rsidR="00627716" w:rsidRPr="00A76310">
        <w:rPr>
          <w:color w:val="000000"/>
        </w:rPr>
        <w:t>»</w:t>
      </w:r>
      <w:r w:rsidRPr="00A76310">
        <w:rPr>
          <w:color w:val="000000"/>
        </w:rPr>
        <w:t xml:space="preserve"> по решению вопросов местного значения на 202</w:t>
      </w:r>
      <w:r w:rsidR="00651E51">
        <w:rPr>
          <w:color w:val="000000"/>
        </w:rPr>
        <w:t>3</w:t>
      </w:r>
      <w:r w:rsidRPr="00A76310">
        <w:rPr>
          <w:color w:val="000000"/>
        </w:rPr>
        <w:t xml:space="preserve"> год и плановый период 202</w:t>
      </w:r>
      <w:r w:rsidR="00651E51">
        <w:rPr>
          <w:color w:val="000000"/>
        </w:rPr>
        <w:t>4</w:t>
      </w:r>
      <w:r w:rsidRPr="00A76310">
        <w:rPr>
          <w:color w:val="000000"/>
        </w:rPr>
        <w:t>-202</w:t>
      </w:r>
      <w:r w:rsidR="00651E51">
        <w:rPr>
          <w:color w:val="000000"/>
        </w:rPr>
        <w:t>5</w:t>
      </w:r>
      <w:r w:rsidRPr="00A76310">
        <w:rPr>
          <w:color w:val="000000"/>
        </w:rPr>
        <w:t xml:space="preserve"> годов, передаваемых на осуществление муниципальному образованию </w:t>
      </w:r>
      <w:r w:rsidR="00627716" w:rsidRPr="00A76310">
        <w:rPr>
          <w:color w:val="000000"/>
        </w:rPr>
        <w:t>«</w:t>
      </w:r>
      <w:r w:rsidRPr="00A76310">
        <w:rPr>
          <w:color w:val="000000"/>
        </w:rPr>
        <w:t>Романовское сельское поселение</w:t>
      </w:r>
      <w:r w:rsidR="00627716" w:rsidRPr="00A76310">
        <w:rPr>
          <w:color w:val="000000"/>
        </w:rPr>
        <w:t>»</w:t>
      </w:r>
    </w:p>
    <w:p w:rsidR="00B15100" w:rsidRDefault="00B15100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597E1E" w:rsidRPr="00A76310" w:rsidRDefault="00597E1E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13155B" w:rsidRDefault="00597E1E" w:rsidP="00597E1E">
      <w:pPr>
        <w:spacing w:line="36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</w:t>
      </w:r>
      <w:r w:rsidR="0063246F" w:rsidRPr="00597E1E">
        <w:rPr>
          <w:rFonts w:eastAsiaTheme="minorHAnsi"/>
          <w:sz w:val="24"/>
          <w:szCs w:val="24"/>
          <w:lang w:eastAsia="en-US"/>
        </w:rPr>
        <w:t>организация ритуальных услуг и содержание мест захоронения</w:t>
      </w:r>
      <w:r w:rsidR="0013155B" w:rsidRPr="00597E1E">
        <w:rPr>
          <w:rFonts w:eastAsiaTheme="minorHAnsi"/>
          <w:sz w:val="24"/>
          <w:szCs w:val="24"/>
          <w:lang w:eastAsia="en-US"/>
        </w:rPr>
        <w:t>;</w:t>
      </w:r>
    </w:p>
    <w:p w:rsidR="00E7457B" w:rsidRPr="00583647" w:rsidRDefault="00597E1E" w:rsidP="00597E1E">
      <w:pPr>
        <w:spacing w:line="360" w:lineRule="auto"/>
        <w:ind w:firstLine="567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2) </w:t>
      </w:r>
      <w:bookmarkStart w:id="0" w:name="_GoBack"/>
      <w:bookmarkEnd w:id="0"/>
      <w:r w:rsidR="00E7457B" w:rsidRPr="00583647">
        <w:rPr>
          <w:rFonts w:eastAsiaTheme="minorHAnsi"/>
          <w:sz w:val="24"/>
          <w:szCs w:val="24"/>
        </w:rPr>
        <w:t>организация в границах поселения электро-, тепл</w:t>
      </w:r>
      <w:proofErr w:type="gramStart"/>
      <w:r w:rsidR="00E7457B" w:rsidRPr="00583647">
        <w:rPr>
          <w:rFonts w:eastAsiaTheme="minorHAnsi"/>
          <w:sz w:val="24"/>
          <w:szCs w:val="24"/>
        </w:rPr>
        <w:t>о-</w:t>
      </w:r>
      <w:proofErr w:type="gramEnd"/>
      <w:r w:rsidR="00E7457B" w:rsidRPr="00583647">
        <w:rPr>
          <w:rFonts w:eastAsiaTheme="minorHAnsi"/>
          <w:sz w:val="24"/>
          <w:szCs w:val="24"/>
        </w:rPr>
        <w:t>, газо- и водоснабжения населения, водоотведения, снабжения населения топливом в пределах полномочий.</w:t>
      </w:r>
    </w:p>
    <w:p w:rsidR="00E7457B" w:rsidRPr="00E7457B" w:rsidRDefault="00E7457B" w:rsidP="00E7457B">
      <w:pPr>
        <w:spacing w:line="360" w:lineRule="auto"/>
        <w:ind w:left="705"/>
        <w:jc w:val="both"/>
        <w:rPr>
          <w:rFonts w:eastAsiaTheme="minorHAnsi"/>
          <w:sz w:val="24"/>
          <w:szCs w:val="24"/>
          <w:lang w:eastAsia="en-US"/>
        </w:rPr>
      </w:pPr>
    </w:p>
    <w:sectPr w:rsidR="00E7457B" w:rsidRPr="00E7457B" w:rsidSect="00597E1E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201" w:rsidRDefault="007C6201" w:rsidP="00CD6F59">
      <w:r>
        <w:separator/>
      </w:r>
    </w:p>
  </w:endnote>
  <w:endnote w:type="continuationSeparator" w:id="0">
    <w:p w:rsidR="007C6201" w:rsidRDefault="007C6201" w:rsidP="00CD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201" w:rsidRDefault="007C6201" w:rsidP="00CD6F59">
      <w:r>
        <w:separator/>
      </w:r>
    </w:p>
  </w:footnote>
  <w:footnote w:type="continuationSeparator" w:id="0">
    <w:p w:rsidR="007C6201" w:rsidRDefault="007C6201" w:rsidP="00CD6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3261946"/>
      <w:docPartObj>
        <w:docPartGallery w:val="Page Numbers (Top of Page)"/>
        <w:docPartUnique/>
      </w:docPartObj>
    </w:sdtPr>
    <w:sdtContent>
      <w:p w:rsidR="00A75B65" w:rsidRDefault="0014483E">
        <w:pPr>
          <w:pStyle w:val="a8"/>
          <w:jc w:val="center"/>
        </w:pPr>
        <w:r>
          <w:fldChar w:fldCharType="begin"/>
        </w:r>
        <w:r w:rsidR="008E27D4">
          <w:instrText>PAGE   \* MERGEFORMAT</w:instrText>
        </w:r>
        <w:r>
          <w:fldChar w:fldCharType="separate"/>
        </w:r>
        <w:r w:rsidR="005472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5B65" w:rsidRDefault="00A75B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5EA7"/>
    <w:multiLevelType w:val="hybridMultilevel"/>
    <w:tmpl w:val="CB12FCFA"/>
    <w:lvl w:ilvl="0" w:tplc="CF78EDF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B25D6B"/>
    <w:multiLevelType w:val="multilevel"/>
    <w:tmpl w:val="53AEC82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F75E2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FE30CC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4ED7887"/>
    <w:multiLevelType w:val="hybridMultilevel"/>
    <w:tmpl w:val="32844E90"/>
    <w:lvl w:ilvl="0" w:tplc="EC6437E8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A9C5C14"/>
    <w:multiLevelType w:val="multilevel"/>
    <w:tmpl w:val="8C645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F4F88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05564ED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28D11FB"/>
    <w:multiLevelType w:val="hybridMultilevel"/>
    <w:tmpl w:val="C938EEBA"/>
    <w:lvl w:ilvl="0" w:tplc="B6E0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2A5D84"/>
    <w:multiLevelType w:val="multilevel"/>
    <w:tmpl w:val="8C645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8D6B5D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B4373E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924389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4B1DC3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79B4380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E27884"/>
    <w:multiLevelType w:val="hybridMultilevel"/>
    <w:tmpl w:val="49440D3C"/>
    <w:lvl w:ilvl="0" w:tplc="ED5224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3"/>
  </w:num>
  <w:num w:numId="5">
    <w:abstractNumId w:val="12"/>
  </w:num>
  <w:num w:numId="6">
    <w:abstractNumId w:val="5"/>
  </w:num>
  <w:num w:numId="7">
    <w:abstractNumId w:val="1"/>
  </w:num>
  <w:num w:numId="8">
    <w:abstractNumId w:val="9"/>
  </w:num>
  <w:num w:numId="9">
    <w:abstractNumId w:val="15"/>
  </w:num>
  <w:num w:numId="10">
    <w:abstractNumId w:val="11"/>
  </w:num>
  <w:num w:numId="11">
    <w:abstractNumId w:val="14"/>
  </w:num>
  <w:num w:numId="12">
    <w:abstractNumId w:val="2"/>
  </w:num>
  <w:num w:numId="13">
    <w:abstractNumId w:val="10"/>
  </w:num>
  <w:num w:numId="14">
    <w:abstractNumId w:val="8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2DB"/>
    <w:rsid w:val="00001371"/>
    <w:rsid w:val="00010B46"/>
    <w:rsid w:val="00014506"/>
    <w:rsid w:val="00016AE0"/>
    <w:rsid w:val="00023BA9"/>
    <w:rsid w:val="000358A2"/>
    <w:rsid w:val="00051ACE"/>
    <w:rsid w:val="00056B41"/>
    <w:rsid w:val="00065F07"/>
    <w:rsid w:val="00094086"/>
    <w:rsid w:val="00095A57"/>
    <w:rsid w:val="000A0C5C"/>
    <w:rsid w:val="000D08D0"/>
    <w:rsid w:val="000D1F2C"/>
    <w:rsid w:val="000F1F84"/>
    <w:rsid w:val="00111401"/>
    <w:rsid w:val="0013155B"/>
    <w:rsid w:val="001402AC"/>
    <w:rsid w:val="0014483E"/>
    <w:rsid w:val="001614BF"/>
    <w:rsid w:val="00192EDF"/>
    <w:rsid w:val="001C1DE4"/>
    <w:rsid w:val="001D3340"/>
    <w:rsid w:val="001E07BB"/>
    <w:rsid w:val="001F4F81"/>
    <w:rsid w:val="00205B78"/>
    <w:rsid w:val="00205BB2"/>
    <w:rsid w:val="00215016"/>
    <w:rsid w:val="002230D9"/>
    <w:rsid w:val="00260D73"/>
    <w:rsid w:val="002827A4"/>
    <w:rsid w:val="00296C35"/>
    <w:rsid w:val="00297A19"/>
    <w:rsid w:val="002A3DFC"/>
    <w:rsid w:val="002A6089"/>
    <w:rsid w:val="002B532B"/>
    <w:rsid w:val="002C68F2"/>
    <w:rsid w:val="002C7C1A"/>
    <w:rsid w:val="002D6DFF"/>
    <w:rsid w:val="002F38D7"/>
    <w:rsid w:val="00312AF1"/>
    <w:rsid w:val="00313870"/>
    <w:rsid w:val="003415EC"/>
    <w:rsid w:val="003455C5"/>
    <w:rsid w:val="00371C37"/>
    <w:rsid w:val="00374316"/>
    <w:rsid w:val="003819A4"/>
    <w:rsid w:val="0038700E"/>
    <w:rsid w:val="00393B77"/>
    <w:rsid w:val="003B5EEA"/>
    <w:rsid w:val="003D33B5"/>
    <w:rsid w:val="004144CF"/>
    <w:rsid w:val="004444B8"/>
    <w:rsid w:val="00446EAA"/>
    <w:rsid w:val="004514F4"/>
    <w:rsid w:val="004853A2"/>
    <w:rsid w:val="004C05EF"/>
    <w:rsid w:val="004C2D31"/>
    <w:rsid w:val="004D5DB3"/>
    <w:rsid w:val="004D69EA"/>
    <w:rsid w:val="004F6342"/>
    <w:rsid w:val="0050434C"/>
    <w:rsid w:val="00527D8B"/>
    <w:rsid w:val="00533880"/>
    <w:rsid w:val="00547223"/>
    <w:rsid w:val="0056487B"/>
    <w:rsid w:val="005648A0"/>
    <w:rsid w:val="00583647"/>
    <w:rsid w:val="00584833"/>
    <w:rsid w:val="00587345"/>
    <w:rsid w:val="00587A06"/>
    <w:rsid w:val="00595FAD"/>
    <w:rsid w:val="005960DF"/>
    <w:rsid w:val="00597E1E"/>
    <w:rsid w:val="005B6F29"/>
    <w:rsid w:val="005B71F1"/>
    <w:rsid w:val="005C1C69"/>
    <w:rsid w:val="005F1929"/>
    <w:rsid w:val="005F3266"/>
    <w:rsid w:val="005F6085"/>
    <w:rsid w:val="006004B2"/>
    <w:rsid w:val="00604081"/>
    <w:rsid w:val="00625121"/>
    <w:rsid w:val="00627540"/>
    <w:rsid w:val="00627716"/>
    <w:rsid w:val="0063246F"/>
    <w:rsid w:val="00651E51"/>
    <w:rsid w:val="006725B6"/>
    <w:rsid w:val="006A76E8"/>
    <w:rsid w:val="006B2F41"/>
    <w:rsid w:val="006C223A"/>
    <w:rsid w:val="006C2AAA"/>
    <w:rsid w:val="006C355B"/>
    <w:rsid w:val="006C4B4D"/>
    <w:rsid w:val="006D565C"/>
    <w:rsid w:val="006E5732"/>
    <w:rsid w:val="006E6DB2"/>
    <w:rsid w:val="006F2FBD"/>
    <w:rsid w:val="0071200F"/>
    <w:rsid w:val="00715446"/>
    <w:rsid w:val="0072496D"/>
    <w:rsid w:val="00731554"/>
    <w:rsid w:val="00750671"/>
    <w:rsid w:val="007515CE"/>
    <w:rsid w:val="00751D81"/>
    <w:rsid w:val="00756C67"/>
    <w:rsid w:val="0076625B"/>
    <w:rsid w:val="00781BC1"/>
    <w:rsid w:val="007A53DB"/>
    <w:rsid w:val="007C6201"/>
    <w:rsid w:val="007C65BD"/>
    <w:rsid w:val="007D310D"/>
    <w:rsid w:val="007F15EE"/>
    <w:rsid w:val="007F3E61"/>
    <w:rsid w:val="00801F57"/>
    <w:rsid w:val="00813493"/>
    <w:rsid w:val="00830266"/>
    <w:rsid w:val="008438CB"/>
    <w:rsid w:val="00850873"/>
    <w:rsid w:val="00855A79"/>
    <w:rsid w:val="00856079"/>
    <w:rsid w:val="0085745A"/>
    <w:rsid w:val="0086242A"/>
    <w:rsid w:val="0088132A"/>
    <w:rsid w:val="00887E4B"/>
    <w:rsid w:val="008D3E22"/>
    <w:rsid w:val="008E27D4"/>
    <w:rsid w:val="008F1215"/>
    <w:rsid w:val="008F1BEA"/>
    <w:rsid w:val="008F4162"/>
    <w:rsid w:val="008F4F8D"/>
    <w:rsid w:val="00902BA2"/>
    <w:rsid w:val="00926CFE"/>
    <w:rsid w:val="00933AA5"/>
    <w:rsid w:val="00942DF7"/>
    <w:rsid w:val="009522DB"/>
    <w:rsid w:val="009564AA"/>
    <w:rsid w:val="009645C9"/>
    <w:rsid w:val="009679F7"/>
    <w:rsid w:val="009A3FCD"/>
    <w:rsid w:val="009C59A9"/>
    <w:rsid w:val="009D48D0"/>
    <w:rsid w:val="009F24F9"/>
    <w:rsid w:val="00A141BC"/>
    <w:rsid w:val="00A22604"/>
    <w:rsid w:val="00A237B1"/>
    <w:rsid w:val="00A279A0"/>
    <w:rsid w:val="00A335F4"/>
    <w:rsid w:val="00A507AE"/>
    <w:rsid w:val="00A55C46"/>
    <w:rsid w:val="00A63F9D"/>
    <w:rsid w:val="00A75B65"/>
    <w:rsid w:val="00A76310"/>
    <w:rsid w:val="00AA4931"/>
    <w:rsid w:val="00AB152C"/>
    <w:rsid w:val="00AB5924"/>
    <w:rsid w:val="00AD29C1"/>
    <w:rsid w:val="00AD32EA"/>
    <w:rsid w:val="00AD7EDD"/>
    <w:rsid w:val="00AF338F"/>
    <w:rsid w:val="00B074EE"/>
    <w:rsid w:val="00B128D0"/>
    <w:rsid w:val="00B128DC"/>
    <w:rsid w:val="00B15100"/>
    <w:rsid w:val="00B41428"/>
    <w:rsid w:val="00B47A97"/>
    <w:rsid w:val="00B56C8E"/>
    <w:rsid w:val="00B5778C"/>
    <w:rsid w:val="00B57E0B"/>
    <w:rsid w:val="00B85B69"/>
    <w:rsid w:val="00BE6B9C"/>
    <w:rsid w:val="00BF5FA7"/>
    <w:rsid w:val="00C0186A"/>
    <w:rsid w:val="00C10DF9"/>
    <w:rsid w:val="00C33D22"/>
    <w:rsid w:val="00C3468C"/>
    <w:rsid w:val="00C37D7E"/>
    <w:rsid w:val="00C40B0D"/>
    <w:rsid w:val="00C53F9C"/>
    <w:rsid w:val="00C57E68"/>
    <w:rsid w:val="00CD6F59"/>
    <w:rsid w:val="00CF37A3"/>
    <w:rsid w:val="00D0296E"/>
    <w:rsid w:val="00D05CBB"/>
    <w:rsid w:val="00D81FFD"/>
    <w:rsid w:val="00D928A5"/>
    <w:rsid w:val="00DA27BE"/>
    <w:rsid w:val="00DB3984"/>
    <w:rsid w:val="00DC0167"/>
    <w:rsid w:val="00DC2596"/>
    <w:rsid w:val="00DC5E7D"/>
    <w:rsid w:val="00DD0B60"/>
    <w:rsid w:val="00DE10B9"/>
    <w:rsid w:val="00DE2CA5"/>
    <w:rsid w:val="00DE4B4D"/>
    <w:rsid w:val="00E13F00"/>
    <w:rsid w:val="00E22D24"/>
    <w:rsid w:val="00E3338D"/>
    <w:rsid w:val="00E351CB"/>
    <w:rsid w:val="00E35550"/>
    <w:rsid w:val="00E4426D"/>
    <w:rsid w:val="00E45C61"/>
    <w:rsid w:val="00E56936"/>
    <w:rsid w:val="00E62E1A"/>
    <w:rsid w:val="00E7457B"/>
    <w:rsid w:val="00E85803"/>
    <w:rsid w:val="00E8649C"/>
    <w:rsid w:val="00EB567A"/>
    <w:rsid w:val="00EF012F"/>
    <w:rsid w:val="00EF2FF9"/>
    <w:rsid w:val="00EF586B"/>
    <w:rsid w:val="00EF5C79"/>
    <w:rsid w:val="00F00C73"/>
    <w:rsid w:val="00F04E65"/>
    <w:rsid w:val="00F135CF"/>
    <w:rsid w:val="00F26115"/>
    <w:rsid w:val="00F51062"/>
    <w:rsid w:val="00F715C8"/>
    <w:rsid w:val="00F748D5"/>
    <w:rsid w:val="00F84729"/>
    <w:rsid w:val="00FC7F5C"/>
    <w:rsid w:val="00FE7B34"/>
    <w:rsid w:val="00FF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2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5E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5E7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648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45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5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01F5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C01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34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rsid w:val="00781BC1"/>
  </w:style>
  <w:style w:type="paragraph" w:customStyle="1" w:styleId="paragraphscxw113655856">
    <w:name w:val="paragraph scxw113655856"/>
    <w:basedOn w:val="a"/>
    <w:rsid w:val="004F634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6342"/>
  </w:style>
  <w:style w:type="character" w:customStyle="1" w:styleId="normaltextrunscxw113655856">
    <w:name w:val="normaltextrun scxw113655856"/>
    <w:basedOn w:val="a0"/>
    <w:rsid w:val="004F6342"/>
  </w:style>
  <w:style w:type="character" w:customStyle="1" w:styleId="eopscxw113655856">
    <w:name w:val="eop scxw113655856"/>
    <w:basedOn w:val="a0"/>
    <w:rsid w:val="004F6342"/>
  </w:style>
  <w:style w:type="paragraph" w:customStyle="1" w:styleId="paragraphscxw206702636">
    <w:name w:val="paragraph scxw206702636"/>
    <w:basedOn w:val="a"/>
    <w:rsid w:val="0009408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47149901">
    <w:name w:val="normaltextrun scxw247149901"/>
    <w:basedOn w:val="a0"/>
    <w:rsid w:val="00094086"/>
  </w:style>
  <w:style w:type="character" w:customStyle="1" w:styleId="normaltextrunscxw206702636">
    <w:name w:val="normaltextrun scxw206702636"/>
    <w:basedOn w:val="a0"/>
    <w:rsid w:val="00094086"/>
  </w:style>
  <w:style w:type="character" w:customStyle="1" w:styleId="eopscxw206702636">
    <w:name w:val="eop scxw206702636"/>
    <w:basedOn w:val="a0"/>
    <w:rsid w:val="00094086"/>
  </w:style>
  <w:style w:type="paragraph" w:customStyle="1" w:styleId="paragraphscxw49603926">
    <w:name w:val="paragraph scxw49603926"/>
    <w:basedOn w:val="a"/>
    <w:rsid w:val="00F00C7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49603926">
    <w:name w:val="normaltextrun scxw49603926"/>
    <w:basedOn w:val="a0"/>
    <w:rsid w:val="00F00C73"/>
  </w:style>
  <w:style w:type="character" w:customStyle="1" w:styleId="eopscxw49603926">
    <w:name w:val="eop scxw49603926"/>
    <w:basedOn w:val="a0"/>
    <w:rsid w:val="00F00C73"/>
  </w:style>
  <w:style w:type="paragraph" w:customStyle="1" w:styleId="paragraphscxw95442515">
    <w:name w:val="paragraph scxw95442515"/>
    <w:basedOn w:val="a"/>
    <w:rsid w:val="0076625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95442515">
    <w:name w:val="normaltextrun scxw95442515"/>
    <w:basedOn w:val="a0"/>
    <w:rsid w:val="0076625B"/>
  </w:style>
  <w:style w:type="character" w:customStyle="1" w:styleId="eopscxw95442515">
    <w:name w:val="eop scxw95442515"/>
    <w:basedOn w:val="a0"/>
    <w:rsid w:val="0076625B"/>
  </w:style>
  <w:style w:type="paragraph" w:customStyle="1" w:styleId="paragraphscxw250353180">
    <w:name w:val="paragraph scxw250353180"/>
    <w:basedOn w:val="a"/>
    <w:rsid w:val="00933AA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50353180">
    <w:name w:val="normaltextrun scxw250353180"/>
    <w:basedOn w:val="a0"/>
    <w:rsid w:val="00933AA5"/>
  </w:style>
  <w:style w:type="character" w:customStyle="1" w:styleId="eopscxw250353180">
    <w:name w:val="eop scxw250353180"/>
    <w:basedOn w:val="a0"/>
    <w:rsid w:val="00933AA5"/>
  </w:style>
  <w:style w:type="paragraph" w:customStyle="1" w:styleId="paragraphscxw52887551">
    <w:name w:val="paragraph scxw5288755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75204835">
    <w:name w:val="paragraph scxw75204835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52887551">
    <w:name w:val="normaltextrun scxw52887551"/>
    <w:basedOn w:val="a0"/>
    <w:rsid w:val="00374316"/>
  </w:style>
  <w:style w:type="character" w:customStyle="1" w:styleId="eopscxw52887551">
    <w:name w:val="eop scxw52887551"/>
    <w:basedOn w:val="a0"/>
    <w:rsid w:val="00374316"/>
  </w:style>
  <w:style w:type="character" w:customStyle="1" w:styleId="contextualspellingandgrammarerrorscxw52887551">
    <w:name w:val="contextualspellingandgrammarerror scxw52887551"/>
    <w:basedOn w:val="a0"/>
    <w:rsid w:val="00374316"/>
  </w:style>
  <w:style w:type="character" w:customStyle="1" w:styleId="normaltextrunscxw75204835">
    <w:name w:val="normaltextrun scxw75204835"/>
    <w:basedOn w:val="a0"/>
    <w:rsid w:val="00374316"/>
  </w:style>
  <w:style w:type="character" w:customStyle="1" w:styleId="eopscxw75204835">
    <w:name w:val="eop scxw75204835"/>
    <w:basedOn w:val="a0"/>
    <w:rsid w:val="00374316"/>
  </w:style>
  <w:style w:type="paragraph" w:customStyle="1" w:styleId="paragraphscxw113252766">
    <w:name w:val="paragraph scxw113252766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247149901">
    <w:name w:val="paragraph scxw24714990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113252766">
    <w:name w:val="normaltextrun scxw113252766"/>
    <w:basedOn w:val="a0"/>
    <w:rsid w:val="00374316"/>
  </w:style>
  <w:style w:type="character" w:customStyle="1" w:styleId="eopscxw113252766">
    <w:name w:val="eop scxw113252766"/>
    <w:basedOn w:val="a0"/>
    <w:rsid w:val="00374316"/>
  </w:style>
  <w:style w:type="character" w:customStyle="1" w:styleId="contextualspellingandgrammarerrorscxw113252766">
    <w:name w:val="contextualspellingandgrammarerror scxw113252766"/>
    <w:basedOn w:val="a0"/>
    <w:rsid w:val="00374316"/>
  </w:style>
  <w:style w:type="character" w:customStyle="1" w:styleId="eopscxw247149901">
    <w:name w:val="eop scxw247149901"/>
    <w:basedOn w:val="a0"/>
    <w:rsid w:val="00374316"/>
  </w:style>
  <w:style w:type="character" w:customStyle="1" w:styleId="spellingerrorscxw247149901">
    <w:name w:val="spellingerror scxw247149901"/>
    <w:basedOn w:val="a0"/>
    <w:rsid w:val="00374316"/>
  </w:style>
  <w:style w:type="character" w:styleId="ae">
    <w:name w:val="Emphasis"/>
    <w:basedOn w:val="a0"/>
    <w:qFormat/>
    <w:rsid w:val="00C53F9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560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60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spacing"/>
    <w:basedOn w:val="a"/>
    <w:rsid w:val="007F15E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rsid w:val="006F2FB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FBD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0C72B-E7F3-4A89-A031-9D9DC367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Шадская Екатерина Михайловна</dc:creator>
  <cp:lastModifiedBy>oksana</cp:lastModifiedBy>
  <cp:revision>18</cp:revision>
  <cp:lastPrinted>2023-03-28T07:50:00Z</cp:lastPrinted>
  <dcterms:created xsi:type="dcterms:W3CDTF">2021-03-22T05:48:00Z</dcterms:created>
  <dcterms:modified xsi:type="dcterms:W3CDTF">2023-04-10T06:24:00Z</dcterms:modified>
</cp:coreProperties>
</file>