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1F" w:rsidRPr="00113953" w:rsidRDefault="0058071F" w:rsidP="00113953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113953" w:rsidRDefault="0058071F" w:rsidP="00113953">
      <w:pPr>
        <w:spacing w:after="0"/>
        <w:jc w:val="center"/>
        <w:rPr>
          <w:rStyle w:val="a4"/>
          <w:rFonts w:ascii="Times New Roman" w:hAnsi="Times New Roman" w:cs="Times New Roman"/>
          <w:i w:val="0"/>
          <w:lang w:eastAsia="ru-RU"/>
        </w:rPr>
      </w:pPr>
      <w:proofErr w:type="gramStart"/>
      <w:r w:rsidRPr="00113953">
        <w:rPr>
          <w:rFonts w:ascii="Times New Roman" w:hAnsi="Times New Roman" w:cs="Times New Roman"/>
        </w:rPr>
        <w:t xml:space="preserve">о доходах, </w:t>
      </w:r>
      <w:r w:rsidR="00F71EBA" w:rsidRPr="00113953">
        <w:rPr>
          <w:rFonts w:ascii="Times New Roman" w:hAnsi="Times New Roman" w:cs="Times New Roman"/>
        </w:rPr>
        <w:t xml:space="preserve">расходах, </w:t>
      </w:r>
      <w:r w:rsidRPr="00113953">
        <w:rPr>
          <w:rFonts w:ascii="Times New Roman" w:hAnsi="Times New Roman" w:cs="Times New Roman"/>
        </w:rPr>
        <w:t>об имуществе и обязательствах имущественного характера муниципальных служащих, замещающих должности муниципальной службы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и должности, не относящихся к муниципальной </w:t>
      </w:r>
      <w:proofErr w:type="spellStart"/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службе</w:t>
      </w:r>
      <w:r w:rsidRPr="00113953">
        <w:rPr>
          <w:rFonts w:ascii="Times New Roman" w:hAnsi="Times New Roman" w:cs="Times New Roman"/>
        </w:rPr>
        <w:t>Собрания</w:t>
      </w:r>
      <w:proofErr w:type="spellEnd"/>
      <w:r w:rsidRPr="00113953">
        <w:rPr>
          <w:rFonts w:ascii="Times New Roman" w:hAnsi="Times New Roman" w:cs="Times New Roman"/>
        </w:rPr>
        <w:t xml:space="preserve"> депутатов </w:t>
      </w:r>
      <w:proofErr w:type="spellStart"/>
      <w:r w:rsidRPr="00113953">
        <w:rPr>
          <w:rFonts w:ascii="Times New Roman" w:hAnsi="Times New Roman" w:cs="Times New Roman"/>
        </w:rPr>
        <w:t>Саткинского</w:t>
      </w:r>
      <w:proofErr w:type="spellEnd"/>
      <w:r w:rsidRPr="00113953">
        <w:rPr>
          <w:rFonts w:ascii="Times New Roman" w:hAnsi="Times New Roman" w:cs="Times New Roman"/>
        </w:rPr>
        <w:t xml:space="preserve"> муниципального района, замещение которых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предусмотрено  перечнем должностей муниципальной службыпри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(супру</w:t>
      </w:r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га) и несовершеннолетних детей </w:t>
      </w:r>
    </w:p>
    <w:p w:rsidR="0058071F" w:rsidRPr="00113953" w:rsidRDefault="0058071F" w:rsidP="00113953">
      <w:pPr>
        <w:spacing w:after="0"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за отчетный период с 1 января 201</w:t>
      </w:r>
      <w:r w:rsidR="004B3E2E" w:rsidRPr="00113953">
        <w:rPr>
          <w:rFonts w:ascii="Times New Roman" w:hAnsi="Times New Roman" w:cs="Times New Roman"/>
        </w:rPr>
        <w:t>4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 w:rsidR="004B3E2E" w:rsidRPr="00113953">
        <w:rPr>
          <w:rFonts w:ascii="Times New Roman" w:hAnsi="Times New Roman" w:cs="Times New Roman"/>
        </w:rPr>
        <w:t>4</w:t>
      </w:r>
      <w:r w:rsidRPr="00113953">
        <w:rPr>
          <w:rFonts w:ascii="Times New Roman" w:hAnsi="Times New Roman" w:cs="Times New Roman"/>
        </w:rPr>
        <w:t xml:space="preserve"> года.</w:t>
      </w:r>
    </w:p>
    <w:p w:rsidR="00F71EBA" w:rsidRDefault="00F71EBA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2A49" w:rsidRDefault="00832A49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383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F71EBA" w:rsidTr="00832A49">
        <w:tc>
          <w:tcPr>
            <w:tcW w:w="1383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5F02" w:rsidTr="00832A49">
        <w:tc>
          <w:tcPr>
            <w:tcW w:w="1383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832A49">
        <w:tc>
          <w:tcPr>
            <w:tcW w:w="1383" w:type="dxa"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359">
              <w:rPr>
                <w:rFonts w:ascii="Times New Roman" w:hAnsi="Times New Roman" w:cs="Times New Roman"/>
              </w:rPr>
              <w:t>Бурматов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878" w:type="dxa"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59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35,2</w:t>
            </w:r>
          </w:p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B5F02" w:rsidRDefault="00DB5F02" w:rsidP="00DB5F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FORD FOCUS II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4B3E2E" w:rsidRPr="004B3E2E" w:rsidRDefault="004B3E2E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3E2E">
              <w:rPr>
                <w:rFonts w:ascii="Times New Roman" w:hAnsi="Times New Roman" w:cs="Times New Roman"/>
              </w:rPr>
              <w:t>1020059,88</w:t>
            </w:r>
          </w:p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DB5F02" w:rsidRPr="00832A49" w:rsidRDefault="009B4B3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F54E09" w:rsidTr="00832A49">
        <w:trPr>
          <w:trHeight w:val="399"/>
        </w:trPr>
        <w:tc>
          <w:tcPr>
            <w:tcW w:w="3261" w:type="dxa"/>
            <w:gridSpan w:val="2"/>
            <w:vMerge w:val="restart"/>
          </w:tcPr>
          <w:p w:rsidR="00F54E09" w:rsidRPr="005D6359" w:rsidRDefault="00F54E09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Супруга:</w:t>
            </w:r>
          </w:p>
        </w:tc>
        <w:tc>
          <w:tcPr>
            <w:tcW w:w="1134" w:type="dxa"/>
          </w:tcPr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54E09" w:rsidRPr="005D635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09" w:rsidRPr="005D635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54E09" w:rsidRDefault="00F54E09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F54E09" w:rsidRPr="005D6359" w:rsidRDefault="00F54E09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F54E09" w:rsidRPr="00F71EBA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F54E09" w:rsidRPr="005D635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Merge w:val="restart"/>
          </w:tcPr>
          <w:p w:rsidR="00F54E09" w:rsidRPr="005D635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Merge w:val="restart"/>
          </w:tcPr>
          <w:p w:rsidR="00F54E09" w:rsidRPr="005D635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vMerge w:val="restart"/>
          </w:tcPr>
          <w:p w:rsidR="00F54E09" w:rsidRDefault="00F54E09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  <w:vMerge w:val="restart"/>
          </w:tcPr>
          <w:p w:rsidR="00F54E09" w:rsidRPr="004B3E2E" w:rsidRDefault="00F54E0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3E2E">
              <w:rPr>
                <w:rFonts w:ascii="Times New Roman" w:hAnsi="Times New Roman" w:cs="Times New Roman"/>
              </w:rPr>
              <w:t>238 600,00</w:t>
            </w:r>
          </w:p>
        </w:tc>
        <w:tc>
          <w:tcPr>
            <w:tcW w:w="1920" w:type="dxa"/>
            <w:vMerge w:val="restart"/>
          </w:tcPr>
          <w:p w:rsidR="00F54E09" w:rsidRDefault="00F54E09" w:rsidP="00832A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F54E09" w:rsidTr="00832A49">
        <w:trPr>
          <w:trHeight w:val="399"/>
        </w:trPr>
        <w:tc>
          <w:tcPr>
            <w:tcW w:w="3261" w:type="dxa"/>
            <w:gridSpan w:val="2"/>
            <w:vMerge/>
          </w:tcPr>
          <w:p w:rsidR="00F54E09" w:rsidRDefault="00F54E09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54E09" w:rsidRDefault="00F54E09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17" w:type="dxa"/>
          </w:tcPr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54E09" w:rsidRDefault="00F54E09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4E09" w:rsidRDefault="00F54E0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F54E09" w:rsidRDefault="00F54E0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E09" w:rsidTr="00832A49">
        <w:trPr>
          <w:trHeight w:val="399"/>
        </w:trPr>
        <w:tc>
          <w:tcPr>
            <w:tcW w:w="3261" w:type="dxa"/>
            <w:gridSpan w:val="2"/>
            <w:vMerge/>
          </w:tcPr>
          <w:p w:rsidR="00F54E09" w:rsidRDefault="00F54E09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54E09" w:rsidRDefault="00F54E09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17" w:type="dxa"/>
          </w:tcPr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4E09" w:rsidRDefault="00F54E09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54E09" w:rsidRDefault="00F54E09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4E09" w:rsidRDefault="00F54E09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F54E09" w:rsidRDefault="00F54E09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832A49">
        <w:tc>
          <w:tcPr>
            <w:tcW w:w="3261" w:type="dxa"/>
            <w:gridSpan w:val="2"/>
          </w:tcPr>
          <w:p w:rsidR="00DB5F02" w:rsidRPr="005D6359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5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44C7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344C7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0344C7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344C7" w:rsidRDefault="000344C7" w:rsidP="00034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0344C7" w:rsidRPr="005D6359" w:rsidRDefault="000344C7" w:rsidP="000344C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44C7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344C7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20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</w:tbl>
    <w:p w:rsidR="00F71EBA" w:rsidRDefault="00F71EBA" w:rsidP="00832A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71EBA" w:rsidSect="006B6C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48FA"/>
    <w:rsid w:val="00001409"/>
    <w:rsid w:val="000021A2"/>
    <w:rsid w:val="00003680"/>
    <w:rsid w:val="00010592"/>
    <w:rsid w:val="00014226"/>
    <w:rsid w:val="00021A12"/>
    <w:rsid w:val="00025FD4"/>
    <w:rsid w:val="000344C7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39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7498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8432F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3E2E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71F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A49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B4B33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13D"/>
    <w:rsid w:val="00AE3A1E"/>
    <w:rsid w:val="00AE68B4"/>
    <w:rsid w:val="00AF6195"/>
    <w:rsid w:val="00B00C23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2A8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CF564A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B5F02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2CF8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4E09"/>
    <w:rsid w:val="00F572D1"/>
    <w:rsid w:val="00F619AB"/>
    <w:rsid w:val="00F63A65"/>
    <w:rsid w:val="00F6662E"/>
    <w:rsid w:val="00F70F9F"/>
    <w:rsid w:val="00F71EBA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48FA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16</cp:revision>
  <dcterms:created xsi:type="dcterms:W3CDTF">2014-04-18T07:18:00Z</dcterms:created>
  <dcterms:modified xsi:type="dcterms:W3CDTF">2018-03-01T05:21:00Z</dcterms:modified>
</cp:coreProperties>
</file>