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8CBD" w14:textId="0BFD64E6" w:rsidR="00EE70EA" w:rsidRDefault="00903395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Общественное обсуждение проекта доклада правоприменительной практики осуществления муниципального земельного контроля </w:t>
      </w:r>
      <w:r w:rsidR="00FD20E3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за 2021 год </w:t>
      </w: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(</w:t>
      </w:r>
      <w:hyperlink r:id="rId4" w:history="1">
        <w:r w:rsidR="00FE3E78" w:rsidRPr="002A71CA">
          <w:rPr>
            <w:rStyle w:val="a3"/>
            <w:rFonts w:ascii="Arial" w:hAnsi="Arial" w:cs="Arial"/>
            <w:sz w:val="20"/>
            <w:szCs w:val="20"/>
            <w:shd w:val="clear" w:color="auto" w:fill="F2F2F2"/>
          </w:rPr>
          <w:t>https://uzio-satka.ru/wp-content/uploads/2022/05/объявление.docx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)</w:t>
      </w:r>
    </w:p>
    <w:p w14:paraId="39E87058" w14:textId="4F532271" w:rsidR="00FE3E78" w:rsidRDefault="00FE3E78">
      <w:pPr>
        <w:rPr>
          <w:rFonts w:ascii="Arial" w:hAnsi="Arial" w:cs="Arial"/>
          <w:color w:val="000000"/>
          <w:sz w:val="20"/>
          <w:szCs w:val="20"/>
          <w:shd w:val="clear" w:color="auto" w:fill="F2F2F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Проект доклада (</w:t>
      </w:r>
      <w:hyperlink r:id="rId5" w:history="1">
        <w:r w:rsidRPr="002A71CA">
          <w:rPr>
            <w:rStyle w:val="a3"/>
            <w:rFonts w:ascii="Arial" w:hAnsi="Arial" w:cs="Arial"/>
            <w:sz w:val="20"/>
            <w:szCs w:val="20"/>
            <w:shd w:val="clear" w:color="auto" w:fill="F2F2F2"/>
          </w:rPr>
          <w:t>https://uzio-satka.ru/wp-content/uploads/2022/05/Проект-№-1.docx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2F2F2"/>
        </w:rPr>
        <w:t>)</w:t>
      </w:r>
    </w:p>
    <w:p w14:paraId="13CF2190" w14:textId="77777777" w:rsidR="00FE3E78" w:rsidRDefault="00FE3E78"/>
    <w:sectPr w:rsidR="00FE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9F"/>
    <w:rsid w:val="0040589F"/>
    <w:rsid w:val="0088591A"/>
    <w:rsid w:val="00903395"/>
    <w:rsid w:val="00EE70EA"/>
    <w:rsid w:val="00F771FB"/>
    <w:rsid w:val="00FD20E3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18E3"/>
  <w15:chartTrackingRefBased/>
  <w15:docId w15:val="{F0859016-2F64-46AC-B8BF-12940A9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E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3E7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2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zio-satka.ru/wp-content/uploads/2022/05/&#1055;&#1088;&#1086;&#1077;&#1082;&#1090;-&#8470;-1.docx" TargetMode="External"/><Relationship Id="rId4" Type="http://schemas.openxmlformats.org/officeDocument/2006/relationships/hyperlink" Target="https://uzio-satka.ru/wp-content/uploads/2022/05/&#1086;&#1073;&#1098;&#1103;&#1074;&#1083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Наволокина</dc:creator>
  <cp:keywords/>
  <dc:description/>
  <cp:lastModifiedBy>Юлия Наволокина</cp:lastModifiedBy>
  <cp:revision>4</cp:revision>
  <dcterms:created xsi:type="dcterms:W3CDTF">2022-11-16T09:18:00Z</dcterms:created>
  <dcterms:modified xsi:type="dcterms:W3CDTF">2022-11-17T05:20:00Z</dcterms:modified>
</cp:coreProperties>
</file>