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655793" w:rsidTr="00C8744A">
        <w:tc>
          <w:tcPr>
            <w:tcW w:w="1806" w:type="dxa"/>
          </w:tcPr>
          <w:p w:rsidR="00655793" w:rsidRDefault="00655793" w:rsidP="00C8744A"/>
        </w:tc>
        <w:tc>
          <w:tcPr>
            <w:tcW w:w="2163" w:type="dxa"/>
          </w:tcPr>
          <w:p w:rsidR="00655793" w:rsidRDefault="00655793" w:rsidP="00C8744A"/>
        </w:tc>
        <w:tc>
          <w:tcPr>
            <w:tcW w:w="967" w:type="dxa"/>
          </w:tcPr>
          <w:p w:rsidR="00655793" w:rsidRDefault="00655793" w:rsidP="00C8744A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655793" w:rsidRDefault="00655793" w:rsidP="00C8744A"/>
        </w:tc>
        <w:tc>
          <w:tcPr>
            <w:tcW w:w="3851" w:type="dxa"/>
          </w:tcPr>
          <w:p w:rsidR="00655793" w:rsidRDefault="00655793" w:rsidP="00C8744A"/>
        </w:tc>
      </w:tr>
    </w:tbl>
    <w:p w:rsidR="00655793" w:rsidRDefault="00655793" w:rsidP="00655793"/>
    <w:p w:rsidR="00655793" w:rsidRDefault="00655793" w:rsidP="00655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655793" w:rsidRPr="00DB5DDF" w:rsidRDefault="00655793" w:rsidP="00655793">
      <w:pPr>
        <w:jc w:val="center"/>
        <w:rPr>
          <w:b/>
          <w:sz w:val="28"/>
          <w:szCs w:val="28"/>
        </w:rPr>
      </w:pPr>
      <w:r w:rsidRPr="00DB5DDF">
        <w:rPr>
          <w:b/>
          <w:sz w:val="28"/>
          <w:szCs w:val="28"/>
        </w:rPr>
        <w:t>ГОРОДА САТКИ И САТКИНСКОГО РАЙОНА</w:t>
      </w:r>
    </w:p>
    <w:p w:rsidR="00655793" w:rsidRDefault="00655793" w:rsidP="0065579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55793" w:rsidRDefault="00655793" w:rsidP="00655793">
      <w:pPr>
        <w:jc w:val="center"/>
        <w:rPr>
          <w:b/>
          <w:bCs/>
          <w:sz w:val="32"/>
          <w:szCs w:val="32"/>
        </w:rPr>
      </w:pPr>
    </w:p>
    <w:p w:rsidR="00655793" w:rsidRDefault="00655793" w:rsidP="00655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РЕШЕНИЕ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2551"/>
        <w:gridCol w:w="567"/>
        <w:gridCol w:w="2410"/>
      </w:tblGrid>
      <w:tr w:rsidR="00655793" w:rsidRPr="005F106B" w:rsidTr="00C8744A">
        <w:trPr>
          <w:cantSplit/>
          <w:trHeight w:val="613"/>
        </w:trPr>
        <w:tc>
          <w:tcPr>
            <w:tcW w:w="3544" w:type="dxa"/>
            <w:vAlign w:val="bottom"/>
          </w:tcPr>
          <w:p w:rsidR="00655793" w:rsidRPr="005F106B" w:rsidRDefault="00655793" w:rsidP="00715E96">
            <w:pPr>
              <w:rPr>
                <w:sz w:val="24"/>
                <w:szCs w:val="24"/>
              </w:rPr>
            </w:pPr>
            <w:r w:rsidRPr="005F106B">
              <w:rPr>
                <w:sz w:val="24"/>
                <w:szCs w:val="24"/>
              </w:rPr>
              <w:t>«</w:t>
            </w:r>
            <w:r w:rsidR="00715E96">
              <w:rPr>
                <w:sz w:val="24"/>
                <w:szCs w:val="24"/>
              </w:rPr>
              <w:t>02</w:t>
            </w:r>
            <w:r w:rsidRPr="005F106B">
              <w:rPr>
                <w:sz w:val="24"/>
                <w:szCs w:val="24"/>
              </w:rPr>
              <w:t xml:space="preserve">» </w:t>
            </w:r>
            <w:r w:rsidR="00715E96">
              <w:rPr>
                <w:sz w:val="24"/>
                <w:szCs w:val="24"/>
              </w:rPr>
              <w:t>апреля</w:t>
            </w:r>
            <w:r w:rsidRPr="005F106B">
              <w:rPr>
                <w:sz w:val="24"/>
                <w:szCs w:val="24"/>
              </w:rPr>
              <w:t xml:space="preserve"> 201</w:t>
            </w:r>
            <w:r w:rsidR="00715E96">
              <w:rPr>
                <w:sz w:val="24"/>
                <w:szCs w:val="24"/>
              </w:rPr>
              <w:t>8</w:t>
            </w:r>
            <w:r w:rsidRPr="005F10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bottom"/>
          </w:tcPr>
          <w:p w:rsidR="00655793" w:rsidRPr="005F106B" w:rsidRDefault="00655793" w:rsidP="00C87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5793" w:rsidRPr="005F106B" w:rsidRDefault="00655793" w:rsidP="00C8744A">
            <w:pPr>
              <w:jc w:val="right"/>
              <w:rPr>
                <w:sz w:val="24"/>
                <w:szCs w:val="24"/>
                <w:lang w:val="en-US"/>
              </w:rPr>
            </w:pPr>
            <w:r w:rsidRPr="005F106B">
              <w:rPr>
                <w:sz w:val="24"/>
                <w:szCs w:val="24"/>
                <w:lang w:val="en-US"/>
              </w:rPr>
              <w:t xml:space="preserve">№ </w:t>
            </w:r>
            <w:r w:rsidRPr="005F106B">
              <w:rPr>
                <w:sz w:val="24"/>
                <w:szCs w:val="24"/>
                <w:u w:val="single"/>
              </w:rPr>
              <w:t xml:space="preserve">   </w:t>
            </w:r>
            <w:r w:rsidRPr="005F106B">
              <w:rPr>
                <w:sz w:val="24"/>
                <w:szCs w:val="24"/>
              </w:rPr>
              <w:t xml:space="preserve"> </w:t>
            </w:r>
            <w:r w:rsidRPr="005F106B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655793" w:rsidRPr="005F106B" w:rsidRDefault="00715E96" w:rsidP="00715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51/174-4</w:t>
            </w:r>
          </w:p>
        </w:tc>
      </w:tr>
    </w:tbl>
    <w:p w:rsidR="00655793" w:rsidRPr="005F106B" w:rsidRDefault="00655793" w:rsidP="00655793">
      <w:pPr>
        <w:rPr>
          <w:sz w:val="24"/>
          <w:szCs w:val="24"/>
        </w:rPr>
      </w:pPr>
    </w:p>
    <w:p w:rsidR="00655793" w:rsidRPr="005F106B" w:rsidRDefault="00655793" w:rsidP="00655793">
      <w:pPr>
        <w:rPr>
          <w:sz w:val="24"/>
          <w:szCs w:val="24"/>
        </w:rPr>
      </w:pPr>
    </w:p>
    <w:p w:rsidR="00655793" w:rsidRPr="005F106B" w:rsidRDefault="00655793" w:rsidP="0065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 утверждении нового состава молодежной избирательной комиссии при территориальной избирательной комиссии города Сатки и Саткинского района</w:t>
      </w:r>
    </w:p>
    <w:p w:rsidR="00655793" w:rsidRPr="005F106B" w:rsidRDefault="00655793" w:rsidP="00655793">
      <w:pPr>
        <w:ind w:firstLine="993"/>
        <w:jc w:val="center"/>
        <w:rPr>
          <w:b/>
          <w:bCs/>
          <w:i/>
          <w:iCs/>
          <w:sz w:val="24"/>
          <w:szCs w:val="24"/>
        </w:rPr>
      </w:pPr>
    </w:p>
    <w:p w:rsidR="00655793" w:rsidRPr="005F106B" w:rsidRDefault="00655793" w:rsidP="00655793">
      <w:pPr>
        <w:widowControl w:val="0"/>
        <w:suppressAutoHyphens/>
        <w:spacing w:after="120"/>
        <w:ind w:firstLine="993"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На основании решения о положении о территориальной молодежной избирательной комиссии Саткинского муниципального района</w:t>
      </w:r>
      <w:r w:rsidRPr="005F106B">
        <w:rPr>
          <w:rFonts w:eastAsia="Lucida Sans Unicode"/>
          <w:kern w:val="1"/>
          <w:sz w:val="24"/>
          <w:szCs w:val="24"/>
          <w:lang w:eastAsia="hi-IN" w:bidi="hi-IN"/>
        </w:rPr>
        <w:t>, территориальная избирательная комиссия города Сатки и Саткинского района</w:t>
      </w:r>
      <w:r w:rsidRPr="005F106B"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  <w:t xml:space="preserve"> </w:t>
      </w:r>
      <w:r w:rsidRPr="005F106B">
        <w:rPr>
          <w:rFonts w:eastAsia="Lucida Sans Unicode"/>
          <w:b/>
          <w:kern w:val="1"/>
          <w:sz w:val="24"/>
          <w:szCs w:val="24"/>
          <w:lang w:eastAsia="hi-IN" w:bidi="hi-IN"/>
        </w:rPr>
        <w:t>РЕШАЕТ: </w:t>
      </w:r>
    </w:p>
    <w:p w:rsidR="00655793" w:rsidRPr="005F106B" w:rsidRDefault="00655793" w:rsidP="00655793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Утвердить новый состав молодежной избирательной комиссии.</w:t>
      </w:r>
    </w:p>
    <w:p w:rsidR="00655793" w:rsidRPr="000732B9" w:rsidRDefault="00655793" w:rsidP="00655793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732B9">
        <w:rPr>
          <w:rFonts w:eastAsia="Lucida Sans Unicode"/>
          <w:kern w:val="1"/>
          <w:sz w:val="24"/>
          <w:szCs w:val="24"/>
          <w:lang w:eastAsia="hi-IN" w:bidi="hi-IN"/>
        </w:rPr>
        <w:t xml:space="preserve">Контроль возложить на </w:t>
      </w:r>
      <w:r w:rsidR="00715E96">
        <w:rPr>
          <w:rFonts w:eastAsia="Lucida Sans Unicode"/>
          <w:kern w:val="1"/>
          <w:sz w:val="24"/>
          <w:szCs w:val="24"/>
          <w:lang w:eastAsia="hi-IN" w:bidi="hi-IN"/>
        </w:rPr>
        <w:t xml:space="preserve">секретаря территориальной избирательной комиссии города Сатки и Саткинского района </w:t>
      </w:r>
      <w:r w:rsidRPr="000732B9">
        <w:rPr>
          <w:rFonts w:eastAsia="Lucida Sans Unicode"/>
          <w:kern w:val="1"/>
          <w:sz w:val="24"/>
          <w:szCs w:val="24"/>
          <w:lang w:eastAsia="hi-IN" w:bidi="hi-IN"/>
        </w:rPr>
        <w:t>Громову Анну Юрьевну.</w:t>
      </w:r>
    </w:p>
    <w:p w:rsidR="00655793" w:rsidRDefault="00655793" w:rsidP="00655793">
      <w:pPr>
        <w:pStyle w:val="1"/>
        <w:tabs>
          <w:tab w:val="left" w:pos="3978"/>
        </w:tabs>
        <w:ind w:left="108"/>
        <w:jc w:val="left"/>
        <w:rPr>
          <w:rFonts w:ascii="Times New Roman" w:hAnsi="Times New Roman" w:cs="Times New Roman"/>
          <w:sz w:val="24"/>
          <w:szCs w:val="24"/>
        </w:rPr>
      </w:pPr>
    </w:p>
    <w:p w:rsidR="00655793" w:rsidRPr="005F106B" w:rsidRDefault="00655793" w:rsidP="00655793"/>
    <w:p w:rsidR="00655793" w:rsidRPr="005F106B" w:rsidRDefault="00655793" w:rsidP="00655793">
      <w:pPr>
        <w:pStyle w:val="1"/>
        <w:tabs>
          <w:tab w:val="left" w:pos="397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F106B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F106B">
        <w:rPr>
          <w:rFonts w:ascii="Times New Roman" w:hAnsi="Times New Roman" w:cs="Times New Roman"/>
          <w:sz w:val="24"/>
          <w:szCs w:val="24"/>
        </w:rPr>
        <w:t>Ю. Г. </w:t>
      </w:r>
      <w:proofErr w:type="spellStart"/>
      <w:r w:rsidRPr="005F106B">
        <w:rPr>
          <w:rFonts w:ascii="Times New Roman" w:hAnsi="Times New Roman" w:cs="Times New Roman"/>
          <w:sz w:val="24"/>
          <w:szCs w:val="24"/>
        </w:rPr>
        <w:t>Матасарь</w:t>
      </w:r>
      <w:proofErr w:type="spellEnd"/>
    </w:p>
    <w:p w:rsidR="00655793" w:rsidRPr="005F106B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  <w:r w:rsidRPr="005F106B">
        <w:rPr>
          <w:sz w:val="24"/>
          <w:szCs w:val="24"/>
        </w:rPr>
        <w:t xml:space="preserve">  </w:t>
      </w:r>
    </w:p>
    <w:p w:rsidR="00655793" w:rsidRDefault="00655793" w:rsidP="00655793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А.Ю. Громова</w:t>
      </w: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55793" w:rsidRDefault="00655793" w:rsidP="0065579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г. Сатка и Саткинского района </w:t>
      </w:r>
    </w:p>
    <w:p w:rsidR="00655793" w:rsidRDefault="00537FE7" w:rsidP="0065579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</w:t>
      </w:r>
      <w:r w:rsidR="00655793">
        <w:rPr>
          <w:rFonts w:ascii="Times New Roman CYR" w:hAnsi="Times New Roman CYR"/>
          <w:szCs w:val="28"/>
        </w:rPr>
        <w:t>т</w:t>
      </w:r>
      <w:r>
        <w:rPr>
          <w:rFonts w:ascii="Times New Roman CYR" w:hAnsi="Times New Roman CYR"/>
          <w:szCs w:val="28"/>
        </w:rPr>
        <w:t xml:space="preserve"> 02.04.2018</w:t>
      </w:r>
      <w:r w:rsidR="00655793">
        <w:rPr>
          <w:rFonts w:ascii="Times New Roman CYR" w:hAnsi="Times New Roman CYR"/>
          <w:szCs w:val="28"/>
        </w:rPr>
        <w:t xml:space="preserve"> года №</w:t>
      </w:r>
      <w:r>
        <w:rPr>
          <w:rFonts w:ascii="Times New Roman CYR" w:hAnsi="Times New Roman CYR"/>
          <w:szCs w:val="28"/>
        </w:rPr>
        <w:t xml:space="preserve"> 51/174-4</w:t>
      </w:r>
    </w:p>
    <w:p w:rsidR="00655793" w:rsidRDefault="00655793" w:rsidP="0065579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</w:p>
    <w:p w:rsidR="00655793" w:rsidRDefault="00655793" w:rsidP="0065579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</w:p>
    <w:p w:rsidR="00655793" w:rsidRDefault="00655793" w:rsidP="00655793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rPr>
          <w:sz w:val="24"/>
          <w:szCs w:val="24"/>
        </w:rPr>
      </w:pPr>
    </w:p>
    <w:p w:rsidR="00655793" w:rsidRDefault="00655793" w:rsidP="00655793">
      <w:pPr>
        <w:jc w:val="center"/>
        <w:rPr>
          <w:b/>
          <w:sz w:val="28"/>
          <w:szCs w:val="28"/>
        </w:rPr>
      </w:pPr>
      <w:r w:rsidRPr="00581959">
        <w:rPr>
          <w:b/>
          <w:sz w:val="28"/>
          <w:szCs w:val="28"/>
        </w:rPr>
        <w:t>Состав территориальной молодежной избирательной комиссии Саткинского муниципального района</w:t>
      </w:r>
    </w:p>
    <w:p w:rsidR="00655793" w:rsidRDefault="00655793" w:rsidP="00655793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2206"/>
        <w:gridCol w:w="3544"/>
      </w:tblGrid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Ф.И.О.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Делегирующая организация</w:t>
            </w:r>
          </w:p>
        </w:tc>
        <w:tc>
          <w:tcPr>
            <w:tcW w:w="3544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Овчинников Андрей Александрович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04.09.1995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 xml:space="preserve">Филиал </w:t>
            </w:r>
            <w:proofErr w:type="spellStart"/>
            <w:r w:rsidRPr="00B27D16">
              <w:rPr>
                <w:sz w:val="22"/>
                <w:szCs w:val="22"/>
              </w:rPr>
              <w:t>ЮУрГУ</w:t>
            </w:r>
            <w:proofErr w:type="spellEnd"/>
            <w:r w:rsidRPr="00B27D16">
              <w:rPr>
                <w:sz w:val="22"/>
                <w:szCs w:val="22"/>
              </w:rPr>
              <w:t xml:space="preserve"> в г. Сатка</w:t>
            </w:r>
          </w:p>
        </w:tc>
        <w:tc>
          <w:tcPr>
            <w:tcW w:w="3544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Крохина Наталья Сергеевна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17.12.1995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МОУ СОШ №14</w:t>
            </w:r>
          </w:p>
        </w:tc>
        <w:tc>
          <w:tcPr>
            <w:tcW w:w="3544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Председатель комиссии</w:t>
            </w: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Кнышова Елизавета Анатольевна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22.05.2001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Секретарь комиссии</w:t>
            </w:r>
          </w:p>
        </w:tc>
      </w:tr>
      <w:tr w:rsidR="00E439E8" w:rsidRPr="00B27D16" w:rsidTr="00C8744A"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proofErr w:type="spellStart"/>
            <w:r w:rsidRPr="00E439E8">
              <w:rPr>
                <w:sz w:val="22"/>
                <w:szCs w:val="22"/>
              </w:rPr>
              <w:t>Исхакова</w:t>
            </w:r>
            <w:proofErr w:type="spellEnd"/>
            <w:r w:rsidRPr="00E439E8">
              <w:rPr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30.10.1994</w:t>
            </w:r>
          </w:p>
        </w:tc>
        <w:tc>
          <w:tcPr>
            <w:tcW w:w="2206" w:type="dxa"/>
            <w:shd w:val="clear" w:color="auto" w:fill="auto"/>
          </w:tcPr>
          <w:p w:rsidR="00E439E8" w:rsidRPr="00B27D16" w:rsidRDefault="00E439E8" w:rsidP="00C8744A">
            <w:pPr>
              <w:jc w:val="center"/>
              <w:rPr>
                <w:sz w:val="22"/>
                <w:szCs w:val="22"/>
              </w:rPr>
            </w:pPr>
            <w:proofErr w:type="spellStart"/>
            <w:r w:rsidRPr="00E439E8">
              <w:rPr>
                <w:sz w:val="22"/>
                <w:szCs w:val="22"/>
              </w:rPr>
              <w:t>Саткинская</w:t>
            </w:r>
            <w:proofErr w:type="spellEnd"/>
            <w:r w:rsidRPr="00E439E8">
              <w:rPr>
                <w:sz w:val="22"/>
                <w:szCs w:val="22"/>
              </w:rPr>
              <w:t xml:space="preserve"> районная молодежная общественная организация «ВМЕСТЕ»</w:t>
            </w:r>
          </w:p>
        </w:tc>
        <w:tc>
          <w:tcPr>
            <w:tcW w:w="3544" w:type="dxa"/>
            <w:shd w:val="clear" w:color="auto" w:fill="auto"/>
          </w:tcPr>
          <w:p w:rsidR="00E439E8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39E8">
              <w:rPr>
                <w:sz w:val="22"/>
                <w:szCs w:val="22"/>
              </w:rPr>
              <w:t>уководитель пресс-службы</w:t>
            </w: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proofErr w:type="spellStart"/>
            <w:r w:rsidRPr="00E439E8">
              <w:rPr>
                <w:sz w:val="22"/>
                <w:szCs w:val="22"/>
              </w:rPr>
              <w:t>Габова</w:t>
            </w:r>
            <w:proofErr w:type="spellEnd"/>
            <w:r w:rsidRPr="00E439E8">
              <w:rPr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11.07.2002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  <w:r w:rsidRPr="00B27D16">
              <w:rPr>
                <w:sz w:val="22"/>
                <w:szCs w:val="22"/>
              </w:rPr>
              <w:t>Член комиссии</w:t>
            </w: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439E8">
              <w:rPr>
                <w:sz w:val="22"/>
                <w:szCs w:val="22"/>
              </w:rPr>
              <w:t>Кнышова Анна Анатольевна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2.12.1999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55793" w:rsidRDefault="00655793" w:rsidP="00E439E8">
            <w:pPr>
              <w:jc w:val="center"/>
            </w:pPr>
            <w:r w:rsidRPr="00B27D16">
              <w:rPr>
                <w:sz w:val="22"/>
                <w:szCs w:val="22"/>
              </w:rPr>
              <w:t>Член комиссии</w:t>
            </w:r>
          </w:p>
        </w:tc>
      </w:tr>
      <w:tr w:rsidR="00655793" w:rsidRPr="00B27D16" w:rsidTr="00C8744A"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proofErr w:type="spellStart"/>
            <w:r w:rsidRPr="00E439E8">
              <w:rPr>
                <w:sz w:val="22"/>
                <w:szCs w:val="22"/>
              </w:rPr>
              <w:t>Паляница</w:t>
            </w:r>
            <w:proofErr w:type="spellEnd"/>
            <w:r w:rsidRPr="00E439E8">
              <w:rPr>
                <w:sz w:val="22"/>
                <w:szCs w:val="22"/>
              </w:rPr>
              <w:t xml:space="preserve"> Ангелина Константиновна</w:t>
            </w:r>
          </w:p>
        </w:tc>
        <w:tc>
          <w:tcPr>
            <w:tcW w:w="1857" w:type="dxa"/>
            <w:shd w:val="clear" w:color="auto" w:fill="auto"/>
          </w:tcPr>
          <w:p w:rsidR="00655793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26.02.2003</w:t>
            </w:r>
          </w:p>
        </w:tc>
        <w:tc>
          <w:tcPr>
            <w:tcW w:w="2206" w:type="dxa"/>
            <w:shd w:val="clear" w:color="auto" w:fill="auto"/>
          </w:tcPr>
          <w:p w:rsidR="00655793" w:rsidRPr="00B27D16" w:rsidRDefault="00655793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55793" w:rsidRDefault="00655793" w:rsidP="00E439E8">
            <w:pPr>
              <w:jc w:val="center"/>
            </w:pPr>
            <w:r w:rsidRPr="00B27D16">
              <w:rPr>
                <w:sz w:val="22"/>
                <w:szCs w:val="22"/>
              </w:rPr>
              <w:t>Член комиссии</w:t>
            </w:r>
          </w:p>
        </w:tc>
      </w:tr>
      <w:tr w:rsidR="00E439E8" w:rsidRPr="00B27D16" w:rsidTr="00C8744A"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Амосов Егор Сергеевич</w:t>
            </w:r>
          </w:p>
        </w:tc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07.08.2002</w:t>
            </w:r>
          </w:p>
        </w:tc>
        <w:tc>
          <w:tcPr>
            <w:tcW w:w="2206" w:type="dxa"/>
            <w:shd w:val="clear" w:color="auto" w:fill="auto"/>
          </w:tcPr>
          <w:p w:rsidR="00E439E8" w:rsidRPr="00B27D16" w:rsidRDefault="00E439E8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439E8" w:rsidRPr="00B27D16" w:rsidRDefault="00E439E8" w:rsidP="00E439E8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Член комиссии</w:t>
            </w:r>
          </w:p>
        </w:tc>
      </w:tr>
      <w:tr w:rsidR="00E439E8" w:rsidRPr="00B27D16" w:rsidTr="00C8744A"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Бурков Илья Андреевич</w:t>
            </w:r>
          </w:p>
        </w:tc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E439E8" w:rsidRPr="00B27D16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ГГК</w:t>
            </w:r>
          </w:p>
        </w:tc>
        <w:tc>
          <w:tcPr>
            <w:tcW w:w="3544" w:type="dxa"/>
            <w:shd w:val="clear" w:color="auto" w:fill="auto"/>
          </w:tcPr>
          <w:p w:rsidR="00E439E8" w:rsidRDefault="00E439E8" w:rsidP="00E439E8">
            <w:pPr>
              <w:jc w:val="center"/>
            </w:pPr>
            <w:r w:rsidRPr="009D003B">
              <w:rPr>
                <w:sz w:val="22"/>
                <w:szCs w:val="22"/>
              </w:rPr>
              <w:t>Член комиссии</w:t>
            </w:r>
          </w:p>
        </w:tc>
      </w:tr>
      <w:tr w:rsidR="00E439E8" w:rsidRPr="00B27D16" w:rsidTr="00C8744A"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proofErr w:type="spellStart"/>
            <w:r w:rsidRPr="00E439E8">
              <w:rPr>
                <w:sz w:val="22"/>
                <w:szCs w:val="22"/>
              </w:rPr>
              <w:t>Канафеева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39E8">
              <w:rPr>
                <w:sz w:val="22"/>
                <w:szCs w:val="22"/>
              </w:rPr>
              <w:t>Екатерина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39E8">
              <w:rPr>
                <w:sz w:val="22"/>
                <w:szCs w:val="22"/>
              </w:rPr>
              <w:t>Радисовна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23.05.2003</w:t>
            </w:r>
          </w:p>
        </w:tc>
        <w:tc>
          <w:tcPr>
            <w:tcW w:w="2206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МОУ СОШ 10</w:t>
            </w:r>
          </w:p>
        </w:tc>
        <w:tc>
          <w:tcPr>
            <w:tcW w:w="3544" w:type="dxa"/>
            <w:shd w:val="clear" w:color="auto" w:fill="auto"/>
          </w:tcPr>
          <w:p w:rsidR="00E439E8" w:rsidRDefault="00E439E8" w:rsidP="00E439E8">
            <w:pPr>
              <w:jc w:val="center"/>
            </w:pPr>
            <w:r w:rsidRPr="009D003B">
              <w:rPr>
                <w:sz w:val="22"/>
                <w:szCs w:val="22"/>
              </w:rPr>
              <w:t>Член комиссии</w:t>
            </w:r>
          </w:p>
        </w:tc>
      </w:tr>
      <w:tr w:rsidR="00E439E8" w:rsidRPr="00B27D16" w:rsidTr="00C8744A"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Ефремов Дмитрий Романович</w:t>
            </w:r>
          </w:p>
        </w:tc>
        <w:tc>
          <w:tcPr>
            <w:tcW w:w="1857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 w:rsidRPr="00E439E8">
              <w:rPr>
                <w:sz w:val="22"/>
                <w:szCs w:val="22"/>
              </w:rPr>
              <w:t>05.09.1998</w:t>
            </w:r>
          </w:p>
        </w:tc>
        <w:tc>
          <w:tcPr>
            <w:tcW w:w="2206" w:type="dxa"/>
            <w:shd w:val="clear" w:color="auto" w:fill="auto"/>
          </w:tcPr>
          <w:p w:rsidR="00E439E8" w:rsidRPr="00E439E8" w:rsidRDefault="00E439E8" w:rsidP="00C8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439E8">
              <w:rPr>
                <w:sz w:val="22"/>
                <w:szCs w:val="22"/>
              </w:rPr>
              <w:t>аткинский медицинский техникум</w:t>
            </w:r>
          </w:p>
        </w:tc>
        <w:tc>
          <w:tcPr>
            <w:tcW w:w="3544" w:type="dxa"/>
            <w:shd w:val="clear" w:color="auto" w:fill="auto"/>
          </w:tcPr>
          <w:p w:rsidR="00E439E8" w:rsidRDefault="00E439E8" w:rsidP="00E439E8">
            <w:pPr>
              <w:jc w:val="center"/>
            </w:pPr>
            <w:r w:rsidRPr="009D003B">
              <w:rPr>
                <w:sz w:val="22"/>
                <w:szCs w:val="22"/>
              </w:rPr>
              <w:t>Член комиссии</w:t>
            </w:r>
          </w:p>
        </w:tc>
      </w:tr>
    </w:tbl>
    <w:p w:rsidR="00655793" w:rsidRPr="00581959" w:rsidRDefault="00655793" w:rsidP="00655793">
      <w:pPr>
        <w:jc w:val="center"/>
        <w:rPr>
          <w:b/>
          <w:sz w:val="28"/>
          <w:szCs w:val="28"/>
        </w:rPr>
      </w:pPr>
    </w:p>
    <w:p w:rsidR="00891502" w:rsidRDefault="00983009"/>
    <w:sectPr w:rsidR="00891502">
      <w:headerReference w:type="default" r:id="rId9"/>
      <w:pgSz w:w="11906" w:h="16838"/>
      <w:pgMar w:top="567" w:right="851" w:bottom="113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09" w:rsidRDefault="00983009">
      <w:r>
        <w:separator/>
      </w:r>
    </w:p>
  </w:endnote>
  <w:endnote w:type="continuationSeparator" w:id="0">
    <w:p w:rsidR="00983009" w:rsidRDefault="009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09" w:rsidRDefault="00983009">
      <w:r>
        <w:separator/>
      </w:r>
    </w:p>
  </w:footnote>
  <w:footnote w:type="continuationSeparator" w:id="0">
    <w:p w:rsidR="00983009" w:rsidRDefault="0098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71" w:rsidRDefault="009830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0DC"/>
    <w:multiLevelType w:val="hybridMultilevel"/>
    <w:tmpl w:val="6152ED12"/>
    <w:lvl w:ilvl="0" w:tplc="EAB01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3"/>
    <w:rsid w:val="002E3F85"/>
    <w:rsid w:val="00537FE7"/>
    <w:rsid w:val="00655793"/>
    <w:rsid w:val="00715E96"/>
    <w:rsid w:val="00983009"/>
    <w:rsid w:val="00E439E8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79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793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header"/>
    <w:basedOn w:val="a"/>
    <w:link w:val="a4"/>
    <w:rsid w:val="00655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79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793"/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header"/>
    <w:basedOn w:val="a"/>
    <w:link w:val="a4"/>
    <w:rsid w:val="00655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USER</cp:lastModifiedBy>
  <cp:revision>4</cp:revision>
  <dcterms:created xsi:type="dcterms:W3CDTF">2018-07-05T09:29:00Z</dcterms:created>
  <dcterms:modified xsi:type="dcterms:W3CDTF">2019-05-30T09:33:00Z</dcterms:modified>
</cp:coreProperties>
</file>